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297" w:rsidRPr="00B0410C" w:rsidRDefault="00012297">
      <w:pPr>
        <w:spacing w:line="560" w:lineRule="exact"/>
        <w:jc w:val="center"/>
        <w:rPr>
          <w:rFonts w:eastAsia="標楷體"/>
          <w:b/>
          <w:color w:val="262626"/>
          <w:sz w:val="36"/>
        </w:rPr>
      </w:pPr>
      <w:r w:rsidRPr="00B0410C">
        <w:rPr>
          <w:rFonts w:eastAsia="標楷體"/>
          <w:b/>
          <w:color w:val="262626"/>
          <w:sz w:val="36"/>
        </w:rPr>
        <w:t>新</w:t>
      </w:r>
      <w:r w:rsidRPr="00B0410C">
        <w:rPr>
          <w:rFonts w:eastAsia="標楷體"/>
          <w:b/>
          <w:color w:val="262626"/>
          <w:sz w:val="36"/>
        </w:rPr>
        <w:t xml:space="preserve">  </w:t>
      </w:r>
      <w:r w:rsidRPr="00B0410C">
        <w:rPr>
          <w:rFonts w:eastAsia="標楷體"/>
          <w:b/>
          <w:color w:val="262626"/>
          <w:sz w:val="36"/>
        </w:rPr>
        <w:t>聞</w:t>
      </w:r>
      <w:r w:rsidRPr="00B0410C">
        <w:rPr>
          <w:rFonts w:eastAsia="標楷體"/>
          <w:b/>
          <w:color w:val="262626"/>
          <w:sz w:val="36"/>
        </w:rPr>
        <w:t xml:space="preserve">  </w:t>
      </w:r>
      <w:r w:rsidRPr="00B0410C">
        <w:rPr>
          <w:rFonts w:eastAsia="標楷體"/>
          <w:b/>
          <w:color w:val="262626"/>
          <w:sz w:val="36"/>
        </w:rPr>
        <w:t>稿</w:t>
      </w:r>
    </w:p>
    <w:p w:rsidR="00012297" w:rsidRPr="00B0410C" w:rsidRDefault="00FD50D5">
      <w:pPr>
        <w:pStyle w:val="a5"/>
        <w:rPr>
          <w:rFonts w:ascii="Times New Roman"/>
          <w:color w:val="262626"/>
        </w:rPr>
      </w:pPr>
      <w:r w:rsidRPr="00B0410C">
        <w:rPr>
          <w:rFonts w:ascii="Times New Roman"/>
          <w:color w:val="262626"/>
        </w:rPr>
        <w:t>10</w:t>
      </w:r>
      <w:r w:rsidR="00531404" w:rsidRPr="00B0410C">
        <w:rPr>
          <w:rFonts w:ascii="Times New Roman"/>
          <w:color w:val="262626"/>
        </w:rPr>
        <w:t>9</w:t>
      </w:r>
      <w:r w:rsidR="00012297" w:rsidRPr="00B0410C">
        <w:rPr>
          <w:rFonts w:ascii="Times New Roman"/>
          <w:color w:val="262626"/>
        </w:rPr>
        <w:t>年</w:t>
      </w:r>
      <w:r w:rsidR="00420687" w:rsidRPr="00B0410C">
        <w:rPr>
          <w:rFonts w:ascii="Times New Roman"/>
          <w:color w:val="262626"/>
        </w:rPr>
        <w:t>8</w:t>
      </w:r>
      <w:r w:rsidR="00012297" w:rsidRPr="00B0410C">
        <w:rPr>
          <w:rFonts w:ascii="Times New Roman"/>
          <w:color w:val="262626"/>
        </w:rPr>
        <w:t>月</w:t>
      </w:r>
      <w:r w:rsidR="0097346F" w:rsidRPr="00B0410C">
        <w:rPr>
          <w:rFonts w:ascii="Times New Roman"/>
          <w:color w:val="262626"/>
        </w:rPr>
        <w:t>2</w:t>
      </w:r>
      <w:r w:rsidR="00420687" w:rsidRPr="00B0410C">
        <w:rPr>
          <w:rFonts w:ascii="Times New Roman"/>
          <w:color w:val="262626"/>
        </w:rPr>
        <w:t>6</w:t>
      </w:r>
      <w:r w:rsidR="00012297" w:rsidRPr="00B0410C">
        <w:rPr>
          <w:rFonts w:ascii="Times New Roman"/>
          <w:color w:val="262626"/>
        </w:rPr>
        <w:t>日</w:t>
      </w:r>
    </w:p>
    <w:p w:rsidR="00321D54" w:rsidRPr="00B0410C" w:rsidRDefault="00292BCA" w:rsidP="00321D54">
      <w:pPr>
        <w:spacing w:line="500" w:lineRule="exact"/>
        <w:ind w:leftChars="200" w:left="480" w:firstLineChars="200" w:firstLine="640"/>
        <w:jc w:val="both"/>
        <w:rPr>
          <w:rFonts w:eastAsia="標楷體"/>
          <w:color w:val="262626"/>
          <w:sz w:val="32"/>
        </w:rPr>
      </w:pPr>
      <w:r w:rsidRPr="00B0410C">
        <w:rPr>
          <w:rFonts w:eastAsia="標楷體"/>
          <w:color w:val="262626"/>
          <w:sz w:val="32"/>
        </w:rPr>
        <w:t>經濟部投資審議委員會於本（</w:t>
      </w:r>
      <w:r w:rsidRPr="00B0410C">
        <w:rPr>
          <w:rFonts w:eastAsia="標楷體"/>
          <w:color w:val="262626"/>
          <w:sz w:val="32"/>
        </w:rPr>
        <w:t>10</w:t>
      </w:r>
      <w:r w:rsidR="00531404" w:rsidRPr="00B0410C">
        <w:rPr>
          <w:rFonts w:eastAsia="標楷體"/>
          <w:color w:val="262626"/>
          <w:sz w:val="32"/>
        </w:rPr>
        <w:t>9</w:t>
      </w:r>
      <w:r w:rsidRPr="00B0410C">
        <w:rPr>
          <w:rFonts w:eastAsia="標楷體"/>
          <w:color w:val="262626"/>
          <w:sz w:val="32"/>
        </w:rPr>
        <w:t>）年</w:t>
      </w:r>
      <w:r w:rsidR="00420687" w:rsidRPr="00B0410C">
        <w:rPr>
          <w:rFonts w:eastAsia="標楷體"/>
          <w:color w:val="262626"/>
          <w:sz w:val="32"/>
        </w:rPr>
        <w:t>8</w:t>
      </w:r>
      <w:r w:rsidR="0091166A" w:rsidRPr="00B0410C">
        <w:rPr>
          <w:rFonts w:eastAsia="標楷體"/>
          <w:color w:val="262626"/>
          <w:sz w:val="32"/>
        </w:rPr>
        <w:t>月</w:t>
      </w:r>
      <w:r w:rsidR="00420687" w:rsidRPr="00B0410C">
        <w:rPr>
          <w:rFonts w:eastAsia="標楷體"/>
          <w:color w:val="262626"/>
          <w:sz w:val="32"/>
        </w:rPr>
        <w:t>26</w:t>
      </w:r>
      <w:r w:rsidRPr="00B0410C">
        <w:rPr>
          <w:rFonts w:eastAsia="標楷體"/>
          <w:color w:val="262626"/>
          <w:sz w:val="32"/>
        </w:rPr>
        <w:t>日召開第</w:t>
      </w:r>
      <w:r w:rsidR="00522903" w:rsidRPr="00B0410C">
        <w:rPr>
          <w:rFonts w:eastAsia="標楷體"/>
          <w:color w:val="262626"/>
          <w:sz w:val="32"/>
        </w:rPr>
        <w:t>11</w:t>
      </w:r>
      <w:r w:rsidR="00420687" w:rsidRPr="00B0410C">
        <w:rPr>
          <w:rFonts w:eastAsia="標楷體"/>
          <w:color w:val="262626"/>
          <w:sz w:val="32"/>
        </w:rPr>
        <w:t>92</w:t>
      </w:r>
      <w:r w:rsidRPr="00B0410C">
        <w:rPr>
          <w:rFonts w:eastAsia="標楷體"/>
          <w:color w:val="262626"/>
          <w:sz w:val="32"/>
        </w:rPr>
        <w:t>次委員會議，</w:t>
      </w:r>
      <w:r w:rsidR="00321D54" w:rsidRPr="00B0410C">
        <w:rPr>
          <w:rFonts w:eastAsia="標楷體"/>
          <w:color w:val="262626"/>
          <w:sz w:val="32"/>
        </w:rPr>
        <w:t>會中計核准及備查重大投資案件計</w:t>
      </w:r>
      <w:r w:rsidR="009C53B1" w:rsidRPr="00B0410C">
        <w:rPr>
          <w:rFonts w:eastAsia="標楷體"/>
          <w:color w:val="262626"/>
          <w:sz w:val="32"/>
        </w:rPr>
        <w:t>1</w:t>
      </w:r>
      <w:r w:rsidR="0033301F">
        <w:rPr>
          <w:rFonts w:eastAsia="標楷體"/>
          <w:color w:val="262626"/>
          <w:sz w:val="32"/>
        </w:rPr>
        <w:t>3</w:t>
      </w:r>
      <w:r w:rsidR="00321D54" w:rsidRPr="00B0410C">
        <w:rPr>
          <w:rFonts w:eastAsia="標楷體"/>
          <w:color w:val="262626"/>
          <w:sz w:val="32"/>
        </w:rPr>
        <w:t>件。</w:t>
      </w:r>
    </w:p>
    <w:p w:rsidR="00C332D8" w:rsidRPr="00B0410C" w:rsidRDefault="00C332D8" w:rsidP="005C58AC">
      <w:pPr>
        <w:numPr>
          <w:ilvl w:val="0"/>
          <w:numId w:val="1"/>
        </w:numPr>
        <w:spacing w:before="120" w:after="120" w:line="560" w:lineRule="exact"/>
        <w:ind w:left="641" w:hanging="641"/>
        <w:jc w:val="both"/>
        <w:rPr>
          <w:rFonts w:eastAsia="標楷體"/>
          <w:b/>
          <w:color w:val="262626"/>
          <w:sz w:val="32"/>
        </w:rPr>
      </w:pPr>
      <w:r w:rsidRPr="00B0410C">
        <w:rPr>
          <w:rFonts w:eastAsia="標楷體"/>
          <w:b/>
          <w:color w:val="262626"/>
          <w:sz w:val="32"/>
        </w:rPr>
        <w:t>本次委員會議核准</w:t>
      </w:r>
      <w:r w:rsidR="00DE0FC3" w:rsidRPr="00B0410C">
        <w:rPr>
          <w:rFonts w:eastAsia="標楷體"/>
          <w:b/>
          <w:color w:val="262626"/>
          <w:sz w:val="32"/>
        </w:rPr>
        <w:t>及核備</w:t>
      </w:r>
      <w:r w:rsidRPr="00B0410C">
        <w:rPr>
          <w:rFonts w:eastAsia="標楷體"/>
          <w:b/>
          <w:color w:val="262626"/>
          <w:sz w:val="32"/>
        </w:rPr>
        <w:t>投資案統計</w:t>
      </w:r>
      <w:r w:rsidR="008F2FF8" w:rsidRPr="00B0410C">
        <w:rPr>
          <w:rFonts w:eastAsia="標楷體"/>
          <w:b/>
          <w:color w:val="262626"/>
          <w:sz w:val="3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1362"/>
        <w:gridCol w:w="4961"/>
      </w:tblGrid>
      <w:tr w:rsidR="00623319" w:rsidRPr="00B0410C" w:rsidTr="00576944">
        <w:trPr>
          <w:cantSplit/>
          <w:trHeight w:hRule="exact" w:val="567"/>
        </w:trPr>
        <w:tc>
          <w:tcPr>
            <w:tcW w:w="2880" w:type="dxa"/>
            <w:vAlign w:val="center"/>
          </w:tcPr>
          <w:p w:rsidR="00623319" w:rsidRPr="00B0410C" w:rsidRDefault="00623319" w:rsidP="00576944">
            <w:pPr>
              <w:spacing w:line="480" w:lineRule="exact"/>
              <w:jc w:val="center"/>
              <w:rPr>
                <w:rFonts w:eastAsia="標楷體"/>
                <w:color w:val="262626"/>
                <w:sz w:val="32"/>
              </w:rPr>
            </w:pPr>
            <w:r w:rsidRPr="00B0410C">
              <w:rPr>
                <w:rFonts w:eastAsia="標楷體"/>
                <w:color w:val="262626"/>
                <w:sz w:val="32"/>
              </w:rPr>
              <w:t>區</w:t>
            </w:r>
            <w:r w:rsidRPr="00B0410C">
              <w:rPr>
                <w:rFonts w:eastAsia="標楷體"/>
                <w:color w:val="262626"/>
                <w:sz w:val="32"/>
              </w:rPr>
              <w:t xml:space="preserve">     </w:t>
            </w:r>
            <w:r w:rsidRPr="00B0410C">
              <w:rPr>
                <w:rFonts w:eastAsia="標楷體"/>
                <w:color w:val="262626"/>
                <w:sz w:val="32"/>
              </w:rPr>
              <w:t>分</w:t>
            </w:r>
          </w:p>
        </w:tc>
        <w:tc>
          <w:tcPr>
            <w:tcW w:w="1362" w:type="dxa"/>
            <w:vAlign w:val="center"/>
          </w:tcPr>
          <w:p w:rsidR="00623319" w:rsidRPr="00B0410C" w:rsidRDefault="00623319" w:rsidP="00576944">
            <w:pPr>
              <w:spacing w:line="480" w:lineRule="exact"/>
              <w:jc w:val="center"/>
              <w:rPr>
                <w:rFonts w:eastAsia="標楷體"/>
                <w:color w:val="262626"/>
                <w:sz w:val="32"/>
              </w:rPr>
            </w:pPr>
            <w:r w:rsidRPr="00B0410C">
              <w:rPr>
                <w:rFonts w:eastAsia="標楷體"/>
                <w:color w:val="262626"/>
                <w:sz w:val="32"/>
              </w:rPr>
              <w:t>件數</w:t>
            </w:r>
          </w:p>
        </w:tc>
        <w:tc>
          <w:tcPr>
            <w:tcW w:w="4961" w:type="dxa"/>
            <w:vAlign w:val="center"/>
          </w:tcPr>
          <w:p w:rsidR="00623319" w:rsidRPr="00B0410C" w:rsidRDefault="00623319" w:rsidP="00576944">
            <w:pPr>
              <w:spacing w:line="480" w:lineRule="exact"/>
              <w:jc w:val="center"/>
              <w:rPr>
                <w:rFonts w:eastAsia="標楷體"/>
                <w:color w:val="262626"/>
                <w:sz w:val="32"/>
              </w:rPr>
            </w:pPr>
            <w:r w:rsidRPr="00B0410C">
              <w:rPr>
                <w:rFonts w:eastAsia="標楷體"/>
                <w:color w:val="262626"/>
                <w:sz w:val="32"/>
              </w:rPr>
              <w:t>投資金額</w:t>
            </w:r>
          </w:p>
        </w:tc>
      </w:tr>
      <w:tr w:rsidR="00623319" w:rsidRPr="00B0410C" w:rsidTr="005D5473">
        <w:trPr>
          <w:cantSplit/>
          <w:trHeight w:hRule="exact" w:val="851"/>
        </w:trPr>
        <w:tc>
          <w:tcPr>
            <w:tcW w:w="2880" w:type="dxa"/>
            <w:vAlign w:val="center"/>
          </w:tcPr>
          <w:p w:rsidR="00623319" w:rsidRPr="00B0410C" w:rsidRDefault="00623319" w:rsidP="00576944">
            <w:pPr>
              <w:jc w:val="center"/>
              <w:rPr>
                <w:rFonts w:eastAsia="標楷體"/>
                <w:color w:val="262626"/>
                <w:sz w:val="32"/>
              </w:rPr>
            </w:pPr>
            <w:r w:rsidRPr="00B0410C">
              <w:rPr>
                <w:rFonts w:eastAsia="標楷體"/>
                <w:bCs/>
                <w:color w:val="262626"/>
                <w:sz w:val="32"/>
              </w:rPr>
              <w:t>僑外投資</w:t>
            </w:r>
          </w:p>
        </w:tc>
        <w:tc>
          <w:tcPr>
            <w:tcW w:w="1362" w:type="dxa"/>
            <w:vAlign w:val="center"/>
          </w:tcPr>
          <w:p w:rsidR="00623319" w:rsidRPr="00B0410C" w:rsidRDefault="008A1D8B" w:rsidP="00576944">
            <w:pPr>
              <w:jc w:val="center"/>
              <w:rPr>
                <w:rFonts w:eastAsia="標楷體"/>
                <w:color w:val="262626"/>
                <w:sz w:val="32"/>
              </w:rPr>
            </w:pPr>
            <w:r w:rsidRPr="00B0410C">
              <w:rPr>
                <w:rFonts w:eastAsia="標楷體"/>
                <w:color w:val="262626"/>
                <w:sz w:val="32"/>
              </w:rPr>
              <w:t>7</w:t>
            </w:r>
            <w:r w:rsidR="00623319" w:rsidRPr="00B0410C">
              <w:rPr>
                <w:rFonts w:eastAsia="標楷體"/>
                <w:color w:val="262626"/>
                <w:sz w:val="32"/>
              </w:rPr>
              <w:t>件</w:t>
            </w:r>
          </w:p>
        </w:tc>
        <w:tc>
          <w:tcPr>
            <w:tcW w:w="4961" w:type="dxa"/>
            <w:vAlign w:val="center"/>
          </w:tcPr>
          <w:p w:rsidR="00623319" w:rsidRPr="00B0410C" w:rsidRDefault="00B47BA5" w:rsidP="003025B9">
            <w:pPr>
              <w:jc w:val="right"/>
              <w:rPr>
                <w:rFonts w:eastAsia="標楷體"/>
                <w:color w:val="262626"/>
                <w:sz w:val="32"/>
              </w:rPr>
            </w:pPr>
            <w:r w:rsidRPr="00B47BA5">
              <w:rPr>
                <w:rFonts w:eastAsia="標楷體" w:hint="eastAsia"/>
                <w:color w:val="262626"/>
                <w:sz w:val="32"/>
              </w:rPr>
              <w:t>新臺幣</w:t>
            </w:r>
            <w:r w:rsidRPr="00B47BA5">
              <w:rPr>
                <w:rFonts w:eastAsia="標楷體" w:hint="eastAsia"/>
                <w:color w:val="262626"/>
                <w:sz w:val="32"/>
              </w:rPr>
              <w:t>291</w:t>
            </w:r>
            <w:r w:rsidRPr="00B47BA5">
              <w:rPr>
                <w:rFonts w:eastAsia="標楷體" w:hint="eastAsia"/>
                <w:color w:val="262626"/>
                <w:sz w:val="32"/>
              </w:rPr>
              <w:t>億</w:t>
            </w:r>
            <w:r w:rsidRPr="00B47BA5">
              <w:rPr>
                <w:rFonts w:eastAsia="標楷體" w:hint="eastAsia"/>
                <w:color w:val="262626"/>
                <w:sz w:val="32"/>
              </w:rPr>
              <w:t>9,442</w:t>
            </w:r>
            <w:r w:rsidRPr="00B47BA5">
              <w:rPr>
                <w:rFonts w:eastAsia="標楷體" w:hint="eastAsia"/>
                <w:color w:val="262626"/>
                <w:sz w:val="32"/>
              </w:rPr>
              <w:t>萬</w:t>
            </w:r>
            <w:r w:rsidRPr="00B47BA5">
              <w:rPr>
                <w:rFonts w:eastAsia="標楷體" w:hint="eastAsia"/>
                <w:color w:val="262626"/>
                <w:sz w:val="32"/>
              </w:rPr>
              <w:t>5,288</w:t>
            </w:r>
            <w:r w:rsidRPr="00B47BA5">
              <w:rPr>
                <w:rFonts w:eastAsia="標楷體" w:hint="eastAsia"/>
                <w:color w:val="262626"/>
                <w:sz w:val="32"/>
              </w:rPr>
              <w:t>元</w:t>
            </w:r>
          </w:p>
        </w:tc>
      </w:tr>
      <w:tr w:rsidR="00FA200C" w:rsidRPr="00B0410C" w:rsidTr="005D5473">
        <w:trPr>
          <w:cantSplit/>
          <w:trHeight w:hRule="exact" w:val="851"/>
        </w:trPr>
        <w:tc>
          <w:tcPr>
            <w:tcW w:w="2880" w:type="dxa"/>
            <w:vAlign w:val="center"/>
          </w:tcPr>
          <w:p w:rsidR="00623319" w:rsidRPr="00B0410C" w:rsidRDefault="00623319" w:rsidP="00576944">
            <w:pPr>
              <w:jc w:val="center"/>
              <w:rPr>
                <w:rFonts w:eastAsia="標楷體"/>
                <w:bCs/>
                <w:color w:val="262626"/>
                <w:sz w:val="32"/>
              </w:rPr>
            </w:pPr>
            <w:r w:rsidRPr="00B0410C">
              <w:rPr>
                <w:rFonts w:eastAsia="標楷體"/>
                <w:bCs/>
                <w:color w:val="262626"/>
                <w:sz w:val="32"/>
              </w:rPr>
              <w:t>陸資投資</w:t>
            </w:r>
          </w:p>
        </w:tc>
        <w:tc>
          <w:tcPr>
            <w:tcW w:w="1362" w:type="dxa"/>
            <w:vAlign w:val="center"/>
          </w:tcPr>
          <w:p w:rsidR="00623319" w:rsidRPr="00B0410C" w:rsidRDefault="008A1D8B" w:rsidP="00576944">
            <w:pPr>
              <w:jc w:val="center"/>
              <w:rPr>
                <w:rFonts w:eastAsia="標楷體"/>
                <w:color w:val="262626"/>
                <w:sz w:val="32"/>
              </w:rPr>
            </w:pPr>
            <w:r w:rsidRPr="00B0410C">
              <w:rPr>
                <w:rFonts w:eastAsia="標楷體"/>
                <w:color w:val="262626"/>
                <w:sz w:val="32"/>
              </w:rPr>
              <w:t>2</w:t>
            </w:r>
            <w:r w:rsidR="00623319" w:rsidRPr="00B0410C">
              <w:rPr>
                <w:rFonts w:eastAsia="標楷體"/>
                <w:color w:val="262626"/>
                <w:sz w:val="32"/>
              </w:rPr>
              <w:t>件</w:t>
            </w:r>
          </w:p>
        </w:tc>
        <w:tc>
          <w:tcPr>
            <w:tcW w:w="4961" w:type="dxa"/>
            <w:vAlign w:val="center"/>
          </w:tcPr>
          <w:p w:rsidR="00623319" w:rsidRPr="00B0410C" w:rsidRDefault="003025B9" w:rsidP="00A34FB3">
            <w:pPr>
              <w:jc w:val="right"/>
              <w:rPr>
                <w:rFonts w:eastAsia="標楷體"/>
                <w:color w:val="262626"/>
                <w:sz w:val="32"/>
              </w:rPr>
            </w:pPr>
            <w:r w:rsidRPr="00B0410C">
              <w:rPr>
                <w:rFonts w:eastAsia="標楷體"/>
                <w:color w:val="262626"/>
                <w:sz w:val="32"/>
              </w:rPr>
              <w:t>新臺幣</w:t>
            </w:r>
            <w:r w:rsidR="00056114">
              <w:rPr>
                <w:rFonts w:eastAsia="標楷體" w:hint="eastAsia"/>
                <w:color w:val="262626"/>
                <w:sz w:val="32"/>
              </w:rPr>
              <w:t>17</w:t>
            </w:r>
            <w:r w:rsidRPr="00B0410C">
              <w:rPr>
                <w:rFonts w:eastAsia="標楷體"/>
                <w:color w:val="262626"/>
                <w:sz w:val="32"/>
                <w:szCs w:val="32"/>
              </w:rPr>
              <w:t>億</w:t>
            </w:r>
            <w:r w:rsidR="00056114">
              <w:rPr>
                <w:rFonts w:eastAsia="標楷體" w:hint="eastAsia"/>
                <w:color w:val="262626"/>
                <w:sz w:val="32"/>
                <w:szCs w:val="32"/>
              </w:rPr>
              <w:t>102</w:t>
            </w:r>
            <w:r w:rsidR="00056114">
              <w:rPr>
                <w:rFonts w:eastAsia="標楷體" w:hint="eastAsia"/>
                <w:color w:val="262626"/>
                <w:sz w:val="32"/>
                <w:szCs w:val="32"/>
              </w:rPr>
              <w:t>萬</w:t>
            </w:r>
            <w:r w:rsidR="009D1EAD">
              <w:rPr>
                <w:rFonts w:eastAsia="標楷體" w:hint="eastAsia"/>
                <w:color w:val="262626"/>
                <w:sz w:val="32"/>
                <w:szCs w:val="32"/>
              </w:rPr>
              <w:t>8</w:t>
            </w:r>
            <w:r w:rsidR="009D1EAD">
              <w:rPr>
                <w:rFonts w:eastAsia="標楷體"/>
                <w:color w:val="262626"/>
                <w:sz w:val="32"/>
                <w:szCs w:val="32"/>
              </w:rPr>
              <w:t>,400</w:t>
            </w:r>
            <w:r w:rsidRPr="00B0410C">
              <w:rPr>
                <w:rFonts w:eastAsia="標楷體"/>
                <w:color w:val="262626"/>
                <w:sz w:val="32"/>
                <w:szCs w:val="32"/>
              </w:rPr>
              <w:t>元</w:t>
            </w:r>
          </w:p>
        </w:tc>
      </w:tr>
      <w:tr w:rsidR="00FA200C" w:rsidRPr="00B0410C" w:rsidTr="00003F00">
        <w:trPr>
          <w:cantSplit/>
          <w:trHeight w:hRule="exact" w:val="1457"/>
        </w:trPr>
        <w:tc>
          <w:tcPr>
            <w:tcW w:w="2880" w:type="dxa"/>
            <w:vAlign w:val="center"/>
          </w:tcPr>
          <w:p w:rsidR="009C53B1" w:rsidRPr="00B0410C" w:rsidRDefault="009C53B1" w:rsidP="00576944">
            <w:pPr>
              <w:jc w:val="center"/>
              <w:rPr>
                <w:rFonts w:eastAsia="標楷體"/>
                <w:bCs/>
                <w:color w:val="262626"/>
                <w:sz w:val="32"/>
              </w:rPr>
            </w:pPr>
            <w:r w:rsidRPr="00B0410C">
              <w:rPr>
                <w:rFonts w:eastAsia="標楷體"/>
                <w:bCs/>
                <w:color w:val="262626"/>
                <w:sz w:val="32"/>
              </w:rPr>
              <w:t>對外投資</w:t>
            </w:r>
          </w:p>
        </w:tc>
        <w:tc>
          <w:tcPr>
            <w:tcW w:w="1362" w:type="dxa"/>
            <w:vAlign w:val="center"/>
          </w:tcPr>
          <w:p w:rsidR="009C53B1" w:rsidRPr="00B0410C" w:rsidRDefault="009C53B1" w:rsidP="00576944">
            <w:pPr>
              <w:jc w:val="center"/>
              <w:rPr>
                <w:rFonts w:eastAsia="標楷體"/>
                <w:color w:val="262626"/>
                <w:sz w:val="32"/>
              </w:rPr>
            </w:pPr>
            <w:r w:rsidRPr="00B0410C">
              <w:rPr>
                <w:rFonts w:eastAsia="標楷體"/>
                <w:color w:val="262626"/>
                <w:sz w:val="32"/>
              </w:rPr>
              <w:t>1</w:t>
            </w:r>
            <w:r w:rsidRPr="00B0410C">
              <w:rPr>
                <w:rFonts w:eastAsia="標楷體"/>
                <w:color w:val="262626"/>
                <w:sz w:val="32"/>
              </w:rPr>
              <w:t>件</w:t>
            </w:r>
          </w:p>
        </w:tc>
        <w:tc>
          <w:tcPr>
            <w:tcW w:w="4961" w:type="dxa"/>
            <w:vAlign w:val="center"/>
          </w:tcPr>
          <w:p w:rsidR="009C53B1" w:rsidRPr="00B0410C" w:rsidRDefault="000E0B05" w:rsidP="00A34FB3">
            <w:pPr>
              <w:jc w:val="right"/>
              <w:rPr>
                <w:rFonts w:eastAsia="標楷體"/>
                <w:color w:val="262626"/>
                <w:sz w:val="32"/>
              </w:rPr>
            </w:pPr>
            <w:r w:rsidRPr="00B0410C">
              <w:rPr>
                <w:rFonts w:eastAsia="標楷體"/>
                <w:color w:val="262626"/>
                <w:sz w:val="32"/>
              </w:rPr>
              <w:t>美金</w:t>
            </w:r>
            <w:r w:rsidRPr="00B0410C">
              <w:rPr>
                <w:rFonts w:eastAsia="標楷體"/>
                <w:color w:val="262626"/>
                <w:sz w:val="32"/>
              </w:rPr>
              <w:t>7</w:t>
            </w:r>
            <w:r w:rsidRPr="00B0410C">
              <w:rPr>
                <w:rFonts w:eastAsia="標楷體"/>
                <w:color w:val="262626"/>
                <w:sz w:val="32"/>
              </w:rPr>
              <w:t>億</w:t>
            </w:r>
            <w:r w:rsidR="004E3EB0" w:rsidRPr="00B0410C">
              <w:rPr>
                <w:rFonts w:eastAsia="標楷體"/>
                <w:color w:val="262626"/>
                <w:sz w:val="32"/>
              </w:rPr>
              <w:t>7,500</w:t>
            </w:r>
            <w:r w:rsidR="004E3EB0" w:rsidRPr="00B0410C">
              <w:rPr>
                <w:rFonts w:eastAsia="標楷體"/>
                <w:color w:val="262626"/>
                <w:sz w:val="32"/>
              </w:rPr>
              <w:t>萬</w:t>
            </w:r>
            <w:r w:rsidRPr="00B0410C">
              <w:rPr>
                <w:rFonts w:eastAsia="標楷體"/>
                <w:color w:val="262626"/>
                <w:sz w:val="32"/>
              </w:rPr>
              <w:t>元</w:t>
            </w:r>
          </w:p>
          <w:p w:rsidR="000E0B05" w:rsidRPr="00B0410C" w:rsidRDefault="000E0B05" w:rsidP="00A34FB3">
            <w:pPr>
              <w:jc w:val="right"/>
              <w:rPr>
                <w:rFonts w:eastAsia="標楷體"/>
                <w:color w:val="262626"/>
                <w:sz w:val="32"/>
              </w:rPr>
            </w:pPr>
            <w:r w:rsidRPr="00B0410C">
              <w:rPr>
                <w:rFonts w:eastAsia="標楷體"/>
                <w:color w:val="262626"/>
                <w:sz w:val="32"/>
              </w:rPr>
              <w:t>(</w:t>
            </w:r>
            <w:r w:rsidRPr="00B0410C">
              <w:rPr>
                <w:rFonts w:eastAsia="標楷體"/>
                <w:color w:val="262626"/>
                <w:sz w:val="32"/>
              </w:rPr>
              <w:t>折合新臺幣約</w:t>
            </w:r>
            <w:r w:rsidR="00C30952" w:rsidRPr="00B0410C">
              <w:rPr>
                <w:rFonts w:eastAsia="標楷體"/>
                <w:color w:val="262626"/>
                <w:sz w:val="32"/>
              </w:rPr>
              <w:t>229</w:t>
            </w:r>
            <w:r w:rsidRPr="00B0410C">
              <w:rPr>
                <w:rFonts w:eastAsia="標楷體"/>
                <w:color w:val="262626"/>
                <w:sz w:val="32"/>
              </w:rPr>
              <w:t>億</w:t>
            </w:r>
            <w:r w:rsidR="00C30952" w:rsidRPr="00B0410C">
              <w:rPr>
                <w:rFonts w:eastAsia="標楷體"/>
                <w:color w:val="262626"/>
                <w:sz w:val="32"/>
              </w:rPr>
              <w:t>1,133</w:t>
            </w:r>
            <w:r w:rsidRPr="00B0410C">
              <w:rPr>
                <w:rFonts w:eastAsia="標楷體"/>
                <w:color w:val="262626"/>
                <w:sz w:val="32"/>
              </w:rPr>
              <w:t>萬元</w:t>
            </w:r>
            <w:r w:rsidRPr="00B0410C">
              <w:rPr>
                <w:rFonts w:eastAsia="標楷體"/>
                <w:color w:val="262626"/>
                <w:sz w:val="32"/>
              </w:rPr>
              <w:t>)</w:t>
            </w:r>
          </w:p>
        </w:tc>
      </w:tr>
      <w:tr w:rsidR="00FA200C" w:rsidRPr="00B0410C" w:rsidTr="00003F00">
        <w:trPr>
          <w:cantSplit/>
          <w:trHeight w:hRule="exact" w:val="1596"/>
        </w:trPr>
        <w:tc>
          <w:tcPr>
            <w:tcW w:w="2880" w:type="dxa"/>
            <w:vAlign w:val="center"/>
          </w:tcPr>
          <w:p w:rsidR="00623319" w:rsidRPr="00B0410C" w:rsidRDefault="00623319" w:rsidP="00576944">
            <w:pPr>
              <w:jc w:val="center"/>
              <w:rPr>
                <w:rFonts w:eastAsia="標楷體"/>
                <w:bCs/>
                <w:color w:val="262626"/>
                <w:sz w:val="32"/>
              </w:rPr>
            </w:pPr>
            <w:r w:rsidRPr="00B0410C">
              <w:rPr>
                <w:rFonts w:eastAsia="標楷體"/>
                <w:color w:val="262626"/>
                <w:sz w:val="32"/>
              </w:rPr>
              <w:t>對中國大陸投資</w:t>
            </w:r>
          </w:p>
        </w:tc>
        <w:tc>
          <w:tcPr>
            <w:tcW w:w="1362" w:type="dxa"/>
            <w:vAlign w:val="center"/>
          </w:tcPr>
          <w:p w:rsidR="00623319" w:rsidRPr="00B0410C" w:rsidRDefault="00A107CE" w:rsidP="00576944">
            <w:pPr>
              <w:jc w:val="center"/>
              <w:rPr>
                <w:rFonts w:eastAsia="標楷體"/>
                <w:color w:val="262626"/>
                <w:sz w:val="32"/>
              </w:rPr>
            </w:pPr>
            <w:r>
              <w:rPr>
                <w:rFonts w:eastAsia="標楷體"/>
                <w:color w:val="262626"/>
                <w:sz w:val="32"/>
              </w:rPr>
              <w:t>3</w:t>
            </w:r>
            <w:r w:rsidR="00623319" w:rsidRPr="00B0410C">
              <w:rPr>
                <w:rFonts w:eastAsia="標楷體"/>
                <w:color w:val="262626"/>
                <w:sz w:val="32"/>
              </w:rPr>
              <w:t>件</w:t>
            </w:r>
          </w:p>
        </w:tc>
        <w:tc>
          <w:tcPr>
            <w:tcW w:w="4961" w:type="dxa"/>
            <w:vAlign w:val="center"/>
          </w:tcPr>
          <w:p w:rsidR="00623319" w:rsidRPr="00B0410C" w:rsidRDefault="00C129F4" w:rsidP="00576944">
            <w:pPr>
              <w:jc w:val="right"/>
              <w:rPr>
                <w:rFonts w:eastAsia="標楷體"/>
                <w:color w:val="262626"/>
                <w:spacing w:val="20"/>
                <w:sz w:val="32"/>
                <w:szCs w:val="32"/>
              </w:rPr>
            </w:pPr>
            <w:r w:rsidRPr="00B0410C">
              <w:rPr>
                <w:rFonts w:eastAsia="標楷體"/>
                <w:color w:val="262626"/>
                <w:spacing w:val="20"/>
                <w:sz w:val="32"/>
                <w:szCs w:val="32"/>
              </w:rPr>
              <w:t>美金</w:t>
            </w:r>
            <w:r w:rsidR="008C1AC2" w:rsidRPr="00B0410C">
              <w:rPr>
                <w:rFonts w:eastAsia="標楷體"/>
                <w:color w:val="262626"/>
                <w:spacing w:val="20"/>
                <w:sz w:val="32"/>
                <w:szCs w:val="32"/>
              </w:rPr>
              <w:t>1</w:t>
            </w:r>
            <w:r w:rsidRPr="00B0410C">
              <w:rPr>
                <w:rFonts w:eastAsia="標楷體"/>
                <w:color w:val="262626"/>
                <w:spacing w:val="20"/>
                <w:sz w:val="32"/>
                <w:szCs w:val="32"/>
              </w:rPr>
              <w:t>億</w:t>
            </w:r>
            <w:r w:rsidR="00A107CE">
              <w:rPr>
                <w:rFonts w:eastAsia="標楷體"/>
                <w:color w:val="262626"/>
                <w:spacing w:val="20"/>
                <w:sz w:val="32"/>
                <w:szCs w:val="32"/>
              </w:rPr>
              <w:t>1,3</w:t>
            </w:r>
            <w:r w:rsidR="008C1AC2" w:rsidRPr="00B0410C">
              <w:rPr>
                <w:rFonts w:eastAsia="標楷體"/>
                <w:color w:val="262626"/>
                <w:spacing w:val="20"/>
                <w:sz w:val="32"/>
                <w:szCs w:val="32"/>
              </w:rPr>
              <w:t>50</w:t>
            </w:r>
            <w:r w:rsidR="008C1AC2" w:rsidRPr="00B0410C">
              <w:rPr>
                <w:rFonts w:eastAsia="標楷體"/>
                <w:color w:val="262626"/>
                <w:spacing w:val="20"/>
                <w:sz w:val="32"/>
                <w:szCs w:val="32"/>
              </w:rPr>
              <w:t>萬</w:t>
            </w:r>
            <w:r w:rsidR="00623319" w:rsidRPr="00B0410C">
              <w:rPr>
                <w:rFonts w:eastAsia="標楷體"/>
                <w:color w:val="262626"/>
                <w:spacing w:val="20"/>
                <w:sz w:val="32"/>
                <w:szCs w:val="32"/>
              </w:rPr>
              <w:t>元</w:t>
            </w:r>
          </w:p>
          <w:p w:rsidR="00623319" w:rsidRPr="00B0410C" w:rsidRDefault="00623319" w:rsidP="00C30952">
            <w:pPr>
              <w:jc w:val="right"/>
              <w:rPr>
                <w:rFonts w:eastAsia="標楷體"/>
                <w:color w:val="262626"/>
                <w:sz w:val="32"/>
              </w:rPr>
            </w:pPr>
            <w:r w:rsidRPr="00B0410C">
              <w:rPr>
                <w:rFonts w:eastAsia="標楷體"/>
                <w:color w:val="262626"/>
                <w:sz w:val="32"/>
              </w:rPr>
              <w:t>(</w:t>
            </w:r>
            <w:r w:rsidRPr="00B0410C">
              <w:rPr>
                <w:rFonts w:eastAsia="標楷體"/>
                <w:color w:val="262626"/>
                <w:sz w:val="32"/>
              </w:rPr>
              <w:t>折合新臺幣約</w:t>
            </w:r>
            <w:r w:rsidR="00A107CE">
              <w:rPr>
                <w:rFonts w:eastAsia="標楷體"/>
                <w:color w:val="262626"/>
                <w:sz w:val="32"/>
              </w:rPr>
              <w:t>33</w:t>
            </w:r>
            <w:r w:rsidRPr="00B0410C">
              <w:rPr>
                <w:rFonts w:eastAsia="標楷體"/>
                <w:color w:val="262626"/>
                <w:sz w:val="32"/>
              </w:rPr>
              <w:t>億</w:t>
            </w:r>
            <w:r w:rsidR="00A107CE">
              <w:rPr>
                <w:rFonts w:eastAsia="標楷體"/>
                <w:color w:val="262626"/>
                <w:sz w:val="32"/>
              </w:rPr>
              <w:t>5,540</w:t>
            </w:r>
            <w:r w:rsidRPr="00B0410C">
              <w:rPr>
                <w:rFonts w:eastAsia="標楷體"/>
                <w:color w:val="262626"/>
                <w:sz w:val="32"/>
              </w:rPr>
              <w:t>萬元</w:t>
            </w:r>
            <w:r w:rsidRPr="00B0410C">
              <w:rPr>
                <w:rFonts w:eastAsia="標楷體"/>
                <w:color w:val="262626"/>
                <w:sz w:val="32"/>
              </w:rPr>
              <w:t>)</w:t>
            </w:r>
          </w:p>
        </w:tc>
      </w:tr>
    </w:tbl>
    <w:p w:rsidR="000C414B" w:rsidRPr="00B0410C" w:rsidRDefault="00F94A4B" w:rsidP="00623319">
      <w:pPr>
        <w:snapToGrid w:val="0"/>
        <w:ind w:firstLineChars="150" w:firstLine="360"/>
        <w:jc w:val="both"/>
        <w:rPr>
          <w:rFonts w:eastAsia="標楷體"/>
          <w:color w:val="262626"/>
        </w:rPr>
      </w:pPr>
      <w:r w:rsidRPr="00B0410C">
        <w:rPr>
          <w:rFonts w:eastAsia="標楷體"/>
          <w:color w:val="262626"/>
        </w:rPr>
        <w:t>註：本表匯率係以中央銀行</w:t>
      </w:r>
      <w:r w:rsidRPr="00B0410C">
        <w:rPr>
          <w:rFonts w:eastAsia="標楷體"/>
          <w:color w:val="262626"/>
        </w:rPr>
        <w:t>109</w:t>
      </w:r>
      <w:r w:rsidRPr="00B0410C">
        <w:rPr>
          <w:rFonts w:eastAsia="標楷體"/>
          <w:color w:val="262626"/>
        </w:rPr>
        <w:t>年</w:t>
      </w:r>
      <w:r w:rsidR="007C14A4" w:rsidRPr="00B0410C">
        <w:rPr>
          <w:rFonts w:eastAsia="標楷體"/>
          <w:color w:val="262626"/>
        </w:rPr>
        <w:t>7</w:t>
      </w:r>
      <w:r w:rsidRPr="00B0410C">
        <w:rPr>
          <w:rFonts w:eastAsia="標楷體"/>
          <w:color w:val="262626"/>
        </w:rPr>
        <w:t>月平均新臺幣對美元銀行間成交之收盤匯率</w:t>
      </w:r>
      <w:r w:rsidR="007F2039" w:rsidRPr="00B0410C">
        <w:rPr>
          <w:rFonts w:eastAsia="標楷體"/>
          <w:color w:val="262626"/>
        </w:rPr>
        <w:t>29.</w:t>
      </w:r>
      <w:r w:rsidR="007C14A4" w:rsidRPr="00B0410C">
        <w:rPr>
          <w:rFonts w:eastAsia="標楷體"/>
          <w:color w:val="262626"/>
        </w:rPr>
        <w:t>563</w:t>
      </w:r>
    </w:p>
    <w:p w:rsidR="00820AA1" w:rsidRPr="00B0410C" w:rsidRDefault="008F265F" w:rsidP="00B91C3A">
      <w:pPr>
        <w:numPr>
          <w:ilvl w:val="0"/>
          <w:numId w:val="1"/>
        </w:numPr>
        <w:spacing w:before="240" w:after="120" w:line="460" w:lineRule="exact"/>
        <w:ind w:left="641" w:hanging="641"/>
        <w:jc w:val="both"/>
        <w:rPr>
          <w:rFonts w:eastAsia="標楷體"/>
          <w:b/>
          <w:color w:val="262626"/>
          <w:sz w:val="32"/>
        </w:rPr>
      </w:pPr>
      <w:r w:rsidRPr="00B0410C">
        <w:rPr>
          <w:rFonts w:eastAsia="標楷體"/>
          <w:b/>
          <w:color w:val="262626"/>
          <w:sz w:val="32"/>
        </w:rPr>
        <w:t>本次委員會議核准</w:t>
      </w:r>
      <w:r w:rsidR="007C14A4" w:rsidRPr="00B0410C">
        <w:rPr>
          <w:rFonts w:eastAsia="標楷體"/>
          <w:b/>
          <w:color w:val="262626"/>
          <w:sz w:val="32"/>
        </w:rPr>
        <w:t>及</w:t>
      </w:r>
      <w:r w:rsidR="00DE0FC3" w:rsidRPr="00B0410C">
        <w:rPr>
          <w:rFonts w:eastAsia="標楷體"/>
          <w:b/>
          <w:color w:val="262626"/>
          <w:sz w:val="32"/>
        </w:rPr>
        <w:t>核備</w:t>
      </w:r>
      <w:r w:rsidRPr="00B0410C">
        <w:rPr>
          <w:rFonts w:eastAsia="標楷體"/>
          <w:b/>
          <w:color w:val="262626"/>
          <w:sz w:val="32"/>
        </w:rPr>
        <w:t>投資案摘要</w:t>
      </w:r>
    </w:p>
    <w:p w:rsidR="003B1E6C" w:rsidRPr="00B0410C" w:rsidRDefault="003B1E6C" w:rsidP="005D5473">
      <w:pPr>
        <w:pStyle w:val="af2"/>
        <w:numPr>
          <w:ilvl w:val="0"/>
          <w:numId w:val="3"/>
        </w:numPr>
        <w:spacing w:before="120" w:after="120" w:line="460" w:lineRule="exact"/>
        <w:ind w:leftChars="0" w:left="1123" w:hanging="482"/>
        <w:jc w:val="both"/>
        <w:rPr>
          <w:rFonts w:eastAsia="標楷體"/>
          <w:b/>
          <w:color w:val="262626"/>
          <w:sz w:val="32"/>
        </w:rPr>
      </w:pPr>
      <w:r w:rsidRPr="00B0410C">
        <w:rPr>
          <w:rFonts w:eastAsia="標楷體"/>
          <w:b/>
          <w:bCs/>
          <w:color w:val="262626"/>
          <w:sz w:val="32"/>
        </w:rPr>
        <w:t>僑外投資部份</w:t>
      </w:r>
    </w:p>
    <w:p w:rsidR="00400EC0" w:rsidRPr="00B0410C" w:rsidRDefault="00400EC0" w:rsidP="00D64B54">
      <w:pPr>
        <w:pStyle w:val="af2"/>
        <w:numPr>
          <w:ilvl w:val="0"/>
          <w:numId w:val="11"/>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澳大利亞商</w:t>
      </w:r>
      <w:r w:rsidRPr="00B0410C">
        <w:rPr>
          <w:rFonts w:eastAsia="標楷體"/>
          <w:color w:val="262626"/>
          <w:sz w:val="32"/>
          <w:szCs w:val="32"/>
        </w:rPr>
        <w:t>MACQUARIE CORPORATE HOLDINGS PTY LIMITED</w:t>
      </w:r>
      <w:r w:rsidR="001D4CAF" w:rsidRPr="00B0410C">
        <w:rPr>
          <w:rFonts w:eastAsia="標楷體"/>
          <w:color w:val="262626"/>
          <w:sz w:val="32"/>
          <w:szCs w:val="32"/>
        </w:rPr>
        <w:t>、荷蘭商</w:t>
      </w:r>
      <w:r w:rsidR="001D4CAF" w:rsidRPr="00B0410C">
        <w:rPr>
          <w:rFonts w:eastAsia="標楷體"/>
          <w:color w:val="262626"/>
          <w:sz w:val="32"/>
          <w:szCs w:val="32"/>
        </w:rPr>
        <w:t>JERA FORMOSA 2 B.V.</w:t>
      </w:r>
      <w:r w:rsidR="001D4CAF" w:rsidRPr="00B0410C">
        <w:rPr>
          <w:rFonts w:eastAsia="標楷體"/>
          <w:color w:val="262626"/>
          <w:sz w:val="32"/>
          <w:szCs w:val="32"/>
        </w:rPr>
        <w:t>，分別</w:t>
      </w:r>
      <w:r w:rsidRPr="00B0410C">
        <w:rPr>
          <w:rFonts w:eastAsia="標楷體"/>
          <w:color w:val="262626"/>
          <w:sz w:val="32"/>
          <w:szCs w:val="32"/>
        </w:rPr>
        <w:t>以新台幣</w:t>
      </w:r>
      <w:r w:rsidRPr="00B0410C">
        <w:rPr>
          <w:rFonts w:eastAsia="標楷體"/>
          <w:color w:val="262626"/>
          <w:sz w:val="32"/>
          <w:szCs w:val="32"/>
        </w:rPr>
        <w:t>21</w:t>
      </w:r>
      <w:r w:rsidRPr="00B0410C">
        <w:rPr>
          <w:rFonts w:eastAsia="標楷體"/>
          <w:color w:val="262626"/>
          <w:sz w:val="32"/>
          <w:szCs w:val="32"/>
        </w:rPr>
        <w:t>億</w:t>
      </w:r>
      <w:r w:rsidRPr="00B0410C">
        <w:rPr>
          <w:rFonts w:eastAsia="標楷體"/>
          <w:color w:val="262626"/>
          <w:sz w:val="32"/>
          <w:szCs w:val="32"/>
        </w:rPr>
        <w:t>5,313</w:t>
      </w:r>
      <w:r w:rsidRPr="00B0410C">
        <w:rPr>
          <w:rFonts w:eastAsia="標楷體"/>
          <w:color w:val="262626"/>
          <w:sz w:val="32"/>
          <w:szCs w:val="32"/>
        </w:rPr>
        <w:t>萬</w:t>
      </w:r>
      <w:r w:rsidRPr="00B0410C">
        <w:rPr>
          <w:rFonts w:eastAsia="標楷體"/>
          <w:color w:val="262626"/>
          <w:sz w:val="32"/>
          <w:szCs w:val="32"/>
        </w:rPr>
        <w:t>3,389</w:t>
      </w:r>
      <w:r w:rsidRPr="00B0410C">
        <w:rPr>
          <w:rFonts w:eastAsia="標楷體"/>
          <w:color w:val="262626"/>
          <w:sz w:val="32"/>
          <w:szCs w:val="32"/>
        </w:rPr>
        <w:t>元</w:t>
      </w:r>
      <w:r w:rsidR="001D4CAF" w:rsidRPr="00B0410C">
        <w:rPr>
          <w:rFonts w:eastAsia="標楷體"/>
          <w:color w:val="262626"/>
          <w:sz w:val="32"/>
          <w:szCs w:val="32"/>
        </w:rPr>
        <w:t>、新台幣</w:t>
      </w:r>
      <w:r w:rsidR="001D4CAF" w:rsidRPr="00B0410C">
        <w:rPr>
          <w:rFonts w:eastAsia="標楷體"/>
          <w:color w:val="262626"/>
          <w:sz w:val="32"/>
          <w:szCs w:val="32"/>
        </w:rPr>
        <w:t>40</w:t>
      </w:r>
      <w:r w:rsidR="001D4CAF" w:rsidRPr="00B0410C">
        <w:rPr>
          <w:rFonts w:eastAsia="標楷體"/>
          <w:color w:val="262626"/>
          <w:sz w:val="32"/>
          <w:szCs w:val="32"/>
        </w:rPr>
        <w:t>億</w:t>
      </w:r>
      <w:r w:rsidR="001D4CAF" w:rsidRPr="00B0410C">
        <w:rPr>
          <w:rFonts w:eastAsia="標楷體"/>
          <w:color w:val="262626"/>
          <w:sz w:val="32"/>
          <w:szCs w:val="32"/>
        </w:rPr>
        <w:t>5,782</w:t>
      </w:r>
      <w:r w:rsidR="001D4CAF" w:rsidRPr="00B0410C">
        <w:rPr>
          <w:rFonts w:eastAsia="標楷體"/>
          <w:color w:val="262626"/>
          <w:sz w:val="32"/>
          <w:szCs w:val="32"/>
        </w:rPr>
        <w:t>萬</w:t>
      </w:r>
      <w:r w:rsidR="001D4CAF" w:rsidRPr="00B0410C">
        <w:rPr>
          <w:rFonts w:eastAsia="標楷體"/>
          <w:color w:val="262626"/>
          <w:sz w:val="32"/>
          <w:szCs w:val="32"/>
        </w:rPr>
        <w:t>8,309</w:t>
      </w:r>
      <w:r w:rsidR="001D4CAF" w:rsidRPr="00B0410C">
        <w:rPr>
          <w:rFonts w:eastAsia="標楷體"/>
          <w:color w:val="262626"/>
          <w:sz w:val="32"/>
          <w:szCs w:val="32"/>
        </w:rPr>
        <w:t>元，</w:t>
      </w:r>
      <w:r w:rsidRPr="00B0410C">
        <w:rPr>
          <w:rFonts w:eastAsia="標楷體"/>
          <w:color w:val="262626"/>
          <w:sz w:val="32"/>
          <w:szCs w:val="32"/>
        </w:rPr>
        <w:t>增資海能國際投資股份有限公司，經營一般投資</w:t>
      </w:r>
      <w:r w:rsidR="00D258CA" w:rsidRPr="00B0410C">
        <w:rPr>
          <w:rFonts w:eastAsia="標楷體"/>
          <w:color w:val="262626"/>
          <w:sz w:val="32"/>
          <w:szCs w:val="32"/>
        </w:rPr>
        <w:t>業等業務</w:t>
      </w:r>
      <w:r w:rsidRPr="00B0410C">
        <w:rPr>
          <w:rFonts w:eastAsia="標楷體"/>
          <w:color w:val="262626"/>
          <w:sz w:val="32"/>
          <w:szCs w:val="32"/>
        </w:rPr>
        <w:t>；並轉增資海能風力發電股份有限公司，經營發電業等業務。</w:t>
      </w:r>
    </w:p>
    <w:p w:rsidR="008121CF" w:rsidRPr="00B0410C" w:rsidRDefault="008121CF" w:rsidP="008121CF">
      <w:pPr>
        <w:pStyle w:val="af2"/>
        <w:numPr>
          <w:ilvl w:val="0"/>
          <w:numId w:val="11"/>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英屬開曼群島商</w:t>
      </w:r>
      <w:r w:rsidRPr="00B0410C">
        <w:rPr>
          <w:rFonts w:eastAsia="標楷體"/>
          <w:color w:val="262626"/>
          <w:sz w:val="32"/>
          <w:szCs w:val="32"/>
        </w:rPr>
        <w:t xml:space="preserve">STONEPEAK OCEANVIEW </w:t>
      </w:r>
      <w:r w:rsidRPr="00B0410C">
        <w:rPr>
          <w:rFonts w:eastAsia="標楷體"/>
          <w:color w:val="262626"/>
          <w:sz w:val="32"/>
          <w:szCs w:val="32"/>
        </w:rPr>
        <w:t>（</w:t>
      </w:r>
      <w:r w:rsidRPr="00B0410C">
        <w:rPr>
          <w:rFonts w:eastAsia="標楷體"/>
          <w:color w:val="262626"/>
          <w:sz w:val="32"/>
          <w:szCs w:val="32"/>
        </w:rPr>
        <w:t>CAYMAN</w:t>
      </w:r>
      <w:r w:rsidRPr="00B0410C">
        <w:rPr>
          <w:rFonts w:eastAsia="標楷體"/>
          <w:color w:val="262626"/>
          <w:sz w:val="32"/>
          <w:szCs w:val="32"/>
        </w:rPr>
        <w:t>）</w:t>
      </w:r>
      <w:r w:rsidRPr="00B0410C">
        <w:rPr>
          <w:rFonts w:eastAsia="標楷體"/>
          <w:color w:val="262626"/>
          <w:sz w:val="32"/>
          <w:szCs w:val="32"/>
        </w:rPr>
        <w:t xml:space="preserve"> HOLDINGS COMPANY</w:t>
      </w:r>
      <w:r w:rsidRPr="00B0410C">
        <w:rPr>
          <w:rFonts w:eastAsia="標楷體"/>
          <w:color w:val="262626"/>
          <w:sz w:val="32"/>
          <w:szCs w:val="32"/>
        </w:rPr>
        <w:t>以新台幣</w:t>
      </w:r>
      <w:r w:rsidRPr="00B0410C">
        <w:rPr>
          <w:rFonts w:eastAsia="標楷體"/>
          <w:color w:val="262626"/>
          <w:sz w:val="32"/>
          <w:szCs w:val="32"/>
        </w:rPr>
        <w:t>19</w:t>
      </w:r>
      <w:r w:rsidRPr="00B0410C">
        <w:rPr>
          <w:rFonts w:eastAsia="標楷體"/>
          <w:color w:val="262626"/>
          <w:sz w:val="32"/>
          <w:szCs w:val="32"/>
        </w:rPr>
        <w:t>億</w:t>
      </w:r>
      <w:r w:rsidRPr="00B0410C">
        <w:rPr>
          <w:rFonts w:eastAsia="標楷體"/>
          <w:color w:val="262626"/>
          <w:sz w:val="32"/>
          <w:szCs w:val="32"/>
        </w:rPr>
        <w:t>6,680</w:t>
      </w:r>
      <w:r w:rsidRPr="00B0410C">
        <w:rPr>
          <w:rFonts w:eastAsia="標楷體"/>
          <w:color w:val="262626"/>
          <w:sz w:val="32"/>
          <w:szCs w:val="32"/>
        </w:rPr>
        <w:t>萬</w:t>
      </w:r>
      <w:r w:rsidRPr="00B0410C">
        <w:rPr>
          <w:rFonts w:eastAsia="標楷體"/>
          <w:color w:val="262626"/>
          <w:sz w:val="32"/>
          <w:szCs w:val="32"/>
        </w:rPr>
        <w:t>4,000</w:t>
      </w:r>
      <w:r w:rsidRPr="00B0410C">
        <w:rPr>
          <w:rFonts w:eastAsia="標楷體"/>
          <w:color w:val="262626"/>
          <w:sz w:val="32"/>
          <w:szCs w:val="32"/>
        </w:rPr>
        <w:t>元增資巔峰海景投資股份有限公司，經營一般投資</w:t>
      </w:r>
      <w:r w:rsidR="00D258CA" w:rsidRPr="00B0410C">
        <w:rPr>
          <w:rFonts w:eastAsia="標楷體"/>
          <w:color w:val="262626"/>
          <w:sz w:val="32"/>
          <w:szCs w:val="32"/>
        </w:rPr>
        <w:t>業</w:t>
      </w:r>
      <w:r w:rsidRPr="00B0410C">
        <w:rPr>
          <w:rFonts w:eastAsia="標楷體"/>
          <w:color w:val="262626"/>
          <w:sz w:val="32"/>
          <w:szCs w:val="32"/>
        </w:rPr>
        <w:t>等</w:t>
      </w:r>
      <w:r w:rsidR="00D258CA" w:rsidRPr="00B0410C">
        <w:rPr>
          <w:rFonts w:eastAsia="標楷體"/>
          <w:color w:val="262626"/>
          <w:sz w:val="32"/>
          <w:szCs w:val="32"/>
        </w:rPr>
        <w:t>業務</w:t>
      </w:r>
      <w:r w:rsidRPr="00B0410C">
        <w:rPr>
          <w:rFonts w:eastAsia="標楷體"/>
          <w:color w:val="262626"/>
          <w:sz w:val="32"/>
          <w:szCs w:val="32"/>
        </w:rPr>
        <w:t>；並</w:t>
      </w:r>
      <w:r w:rsidR="008C1AC2" w:rsidRPr="00B0410C">
        <w:rPr>
          <w:rFonts w:eastAsia="標楷體"/>
          <w:color w:val="262626"/>
          <w:sz w:val="32"/>
          <w:szCs w:val="32"/>
        </w:rPr>
        <w:lastRenderedPageBreak/>
        <w:t>間接</w:t>
      </w:r>
      <w:r w:rsidR="00D258CA" w:rsidRPr="00B0410C">
        <w:rPr>
          <w:rFonts w:eastAsia="標楷體"/>
          <w:color w:val="262626"/>
          <w:sz w:val="32"/>
          <w:szCs w:val="32"/>
        </w:rPr>
        <w:t>轉增資</w:t>
      </w:r>
      <w:r w:rsidRPr="00B0410C">
        <w:rPr>
          <w:rFonts w:eastAsia="標楷體"/>
          <w:color w:val="262626"/>
          <w:sz w:val="32"/>
          <w:szCs w:val="32"/>
        </w:rPr>
        <w:t>海能風力發電股份有限公司，經營發電業等業務。</w:t>
      </w:r>
    </w:p>
    <w:p w:rsidR="007A493D" w:rsidRPr="00B0410C" w:rsidRDefault="001D4CAF" w:rsidP="004F2E55">
      <w:pPr>
        <w:pStyle w:val="af2"/>
        <w:numPr>
          <w:ilvl w:val="0"/>
          <w:numId w:val="11"/>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美商金士頓科技股份有限公司（</w:t>
      </w:r>
      <w:r w:rsidRPr="00B0410C">
        <w:rPr>
          <w:rFonts w:eastAsia="標楷體"/>
          <w:color w:val="262626"/>
          <w:sz w:val="32"/>
          <w:szCs w:val="32"/>
        </w:rPr>
        <w:t>KINGSTON TECHNOLOGY CORPORATION</w:t>
      </w:r>
      <w:r w:rsidRPr="00B0410C">
        <w:rPr>
          <w:rFonts w:eastAsia="標楷體"/>
          <w:color w:val="262626"/>
          <w:sz w:val="32"/>
          <w:szCs w:val="32"/>
        </w:rPr>
        <w:t>）</w:t>
      </w:r>
      <w:r w:rsidR="007A493D" w:rsidRPr="00B0410C">
        <w:rPr>
          <w:rFonts w:eastAsia="標楷體"/>
          <w:color w:val="262626"/>
          <w:sz w:val="32"/>
          <w:szCs w:val="32"/>
        </w:rPr>
        <w:t>以新臺幣</w:t>
      </w:r>
      <w:r w:rsidR="007A493D" w:rsidRPr="00B0410C">
        <w:rPr>
          <w:rFonts w:eastAsia="標楷體"/>
          <w:color w:val="262626"/>
          <w:sz w:val="32"/>
          <w:szCs w:val="32"/>
        </w:rPr>
        <w:t>17</w:t>
      </w:r>
      <w:r w:rsidR="007A493D" w:rsidRPr="00B0410C">
        <w:rPr>
          <w:rFonts w:eastAsia="標楷體"/>
          <w:color w:val="262626"/>
          <w:sz w:val="32"/>
          <w:szCs w:val="32"/>
        </w:rPr>
        <w:t>億</w:t>
      </w:r>
      <w:r w:rsidR="007A493D" w:rsidRPr="00B0410C">
        <w:rPr>
          <w:rFonts w:eastAsia="標楷體"/>
          <w:color w:val="262626"/>
          <w:sz w:val="32"/>
          <w:szCs w:val="32"/>
        </w:rPr>
        <w:t>8,164</w:t>
      </w:r>
      <w:r w:rsidR="007A493D" w:rsidRPr="00B0410C">
        <w:rPr>
          <w:rFonts w:eastAsia="標楷體"/>
          <w:color w:val="262626"/>
          <w:sz w:val="32"/>
          <w:szCs w:val="32"/>
        </w:rPr>
        <w:t>萬元自群聯電子股份有限公司受讓取得</w:t>
      </w:r>
      <w:r w:rsidRPr="00B0410C">
        <w:rPr>
          <w:rFonts w:eastAsia="標楷體"/>
          <w:color w:val="262626"/>
          <w:sz w:val="32"/>
          <w:szCs w:val="32"/>
        </w:rPr>
        <w:t>金士頓電子股份有限公司</w:t>
      </w:r>
      <w:r w:rsidR="007A493D" w:rsidRPr="00B0410C">
        <w:rPr>
          <w:rFonts w:eastAsia="標楷體"/>
          <w:color w:val="262626"/>
          <w:sz w:val="32"/>
          <w:szCs w:val="32"/>
        </w:rPr>
        <w:t>股份（</w:t>
      </w:r>
      <w:r w:rsidR="007F17DF" w:rsidRPr="00B0410C">
        <w:rPr>
          <w:rFonts w:eastAsia="標楷體"/>
          <w:color w:val="262626"/>
          <w:sz w:val="32"/>
          <w:szCs w:val="32"/>
        </w:rPr>
        <w:t>實行後持股比率</w:t>
      </w:r>
      <w:r w:rsidR="007A493D" w:rsidRPr="00B0410C">
        <w:rPr>
          <w:rFonts w:eastAsia="標楷體"/>
          <w:color w:val="262626"/>
          <w:sz w:val="32"/>
          <w:szCs w:val="32"/>
        </w:rPr>
        <w:t>72.80</w:t>
      </w:r>
      <w:r w:rsidR="007A493D" w:rsidRPr="00B0410C">
        <w:rPr>
          <w:rFonts w:eastAsia="標楷體"/>
          <w:color w:val="262626"/>
          <w:sz w:val="32"/>
          <w:szCs w:val="32"/>
        </w:rPr>
        <w:t>％），</w:t>
      </w:r>
      <w:r w:rsidR="004F2E55" w:rsidRPr="00B0410C">
        <w:rPr>
          <w:rFonts w:eastAsia="標楷體"/>
          <w:color w:val="262626"/>
          <w:sz w:val="32"/>
          <w:szCs w:val="32"/>
        </w:rPr>
        <w:t>主要從事研究、設計、開發及銷售</w:t>
      </w:r>
      <w:proofErr w:type="spellStart"/>
      <w:r w:rsidR="004F2E55" w:rsidRPr="00B0410C">
        <w:rPr>
          <w:rFonts w:eastAsia="標楷體"/>
          <w:color w:val="262626"/>
          <w:sz w:val="32"/>
          <w:szCs w:val="32"/>
        </w:rPr>
        <w:t>eMCP</w:t>
      </w:r>
      <w:proofErr w:type="spellEnd"/>
      <w:r w:rsidR="004F2E55" w:rsidRPr="00B0410C">
        <w:rPr>
          <w:rFonts w:eastAsia="標楷體"/>
          <w:color w:val="262626"/>
          <w:sz w:val="32"/>
          <w:szCs w:val="32"/>
        </w:rPr>
        <w:t>、</w:t>
      </w:r>
      <w:r w:rsidR="004F2E55" w:rsidRPr="00B0410C">
        <w:rPr>
          <w:rFonts w:eastAsia="標楷體"/>
          <w:color w:val="262626"/>
          <w:sz w:val="32"/>
          <w:szCs w:val="32"/>
        </w:rPr>
        <w:t>eMMC</w:t>
      </w:r>
      <w:r w:rsidR="004F2E55" w:rsidRPr="00B0410C">
        <w:rPr>
          <w:rFonts w:eastAsia="標楷體"/>
          <w:color w:val="262626"/>
          <w:sz w:val="32"/>
          <w:szCs w:val="32"/>
        </w:rPr>
        <w:t>相關崁入式記憶體等業務。</w:t>
      </w:r>
    </w:p>
    <w:p w:rsidR="008A11DD" w:rsidRPr="00B0410C" w:rsidRDefault="008A11DD" w:rsidP="008A11DD">
      <w:pPr>
        <w:pStyle w:val="af2"/>
        <w:numPr>
          <w:ilvl w:val="0"/>
          <w:numId w:val="11"/>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丹麥商</w:t>
      </w:r>
      <w:r w:rsidRPr="00B0410C">
        <w:rPr>
          <w:rFonts w:eastAsia="標楷體"/>
          <w:color w:val="262626"/>
          <w:sz w:val="32"/>
          <w:szCs w:val="32"/>
        </w:rPr>
        <w:t>ORSTED WIND POWER TW HOLDING A/S</w:t>
      </w:r>
      <w:r w:rsidRPr="00B0410C">
        <w:rPr>
          <w:rFonts w:eastAsia="標楷體"/>
          <w:color w:val="262626"/>
          <w:sz w:val="32"/>
          <w:szCs w:val="32"/>
        </w:rPr>
        <w:t>以新臺幣</w:t>
      </w:r>
      <w:r w:rsidRPr="00B0410C">
        <w:rPr>
          <w:rFonts w:eastAsia="標楷體"/>
          <w:color w:val="262626"/>
          <w:sz w:val="32"/>
          <w:szCs w:val="32"/>
        </w:rPr>
        <w:t>84</w:t>
      </w:r>
      <w:r w:rsidRPr="00B0410C">
        <w:rPr>
          <w:rFonts w:eastAsia="標楷體"/>
          <w:color w:val="262626"/>
          <w:sz w:val="32"/>
          <w:szCs w:val="32"/>
        </w:rPr>
        <w:t>億</w:t>
      </w:r>
      <w:r w:rsidRPr="00B0410C">
        <w:rPr>
          <w:rFonts w:eastAsia="標楷體"/>
          <w:color w:val="262626"/>
          <w:sz w:val="32"/>
          <w:szCs w:val="32"/>
        </w:rPr>
        <w:t>9,726</w:t>
      </w:r>
      <w:r w:rsidRPr="00B0410C">
        <w:rPr>
          <w:rFonts w:eastAsia="標楷體"/>
          <w:color w:val="262626"/>
          <w:sz w:val="32"/>
          <w:szCs w:val="32"/>
        </w:rPr>
        <w:t>萬</w:t>
      </w:r>
      <w:r w:rsidRPr="00B0410C">
        <w:rPr>
          <w:rFonts w:eastAsia="標楷體"/>
          <w:color w:val="262626"/>
          <w:sz w:val="32"/>
          <w:szCs w:val="32"/>
        </w:rPr>
        <w:t>3,985</w:t>
      </w:r>
      <w:r w:rsidRPr="00B0410C">
        <w:rPr>
          <w:rFonts w:eastAsia="標楷體"/>
          <w:color w:val="262626"/>
          <w:sz w:val="32"/>
          <w:szCs w:val="32"/>
        </w:rPr>
        <w:t>元</w:t>
      </w:r>
      <w:r w:rsidR="001D740B" w:rsidRPr="00B0410C">
        <w:rPr>
          <w:rFonts w:eastAsia="標楷體"/>
          <w:color w:val="262626"/>
          <w:sz w:val="32"/>
          <w:szCs w:val="32"/>
        </w:rPr>
        <w:t>增資大彰化東南控股股份有限公司</w:t>
      </w:r>
      <w:r w:rsidR="009046E9">
        <w:rPr>
          <w:rFonts w:eastAsia="標楷體" w:hint="eastAsia"/>
          <w:color w:val="262626"/>
          <w:sz w:val="32"/>
          <w:szCs w:val="32"/>
        </w:rPr>
        <w:t>；</w:t>
      </w:r>
      <w:r w:rsidR="009046E9" w:rsidRPr="00B0410C">
        <w:rPr>
          <w:rFonts w:eastAsia="標楷體"/>
          <w:color w:val="262626"/>
          <w:sz w:val="32"/>
          <w:szCs w:val="32"/>
        </w:rPr>
        <w:t>丹麥商</w:t>
      </w:r>
      <w:r w:rsidR="009046E9" w:rsidRPr="00B0410C">
        <w:rPr>
          <w:rFonts w:eastAsia="標楷體"/>
          <w:color w:val="262626"/>
          <w:sz w:val="32"/>
          <w:szCs w:val="32"/>
        </w:rPr>
        <w:t>ORSTED WIND POWER TW HOLDING A/S</w:t>
      </w:r>
      <w:r w:rsidR="001D740B">
        <w:rPr>
          <w:rFonts w:eastAsia="標楷體" w:hint="eastAsia"/>
          <w:color w:val="262626"/>
          <w:sz w:val="32"/>
          <w:szCs w:val="32"/>
        </w:rPr>
        <w:t>另以</w:t>
      </w:r>
      <w:r w:rsidRPr="00B0410C">
        <w:rPr>
          <w:rFonts w:eastAsia="標楷體"/>
          <w:color w:val="262626"/>
          <w:sz w:val="32"/>
          <w:szCs w:val="32"/>
        </w:rPr>
        <w:t>84</w:t>
      </w:r>
      <w:r w:rsidRPr="00B0410C">
        <w:rPr>
          <w:rFonts w:eastAsia="標楷體"/>
          <w:color w:val="262626"/>
          <w:sz w:val="32"/>
          <w:szCs w:val="32"/>
        </w:rPr>
        <w:t>億</w:t>
      </w:r>
      <w:r w:rsidRPr="00B0410C">
        <w:rPr>
          <w:rFonts w:eastAsia="標楷體"/>
          <w:color w:val="262626"/>
          <w:sz w:val="32"/>
          <w:szCs w:val="32"/>
        </w:rPr>
        <w:t>9,679</w:t>
      </w:r>
      <w:r w:rsidRPr="00B0410C">
        <w:rPr>
          <w:rFonts w:eastAsia="標楷體"/>
          <w:color w:val="262626"/>
          <w:sz w:val="32"/>
          <w:szCs w:val="32"/>
        </w:rPr>
        <w:t>萬</w:t>
      </w:r>
      <w:r w:rsidRPr="00B0410C">
        <w:rPr>
          <w:rFonts w:eastAsia="標楷體"/>
          <w:color w:val="262626"/>
          <w:sz w:val="32"/>
          <w:szCs w:val="32"/>
        </w:rPr>
        <w:t>1,875</w:t>
      </w:r>
      <w:r w:rsidRPr="00B0410C">
        <w:rPr>
          <w:rFonts w:eastAsia="標楷體"/>
          <w:color w:val="262626"/>
          <w:sz w:val="32"/>
          <w:szCs w:val="32"/>
        </w:rPr>
        <w:t>元，經由沃旭東南大彰化控股股份有限公司增資大彰化東南控股股份有限公司，</w:t>
      </w:r>
      <w:r w:rsidR="001D740B">
        <w:rPr>
          <w:rFonts w:eastAsia="標楷體" w:hint="eastAsia"/>
          <w:color w:val="262626"/>
          <w:sz w:val="32"/>
          <w:szCs w:val="32"/>
        </w:rPr>
        <w:t>從事</w:t>
      </w:r>
      <w:r w:rsidRPr="00B0410C">
        <w:rPr>
          <w:rFonts w:eastAsia="標楷體"/>
          <w:color w:val="262626"/>
          <w:sz w:val="32"/>
          <w:szCs w:val="32"/>
        </w:rPr>
        <w:t>經營一般投資業等業務。</w:t>
      </w:r>
    </w:p>
    <w:p w:rsidR="001E5261" w:rsidRPr="00B0410C" w:rsidRDefault="00B46270" w:rsidP="00CD0F79">
      <w:pPr>
        <w:pStyle w:val="af2"/>
        <w:numPr>
          <w:ilvl w:val="0"/>
          <w:numId w:val="11"/>
        </w:numPr>
        <w:spacing w:before="120" w:after="120" w:line="480" w:lineRule="exact"/>
        <w:ind w:leftChars="0" w:left="1701" w:hanging="964"/>
        <w:jc w:val="both"/>
        <w:rPr>
          <w:rFonts w:eastAsia="標楷體"/>
          <w:color w:val="262626"/>
          <w:sz w:val="32"/>
          <w:szCs w:val="32"/>
        </w:rPr>
      </w:pPr>
      <w:r w:rsidRPr="00B46270">
        <w:rPr>
          <w:rFonts w:eastAsia="標楷體" w:hint="eastAsia"/>
          <w:color w:val="262626"/>
          <w:sz w:val="32"/>
          <w:szCs w:val="32"/>
        </w:rPr>
        <w:t>英屬開曼群島商臻鼎科技控股股份有限公司</w:t>
      </w:r>
      <w:r w:rsidRPr="00B46270">
        <w:rPr>
          <w:rFonts w:eastAsia="標楷體" w:hint="eastAsia"/>
          <w:color w:val="262626"/>
          <w:sz w:val="32"/>
          <w:szCs w:val="32"/>
        </w:rPr>
        <w:t>(ZHEN DING TECHNOLOGY HOLDING LIMITED)</w:t>
      </w:r>
      <w:r w:rsidRPr="00B46270">
        <w:rPr>
          <w:rFonts w:eastAsia="標楷體" w:hint="eastAsia"/>
          <w:color w:val="262626"/>
          <w:sz w:val="32"/>
          <w:szCs w:val="32"/>
        </w:rPr>
        <w:t>以發行增資新股方式轉換取得先豐通訊股份有限公司相當於</w:t>
      </w:r>
      <w:r w:rsidRPr="00B46270">
        <w:rPr>
          <w:rFonts w:eastAsia="標楷體" w:hint="eastAsia"/>
          <w:color w:val="262626"/>
          <w:sz w:val="32"/>
          <w:szCs w:val="32"/>
        </w:rPr>
        <w:t>22</w:t>
      </w:r>
      <w:r w:rsidRPr="00B46270">
        <w:rPr>
          <w:rFonts w:eastAsia="標楷體" w:hint="eastAsia"/>
          <w:color w:val="262626"/>
          <w:sz w:val="32"/>
          <w:szCs w:val="32"/>
        </w:rPr>
        <w:t>億</w:t>
      </w:r>
      <w:r w:rsidRPr="00B46270">
        <w:rPr>
          <w:rFonts w:eastAsia="標楷體" w:hint="eastAsia"/>
          <w:color w:val="262626"/>
          <w:sz w:val="32"/>
          <w:szCs w:val="32"/>
        </w:rPr>
        <w:t>4,096</w:t>
      </w:r>
      <w:r w:rsidRPr="00B46270">
        <w:rPr>
          <w:rFonts w:eastAsia="標楷體" w:hint="eastAsia"/>
          <w:color w:val="262626"/>
          <w:sz w:val="32"/>
          <w:szCs w:val="32"/>
        </w:rPr>
        <w:t>萬</w:t>
      </w:r>
      <w:r w:rsidRPr="00B46270">
        <w:rPr>
          <w:rFonts w:eastAsia="標楷體" w:hint="eastAsia"/>
          <w:color w:val="262626"/>
          <w:sz w:val="32"/>
          <w:szCs w:val="32"/>
        </w:rPr>
        <w:t>3,730</w:t>
      </w:r>
      <w:r w:rsidRPr="00B46270">
        <w:rPr>
          <w:rFonts w:eastAsia="標楷體" w:hint="eastAsia"/>
          <w:color w:val="262626"/>
          <w:sz w:val="32"/>
          <w:szCs w:val="32"/>
        </w:rPr>
        <w:t>元之股權，從事經營多層印刷電路板之設計加通製造及買賣等業務</w:t>
      </w:r>
      <w:r w:rsidR="00D4516E" w:rsidRPr="00B0410C">
        <w:rPr>
          <w:rFonts w:eastAsia="標楷體"/>
          <w:color w:val="262626"/>
          <w:sz w:val="32"/>
          <w:szCs w:val="32"/>
        </w:rPr>
        <w:t>。</w:t>
      </w:r>
    </w:p>
    <w:p w:rsidR="003B1E6C" w:rsidRPr="00B0410C" w:rsidRDefault="003B1E6C" w:rsidP="005D5473">
      <w:pPr>
        <w:pStyle w:val="af2"/>
        <w:numPr>
          <w:ilvl w:val="0"/>
          <w:numId w:val="3"/>
        </w:numPr>
        <w:spacing w:before="120" w:after="120" w:line="460" w:lineRule="exact"/>
        <w:ind w:leftChars="0" w:left="1123" w:hanging="482"/>
        <w:jc w:val="both"/>
        <w:rPr>
          <w:rFonts w:eastAsia="標楷體"/>
          <w:b/>
          <w:color w:val="262626"/>
          <w:sz w:val="32"/>
        </w:rPr>
      </w:pPr>
      <w:r w:rsidRPr="00B0410C">
        <w:rPr>
          <w:rFonts w:eastAsia="標楷體"/>
          <w:b/>
          <w:bCs/>
          <w:color w:val="262626"/>
          <w:sz w:val="32"/>
        </w:rPr>
        <w:t>陸資投資部份</w:t>
      </w:r>
    </w:p>
    <w:p w:rsidR="005A28BD" w:rsidRPr="00B0410C" w:rsidRDefault="005A28BD" w:rsidP="008A1D8B">
      <w:pPr>
        <w:pStyle w:val="af2"/>
        <w:numPr>
          <w:ilvl w:val="0"/>
          <w:numId w:val="18"/>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香港商鵬鼎國際有限公司（</w:t>
      </w:r>
      <w:r w:rsidRPr="00B0410C">
        <w:rPr>
          <w:rFonts w:eastAsia="標楷體"/>
          <w:color w:val="262626"/>
          <w:sz w:val="32"/>
          <w:szCs w:val="32"/>
        </w:rPr>
        <w:t>GARUDA INTERNATIONAL LIMITED</w:t>
      </w:r>
      <w:r w:rsidRPr="00B0410C">
        <w:rPr>
          <w:rFonts w:eastAsia="標楷體"/>
          <w:color w:val="262626"/>
          <w:sz w:val="32"/>
          <w:szCs w:val="32"/>
        </w:rPr>
        <w:t>）以新臺幣</w:t>
      </w:r>
      <w:r w:rsidRPr="00B0410C">
        <w:rPr>
          <w:rFonts w:eastAsia="標楷體"/>
          <w:color w:val="262626"/>
          <w:sz w:val="32"/>
          <w:szCs w:val="32"/>
        </w:rPr>
        <w:t>15</w:t>
      </w:r>
      <w:r w:rsidRPr="00B0410C">
        <w:rPr>
          <w:rFonts w:eastAsia="標楷體"/>
          <w:color w:val="262626"/>
          <w:sz w:val="32"/>
          <w:szCs w:val="32"/>
        </w:rPr>
        <w:t>億元增資鵬鼎科技股份有限公司</w:t>
      </w:r>
      <w:r w:rsidRPr="00B0410C">
        <w:rPr>
          <w:rFonts w:eastAsia="標楷體"/>
          <w:color w:val="262626"/>
          <w:sz w:val="32"/>
          <w:szCs w:val="32"/>
        </w:rPr>
        <w:t>(</w:t>
      </w:r>
      <w:r w:rsidRPr="00B0410C">
        <w:rPr>
          <w:rFonts w:eastAsia="標楷體"/>
          <w:color w:val="262626"/>
          <w:sz w:val="32"/>
          <w:szCs w:val="32"/>
        </w:rPr>
        <w:t>實行後持股比例</w:t>
      </w:r>
      <w:r w:rsidRPr="00B0410C">
        <w:rPr>
          <w:rFonts w:eastAsia="標楷體"/>
          <w:color w:val="262626"/>
          <w:sz w:val="32"/>
          <w:szCs w:val="32"/>
        </w:rPr>
        <w:t>100</w:t>
      </w:r>
      <w:r w:rsidRPr="00B0410C">
        <w:rPr>
          <w:rFonts w:eastAsia="標楷體"/>
          <w:color w:val="262626"/>
          <w:sz w:val="32"/>
          <w:szCs w:val="32"/>
        </w:rPr>
        <w:t>％</w:t>
      </w:r>
      <w:r w:rsidRPr="00B0410C">
        <w:rPr>
          <w:rFonts w:eastAsia="標楷體"/>
          <w:color w:val="262626"/>
          <w:sz w:val="32"/>
          <w:szCs w:val="32"/>
        </w:rPr>
        <w:t>)</w:t>
      </w:r>
      <w:r w:rsidRPr="00B0410C">
        <w:rPr>
          <w:rFonts w:eastAsia="標楷體"/>
          <w:color w:val="262626"/>
          <w:sz w:val="32"/>
          <w:szCs w:val="32"/>
        </w:rPr>
        <w:t>，主要從事銷售集團生產之印刷電路板，銷售對象為通訊、消費電子、車載電子之廠商</w:t>
      </w:r>
      <w:r w:rsidR="003D5F7F" w:rsidRPr="00B0410C">
        <w:rPr>
          <w:rFonts w:eastAsia="標楷體"/>
          <w:color w:val="262626"/>
          <w:sz w:val="32"/>
          <w:szCs w:val="32"/>
        </w:rPr>
        <w:t>。</w:t>
      </w:r>
    </w:p>
    <w:p w:rsidR="008A1D8B" w:rsidRPr="005774A6" w:rsidRDefault="005774A6" w:rsidP="008A1D8B">
      <w:pPr>
        <w:pStyle w:val="af2"/>
        <w:numPr>
          <w:ilvl w:val="0"/>
          <w:numId w:val="18"/>
        </w:numPr>
        <w:spacing w:before="120" w:after="120" w:line="480" w:lineRule="exact"/>
        <w:ind w:leftChars="0" w:left="1701" w:hanging="964"/>
        <w:jc w:val="both"/>
        <w:rPr>
          <w:rFonts w:eastAsia="標楷體"/>
          <w:color w:val="262626"/>
          <w:sz w:val="32"/>
          <w:szCs w:val="32"/>
        </w:rPr>
      </w:pPr>
      <w:r w:rsidRPr="00D30198">
        <w:rPr>
          <w:rFonts w:ascii="標楷體" w:eastAsia="標楷體" w:hAnsi="標楷體" w:hint="eastAsia"/>
          <w:sz w:val="32"/>
          <w:szCs w:val="32"/>
        </w:rPr>
        <w:t>陸資投資人荷蘭商</w:t>
      </w:r>
      <w:r w:rsidRPr="00D30198">
        <w:rPr>
          <w:rFonts w:ascii="標楷體" w:eastAsia="標楷體" w:hAnsi="標楷體"/>
          <w:sz w:val="32"/>
          <w:szCs w:val="32"/>
        </w:rPr>
        <w:t>NEXPERIA B.V.以美金</w:t>
      </w:r>
      <w:r>
        <w:rPr>
          <w:rFonts w:ascii="標楷體" w:eastAsia="標楷體" w:hAnsi="標楷體"/>
          <w:sz w:val="32"/>
          <w:szCs w:val="32"/>
        </w:rPr>
        <w:t>6</w:t>
      </w:r>
      <w:r w:rsidRPr="00D30198">
        <w:rPr>
          <w:rFonts w:ascii="標楷體" w:eastAsia="標楷體" w:hAnsi="標楷體"/>
          <w:sz w:val="32"/>
          <w:szCs w:val="32"/>
        </w:rPr>
        <w:t>80</w:t>
      </w:r>
      <w:r>
        <w:rPr>
          <w:rFonts w:ascii="標楷體" w:eastAsia="標楷體" w:hAnsi="標楷體" w:hint="eastAsia"/>
          <w:sz w:val="32"/>
          <w:szCs w:val="32"/>
        </w:rPr>
        <w:t>萬</w:t>
      </w:r>
      <w:r w:rsidRPr="00D30198">
        <w:rPr>
          <w:rFonts w:ascii="標楷體" w:eastAsia="標楷體" w:hAnsi="標楷體"/>
          <w:sz w:val="32"/>
          <w:szCs w:val="32"/>
        </w:rPr>
        <w:t>元</w:t>
      </w:r>
      <w:r>
        <w:rPr>
          <w:rFonts w:ascii="標楷體" w:eastAsia="標楷體" w:hAnsi="標楷體"/>
          <w:sz w:val="32"/>
          <w:szCs w:val="32"/>
        </w:rPr>
        <w:t>增</w:t>
      </w:r>
      <w:r w:rsidRPr="00D30198">
        <w:rPr>
          <w:rFonts w:ascii="標楷體" w:eastAsia="標楷體" w:hAnsi="標楷體"/>
          <w:sz w:val="32"/>
          <w:szCs w:val="32"/>
        </w:rPr>
        <w:t>資原安世半導體股份有限公司</w:t>
      </w:r>
      <w:r>
        <w:rPr>
          <w:rFonts w:ascii="標楷體" w:eastAsia="標楷體" w:hAnsi="標楷體" w:hint="eastAsia"/>
          <w:sz w:val="32"/>
          <w:szCs w:val="32"/>
        </w:rPr>
        <w:t>，</w:t>
      </w:r>
      <w:r w:rsidRPr="00D30198">
        <w:rPr>
          <w:rFonts w:ascii="標楷體" w:eastAsia="標楷體" w:hAnsi="標楷體" w:cs="Arial" w:hint="eastAsia"/>
          <w:sz w:val="32"/>
          <w:szCs w:val="32"/>
        </w:rPr>
        <w:t>主</w:t>
      </w:r>
      <w:r>
        <w:rPr>
          <w:rFonts w:ascii="標楷體" w:eastAsia="標楷體" w:hAnsi="標楷體" w:cs="Arial" w:hint="eastAsia"/>
          <w:sz w:val="32"/>
          <w:szCs w:val="32"/>
        </w:rPr>
        <w:t>要經</w:t>
      </w:r>
      <w:r w:rsidRPr="00D30198">
        <w:rPr>
          <w:rFonts w:ascii="標楷體" w:eastAsia="標楷體" w:hAnsi="標楷體" w:cs="Arial" w:hint="eastAsia"/>
          <w:sz w:val="32"/>
          <w:szCs w:val="32"/>
        </w:rPr>
        <w:t>營銷售</w:t>
      </w:r>
      <w:r w:rsidRPr="00D30198">
        <w:rPr>
          <w:rFonts w:ascii="標楷體" w:eastAsia="標楷體" w:hAnsi="標楷體" w:cs="Arial" w:hint="eastAsia"/>
          <w:sz w:val="32"/>
          <w:szCs w:val="32"/>
          <w:lang w:eastAsia="zh-HK"/>
        </w:rPr>
        <w:t>標準化半導體零組件</w:t>
      </w:r>
      <w:r>
        <w:rPr>
          <w:rFonts w:ascii="標楷體" w:eastAsia="標楷體" w:hAnsi="標楷體" w:cs="Arial" w:hint="eastAsia"/>
          <w:sz w:val="32"/>
          <w:szCs w:val="32"/>
        </w:rPr>
        <w:t>。</w:t>
      </w:r>
    </w:p>
    <w:p w:rsidR="009C53B1" w:rsidRPr="00B0410C" w:rsidRDefault="0087454E" w:rsidP="009C53B1">
      <w:pPr>
        <w:pStyle w:val="af2"/>
        <w:numPr>
          <w:ilvl w:val="0"/>
          <w:numId w:val="3"/>
        </w:numPr>
        <w:spacing w:before="120" w:after="120" w:line="460" w:lineRule="exact"/>
        <w:ind w:leftChars="0" w:left="1123" w:hanging="482"/>
        <w:jc w:val="both"/>
        <w:rPr>
          <w:rFonts w:eastAsia="標楷體"/>
          <w:b/>
          <w:color w:val="262626"/>
          <w:sz w:val="32"/>
          <w:szCs w:val="32"/>
        </w:rPr>
      </w:pPr>
      <w:r w:rsidRPr="00B0410C">
        <w:rPr>
          <w:rFonts w:eastAsia="標楷體"/>
          <w:b/>
          <w:color w:val="262626"/>
          <w:sz w:val="32"/>
          <w:szCs w:val="32"/>
        </w:rPr>
        <w:t>對外投資部分</w:t>
      </w:r>
    </w:p>
    <w:p w:rsidR="0087454E" w:rsidRPr="00B0410C" w:rsidRDefault="000E0B05" w:rsidP="000E0B05">
      <w:pPr>
        <w:spacing w:before="120" w:after="120" w:line="480" w:lineRule="exact"/>
        <w:ind w:leftChars="600" w:left="1440"/>
        <w:jc w:val="both"/>
        <w:rPr>
          <w:rFonts w:eastAsia="標楷體"/>
          <w:color w:val="262626"/>
          <w:sz w:val="32"/>
          <w:szCs w:val="32"/>
        </w:rPr>
      </w:pPr>
      <w:r w:rsidRPr="00B0410C">
        <w:rPr>
          <w:rFonts w:eastAsia="標楷體"/>
          <w:color w:val="262626"/>
          <w:sz w:val="32"/>
          <w:szCs w:val="32"/>
        </w:rPr>
        <w:t>豐群水產股份有限公司以美金</w:t>
      </w:r>
      <w:r w:rsidRPr="00B0410C">
        <w:rPr>
          <w:rFonts w:eastAsia="標楷體"/>
          <w:color w:val="262626"/>
          <w:sz w:val="32"/>
          <w:szCs w:val="32"/>
        </w:rPr>
        <w:t>2.75</w:t>
      </w:r>
      <w:r w:rsidRPr="00B0410C">
        <w:rPr>
          <w:rFonts w:eastAsia="標楷體"/>
          <w:color w:val="262626"/>
          <w:sz w:val="32"/>
          <w:szCs w:val="32"/>
        </w:rPr>
        <w:t>億元間接對外投資美國</w:t>
      </w:r>
      <w:r w:rsidRPr="00B0410C">
        <w:rPr>
          <w:rFonts w:eastAsia="標楷體"/>
          <w:color w:val="262626"/>
          <w:sz w:val="32"/>
          <w:szCs w:val="32"/>
        </w:rPr>
        <w:t>BUMBLE BEE FOODS, LLC</w:t>
      </w:r>
      <w:r w:rsidR="00E9191A" w:rsidRPr="00B0410C">
        <w:rPr>
          <w:rFonts w:eastAsia="標楷體"/>
          <w:color w:val="262626"/>
          <w:sz w:val="32"/>
          <w:szCs w:val="32"/>
        </w:rPr>
        <w:t>(</w:t>
      </w:r>
      <w:r w:rsidR="00E9191A" w:rsidRPr="00B0410C">
        <w:rPr>
          <w:rFonts w:eastAsia="標楷體"/>
          <w:color w:val="262626"/>
          <w:sz w:val="32"/>
          <w:szCs w:val="32"/>
        </w:rPr>
        <w:t>經營水產及肉製品加工及罐頭</w:t>
      </w:r>
      <w:r w:rsidR="00E9191A" w:rsidRPr="00B0410C">
        <w:rPr>
          <w:rFonts w:eastAsia="標楷體"/>
          <w:color w:val="262626"/>
          <w:sz w:val="32"/>
          <w:szCs w:val="32"/>
        </w:rPr>
        <w:lastRenderedPageBreak/>
        <w:t>買賣業務</w:t>
      </w:r>
      <w:r w:rsidR="00E9191A" w:rsidRPr="00B0410C">
        <w:rPr>
          <w:rFonts w:eastAsia="標楷體"/>
          <w:color w:val="262626"/>
          <w:sz w:val="32"/>
          <w:szCs w:val="32"/>
        </w:rPr>
        <w:t>)</w:t>
      </w:r>
      <w:r w:rsidRPr="00B0410C">
        <w:rPr>
          <w:rFonts w:eastAsia="標楷體"/>
          <w:color w:val="262626"/>
          <w:sz w:val="32"/>
          <w:szCs w:val="32"/>
        </w:rPr>
        <w:t>、加拿大</w:t>
      </w:r>
      <w:r w:rsidRPr="00B0410C">
        <w:rPr>
          <w:rFonts w:eastAsia="標楷體"/>
          <w:color w:val="262626"/>
          <w:sz w:val="32"/>
          <w:szCs w:val="32"/>
        </w:rPr>
        <w:t>CLOVER LEAF SEAFOODS HOLDINGS CORP.</w:t>
      </w:r>
      <w:r w:rsidR="00E9191A" w:rsidRPr="00B0410C">
        <w:rPr>
          <w:rFonts w:eastAsia="標楷體"/>
          <w:color w:val="262626"/>
          <w:sz w:val="32"/>
          <w:szCs w:val="32"/>
        </w:rPr>
        <w:t xml:space="preserve"> (</w:t>
      </w:r>
      <w:r w:rsidR="00E9191A" w:rsidRPr="00B0410C">
        <w:rPr>
          <w:rFonts w:eastAsia="標楷體"/>
          <w:color w:val="262626"/>
          <w:sz w:val="32"/>
          <w:szCs w:val="32"/>
        </w:rPr>
        <w:t>經營投資控股業務</w:t>
      </w:r>
      <w:r w:rsidR="00E9191A" w:rsidRPr="00B0410C">
        <w:rPr>
          <w:rFonts w:eastAsia="標楷體"/>
          <w:color w:val="262626"/>
          <w:sz w:val="32"/>
          <w:szCs w:val="32"/>
        </w:rPr>
        <w:t>)</w:t>
      </w:r>
      <w:r w:rsidRPr="00B0410C">
        <w:rPr>
          <w:rFonts w:eastAsia="標楷體"/>
          <w:color w:val="262626"/>
          <w:sz w:val="32"/>
          <w:szCs w:val="32"/>
        </w:rPr>
        <w:t>、英屬開曼群島</w:t>
      </w:r>
      <w:r w:rsidRPr="00B0410C">
        <w:rPr>
          <w:rFonts w:eastAsia="標楷體"/>
          <w:color w:val="262626"/>
          <w:sz w:val="32"/>
          <w:szCs w:val="32"/>
        </w:rPr>
        <w:t>ANOVA HOLDING COMPANY</w:t>
      </w:r>
      <w:r w:rsidR="00E9191A" w:rsidRPr="00B0410C">
        <w:rPr>
          <w:rFonts w:eastAsia="標楷體"/>
          <w:color w:val="262626"/>
          <w:sz w:val="32"/>
          <w:szCs w:val="32"/>
        </w:rPr>
        <w:t>(</w:t>
      </w:r>
      <w:r w:rsidR="00E9191A" w:rsidRPr="00B0410C">
        <w:rPr>
          <w:rFonts w:eastAsia="標楷體"/>
          <w:color w:val="262626"/>
          <w:sz w:val="32"/>
          <w:szCs w:val="32"/>
        </w:rPr>
        <w:t>經營投資控股業務</w:t>
      </w:r>
      <w:r w:rsidR="00E9191A" w:rsidRPr="00B0410C">
        <w:rPr>
          <w:rFonts w:eastAsia="標楷體"/>
          <w:color w:val="262626"/>
          <w:sz w:val="32"/>
          <w:szCs w:val="32"/>
        </w:rPr>
        <w:t>)</w:t>
      </w:r>
      <w:r w:rsidRPr="00B0410C">
        <w:rPr>
          <w:rFonts w:eastAsia="標楷體"/>
          <w:color w:val="262626"/>
          <w:sz w:val="32"/>
          <w:szCs w:val="32"/>
        </w:rPr>
        <w:t>；另以美金</w:t>
      </w:r>
      <w:r w:rsidRPr="00B0410C">
        <w:rPr>
          <w:rFonts w:eastAsia="標楷體"/>
          <w:color w:val="262626"/>
          <w:sz w:val="32"/>
          <w:szCs w:val="32"/>
        </w:rPr>
        <w:t>5</w:t>
      </w:r>
      <w:r w:rsidRPr="00B0410C">
        <w:rPr>
          <w:rFonts w:eastAsia="標楷體"/>
          <w:color w:val="262626"/>
          <w:sz w:val="32"/>
          <w:szCs w:val="32"/>
        </w:rPr>
        <w:t>億元</w:t>
      </w:r>
      <w:r w:rsidR="008C1AC2" w:rsidRPr="00B0410C">
        <w:rPr>
          <w:rFonts w:eastAsia="標楷體"/>
          <w:color w:val="262626"/>
          <w:sz w:val="32"/>
          <w:szCs w:val="32"/>
        </w:rPr>
        <w:t>對外</w:t>
      </w:r>
      <w:r w:rsidRPr="00B0410C">
        <w:rPr>
          <w:rFonts w:eastAsia="標楷體"/>
          <w:color w:val="262626"/>
          <w:sz w:val="32"/>
          <w:szCs w:val="32"/>
        </w:rPr>
        <w:t>投資美國</w:t>
      </w:r>
      <w:r w:rsidRPr="00B0410C">
        <w:rPr>
          <w:rFonts w:eastAsia="標楷體"/>
          <w:color w:val="262626"/>
          <w:sz w:val="32"/>
          <w:szCs w:val="32"/>
        </w:rPr>
        <w:t>BUMBLE BEE FOODS, LLC</w:t>
      </w:r>
      <w:r w:rsidRPr="00B0410C">
        <w:rPr>
          <w:rFonts w:eastAsia="標楷體"/>
          <w:color w:val="262626"/>
          <w:sz w:val="32"/>
          <w:szCs w:val="32"/>
        </w:rPr>
        <w:t>、加拿大</w:t>
      </w:r>
      <w:r w:rsidRPr="00B0410C">
        <w:rPr>
          <w:rFonts w:eastAsia="標楷體"/>
          <w:color w:val="262626"/>
          <w:sz w:val="32"/>
          <w:szCs w:val="32"/>
        </w:rPr>
        <w:t>CLOVER LEAF SEAFOODS HOLDINGS</w:t>
      </w:r>
      <w:r w:rsidR="00E9191A" w:rsidRPr="00B0410C">
        <w:rPr>
          <w:rFonts w:eastAsia="標楷體"/>
          <w:color w:val="262626"/>
          <w:sz w:val="32"/>
          <w:szCs w:val="32"/>
        </w:rPr>
        <w:t xml:space="preserve"> CORP.</w:t>
      </w:r>
      <w:r w:rsidR="00E9191A" w:rsidRPr="00B0410C">
        <w:rPr>
          <w:rFonts w:eastAsia="標楷體"/>
          <w:color w:val="262626"/>
          <w:sz w:val="32"/>
          <w:szCs w:val="32"/>
        </w:rPr>
        <w:t>。</w:t>
      </w:r>
    </w:p>
    <w:p w:rsidR="003B1E6C" w:rsidRPr="00B0410C" w:rsidRDefault="003B1E6C" w:rsidP="005D5473">
      <w:pPr>
        <w:pStyle w:val="af2"/>
        <w:numPr>
          <w:ilvl w:val="0"/>
          <w:numId w:val="3"/>
        </w:numPr>
        <w:spacing w:before="120" w:after="120" w:line="460" w:lineRule="exact"/>
        <w:ind w:leftChars="0" w:left="1123" w:hanging="482"/>
        <w:jc w:val="both"/>
        <w:rPr>
          <w:rFonts w:eastAsia="標楷體"/>
          <w:color w:val="262626"/>
          <w:sz w:val="32"/>
          <w:szCs w:val="32"/>
        </w:rPr>
      </w:pPr>
      <w:r w:rsidRPr="00B0410C">
        <w:rPr>
          <w:rFonts w:eastAsia="標楷體"/>
          <w:b/>
          <w:color w:val="262626"/>
          <w:sz w:val="32"/>
          <w:szCs w:val="32"/>
        </w:rPr>
        <w:t>上市（櫃）公司對中國大陸投資（專案審查案件）部分</w:t>
      </w:r>
    </w:p>
    <w:p w:rsidR="00E94511" w:rsidRPr="00B0410C" w:rsidRDefault="00552F89" w:rsidP="00E205F3">
      <w:pPr>
        <w:pStyle w:val="af2"/>
        <w:numPr>
          <w:ilvl w:val="0"/>
          <w:numId w:val="17"/>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台灣水泥股份有限公司</w:t>
      </w:r>
      <w:r w:rsidR="00E94511" w:rsidRPr="00B0410C">
        <w:rPr>
          <w:rFonts w:eastAsia="標楷體"/>
          <w:color w:val="262626"/>
          <w:sz w:val="32"/>
          <w:szCs w:val="32"/>
        </w:rPr>
        <w:t>以大陸地區台泥（貴港）水泥有限公司盈餘人民幣</w:t>
      </w:r>
      <w:r w:rsidR="00E94511" w:rsidRPr="00B0410C">
        <w:rPr>
          <w:rFonts w:eastAsia="標楷體"/>
          <w:color w:val="262626"/>
          <w:sz w:val="32"/>
          <w:szCs w:val="32"/>
        </w:rPr>
        <w:t>4</w:t>
      </w:r>
      <w:r w:rsidR="00E94511" w:rsidRPr="00B0410C">
        <w:rPr>
          <w:rFonts w:eastAsia="標楷體"/>
          <w:color w:val="262626"/>
          <w:sz w:val="32"/>
          <w:szCs w:val="32"/>
        </w:rPr>
        <w:t>億</w:t>
      </w:r>
      <w:r w:rsidR="00E94511" w:rsidRPr="00B0410C">
        <w:rPr>
          <w:rFonts w:eastAsia="標楷體"/>
          <w:color w:val="262626"/>
          <w:sz w:val="32"/>
          <w:szCs w:val="32"/>
        </w:rPr>
        <w:t>6,000</w:t>
      </w:r>
      <w:r w:rsidR="00E94511" w:rsidRPr="00B0410C">
        <w:rPr>
          <w:rFonts w:eastAsia="標楷體"/>
          <w:color w:val="262626"/>
          <w:sz w:val="32"/>
          <w:szCs w:val="32"/>
        </w:rPr>
        <w:t>萬元（折合美金</w:t>
      </w:r>
      <w:r w:rsidR="00E94511" w:rsidRPr="00B0410C">
        <w:rPr>
          <w:rFonts w:eastAsia="標楷體"/>
          <w:color w:val="262626"/>
          <w:sz w:val="32"/>
          <w:szCs w:val="32"/>
        </w:rPr>
        <w:t>6,500</w:t>
      </w:r>
      <w:r w:rsidR="00E94511" w:rsidRPr="00B0410C">
        <w:rPr>
          <w:rFonts w:eastAsia="標楷體"/>
          <w:color w:val="262626"/>
          <w:sz w:val="32"/>
          <w:szCs w:val="32"/>
        </w:rPr>
        <w:t>萬元），間接在大陸地區投資設立台泥（杭州）資源再生技術有限公司，從事建築材料銷售、煤炭及製品銷售業務</w:t>
      </w:r>
      <w:r w:rsidR="00552AE1" w:rsidRPr="00B0410C">
        <w:rPr>
          <w:rFonts w:eastAsia="標楷體"/>
          <w:color w:val="262626"/>
          <w:sz w:val="32"/>
          <w:szCs w:val="32"/>
        </w:rPr>
        <w:t>。</w:t>
      </w:r>
    </w:p>
    <w:p w:rsidR="00994D15" w:rsidRPr="00B0410C" w:rsidRDefault="00552F89" w:rsidP="00E205F3">
      <w:pPr>
        <w:pStyle w:val="af2"/>
        <w:numPr>
          <w:ilvl w:val="0"/>
          <w:numId w:val="17"/>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欣興電子股份有限公司</w:t>
      </w:r>
      <w:r w:rsidR="00994D15" w:rsidRPr="00B0410C">
        <w:rPr>
          <w:rFonts w:eastAsia="標楷體"/>
          <w:color w:val="262626"/>
          <w:sz w:val="32"/>
          <w:szCs w:val="32"/>
        </w:rPr>
        <w:t>以美金</w:t>
      </w:r>
      <w:r w:rsidR="00994D15" w:rsidRPr="00B0410C">
        <w:rPr>
          <w:rFonts w:eastAsia="標楷體"/>
          <w:color w:val="262626"/>
          <w:sz w:val="32"/>
          <w:szCs w:val="32"/>
        </w:rPr>
        <w:t>2</w:t>
      </w:r>
      <w:r w:rsidR="008C1AC2" w:rsidRPr="00B0410C">
        <w:rPr>
          <w:rFonts w:eastAsia="標楷體"/>
          <w:color w:val="262626"/>
          <w:sz w:val="32"/>
          <w:szCs w:val="32"/>
        </w:rPr>
        <w:t>,000</w:t>
      </w:r>
      <w:r w:rsidR="004F754E">
        <w:rPr>
          <w:rFonts w:eastAsia="標楷體" w:hint="eastAsia"/>
          <w:color w:val="262626"/>
          <w:sz w:val="32"/>
          <w:szCs w:val="32"/>
        </w:rPr>
        <w:t>萬</w:t>
      </w:r>
      <w:r w:rsidR="00994D15" w:rsidRPr="00B0410C">
        <w:rPr>
          <w:rFonts w:eastAsia="標楷體"/>
          <w:color w:val="262626"/>
          <w:sz w:val="32"/>
          <w:szCs w:val="32"/>
        </w:rPr>
        <w:t>元</w:t>
      </w:r>
      <w:r w:rsidRPr="00B0410C">
        <w:rPr>
          <w:rFonts w:eastAsia="標楷體"/>
          <w:color w:val="262626"/>
          <w:sz w:val="32"/>
          <w:szCs w:val="32"/>
        </w:rPr>
        <w:t>間接增資大陸地區事業欣興同泰科技（昆山）有限公司</w:t>
      </w:r>
      <w:r w:rsidR="00994D15" w:rsidRPr="00B0410C">
        <w:rPr>
          <w:rFonts w:eastAsia="標楷體"/>
          <w:color w:val="262626"/>
          <w:sz w:val="32"/>
          <w:szCs w:val="32"/>
        </w:rPr>
        <w:t>(</w:t>
      </w:r>
      <w:r w:rsidR="00994D15" w:rsidRPr="00B0410C">
        <w:rPr>
          <w:rFonts w:eastAsia="標楷體"/>
          <w:color w:val="262626"/>
          <w:sz w:val="32"/>
          <w:szCs w:val="32"/>
        </w:rPr>
        <w:t>實行後持股比率</w:t>
      </w:r>
      <w:r w:rsidR="00994D15" w:rsidRPr="00B0410C">
        <w:rPr>
          <w:rFonts w:eastAsia="標楷體"/>
          <w:color w:val="262626"/>
          <w:sz w:val="32"/>
          <w:szCs w:val="32"/>
        </w:rPr>
        <w:t>99.51</w:t>
      </w:r>
      <w:r w:rsidR="00994D15" w:rsidRPr="00B0410C">
        <w:rPr>
          <w:rFonts w:eastAsia="標楷體"/>
          <w:color w:val="262626"/>
          <w:sz w:val="32"/>
          <w:szCs w:val="32"/>
        </w:rPr>
        <w:t>％</w:t>
      </w:r>
      <w:r w:rsidR="00994D15" w:rsidRPr="00B0410C">
        <w:rPr>
          <w:rFonts w:eastAsia="標楷體"/>
          <w:color w:val="262626"/>
          <w:sz w:val="32"/>
          <w:szCs w:val="32"/>
        </w:rPr>
        <w:t>)</w:t>
      </w:r>
      <w:r w:rsidR="00994D15" w:rsidRPr="00B0410C">
        <w:rPr>
          <w:rFonts w:eastAsia="標楷體"/>
          <w:color w:val="262626"/>
          <w:sz w:val="32"/>
          <w:szCs w:val="32"/>
        </w:rPr>
        <w:t>，從事經營載板及高密度互連基層板的設計、研發、生產和加工業務。</w:t>
      </w:r>
    </w:p>
    <w:p w:rsidR="001516B7" w:rsidRPr="00B0410C" w:rsidRDefault="00552F89" w:rsidP="00E205F3">
      <w:pPr>
        <w:pStyle w:val="af2"/>
        <w:numPr>
          <w:ilvl w:val="0"/>
          <w:numId w:val="17"/>
        </w:numPr>
        <w:spacing w:before="120" w:after="120" w:line="480" w:lineRule="exact"/>
        <w:ind w:leftChars="0" w:left="1701" w:hanging="964"/>
        <w:jc w:val="both"/>
        <w:rPr>
          <w:rFonts w:eastAsia="標楷體"/>
          <w:color w:val="262626"/>
          <w:sz w:val="32"/>
          <w:szCs w:val="32"/>
        </w:rPr>
      </w:pPr>
      <w:r w:rsidRPr="00B0410C">
        <w:rPr>
          <w:rFonts w:eastAsia="標楷體"/>
          <w:color w:val="262626"/>
          <w:sz w:val="32"/>
          <w:szCs w:val="32"/>
        </w:rPr>
        <w:t>統一超商股份有限公司</w:t>
      </w:r>
      <w:r w:rsidR="001516B7" w:rsidRPr="00B0410C">
        <w:rPr>
          <w:rFonts w:eastAsia="標楷體"/>
          <w:color w:val="262626"/>
          <w:sz w:val="32"/>
          <w:szCs w:val="32"/>
        </w:rPr>
        <w:t>以人民幣</w:t>
      </w:r>
      <w:r w:rsidR="001516B7" w:rsidRPr="00B0410C">
        <w:rPr>
          <w:rFonts w:eastAsia="標楷體"/>
          <w:color w:val="262626"/>
          <w:sz w:val="32"/>
          <w:szCs w:val="32"/>
        </w:rPr>
        <w:t>2</w:t>
      </w:r>
      <w:r w:rsidR="001516B7" w:rsidRPr="00B0410C">
        <w:rPr>
          <w:rFonts w:eastAsia="標楷體"/>
          <w:color w:val="262626"/>
          <w:sz w:val="32"/>
          <w:szCs w:val="32"/>
        </w:rPr>
        <w:t>億元</w:t>
      </w:r>
      <w:r w:rsidRPr="00B0410C">
        <w:rPr>
          <w:rFonts w:eastAsia="標楷體"/>
          <w:color w:val="262626"/>
          <w:sz w:val="32"/>
          <w:szCs w:val="32"/>
        </w:rPr>
        <w:t>間接增資大陸地區投資事業統一超商（上海）</w:t>
      </w:r>
      <w:r w:rsidR="001516B7" w:rsidRPr="00B0410C">
        <w:rPr>
          <w:rFonts w:eastAsia="標楷體"/>
          <w:color w:val="262626"/>
          <w:sz w:val="32"/>
          <w:szCs w:val="32"/>
        </w:rPr>
        <w:t>便利有限公司</w:t>
      </w:r>
      <w:r w:rsidR="006B5E77" w:rsidRPr="00B0410C">
        <w:rPr>
          <w:rFonts w:eastAsia="標楷體"/>
          <w:color w:val="262626"/>
          <w:sz w:val="32"/>
          <w:szCs w:val="32"/>
        </w:rPr>
        <w:t>，從事食</w:t>
      </w:r>
      <w:r w:rsidR="00C94706" w:rsidRPr="00B0410C">
        <w:rPr>
          <w:rFonts w:eastAsia="標楷體"/>
          <w:color w:val="262626"/>
          <w:sz w:val="32"/>
          <w:szCs w:val="32"/>
        </w:rPr>
        <w:t>批發</w:t>
      </w:r>
      <w:r w:rsidR="006B5E77" w:rsidRPr="00B0410C">
        <w:rPr>
          <w:rFonts w:eastAsia="標楷體"/>
          <w:color w:val="262626"/>
          <w:sz w:val="32"/>
          <w:szCs w:val="32"/>
        </w:rPr>
        <w:t>品零售、現製現售餐飲食品及部分商鋪或櫃台出租等業務。</w:t>
      </w:r>
    </w:p>
    <w:p w:rsidR="001516B7" w:rsidRPr="00B0410C" w:rsidRDefault="001516B7" w:rsidP="001516B7">
      <w:pPr>
        <w:pStyle w:val="af2"/>
        <w:spacing w:before="120" w:after="120" w:line="480" w:lineRule="exact"/>
        <w:ind w:leftChars="0" w:left="0"/>
        <w:jc w:val="both"/>
        <w:rPr>
          <w:rFonts w:eastAsia="標楷體"/>
          <w:color w:val="262626"/>
          <w:sz w:val="32"/>
          <w:szCs w:val="32"/>
        </w:rPr>
      </w:pPr>
    </w:p>
    <w:p w:rsidR="00EF7F29" w:rsidRPr="00B0410C" w:rsidRDefault="00EF7F29" w:rsidP="001516B7">
      <w:pPr>
        <w:spacing w:line="400" w:lineRule="exact"/>
        <w:rPr>
          <w:rFonts w:eastAsia="標楷體"/>
          <w:color w:val="262626"/>
          <w:sz w:val="32"/>
          <w:szCs w:val="32"/>
        </w:rPr>
      </w:pPr>
      <w:r w:rsidRPr="00B0410C">
        <w:rPr>
          <w:rFonts w:eastAsia="標楷體"/>
          <w:color w:val="262626"/>
          <w:sz w:val="32"/>
          <w:szCs w:val="32"/>
        </w:rPr>
        <w:t>投審會發言人</w:t>
      </w:r>
      <w:r w:rsidRPr="00B0410C">
        <w:rPr>
          <w:rFonts w:eastAsia="標楷體"/>
          <w:color w:val="262626"/>
          <w:sz w:val="32"/>
          <w:szCs w:val="32"/>
        </w:rPr>
        <w:t>:</w:t>
      </w:r>
      <w:r w:rsidR="003B1E6C" w:rsidRPr="00B0410C">
        <w:rPr>
          <w:rFonts w:eastAsia="標楷體"/>
          <w:color w:val="262626"/>
          <w:sz w:val="32"/>
          <w:szCs w:val="32"/>
        </w:rPr>
        <w:t xml:space="preserve"> </w:t>
      </w:r>
      <w:r w:rsidR="003B1E6C" w:rsidRPr="00B0410C">
        <w:rPr>
          <w:rFonts w:eastAsia="標楷體"/>
          <w:color w:val="262626"/>
          <w:sz w:val="32"/>
          <w:szCs w:val="32"/>
        </w:rPr>
        <w:t>蘇琪彥</w:t>
      </w:r>
      <w:r w:rsidRPr="00B0410C">
        <w:rPr>
          <w:rFonts w:eastAsia="標楷體"/>
          <w:color w:val="262626"/>
          <w:sz w:val="32"/>
          <w:szCs w:val="32"/>
        </w:rPr>
        <w:t>（</w:t>
      </w:r>
      <w:r w:rsidR="003B1E6C" w:rsidRPr="00B0410C">
        <w:rPr>
          <w:rFonts w:eastAsia="標楷體"/>
          <w:color w:val="262626"/>
          <w:sz w:val="32"/>
          <w:szCs w:val="32"/>
        </w:rPr>
        <w:t>代理組長</w:t>
      </w:r>
      <w:r w:rsidRPr="00B0410C">
        <w:rPr>
          <w:rFonts w:eastAsia="標楷體"/>
          <w:color w:val="262626"/>
          <w:sz w:val="32"/>
          <w:szCs w:val="32"/>
        </w:rPr>
        <w:t>）</w:t>
      </w:r>
    </w:p>
    <w:p w:rsidR="00EF7F29" w:rsidRPr="00B0410C" w:rsidRDefault="00EF7F29" w:rsidP="00EF7F29">
      <w:pPr>
        <w:spacing w:line="400" w:lineRule="exact"/>
        <w:rPr>
          <w:rFonts w:eastAsia="標楷體"/>
          <w:color w:val="262626"/>
          <w:sz w:val="32"/>
          <w:szCs w:val="32"/>
        </w:rPr>
      </w:pPr>
      <w:r w:rsidRPr="00B0410C">
        <w:rPr>
          <w:rFonts w:eastAsia="標楷體"/>
          <w:color w:val="262626"/>
          <w:sz w:val="32"/>
          <w:szCs w:val="32"/>
        </w:rPr>
        <w:t>辦公室電話：（</w:t>
      </w:r>
      <w:r w:rsidRPr="00B0410C">
        <w:rPr>
          <w:rFonts w:eastAsia="標楷體"/>
          <w:color w:val="262626"/>
          <w:sz w:val="32"/>
          <w:szCs w:val="32"/>
        </w:rPr>
        <w:t>02</w:t>
      </w:r>
      <w:r w:rsidRPr="00B0410C">
        <w:rPr>
          <w:rFonts w:eastAsia="標楷體"/>
          <w:color w:val="262626"/>
          <w:sz w:val="32"/>
          <w:szCs w:val="32"/>
        </w:rPr>
        <w:t>）</w:t>
      </w:r>
      <w:r w:rsidR="003B1E6C" w:rsidRPr="00B0410C">
        <w:rPr>
          <w:rFonts w:eastAsia="標楷體"/>
          <w:color w:val="262626"/>
          <w:sz w:val="32"/>
          <w:szCs w:val="32"/>
        </w:rPr>
        <w:t>3343-5731</w:t>
      </w:r>
    </w:p>
    <w:p w:rsidR="00EF7F29" w:rsidRPr="00B0410C" w:rsidRDefault="00EF7F29" w:rsidP="00EF7F29">
      <w:pPr>
        <w:spacing w:line="400" w:lineRule="exact"/>
        <w:rPr>
          <w:rFonts w:eastAsia="標楷體"/>
          <w:color w:val="262626"/>
          <w:sz w:val="32"/>
          <w:szCs w:val="32"/>
        </w:rPr>
      </w:pPr>
      <w:r w:rsidRPr="00B0410C">
        <w:rPr>
          <w:rFonts w:eastAsia="標楷體"/>
          <w:color w:val="262626"/>
          <w:sz w:val="32"/>
          <w:szCs w:val="32"/>
        </w:rPr>
        <w:t>行動電話：</w:t>
      </w:r>
      <w:r w:rsidR="003B1E6C" w:rsidRPr="00B0410C">
        <w:rPr>
          <w:rFonts w:eastAsia="標楷體"/>
          <w:color w:val="262626"/>
          <w:sz w:val="32"/>
          <w:szCs w:val="32"/>
        </w:rPr>
        <w:t>0955-482452</w:t>
      </w:r>
    </w:p>
    <w:p w:rsidR="00EF7F29" w:rsidRPr="00B0410C" w:rsidRDefault="00EF7F29" w:rsidP="0076138F">
      <w:pPr>
        <w:spacing w:line="400" w:lineRule="exact"/>
        <w:rPr>
          <w:rFonts w:eastAsia="標楷體"/>
          <w:color w:val="262626"/>
          <w:sz w:val="32"/>
          <w:szCs w:val="32"/>
        </w:rPr>
      </w:pPr>
      <w:r w:rsidRPr="00B0410C">
        <w:rPr>
          <w:rFonts w:eastAsia="標楷體"/>
          <w:color w:val="262626"/>
          <w:sz w:val="32"/>
          <w:szCs w:val="32"/>
        </w:rPr>
        <w:t>電子信箱：</w:t>
      </w:r>
      <w:r w:rsidRPr="00B0410C">
        <w:rPr>
          <w:rFonts w:eastAsia="標楷體"/>
          <w:color w:val="262626"/>
          <w:sz w:val="32"/>
          <w:szCs w:val="32"/>
        </w:rPr>
        <w:t>icmail@moeaic.gov.tw</w:t>
      </w:r>
    </w:p>
    <w:sectPr w:rsidR="00EF7F29" w:rsidRPr="00B0410C" w:rsidSect="0046415B">
      <w:footerReference w:type="even" r:id="rId8"/>
      <w:pgSz w:w="11906" w:h="16838" w:code="9"/>
      <w:pgMar w:top="136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097C" w:rsidRDefault="004C097C">
      <w:r>
        <w:separator/>
      </w:r>
    </w:p>
  </w:endnote>
  <w:endnote w:type="continuationSeparator" w:id="0">
    <w:p w:rsidR="004C097C" w:rsidRDefault="004C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auto"/>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76A" w:rsidRDefault="00E837EC">
    <w:pPr>
      <w:pStyle w:val="a6"/>
      <w:framePr w:wrap="around" w:vAnchor="text" w:hAnchor="margin" w:xAlign="center" w:y="1"/>
      <w:rPr>
        <w:rStyle w:val="a7"/>
      </w:rPr>
    </w:pPr>
    <w:r>
      <w:rPr>
        <w:rStyle w:val="a7"/>
      </w:rPr>
      <w:fldChar w:fldCharType="begin"/>
    </w:r>
    <w:r w:rsidR="0044176A">
      <w:rPr>
        <w:rStyle w:val="a7"/>
      </w:rPr>
      <w:instrText xml:space="preserve">PAGE  </w:instrText>
    </w:r>
    <w:r>
      <w:rPr>
        <w:rStyle w:val="a7"/>
      </w:rPr>
      <w:fldChar w:fldCharType="separate"/>
    </w:r>
    <w:r w:rsidR="0044176A">
      <w:rPr>
        <w:rStyle w:val="a7"/>
        <w:noProof/>
      </w:rPr>
      <w:t>2</w:t>
    </w:r>
    <w:r>
      <w:rPr>
        <w:rStyle w:val="a7"/>
      </w:rPr>
      <w:fldChar w:fldCharType="end"/>
    </w:r>
  </w:p>
  <w:p w:rsidR="0044176A" w:rsidRDefault="004417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097C" w:rsidRDefault="004C097C">
      <w:r>
        <w:separator/>
      </w:r>
    </w:p>
  </w:footnote>
  <w:footnote w:type="continuationSeparator" w:id="0">
    <w:p w:rsidR="004C097C" w:rsidRDefault="004C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4EC"/>
    <w:multiLevelType w:val="hybridMultilevel"/>
    <w:tmpl w:val="56B24F98"/>
    <w:lvl w:ilvl="0" w:tplc="97B0AE10">
      <w:start w:val="1"/>
      <w:numFmt w:val="taiwaneseCountingThousand"/>
      <w:suff w:val="nothing"/>
      <w:lvlText w:val="（%1）"/>
      <w:lvlJc w:val="left"/>
      <w:pPr>
        <w:ind w:left="884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95C0D"/>
    <w:multiLevelType w:val="hybridMultilevel"/>
    <w:tmpl w:val="A60ED67C"/>
    <w:lvl w:ilvl="0" w:tplc="E6FABB9A">
      <w:start w:val="1"/>
      <w:numFmt w:val="taiwaneseCountingThousand"/>
      <w:suff w:val="nothing"/>
      <w:lvlText w:val="（%1）"/>
      <w:lvlJc w:val="left"/>
      <w:pPr>
        <w:ind w:left="884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D7D56"/>
    <w:multiLevelType w:val="hybridMultilevel"/>
    <w:tmpl w:val="EBCA2258"/>
    <w:lvl w:ilvl="0" w:tplc="17080D0A">
      <w:start w:val="1"/>
      <w:numFmt w:val="taiwaneseCountingThousand"/>
      <w:lvlText w:val="%1、"/>
      <w:lvlJc w:val="left"/>
      <w:pPr>
        <w:ind w:left="1121" w:hanging="480"/>
      </w:pPr>
      <w:rPr>
        <w:b/>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3" w15:restartNumberingAfterBreak="0">
    <w:nsid w:val="08E56CB3"/>
    <w:multiLevelType w:val="hybridMultilevel"/>
    <w:tmpl w:val="80C6CC1E"/>
    <w:lvl w:ilvl="0" w:tplc="3C842760">
      <w:start w:val="1"/>
      <w:numFmt w:val="ideographLegalTraditional"/>
      <w:lvlText w:val="%1、"/>
      <w:lvlJc w:val="left"/>
      <w:pPr>
        <w:tabs>
          <w:tab w:val="num" w:pos="622"/>
        </w:tabs>
        <w:ind w:left="622" w:hanging="480"/>
      </w:pPr>
      <w:rPr>
        <w:color w:val="000000"/>
        <w:sz w:val="32"/>
        <w:szCs w:val="32"/>
        <w:lang w:val="en-US"/>
      </w:rPr>
    </w:lvl>
    <w:lvl w:ilvl="1" w:tplc="A2D2F6F4">
      <w:start w:val="1"/>
      <w:numFmt w:val="taiwaneseCountingThousand"/>
      <w:lvlText w:val="%2、"/>
      <w:lvlJc w:val="left"/>
      <w:pPr>
        <w:tabs>
          <w:tab w:val="num" w:pos="622"/>
        </w:tabs>
        <w:ind w:left="622" w:hanging="480"/>
      </w:pPr>
      <w:rPr>
        <w:rFonts w:hint="eastAsia"/>
        <w:b/>
        <w:color w:val="000000"/>
        <w:sz w:val="32"/>
        <w:szCs w:val="32"/>
        <w:lang w:val="en-US"/>
      </w:rPr>
    </w:lvl>
    <w:lvl w:ilvl="2" w:tplc="98EE8448">
      <w:start w:val="1"/>
      <w:numFmt w:val="decimal"/>
      <w:lvlText w:val="%3."/>
      <w:lvlJc w:val="left"/>
      <w:pPr>
        <w:tabs>
          <w:tab w:val="num" w:pos="1756"/>
        </w:tabs>
        <w:ind w:left="1756" w:hanging="480"/>
      </w:pPr>
      <w:rPr>
        <w:rFonts w:ascii="Arial" w:hAnsi="Arial" w:cs="Arial" w:hint="default"/>
        <w:b w:val="0"/>
        <w:color w:val="000000"/>
        <w:sz w:val="32"/>
        <w:szCs w:val="32"/>
      </w:rPr>
    </w:lvl>
    <w:lvl w:ilvl="3" w:tplc="FFFFFFFF">
      <w:start w:val="1"/>
      <w:numFmt w:val="decimal"/>
      <w:lvlText w:val="%4."/>
      <w:lvlJc w:val="left"/>
      <w:pPr>
        <w:tabs>
          <w:tab w:val="num" w:pos="2062"/>
        </w:tabs>
        <w:ind w:left="2062" w:hanging="480"/>
      </w:pPr>
    </w:lvl>
    <w:lvl w:ilvl="4" w:tplc="A5E85D8C">
      <w:start w:val="1"/>
      <w:numFmt w:val="taiwaneseCountingThousand"/>
      <w:lvlText w:val="（%5）"/>
      <w:lvlJc w:val="left"/>
      <w:pPr>
        <w:tabs>
          <w:tab w:val="num" w:pos="3142"/>
        </w:tabs>
        <w:ind w:left="3142" w:hanging="1080"/>
      </w:pPr>
      <w:rPr>
        <w:rFonts w:hint="eastAsia"/>
      </w:rPr>
    </w:lvl>
    <w:lvl w:ilvl="5" w:tplc="FFFFFFFF" w:tentative="1">
      <w:start w:val="1"/>
      <w:numFmt w:val="lowerRoman"/>
      <w:lvlText w:val="%6."/>
      <w:lvlJc w:val="right"/>
      <w:pPr>
        <w:tabs>
          <w:tab w:val="num" w:pos="3022"/>
        </w:tabs>
        <w:ind w:left="3022" w:hanging="480"/>
      </w:pPr>
    </w:lvl>
    <w:lvl w:ilvl="6" w:tplc="FFFFFFFF" w:tentative="1">
      <w:start w:val="1"/>
      <w:numFmt w:val="decimal"/>
      <w:lvlText w:val="%7."/>
      <w:lvlJc w:val="left"/>
      <w:pPr>
        <w:tabs>
          <w:tab w:val="num" w:pos="3502"/>
        </w:tabs>
        <w:ind w:left="3502" w:hanging="480"/>
      </w:pPr>
    </w:lvl>
    <w:lvl w:ilvl="7" w:tplc="FFFFFFFF" w:tentative="1">
      <w:start w:val="1"/>
      <w:numFmt w:val="ideographTraditional"/>
      <w:lvlText w:val="%8、"/>
      <w:lvlJc w:val="left"/>
      <w:pPr>
        <w:tabs>
          <w:tab w:val="num" w:pos="3982"/>
        </w:tabs>
        <w:ind w:left="3982" w:hanging="480"/>
      </w:pPr>
    </w:lvl>
    <w:lvl w:ilvl="8" w:tplc="FFFFFFFF" w:tentative="1">
      <w:start w:val="1"/>
      <w:numFmt w:val="lowerRoman"/>
      <w:lvlText w:val="%9."/>
      <w:lvlJc w:val="right"/>
      <w:pPr>
        <w:tabs>
          <w:tab w:val="num" w:pos="4462"/>
        </w:tabs>
        <w:ind w:left="4462" w:hanging="480"/>
      </w:pPr>
    </w:lvl>
  </w:abstractNum>
  <w:abstractNum w:abstractNumId="4" w15:restartNumberingAfterBreak="0">
    <w:nsid w:val="1816279C"/>
    <w:multiLevelType w:val="hybridMultilevel"/>
    <w:tmpl w:val="7B7A7EB2"/>
    <w:lvl w:ilvl="0" w:tplc="4F4203A6">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5" w15:restartNumberingAfterBreak="0">
    <w:nsid w:val="1F860636"/>
    <w:multiLevelType w:val="hybridMultilevel"/>
    <w:tmpl w:val="058C4822"/>
    <w:lvl w:ilvl="0" w:tplc="35F08798">
      <w:start w:val="1"/>
      <w:numFmt w:val="taiwaneseCountingThousand"/>
      <w:suff w:val="nothing"/>
      <w:lvlText w:val="（%1）"/>
      <w:lvlJc w:val="left"/>
      <w:pPr>
        <w:ind w:left="615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7C0F1F"/>
    <w:multiLevelType w:val="hybridMultilevel"/>
    <w:tmpl w:val="99166120"/>
    <w:lvl w:ilvl="0" w:tplc="70D03D4E">
      <w:start w:val="1"/>
      <w:numFmt w:val="taiwaneseCountingThousand"/>
      <w:suff w:val="nothing"/>
      <w:lvlText w:val="（%1）"/>
      <w:lvlJc w:val="left"/>
      <w:pPr>
        <w:ind w:left="884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60AE7"/>
    <w:multiLevelType w:val="hybridMultilevel"/>
    <w:tmpl w:val="35BE1DD0"/>
    <w:lvl w:ilvl="0" w:tplc="3642E8C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372367AB"/>
    <w:multiLevelType w:val="hybridMultilevel"/>
    <w:tmpl w:val="E078E52A"/>
    <w:lvl w:ilvl="0" w:tplc="8DC0678C">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15:restartNumberingAfterBreak="0">
    <w:nsid w:val="4D59148B"/>
    <w:multiLevelType w:val="hybridMultilevel"/>
    <w:tmpl w:val="636226EE"/>
    <w:lvl w:ilvl="0" w:tplc="04090015">
      <w:start w:val="1"/>
      <w:numFmt w:val="taiwaneseCountingThousand"/>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10" w15:restartNumberingAfterBreak="0">
    <w:nsid w:val="4E2A5937"/>
    <w:multiLevelType w:val="hybridMultilevel"/>
    <w:tmpl w:val="17BE4152"/>
    <w:lvl w:ilvl="0" w:tplc="5E14BA72">
      <w:start w:val="1"/>
      <w:numFmt w:val="taiwaneseCountingThousand"/>
      <w:suff w:val="nothing"/>
      <w:lvlText w:val="（%1）"/>
      <w:lvlJc w:val="left"/>
      <w:pPr>
        <w:ind w:left="345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323815"/>
    <w:multiLevelType w:val="hybridMultilevel"/>
    <w:tmpl w:val="2BF0FDE4"/>
    <w:lvl w:ilvl="0" w:tplc="B8FE8966">
      <w:start w:val="1"/>
      <w:numFmt w:val="taiwaneseCountingThousand"/>
      <w:suff w:val="nothing"/>
      <w:lvlText w:val="（%1）"/>
      <w:lvlJc w:val="left"/>
      <w:pPr>
        <w:ind w:left="572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955343"/>
    <w:multiLevelType w:val="hybridMultilevel"/>
    <w:tmpl w:val="D444E042"/>
    <w:lvl w:ilvl="0" w:tplc="3E0CD99C">
      <w:start w:val="1"/>
      <w:numFmt w:val="taiwaneseCountingThousand"/>
      <w:suff w:val="nothing"/>
      <w:lvlText w:val="（%1）"/>
      <w:lvlJc w:val="left"/>
      <w:pPr>
        <w:ind w:left="600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C906F1"/>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29E23B8"/>
    <w:multiLevelType w:val="hybridMultilevel"/>
    <w:tmpl w:val="F56CD786"/>
    <w:lvl w:ilvl="0" w:tplc="13388E68">
      <w:start w:val="1"/>
      <w:numFmt w:val="taiwaneseCountingThousand"/>
      <w:suff w:val="nothing"/>
      <w:lvlText w:val="（%1）"/>
      <w:lvlJc w:val="left"/>
      <w:pPr>
        <w:ind w:left="586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932670"/>
    <w:multiLevelType w:val="hybridMultilevel"/>
    <w:tmpl w:val="93BADE8C"/>
    <w:lvl w:ilvl="0" w:tplc="C3F41082">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8845A5"/>
    <w:multiLevelType w:val="hybridMultilevel"/>
    <w:tmpl w:val="09F6605E"/>
    <w:lvl w:ilvl="0" w:tplc="575CBF2E">
      <w:start w:val="1"/>
      <w:numFmt w:val="taiwaneseCountingThousand"/>
      <w:suff w:val="nothing"/>
      <w:lvlText w:val="（%1）"/>
      <w:lvlJc w:val="left"/>
      <w:pPr>
        <w:ind w:left="53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2"/>
  </w:num>
  <w:num w:numId="4">
    <w:abstractNumId w:val="4"/>
  </w:num>
  <w:num w:numId="5">
    <w:abstractNumId w:val="17"/>
  </w:num>
  <w:num w:numId="6">
    <w:abstractNumId w:val="10"/>
  </w:num>
  <w:num w:numId="7">
    <w:abstractNumId w:val="16"/>
  </w:num>
  <w:num w:numId="8">
    <w:abstractNumId w:val="9"/>
  </w:num>
  <w:num w:numId="9">
    <w:abstractNumId w:val="1"/>
  </w:num>
  <w:num w:numId="10">
    <w:abstractNumId w:val="15"/>
  </w:num>
  <w:num w:numId="11">
    <w:abstractNumId w:val="11"/>
  </w:num>
  <w:num w:numId="12">
    <w:abstractNumId w:val="8"/>
  </w:num>
  <w:num w:numId="13">
    <w:abstractNumId w:val="12"/>
  </w:num>
  <w:num w:numId="14">
    <w:abstractNumId w:val="7"/>
  </w:num>
  <w:num w:numId="15">
    <w:abstractNumId w:val="0"/>
  </w:num>
  <w:num w:numId="16">
    <w:abstractNumId w:val="14"/>
  </w:num>
  <w:num w:numId="17">
    <w:abstractNumId w:val="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46"/>
    <w:rsid w:val="000000C1"/>
    <w:rsid w:val="00000774"/>
    <w:rsid w:val="000012BF"/>
    <w:rsid w:val="00001315"/>
    <w:rsid w:val="0000159F"/>
    <w:rsid w:val="000015D9"/>
    <w:rsid w:val="000016B2"/>
    <w:rsid w:val="00001810"/>
    <w:rsid w:val="00001D6B"/>
    <w:rsid w:val="00001ED8"/>
    <w:rsid w:val="000021D1"/>
    <w:rsid w:val="00002274"/>
    <w:rsid w:val="000025E3"/>
    <w:rsid w:val="0000264A"/>
    <w:rsid w:val="000026C8"/>
    <w:rsid w:val="00003351"/>
    <w:rsid w:val="00003F00"/>
    <w:rsid w:val="0000424D"/>
    <w:rsid w:val="0000565D"/>
    <w:rsid w:val="0000578E"/>
    <w:rsid w:val="0000589A"/>
    <w:rsid w:val="00005B01"/>
    <w:rsid w:val="00005FFC"/>
    <w:rsid w:val="00007E5B"/>
    <w:rsid w:val="000100C3"/>
    <w:rsid w:val="00010489"/>
    <w:rsid w:val="00010A0A"/>
    <w:rsid w:val="00010ABA"/>
    <w:rsid w:val="00010F35"/>
    <w:rsid w:val="00010F3D"/>
    <w:rsid w:val="00011940"/>
    <w:rsid w:val="00011AE5"/>
    <w:rsid w:val="00011B4A"/>
    <w:rsid w:val="00011C2D"/>
    <w:rsid w:val="00012297"/>
    <w:rsid w:val="000124AE"/>
    <w:rsid w:val="000124F3"/>
    <w:rsid w:val="00012A7F"/>
    <w:rsid w:val="00013063"/>
    <w:rsid w:val="000131BB"/>
    <w:rsid w:val="000135A4"/>
    <w:rsid w:val="00013644"/>
    <w:rsid w:val="000141B8"/>
    <w:rsid w:val="000142AD"/>
    <w:rsid w:val="0001442F"/>
    <w:rsid w:val="00014683"/>
    <w:rsid w:val="00015005"/>
    <w:rsid w:val="00015FB3"/>
    <w:rsid w:val="00016CAC"/>
    <w:rsid w:val="00016E30"/>
    <w:rsid w:val="00017829"/>
    <w:rsid w:val="000201A2"/>
    <w:rsid w:val="0002047D"/>
    <w:rsid w:val="00020530"/>
    <w:rsid w:val="00020CDD"/>
    <w:rsid w:val="00021509"/>
    <w:rsid w:val="00021A4B"/>
    <w:rsid w:val="00021A83"/>
    <w:rsid w:val="00021C2A"/>
    <w:rsid w:val="00021DD7"/>
    <w:rsid w:val="00021F7F"/>
    <w:rsid w:val="00022126"/>
    <w:rsid w:val="000239B9"/>
    <w:rsid w:val="000240FF"/>
    <w:rsid w:val="0002479C"/>
    <w:rsid w:val="000249AC"/>
    <w:rsid w:val="00025165"/>
    <w:rsid w:val="000255A5"/>
    <w:rsid w:val="00025624"/>
    <w:rsid w:val="000258F3"/>
    <w:rsid w:val="0002606B"/>
    <w:rsid w:val="00026178"/>
    <w:rsid w:val="000262FD"/>
    <w:rsid w:val="0002670B"/>
    <w:rsid w:val="0002675A"/>
    <w:rsid w:val="00026C5C"/>
    <w:rsid w:val="00026E96"/>
    <w:rsid w:val="0002708E"/>
    <w:rsid w:val="00027990"/>
    <w:rsid w:val="00030297"/>
    <w:rsid w:val="00030701"/>
    <w:rsid w:val="00030BEC"/>
    <w:rsid w:val="00030F06"/>
    <w:rsid w:val="00031168"/>
    <w:rsid w:val="00032704"/>
    <w:rsid w:val="00033247"/>
    <w:rsid w:val="00033274"/>
    <w:rsid w:val="00033F94"/>
    <w:rsid w:val="00034274"/>
    <w:rsid w:val="000342DA"/>
    <w:rsid w:val="00034435"/>
    <w:rsid w:val="00034576"/>
    <w:rsid w:val="00034584"/>
    <w:rsid w:val="0003459A"/>
    <w:rsid w:val="000348CA"/>
    <w:rsid w:val="00034CE7"/>
    <w:rsid w:val="000353A6"/>
    <w:rsid w:val="00035C63"/>
    <w:rsid w:val="00035CF7"/>
    <w:rsid w:val="00035D43"/>
    <w:rsid w:val="00035DCC"/>
    <w:rsid w:val="000363DE"/>
    <w:rsid w:val="000374DD"/>
    <w:rsid w:val="00040027"/>
    <w:rsid w:val="00040162"/>
    <w:rsid w:val="00040259"/>
    <w:rsid w:val="0004032B"/>
    <w:rsid w:val="00040543"/>
    <w:rsid w:val="00040F16"/>
    <w:rsid w:val="000416EC"/>
    <w:rsid w:val="0004188B"/>
    <w:rsid w:val="00042268"/>
    <w:rsid w:val="000426B2"/>
    <w:rsid w:val="00042AB1"/>
    <w:rsid w:val="00042ED2"/>
    <w:rsid w:val="00043073"/>
    <w:rsid w:val="000438E4"/>
    <w:rsid w:val="00043C59"/>
    <w:rsid w:val="00044139"/>
    <w:rsid w:val="00044214"/>
    <w:rsid w:val="0004421A"/>
    <w:rsid w:val="00044272"/>
    <w:rsid w:val="00044DCA"/>
    <w:rsid w:val="000453FB"/>
    <w:rsid w:val="00045649"/>
    <w:rsid w:val="0004565D"/>
    <w:rsid w:val="000457F4"/>
    <w:rsid w:val="00045815"/>
    <w:rsid w:val="000459EA"/>
    <w:rsid w:val="000464BE"/>
    <w:rsid w:val="0004665C"/>
    <w:rsid w:val="00046732"/>
    <w:rsid w:val="00046B85"/>
    <w:rsid w:val="00046D33"/>
    <w:rsid w:val="000470B4"/>
    <w:rsid w:val="00047D7B"/>
    <w:rsid w:val="00047FD5"/>
    <w:rsid w:val="00050297"/>
    <w:rsid w:val="00050DBD"/>
    <w:rsid w:val="00052272"/>
    <w:rsid w:val="0005248C"/>
    <w:rsid w:val="00052623"/>
    <w:rsid w:val="0005271D"/>
    <w:rsid w:val="00052B08"/>
    <w:rsid w:val="00052B79"/>
    <w:rsid w:val="00052C08"/>
    <w:rsid w:val="00052E5E"/>
    <w:rsid w:val="00053430"/>
    <w:rsid w:val="00053485"/>
    <w:rsid w:val="000535DA"/>
    <w:rsid w:val="00054AD9"/>
    <w:rsid w:val="00054BD3"/>
    <w:rsid w:val="00056114"/>
    <w:rsid w:val="0005633B"/>
    <w:rsid w:val="0005785A"/>
    <w:rsid w:val="0006003E"/>
    <w:rsid w:val="00060296"/>
    <w:rsid w:val="000604A0"/>
    <w:rsid w:val="000604D3"/>
    <w:rsid w:val="00061712"/>
    <w:rsid w:val="0006198E"/>
    <w:rsid w:val="000621A9"/>
    <w:rsid w:val="000625D1"/>
    <w:rsid w:val="00062B0A"/>
    <w:rsid w:val="00063684"/>
    <w:rsid w:val="000638C9"/>
    <w:rsid w:val="0006468F"/>
    <w:rsid w:val="000646F6"/>
    <w:rsid w:val="00064DCE"/>
    <w:rsid w:val="00065579"/>
    <w:rsid w:val="00066A67"/>
    <w:rsid w:val="00066BB4"/>
    <w:rsid w:val="00066C47"/>
    <w:rsid w:val="00066E98"/>
    <w:rsid w:val="00067342"/>
    <w:rsid w:val="000674E2"/>
    <w:rsid w:val="00067624"/>
    <w:rsid w:val="00067840"/>
    <w:rsid w:val="000679AC"/>
    <w:rsid w:val="00067A21"/>
    <w:rsid w:val="00067D0C"/>
    <w:rsid w:val="000702EF"/>
    <w:rsid w:val="00070FAF"/>
    <w:rsid w:val="000715D8"/>
    <w:rsid w:val="000718A2"/>
    <w:rsid w:val="00071F19"/>
    <w:rsid w:val="00072268"/>
    <w:rsid w:val="000722BE"/>
    <w:rsid w:val="00072552"/>
    <w:rsid w:val="000729E5"/>
    <w:rsid w:val="0007317D"/>
    <w:rsid w:val="000734E0"/>
    <w:rsid w:val="000738A6"/>
    <w:rsid w:val="00073926"/>
    <w:rsid w:val="00074217"/>
    <w:rsid w:val="00074766"/>
    <w:rsid w:val="0007492F"/>
    <w:rsid w:val="00074F49"/>
    <w:rsid w:val="000755E9"/>
    <w:rsid w:val="000765E8"/>
    <w:rsid w:val="000774DB"/>
    <w:rsid w:val="00077B09"/>
    <w:rsid w:val="00080331"/>
    <w:rsid w:val="000803F8"/>
    <w:rsid w:val="00081441"/>
    <w:rsid w:val="00081618"/>
    <w:rsid w:val="0008167A"/>
    <w:rsid w:val="00081811"/>
    <w:rsid w:val="00081980"/>
    <w:rsid w:val="000819BB"/>
    <w:rsid w:val="00082F3E"/>
    <w:rsid w:val="0008301C"/>
    <w:rsid w:val="000832E9"/>
    <w:rsid w:val="0008383E"/>
    <w:rsid w:val="0008452D"/>
    <w:rsid w:val="000845B6"/>
    <w:rsid w:val="0008524D"/>
    <w:rsid w:val="000855EA"/>
    <w:rsid w:val="00085B62"/>
    <w:rsid w:val="00085BB2"/>
    <w:rsid w:val="00085CA4"/>
    <w:rsid w:val="00085E05"/>
    <w:rsid w:val="00085F98"/>
    <w:rsid w:val="000862EF"/>
    <w:rsid w:val="0008673D"/>
    <w:rsid w:val="00086761"/>
    <w:rsid w:val="00086A70"/>
    <w:rsid w:val="00086AE7"/>
    <w:rsid w:val="000873E5"/>
    <w:rsid w:val="000873FE"/>
    <w:rsid w:val="00087C1F"/>
    <w:rsid w:val="00090035"/>
    <w:rsid w:val="0009004C"/>
    <w:rsid w:val="000902D1"/>
    <w:rsid w:val="0009034F"/>
    <w:rsid w:val="00090525"/>
    <w:rsid w:val="000907F7"/>
    <w:rsid w:val="0009092C"/>
    <w:rsid w:val="000909BA"/>
    <w:rsid w:val="00091575"/>
    <w:rsid w:val="0009183B"/>
    <w:rsid w:val="00091E05"/>
    <w:rsid w:val="0009216A"/>
    <w:rsid w:val="00092578"/>
    <w:rsid w:val="00092609"/>
    <w:rsid w:val="00092A86"/>
    <w:rsid w:val="00092CA0"/>
    <w:rsid w:val="00092DC3"/>
    <w:rsid w:val="00092FD4"/>
    <w:rsid w:val="000933B2"/>
    <w:rsid w:val="00093DDB"/>
    <w:rsid w:val="00093F8E"/>
    <w:rsid w:val="000943B5"/>
    <w:rsid w:val="00094810"/>
    <w:rsid w:val="000949C7"/>
    <w:rsid w:val="00095028"/>
    <w:rsid w:val="00095D95"/>
    <w:rsid w:val="000962F2"/>
    <w:rsid w:val="00096BB5"/>
    <w:rsid w:val="00097118"/>
    <w:rsid w:val="000971DD"/>
    <w:rsid w:val="00097DEE"/>
    <w:rsid w:val="00097FA3"/>
    <w:rsid w:val="000A04F0"/>
    <w:rsid w:val="000A05F6"/>
    <w:rsid w:val="000A0920"/>
    <w:rsid w:val="000A101E"/>
    <w:rsid w:val="000A14DE"/>
    <w:rsid w:val="000A18F3"/>
    <w:rsid w:val="000A1ED3"/>
    <w:rsid w:val="000A22A5"/>
    <w:rsid w:val="000A253D"/>
    <w:rsid w:val="000A3544"/>
    <w:rsid w:val="000A3606"/>
    <w:rsid w:val="000A3D4E"/>
    <w:rsid w:val="000A404B"/>
    <w:rsid w:val="000A4969"/>
    <w:rsid w:val="000A54B3"/>
    <w:rsid w:val="000A5824"/>
    <w:rsid w:val="000A5EAE"/>
    <w:rsid w:val="000A6655"/>
    <w:rsid w:val="000A6725"/>
    <w:rsid w:val="000A6887"/>
    <w:rsid w:val="000A7009"/>
    <w:rsid w:val="000A7867"/>
    <w:rsid w:val="000B044C"/>
    <w:rsid w:val="000B0CE2"/>
    <w:rsid w:val="000B0D55"/>
    <w:rsid w:val="000B1166"/>
    <w:rsid w:val="000B1234"/>
    <w:rsid w:val="000B125C"/>
    <w:rsid w:val="000B25B2"/>
    <w:rsid w:val="000B2C13"/>
    <w:rsid w:val="000B2FEB"/>
    <w:rsid w:val="000B39AD"/>
    <w:rsid w:val="000B3CA1"/>
    <w:rsid w:val="000B41C9"/>
    <w:rsid w:val="000B5058"/>
    <w:rsid w:val="000B533E"/>
    <w:rsid w:val="000B547C"/>
    <w:rsid w:val="000B550E"/>
    <w:rsid w:val="000B5C34"/>
    <w:rsid w:val="000B6263"/>
    <w:rsid w:val="000B6477"/>
    <w:rsid w:val="000B665D"/>
    <w:rsid w:val="000B6A4E"/>
    <w:rsid w:val="000B7818"/>
    <w:rsid w:val="000B7E83"/>
    <w:rsid w:val="000B7EA3"/>
    <w:rsid w:val="000C01D6"/>
    <w:rsid w:val="000C05AD"/>
    <w:rsid w:val="000C0621"/>
    <w:rsid w:val="000C0900"/>
    <w:rsid w:val="000C0D8B"/>
    <w:rsid w:val="000C0FCC"/>
    <w:rsid w:val="000C0FF1"/>
    <w:rsid w:val="000C1159"/>
    <w:rsid w:val="000C150E"/>
    <w:rsid w:val="000C18E0"/>
    <w:rsid w:val="000C1B30"/>
    <w:rsid w:val="000C22CF"/>
    <w:rsid w:val="000C29D5"/>
    <w:rsid w:val="000C33D7"/>
    <w:rsid w:val="000C35A6"/>
    <w:rsid w:val="000C3A4B"/>
    <w:rsid w:val="000C3A64"/>
    <w:rsid w:val="000C3C85"/>
    <w:rsid w:val="000C414B"/>
    <w:rsid w:val="000C4FCA"/>
    <w:rsid w:val="000C5662"/>
    <w:rsid w:val="000C57C1"/>
    <w:rsid w:val="000C5CCC"/>
    <w:rsid w:val="000C65C9"/>
    <w:rsid w:val="000C678A"/>
    <w:rsid w:val="000C6915"/>
    <w:rsid w:val="000C6969"/>
    <w:rsid w:val="000C6ACC"/>
    <w:rsid w:val="000C6C1D"/>
    <w:rsid w:val="000C6C28"/>
    <w:rsid w:val="000C712D"/>
    <w:rsid w:val="000C7244"/>
    <w:rsid w:val="000C7806"/>
    <w:rsid w:val="000D0C4F"/>
    <w:rsid w:val="000D13DE"/>
    <w:rsid w:val="000D1FAF"/>
    <w:rsid w:val="000D2185"/>
    <w:rsid w:val="000D268B"/>
    <w:rsid w:val="000D2707"/>
    <w:rsid w:val="000D2A3D"/>
    <w:rsid w:val="000D2A74"/>
    <w:rsid w:val="000D321E"/>
    <w:rsid w:val="000D3744"/>
    <w:rsid w:val="000D40B4"/>
    <w:rsid w:val="000D480E"/>
    <w:rsid w:val="000D48B6"/>
    <w:rsid w:val="000D4B45"/>
    <w:rsid w:val="000D5130"/>
    <w:rsid w:val="000D53E9"/>
    <w:rsid w:val="000D59E0"/>
    <w:rsid w:val="000D5F00"/>
    <w:rsid w:val="000D6679"/>
    <w:rsid w:val="000D6EAB"/>
    <w:rsid w:val="000D7D42"/>
    <w:rsid w:val="000D7F60"/>
    <w:rsid w:val="000E018C"/>
    <w:rsid w:val="000E0B05"/>
    <w:rsid w:val="000E0BCB"/>
    <w:rsid w:val="000E0D83"/>
    <w:rsid w:val="000E17B0"/>
    <w:rsid w:val="000E18EC"/>
    <w:rsid w:val="000E1DDA"/>
    <w:rsid w:val="000E1E37"/>
    <w:rsid w:val="000E2ED0"/>
    <w:rsid w:val="000E44E1"/>
    <w:rsid w:val="000E4571"/>
    <w:rsid w:val="000E474E"/>
    <w:rsid w:val="000E4B7A"/>
    <w:rsid w:val="000E4BDC"/>
    <w:rsid w:val="000E51D2"/>
    <w:rsid w:val="000E5620"/>
    <w:rsid w:val="000E5DB8"/>
    <w:rsid w:val="000E61FF"/>
    <w:rsid w:val="000E6257"/>
    <w:rsid w:val="000E6760"/>
    <w:rsid w:val="000E6880"/>
    <w:rsid w:val="000E6CD3"/>
    <w:rsid w:val="000E6F10"/>
    <w:rsid w:val="000E78C1"/>
    <w:rsid w:val="000E7CA6"/>
    <w:rsid w:val="000F0142"/>
    <w:rsid w:val="000F0DAF"/>
    <w:rsid w:val="000F1672"/>
    <w:rsid w:val="000F18EA"/>
    <w:rsid w:val="000F197C"/>
    <w:rsid w:val="000F1A73"/>
    <w:rsid w:val="000F1FA2"/>
    <w:rsid w:val="000F2191"/>
    <w:rsid w:val="000F2445"/>
    <w:rsid w:val="000F2C38"/>
    <w:rsid w:val="000F2DB9"/>
    <w:rsid w:val="000F3C17"/>
    <w:rsid w:val="000F3EC5"/>
    <w:rsid w:val="000F4052"/>
    <w:rsid w:val="000F4CB3"/>
    <w:rsid w:val="000F4D11"/>
    <w:rsid w:val="000F5098"/>
    <w:rsid w:val="000F5300"/>
    <w:rsid w:val="000F559C"/>
    <w:rsid w:val="000F58E2"/>
    <w:rsid w:val="000F5F25"/>
    <w:rsid w:val="000F64FA"/>
    <w:rsid w:val="000F6611"/>
    <w:rsid w:val="000F66E2"/>
    <w:rsid w:val="000F6AF4"/>
    <w:rsid w:val="000F6E45"/>
    <w:rsid w:val="000F747A"/>
    <w:rsid w:val="000F788A"/>
    <w:rsid w:val="000F7B91"/>
    <w:rsid w:val="00100075"/>
    <w:rsid w:val="001001AE"/>
    <w:rsid w:val="001005C0"/>
    <w:rsid w:val="00101288"/>
    <w:rsid w:val="0010137A"/>
    <w:rsid w:val="00101966"/>
    <w:rsid w:val="00101BB5"/>
    <w:rsid w:val="00101C7B"/>
    <w:rsid w:val="00101CFC"/>
    <w:rsid w:val="00101E41"/>
    <w:rsid w:val="0010212B"/>
    <w:rsid w:val="00102739"/>
    <w:rsid w:val="00102BA6"/>
    <w:rsid w:val="00102CE5"/>
    <w:rsid w:val="00102FF3"/>
    <w:rsid w:val="00103147"/>
    <w:rsid w:val="00103A67"/>
    <w:rsid w:val="00103BA5"/>
    <w:rsid w:val="001049BB"/>
    <w:rsid w:val="00104D20"/>
    <w:rsid w:val="00105682"/>
    <w:rsid w:val="0010568A"/>
    <w:rsid w:val="0010585E"/>
    <w:rsid w:val="001058A7"/>
    <w:rsid w:val="00105F9E"/>
    <w:rsid w:val="0010606B"/>
    <w:rsid w:val="0010607B"/>
    <w:rsid w:val="00107D56"/>
    <w:rsid w:val="00107E3A"/>
    <w:rsid w:val="0011046C"/>
    <w:rsid w:val="00110B34"/>
    <w:rsid w:val="001112D8"/>
    <w:rsid w:val="00111405"/>
    <w:rsid w:val="00111D1F"/>
    <w:rsid w:val="00112120"/>
    <w:rsid w:val="00112187"/>
    <w:rsid w:val="0011276B"/>
    <w:rsid w:val="00112AF7"/>
    <w:rsid w:val="00112BF5"/>
    <w:rsid w:val="00112C2B"/>
    <w:rsid w:val="00112F41"/>
    <w:rsid w:val="001134F0"/>
    <w:rsid w:val="00113575"/>
    <w:rsid w:val="00113837"/>
    <w:rsid w:val="001143B3"/>
    <w:rsid w:val="00114B1B"/>
    <w:rsid w:val="00114B88"/>
    <w:rsid w:val="00115176"/>
    <w:rsid w:val="001159C6"/>
    <w:rsid w:val="00116245"/>
    <w:rsid w:val="00116AC2"/>
    <w:rsid w:val="0011707E"/>
    <w:rsid w:val="001171A3"/>
    <w:rsid w:val="001176AB"/>
    <w:rsid w:val="00117F4E"/>
    <w:rsid w:val="001204A2"/>
    <w:rsid w:val="001206B5"/>
    <w:rsid w:val="0012127F"/>
    <w:rsid w:val="00121D6C"/>
    <w:rsid w:val="00121DFF"/>
    <w:rsid w:val="00122BC5"/>
    <w:rsid w:val="00122CBD"/>
    <w:rsid w:val="00122DDD"/>
    <w:rsid w:val="001231FE"/>
    <w:rsid w:val="001234C9"/>
    <w:rsid w:val="00123E38"/>
    <w:rsid w:val="00124FA4"/>
    <w:rsid w:val="001251C8"/>
    <w:rsid w:val="00125987"/>
    <w:rsid w:val="00125B06"/>
    <w:rsid w:val="00125D56"/>
    <w:rsid w:val="00126D1F"/>
    <w:rsid w:val="001273E4"/>
    <w:rsid w:val="00127653"/>
    <w:rsid w:val="001276AB"/>
    <w:rsid w:val="001277C3"/>
    <w:rsid w:val="00127A9A"/>
    <w:rsid w:val="00127C99"/>
    <w:rsid w:val="001304D1"/>
    <w:rsid w:val="00130E11"/>
    <w:rsid w:val="0013130E"/>
    <w:rsid w:val="00131C97"/>
    <w:rsid w:val="0013245B"/>
    <w:rsid w:val="001325B1"/>
    <w:rsid w:val="001328E3"/>
    <w:rsid w:val="00132CD0"/>
    <w:rsid w:val="0013307F"/>
    <w:rsid w:val="00133284"/>
    <w:rsid w:val="001335DE"/>
    <w:rsid w:val="00133A5A"/>
    <w:rsid w:val="00133BEB"/>
    <w:rsid w:val="00133C6E"/>
    <w:rsid w:val="00134A7C"/>
    <w:rsid w:val="00134C46"/>
    <w:rsid w:val="00135494"/>
    <w:rsid w:val="0013559D"/>
    <w:rsid w:val="001355B6"/>
    <w:rsid w:val="001361C1"/>
    <w:rsid w:val="001363FA"/>
    <w:rsid w:val="001366F9"/>
    <w:rsid w:val="00136D1F"/>
    <w:rsid w:val="00136E5A"/>
    <w:rsid w:val="00137301"/>
    <w:rsid w:val="001379C8"/>
    <w:rsid w:val="00137D3A"/>
    <w:rsid w:val="0014038F"/>
    <w:rsid w:val="00140413"/>
    <w:rsid w:val="001409CA"/>
    <w:rsid w:val="00140CC9"/>
    <w:rsid w:val="00140FD3"/>
    <w:rsid w:val="00140FDF"/>
    <w:rsid w:val="001410FB"/>
    <w:rsid w:val="0014308B"/>
    <w:rsid w:val="0014311F"/>
    <w:rsid w:val="00143620"/>
    <w:rsid w:val="00143809"/>
    <w:rsid w:val="001439B8"/>
    <w:rsid w:val="00143A68"/>
    <w:rsid w:val="00143F9B"/>
    <w:rsid w:val="00143FF1"/>
    <w:rsid w:val="00144316"/>
    <w:rsid w:val="00144702"/>
    <w:rsid w:val="00144792"/>
    <w:rsid w:val="00144CCC"/>
    <w:rsid w:val="0014525D"/>
    <w:rsid w:val="0014666A"/>
    <w:rsid w:val="00146D2F"/>
    <w:rsid w:val="00146ECD"/>
    <w:rsid w:val="00146FEB"/>
    <w:rsid w:val="0014750E"/>
    <w:rsid w:val="001478BA"/>
    <w:rsid w:val="001500E8"/>
    <w:rsid w:val="00150D33"/>
    <w:rsid w:val="001516B7"/>
    <w:rsid w:val="0015211A"/>
    <w:rsid w:val="00152126"/>
    <w:rsid w:val="0015240A"/>
    <w:rsid w:val="00152623"/>
    <w:rsid w:val="00152CA5"/>
    <w:rsid w:val="00152CDA"/>
    <w:rsid w:val="0015358A"/>
    <w:rsid w:val="00153ADF"/>
    <w:rsid w:val="00153B4B"/>
    <w:rsid w:val="00153BD6"/>
    <w:rsid w:val="001543A9"/>
    <w:rsid w:val="00154442"/>
    <w:rsid w:val="0015478C"/>
    <w:rsid w:val="00154D27"/>
    <w:rsid w:val="00155FE8"/>
    <w:rsid w:val="001566EA"/>
    <w:rsid w:val="001569F7"/>
    <w:rsid w:val="00156D29"/>
    <w:rsid w:val="0015758A"/>
    <w:rsid w:val="0016070C"/>
    <w:rsid w:val="001614D9"/>
    <w:rsid w:val="00161837"/>
    <w:rsid w:val="001623C5"/>
    <w:rsid w:val="00164268"/>
    <w:rsid w:val="00164379"/>
    <w:rsid w:val="00164829"/>
    <w:rsid w:val="00164CC5"/>
    <w:rsid w:val="00164CD3"/>
    <w:rsid w:val="001659A8"/>
    <w:rsid w:val="00165A34"/>
    <w:rsid w:val="00165BF9"/>
    <w:rsid w:val="00165D81"/>
    <w:rsid w:val="00165DBF"/>
    <w:rsid w:val="00165F7E"/>
    <w:rsid w:val="00166092"/>
    <w:rsid w:val="0016634A"/>
    <w:rsid w:val="00166BD4"/>
    <w:rsid w:val="00166C7B"/>
    <w:rsid w:val="0016702D"/>
    <w:rsid w:val="00167167"/>
    <w:rsid w:val="001671FC"/>
    <w:rsid w:val="00167239"/>
    <w:rsid w:val="00167631"/>
    <w:rsid w:val="00167A6F"/>
    <w:rsid w:val="00167CF4"/>
    <w:rsid w:val="00170229"/>
    <w:rsid w:val="0017031A"/>
    <w:rsid w:val="00170371"/>
    <w:rsid w:val="00170435"/>
    <w:rsid w:val="00171505"/>
    <w:rsid w:val="001718D2"/>
    <w:rsid w:val="001720CE"/>
    <w:rsid w:val="00172FBA"/>
    <w:rsid w:val="00173109"/>
    <w:rsid w:val="00173552"/>
    <w:rsid w:val="00173A10"/>
    <w:rsid w:val="001740A1"/>
    <w:rsid w:val="001740FB"/>
    <w:rsid w:val="0017419D"/>
    <w:rsid w:val="00174D28"/>
    <w:rsid w:val="00174D64"/>
    <w:rsid w:val="00174EDA"/>
    <w:rsid w:val="00175087"/>
    <w:rsid w:val="0017598D"/>
    <w:rsid w:val="00175A5E"/>
    <w:rsid w:val="00175F0B"/>
    <w:rsid w:val="0017626F"/>
    <w:rsid w:val="001766A0"/>
    <w:rsid w:val="00176AD6"/>
    <w:rsid w:val="0018030D"/>
    <w:rsid w:val="0018053E"/>
    <w:rsid w:val="00181083"/>
    <w:rsid w:val="0018148C"/>
    <w:rsid w:val="00182258"/>
    <w:rsid w:val="00182309"/>
    <w:rsid w:val="001823E8"/>
    <w:rsid w:val="0018258C"/>
    <w:rsid w:val="001826B4"/>
    <w:rsid w:val="00182934"/>
    <w:rsid w:val="00183249"/>
    <w:rsid w:val="001836A0"/>
    <w:rsid w:val="00183711"/>
    <w:rsid w:val="00183981"/>
    <w:rsid w:val="00183CD8"/>
    <w:rsid w:val="001842DE"/>
    <w:rsid w:val="00184BF3"/>
    <w:rsid w:val="00184FF4"/>
    <w:rsid w:val="00185199"/>
    <w:rsid w:val="00185BD1"/>
    <w:rsid w:val="00186A59"/>
    <w:rsid w:val="00186F7C"/>
    <w:rsid w:val="00186F9B"/>
    <w:rsid w:val="0018787F"/>
    <w:rsid w:val="001879BD"/>
    <w:rsid w:val="001900CE"/>
    <w:rsid w:val="00190C8A"/>
    <w:rsid w:val="00190C9D"/>
    <w:rsid w:val="00190DAA"/>
    <w:rsid w:val="001918F2"/>
    <w:rsid w:val="00191B2E"/>
    <w:rsid w:val="001922B3"/>
    <w:rsid w:val="00193599"/>
    <w:rsid w:val="0019370F"/>
    <w:rsid w:val="00193AAE"/>
    <w:rsid w:val="00194D9C"/>
    <w:rsid w:val="00194DA5"/>
    <w:rsid w:val="00194DDA"/>
    <w:rsid w:val="00195771"/>
    <w:rsid w:val="00195BE5"/>
    <w:rsid w:val="00195D7E"/>
    <w:rsid w:val="0019610D"/>
    <w:rsid w:val="0019614D"/>
    <w:rsid w:val="00196A03"/>
    <w:rsid w:val="00197370"/>
    <w:rsid w:val="00197770"/>
    <w:rsid w:val="001A0139"/>
    <w:rsid w:val="001A0475"/>
    <w:rsid w:val="001A06BE"/>
    <w:rsid w:val="001A0B6D"/>
    <w:rsid w:val="001A1115"/>
    <w:rsid w:val="001A11B4"/>
    <w:rsid w:val="001A166D"/>
    <w:rsid w:val="001A186A"/>
    <w:rsid w:val="001A193B"/>
    <w:rsid w:val="001A1A1F"/>
    <w:rsid w:val="001A22CB"/>
    <w:rsid w:val="001A2553"/>
    <w:rsid w:val="001A265E"/>
    <w:rsid w:val="001A2811"/>
    <w:rsid w:val="001A31EE"/>
    <w:rsid w:val="001A3626"/>
    <w:rsid w:val="001A4675"/>
    <w:rsid w:val="001A4938"/>
    <w:rsid w:val="001A4CA0"/>
    <w:rsid w:val="001A4DEA"/>
    <w:rsid w:val="001A5B04"/>
    <w:rsid w:val="001A666A"/>
    <w:rsid w:val="001A6AE2"/>
    <w:rsid w:val="001A794E"/>
    <w:rsid w:val="001B0815"/>
    <w:rsid w:val="001B0817"/>
    <w:rsid w:val="001B0C8E"/>
    <w:rsid w:val="001B0C96"/>
    <w:rsid w:val="001B0CCA"/>
    <w:rsid w:val="001B10E3"/>
    <w:rsid w:val="001B1337"/>
    <w:rsid w:val="001B14B6"/>
    <w:rsid w:val="001B1D75"/>
    <w:rsid w:val="001B1EB6"/>
    <w:rsid w:val="001B1F11"/>
    <w:rsid w:val="001B30A3"/>
    <w:rsid w:val="001B44C6"/>
    <w:rsid w:val="001B45B4"/>
    <w:rsid w:val="001B4ACA"/>
    <w:rsid w:val="001B52D9"/>
    <w:rsid w:val="001B6104"/>
    <w:rsid w:val="001B6FE9"/>
    <w:rsid w:val="001B73AD"/>
    <w:rsid w:val="001B7667"/>
    <w:rsid w:val="001B7E86"/>
    <w:rsid w:val="001C0821"/>
    <w:rsid w:val="001C086C"/>
    <w:rsid w:val="001C1087"/>
    <w:rsid w:val="001C18BE"/>
    <w:rsid w:val="001C1E2E"/>
    <w:rsid w:val="001C2021"/>
    <w:rsid w:val="001C206E"/>
    <w:rsid w:val="001C2079"/>
    <w:rsid w:val="001C242D"/>
    <w:rsid w:val="001C2968"/>
    <w:rsid w:val="001C2C99"/>
    <w:rsid w:val="001C327D"/>
    <w:rsid w:val="001C3340"/>
    <w:rsid w:val="001C35FC"/>
    <w:rsid w:val="001C382D"/>
    <w:rsid w:val="001C3D3C"/>
    <w:rsid w:val="001C3EF6"/>
    <w:rsid w:val="001C445A"/>
    <w:rsid w:val="001C520F"/>
    <w:rsid w:val="001C52C5"/>
    <w:rsid w:val="001C5348"/>
    <w:rsid w:val="001C56D5"/>
    <w:rsid w:val="001C6264"/>
    <w:rsid w:val="001C6AB6"/>
    <w:rsid w:val="001D01E5"/>
    <w:rsid w:val="001D028E"/>
    <w:rsid w:val="001D0675"/>
    <w:rsid w:val="001D0D93"/>
    <w:rsid w:val="001D0DF1"/>
    <w:rsid w:val="001D193E"/>
    <w:rsid w:val="001D2407"/>
    <w:rsid w:val="001D25D7"/>
    <w:rsid w:val="001D25FB"/>
    <w:rsid w:val="001D2626"/>
    <w:rsid w:val="001D272F"/>
    <w:rsid w:val="001D290F"/>
    <w:rsid w:val="001D2AD7"/>
    <w:rsid w:val="001D2DA0"/>
    <w:rsid w:val="001D3031"/>
    <w:rsid w:val="001D31D1"/>
    <w:rsid w:val="001D3213"/>
    <w:rsid w:val="001D3AF2"/>
    <w:rsid w:val="001D3B61"/>
    <w:rsid w:val="001D40DB"/>
    <w:rsid w:val="001D4696"/>
    <w:rsid w:val="001D4AE3"/>
    <w:rsid w:val="001D4C38"/>
    <w:rsid w:val="001D4C3E"/>
    <w:rsid w:val="001D4CAF"/>
    <w:rsid w:val="001D4E8C"/>
    <w:rsid w:val="001D4ECE"/>
    <w:rsid w:val="001D53D3"/>
    <w:rsid w:val="001D5801"/>
    <w:rsid w:val="001D5C37"/>
    <w:rsid w:val="001D5C7B"/>
    <w:rsid w:val="001D6075"/>
    <w:rsid w:val="001D642E"/>
    <w:rsid w:val="001D6D54"/>
    <w:rsid w:val="001D70F0"/>
    <w:rsid w:val="001D714B"/>
    <w:rsid w:val="001D740B"/>
    <w:rsid w:val="001D7970"/>
    <w:rsid w:val="001D79E2"/>
    <w:rsid w:val="001D7D82"/>
    <w:rsid w:val="001E01AB"/>
    <w:rsid w:val="001E193F"/>
    <w:rsid w:val="001E1E4A"/>
    <w:rsid w:val="001E1E52"/>
    <w:rsid w:val="001E21AB"/>
    <w:rsid w:val="001E272C"/>
    <w:rsid w:val="001E3B43"/>
    <w:rsid w:val="001E3DDB"/>
    <w:rsid w:val="001E4573"/>
    <w:rsid w:val="001E4D4E"/>
    <w:rsid w:val="001E5261"/>
    <w:rsid w:val="001E52D2"/>
    <w:rsid w:val="001E580D"/>
    <w:rsid w:val="001E671E"/>
    <w:rsid w:val="001E6724"/>
    <w:rsid w:val="001E69D3"/>
    <w:rsid w:val="001E785A"/>
    <w:rsid w:val="001E7D43"/>
    <w:rsid w:val="001E7E68"/>
    <w:rsid w:val="001F0378"/>
    <w:rsid w:val="001F03A3"/>
    <w:rsid w:val="001F09AE"/>
    <w:rsid w:val="001F0DDF"/>
    <w:rsid w:val="001F1657"/>
    <w:rsid w:val="001F1811"/>
    <w:rsid w:val="001F1837"/>
    <w:rsid w:val="001F1925"/>
    <w:rsid w:val="001F1AFA"/>
    <w:rsid w:val="001F1E05"/>
    <w:rsid w:val="001F222B"/>
    <w:rsid w:val="001F22A1"/>
    <w:rsid w:val="001F273B"/>
    <w:rsid w:val="001F2AB7"/>
    <w:rsid w:val="001F30B5"/>
    <w:rsid w:val="001F3448"/>
    <w:rsid w:val="001F39FD"/>
    <w:rsid w:val="001F44CA"/>
    <w:rsid w:val="001F4528"/>
    <w:rsid w:val="001F56CE"/>
    <w:rsid w:val="001F5734"/>
    <w:rsid w:val="001F5E1A"/>
    <w:rsid w:val="001F7410"/>
    <w:rsid w:val="001F773D"/>
    <w:rsid w:val="001F7F12"/>
    <w:rsid w:val="00200B02"/>
    <w:rsid w:val="0020102B"/>
    <w:rsid w:val="0020124B"/>
    <w:rsid w:val="002018DC"/>
    <w:rsid w:val="00201A54"/>
    <w:rsid w:val="00201E7D"/>
    <w:rsid w:val="002021BC"/>
    <w:rsid w:val="00202293"/>
    <w:rsid w:val="00202E2E"/>
    <w:rsid w:val="0020330A"/>
    <w:rsid w:val="00203684"/>
    <w:rsid w:val="002040D3"/>
    <w:rsid w:val="00204193"/>
    <w:rsid w:val="00204597"/>
    <w:rsid w:val="00204617"/>
    <w:rsid w:val="002049AA"/>
    <w:rsid w:val="00204D65"/>
    <w:rsid w:val="00204FAF"/>
    <w:rsid w:val="00205134"/>
    <w:rsid w:val="00205256"/>
    <w:rsid w:val="002057E9"/>
    <w:rsid w:val="0020590C"/>
    <w:rsid w:val="00205A56"/>
    <w:rsid w:val="00205ABE"/>
    <w:rsid w:val="00205CB2"/>
    <w:rsid w:val="00205E1D"/>
    <w:rsid w:val="00206178"/>
    <w:rsid w:val="002061ED"/>
    <w:rsid w:val="00206D45"/>
    <w:rsid w:val="00207418"/>
    <w:rsid w:val="00207B5E"/>
    <w:rsid w:val="00210503"/>
    <w:rsid w:val="002112F5"/>
    <w:rsid w:val="00211E48"/>
    <w:rsid w:val="00212292"/>
    <w:rsid w:val="002122FD"/>
    <w:rsid w:val="002125AB"/>
    <w:rsid w:val="0021260E"/>
    <w:rsid w:val="00212D61"/>
    <w:rsid w:val="002133F9"/>
    <w:rsid w:val="002135CF"/>
    <w:rsid w:val="00213B49"/>
    <w:rsid w:val="00213BDD"/>
    <w:rsid w:val="002143A2"/>
    <w:rsid w:val="002144D7"/>
    <w:rsid w:val="0021481D"/>
    <w:rsid w:val="0021486A"/>
    <w:rsid w:val="00214996"/>
    <w:rsid w:val="00215593"/>
    <w:rsid w:val="002156CA"/>
    <w:rsid w:val="0021582C"/>
    <w:rsid w:val="002160FC"/>
    <w:rsid w:val="00216255"/>
    <w:rsid w:val="00216EF2"/>
    <w:rsid w:val="00216FE5"/>
    <w:rsid w:val="00217153"/>
    <w:rsid w:val="00217A7D"/>
    <w:rsid w:val="0022022D"/>
    <w:rsid w:val="00220294"/>
    <w:rsid w:val="00220767"/>
    <w:rsid w:val="00220B21"/>
    <w:rsid w:val="00220DA7"/>
    <w:rsid w:val="0022146C"/>
    <w:rsid w:val="00221D61"/>
    <w:rsid w:val="0022236C"/>
    <w:rsid w:val="00222B40"/>
    <w:rsid w:val="00222DA3"/>
    <w:rsid w:val="0022314D"/>
    <w:rsid w:val="002236E5"/>
    <w:rsid w:val="00224A5D"/>
    <w:rsid w:val="002259D6"/>
    <w:rsid w:val="00226713"/>
    <w:rsid w:val="00226784"/>
    <w:rsid w:val="00226FE6"/>
    <w:rsid w:val="00227127"/>
    <w:rsid w:val="00227147"/>
    <w:rsid w:val="0022723F"/>
    <w:rsid w:val="0022739E"/>
    <w:rsid w:val="00227B2F"/>
    <w:rsid w:val="00227FA7"/>
    <w:rsid w:val="00231A83"/>
    <w:rsid w:val="00231F5A"/>
    <w:rsid w:val="00232236"/>
    <w:rsid w:val="00233431"/>
    <w:rsid w:val="0023344A"/>
    <w:rsid w:val="002341F3"/>
    <w:rsid w:val="0023441D"/>
    <w:rsid w:val="00234587"/>
    <w:rsid w:val="002346E5"/>
    <w:rsid w:val="002350D0"/>
    <w:rsid w:val="00235AC6"/>
    <w:rsid w:val="002365C4"/>
    <w:rsid w:val="00236BAB"/>
    <w:rsid w:val="00237010"/>
    <w:rsid w:val="0023702C"/>
    <w:rsid w:val="0023744D"/>
    <w:rsid w:val="0023763F"/>
    <w:rsid w:val="002379BF"/>
    <w:rsid w:val="00237AD0"/>
    <w:rsid w:val="00237DAC"/>
    <w:rsid w:val="00240230"/>
    <w:rsid w:val="00241EAC"/>
    <w:rsid w:val="002424B4"/>
    <w:rsid w:val="002424B6"/>
    <w:rsid w:val="00242C2B"/>
    <w:rsid w:val="00243D85"/>
    <w:rsid w:val="00243E0B"/>
    <w:rsid w:val="0024400B"/>
    <w:rsid w:val="0024443D"/>
    <w:rsid w:val="00244CE3"/>
    <w:rsid w:val="00244E23"/>
    <w:rsid w:val="002468E4"/>
    <w:rsid w:val="00246B1D"/>
    <w:rsid w:val="00246DED"/>
    <w:rsid w:val="002477CF"/>
    <w:rsid w:val="00250082"/>
    <w:rsid w:val="002502C4"/>
    <w:rsid w:val="00250362"/>
    <w:rsid w:val="0025090D"/>
    <w:rsid w:val="0025112E"/>
    <w:rsid w:val="00251288"/>
    <w:rsid w:val="00251466"/>
    <w:rsid w:val="00251E66"/>
    <w:rsid w:val="00252135"/>
    <w:rsid w:val="0025219E"/>
    <w:rsid w:val="002526BF"/>
    <w:rsid w:val="002526E8"/>
    <w:rsid w:val="00252AAC"/>
    <w:rsid w:val="00253945"/>
    <w:rsid w:val="002544A3"/>
    <w:rsid w:val="0025470E"/>
    <w:rsid w:val="00254A3A"/>
    <w:rsid w:val="00255096"/>
    <w:rsid w:val="002555CE"/>
    <w:rsid w:val="002559CE"/>
    <w:rsid w:val="00255E00"/>
    <w:rsid w:val="002563A8"/>
    <w:rsid w:val="00256666"/>
    <w:rsid w:val="00257263"/>
    <w:rsid w:val="00257592"/>
    <w:rsid w:val="0025771C"/>
    <w:rsid w:val="00260264"/>
    <w:rsid w:val="0026085E"/>
    <w:rsid w:val="00260D2F"/>
    <w:rsid w:val="00261410"/>
    <w:rsid w:val="00261D0E"/>
    <w:rsid w:val="00261FE0"/>
    <w:rsid w:val="00262FCA"/>
    <w:rsid w:val="00263845"/>
    <w:rsid w:val="0026417A"/>
    <w:rsid w:val="00264350"/>
    <w:rsid w:val="00264485"/>
    <w:rsid w:val="002644CF"/>
    <w:rsid w:val="002649E1"/>
    <w:rsid w:val="002651DF"/>
    <w:rsid w:val="00265564"/>
    <w:rsid w:val="00266271"/>
    <w:rsid w:val="002662F5"/>
    <w:rsid w:val="002663FD"/>
    <w:rsid w:val="00266669"/>
    <w:rsid w:val="002666BB"/>
    <w:rsid w:val="002668E0"/>
    <w:rsid w:val="0026755E"/>
    <w:rsid w:val="0026781D"/>
    <w:rsid w:val="00270A53"/>
    <w:rsid w:val="00271241"/>
    <w:rsid w:val="00271621"/>
    <w:rsid w:val="00271937"/>
    <w:rsid w:val="00272B2C"/>
    <w:rsid w:val="0027318C"/>
    <w:rsid w:val="00273628"/>
    <w:rsid w:val="00273773"/>
    <w:rsid w:val="00273DF8"/>
    <w:rsid w:val="00274285"/>
    <w:rsid w:val="0027516E"/>
    <w:rsid w:val="002751A8"/>
    <w:rsid w:val="00275656"/>
    <w:rsid w:val="00275742"/>
    <w:rsid w:val="00275923"/>
    <w:rsid w:val="00275FD3"/>
    <w:rsid w:val="00276032"/>
    <w:rsid w:val="002763E8"/>
    <w:rsid w:val="002765AA"/>
    <w:rsid w:val="002766FD"/>
    <w:rsid w:val="00277035"/>
    <w:rsid w:val="002771F2"/>
    <w:rsid w:val="002774D4"/>
    <w:rsid w:val="0027770D"/>
    <w:rsid w:val="00280331"/>
    <w:rsid w:val="002803A5"/>
    <w:rsid w:val="00280F07"/>
    <w:rsid w:val="0028142E"/>
    <w:rsid w:val="00281714"/>
    <w:rsid w:val="002822BD"/>
    <w:rsid w:val="00282A5F"/>
    <w:rsid w:val="00282D73"/>
    <w:rsid w:val="00283426"/>
    <w:rsid w:val="00283B75"/>
    <w:rsid w:val="00284174"/>
    <w:rsid w:val="00284220"/>
    <w:rsid w:val="002844B4"/>
    <w:rsid w:val="002846DB"/>
    <w:rsid w:val="002850A5"/>
    <w:rsid w:val="00285187"/>
    <w:rsid w:val="002851BE"/>
    <w:rsid w:val="00285910"/>
    <w:rsid w:val="00285951"/>
    <w:rsid w:val="002869BD"/>
    <w:rsid w:val="00286A3F"/>
    <w:rsid w:val="00286B1C"/>
    <w:rsid w:val="00286CF3"/>
    <w:rsid w:val="00287762"/>
    <w:rsid w:val="00287F0D"/>
    <w:rsid w:val="0029018B"/>
    <w:rsid w:val="00290B98"/>
    <w:rsid w:val="00290CEF"/>
    <w:rsid w:val="002928D8"/>
    <w:rsid w:val="00292BCA"/>
    <w:rsid w:val="002932D2"/>
    <w:rsid w:val="00293670"/>
    <w:rsid w:val="00293C0C"/>
    <w:rsid w:val="00295EFE"/>
    <w:rsid w:val="00296714"/>
    <w:rsid w:val="0029681D"/>
    <w:rsid w:val="00296F3D"/>
    <w:rsid w:val="002972BA"/>
    <w:rsid w:val="0029735D"/>
    <w:rsid w:val="00297A36"/>
    <w:rsid w:val="00297D3D"/>
    <w:rsid w:val="002A049D"/>
    <w:rsid w:val="002A0A1F"/>
    <w:rsid w:val="002A1847"/>
    <w:rsid w:val="002A1BDA"/>
    <w:rsid w:val="002A208E"/>
    <w:rsid w:val="002A2460"/>
    <w:rsid w:val="002A284C"/>
    <w:rsid w:val="002A2C9B"/>
    <w:rsid w:val="002A3151"/>
    <w:rsid w:val="002A3786"/>
    <w:rsid w:val="002A3A77"/>
    <w:rsid w:val="002A3DD6"/>
    <w:rsid w:val="002A4823"/>
    <w:rsid w:val="002A51CB"/>
    <w:rsid w:val="002A5A6A"/>
    <w:rsid w:val="002A5BAE"/>
    <w:rsid w:val="002A62F1"/>
    <w:rsid w:val="002A6329"/>
    <w:rsid w:val="002A79ED"/>
    <w:rsid w:val="002A7E54"/>
    <w:rsid w:val="002B0382"/>
    <w:rsid w:val="002B0655"/>
    <w:rsid w:val="002B1668"/>
    <w:rsid w:val="002B189F"/>
    <w:rsid w:val="002B1939"/>
    <w:rsid w:val="002B1BD0"/>
    <w:rsid w:val="002B2149"/>
    <w:rsid w:val="002B21E1"/>
    <w:rsid w:val="002B2500"/>
    <w:rsid w:val="002B34C5"/>
    <w:rsid w:val="002B3599"/>
    <w:rsid w:val="002B3A07"/>
    <w:rsid w:val="002B3C1C"/>
    <w:rsid w:val="002B40CE"/>
    <w:rsid w:val="002B447B"/>
    <w:rsid w:val="002B49C5"/>
    <w:rsid w:val="002B4B54"/>
    <w:rsid w:val="002B52A6"/>
    <w:rsid w:val="002B5DFE"/>
    <w:rsid w:val="002B651E"/>
    <w:rsid w:val="002B6927"/>
    <w:rsid w:val="002B6A5A"/>
    <w:rsid w:val="002B72AE"/>
    <w:rsid w:val="002B7513"/>
    <w:rsid w:val="002B7851"/>
    <w:rsid w:val="002C0200"/>
    <w:rsid w:val="002C08FB"/>
    <w:rsid w:val="002C0BE9"/>
    <w:rsid w:val="002C1175"/>
    <w:rsid w:val="002C176C"/>
    <w:rsid w:val="002C1B7A"/>
    <w:rsid w:val="002C2408"/>
    <w:rsid w:val="002C2D78"/>
    <w:rsid w:val="002C3212"/>
    <w:rsid w:val="002C3225"/>
    <w:rsid w:val="002C335C"/>
    <w:rsid w:val="002C3986"/>
    <w:rsid w:val="002C3EDE"/>
    <w:rsid w:val="002C400A"/>
    <w:rsid w:val="002C4018"/>
    <w:rsid w:val="002C484B"/>
    <w:rsid w:val="002C4BBD"/>
    <w:rsid w:val="002C576D"/>
    <w:rsid w:val="002C6029"/>
    <w:rsid w:val="002C61F9"/>
    <w:rsid w:val="002C77DE"/>
    <w:rsid w:val="002C78CA"/>
    <w:rsid w:val="002D019A"/>
    <w:rsid w:val="002D0427"/>
    <w:rsid w:val="002D071E"/>
    <w:rsid w:val="002D0B84"/>
    <w:rsid w:val="002D0BCE"/>
    <w:rsid w:val="002D1A9E"/>
    <w:rsid w:val="002D1AD1"/>
    <w:rsid w:val="002D1D15"/>
    <w:rsid w:val="002D1E39"/>
    <w:rsid w:val="002D21E8"/>
    <w:rsid w:val="002D22CA"/>
    <w:rsid w:val="002D278F"/>
    <w:rsid w:val="002D34AA"/>
    <w:rsid w:val="002D35E3"/>
    <w:rsid w:val="002D3DAF"/>
    <w:rsid w:val="002D421A"/>
    <w:rsid w:val="002D43F1"/>
    <w:rsid w:val="002D4430"/>
    <w:rsid w:val="002D4658"/>
    <w:rsid w:val="002D528A"/>
    <w:rsid w:val="002D53DF"/>
    <w:rsid w:val="002D57F0"/>
    <w:rsid w:val="002D5F67"/>
    <w:rsid w:val="002D60C7"/>
    <w:rsid w:val="002D657A"/>
    <w:rsid w:val="002D6DC8"/>
    <w:rsid w:val="002D76DC"/>
    <w:rsid w:val="002D7CC0"/>
    <w:rsid w:val="002D7E41"/>
    <w:rsid w:val="002D7ECB"/>
    <w:rsid w:val="002E06CB"/>
    <w:rsid w:val="002E072C"/>
    <w:rsid w:val="002E0D2B"/>
    <w:rsid w:val="002E1009"/>
    <w:rsid w:val="002E181A"/>
    <w:rsid w:val="002E2DD8"/>
    <w:rsid w:val="002E331F"/>
    <w:rsid w:val="002E3917"/>
    <w:rsid w:val="002E3992"/>
    <w:rsid w:val="002E3AB2"/>
    <w:rsid w:val="002E3EA5"/>
    <w:rsid w:val="002E3FDC"/>
    <w:rsid w:val="002E4347"/>
    <w:rsid w:val="002E48BC"/>
    <w:rsid w:val="002E53C3"/>
    <w:rsid w:val="002E618D"/>
    <w:rsid w:val="002E69DA"/>
    <w:rsid w:val="002E6CC7"/>
    <w:rsid w:val="002E6ECE"/>
    <w:rsid w:val="002E6FE3"/>
    <w:rsid w:val="002E744E"/>
    <w:rsid w:val="002E7897"/>
    <w:rsid w:val="002E7CE5"/>
    <w:rsid w:val="002F0067"/>
    <w:rsid w:val="002F04A4"/>
    <w:rsid w:val="002F05CB"/>
    <w:rsid w:val="002F085A"/>
    <w:rsid w:val="002F0997"/>
    <w:rsid w:val="002F20C6"/>
    <w:rsid w:val="002F21AB"/>
    <w:rsid w:val="002F36B1"/>
    <w:rsid w:val="002F3A86"/>
    <w:rsid w:val="002F3C4D"/>
    <w:rsid w:val="002F40FA"/>
    <w:rsid w:val="002F4411"/>
    <w:rsid w:val="002F46AF"/>
    <w:rsid w:val="002F4BC1"/>
    <w:rsid w:val="002F4C1A"/>
    <w:rsid w:val="002F541C"/>
    <w:rsid w:val="002F58F9"/>
    <w:rsid w:val="002F5AA0"/>
    <w:rsid w:val="002F632A"/>
    <w:rsid w:val="002F6537"/>
    <w:rsid w:val="002F6687"/>
    <w:rsid w:val="002F6931"/>
    <w:rsid w:val="002F6A59"/>
    <w:rsid w:val="002F6F93"/>
    <w:rsid w:val="002F7174"/>
    <w:rsid w:val="002F71C1"/>
    <w:rsid w:val="002F744D"/>
    <w:rsid w:val="002F783E"/>
    <w:rsid w:val="002F796F"/>
    <w:rsid w:val="003005DA"/>
    <w:rsid w:val="00300C72"/>
    <w:rsid w:val="0030104D"/>
    <w:rsid w:val="00301322"/>
    <w:rsid w:val="00301762"/>
    <w:rsid w:val="00301BB8"/>
    <w:rsid w:val="00301C46"/>
    <w:rsid w:val="00301E8F"/>
    <w:rsid w:val="00302013"/>
    <w:rsid w:val="003024C9"/>
    <w:rsid w:val="00302587"/>
    <w:rsid w:val="003025B9"/>
    <w:rsid w:val="00302B51"/>
    <w:rsid w:val="00303DF7"/>
    <w:rsid w:val="0030479E"/>
    <w:rsid w:val="003049EF"/>
    <w:rsid w:val="0030507C"/>
    <w:rsid w:val="00305284"/>
    <w:rsid w:val="00305BB7"/>
    <w:rsid w:val="00305C11"/>
    <w:rsid w:val="00306452"/>
    <w:rsid w:val="00306BE5"/>
    <w:rsid w:val="00306C1F"/>
    <w:rsid w:val="0030716A"/>
    <w:rsid w:val="00307422"/>
    <w:rsid w:val="0030760E"/>
    <w:rsid w:val="0030792D"/>
    <w:rsid w:val="00311283"/>
    <w:rsid w:val="00311297"/>
    <w:rsid w:val="003114E0"/>
    <w:rsid w:val="00311FCA"/>
    <w:rsid w:val="00312193"/>
    <w:rsid w:val="00312735"/>
    <w:rsid w:val="0031279C"/>
    <w:rsid w:val="003129C8"/>
    <w:rsid w:val="00312F1A"/>
    <w:rsid w:val="00313808"/>
    <w:rsid w:val="003145C6"/>
    <w:rsid w:val="003148D1"/>
    <w:rsid w:val="003149B6"/>
    <w:rsid w:val="00314BFC"/>
    <w:rsid w:val="00315294"/>
    <w:rsid w:val="00315583"/>
    <w:rsid w:val="003157D8"/>
    <w:rsid w:val="00317030"/>
    <w:rsid w:val="00317328"/>
    <w:rsid w:val="00320015"/>
    <w:rsid w:val="0032031D"/>
    <w:rsid w:val="00320D93"/>
    <w:rsid w:val="00321549"/>
    <w:rsid w:val="00321795"/>
    <w:rsid w:val="00321C1A"/>
    <w:rsid w:val="00321C41"/>
    <w:rsid w:val="00321D54"/>
    <w:rsid w:val="00321ED8"/>
    <w:rsid w:val="003221A2"/>
    <w:rsid w:val="00322214"/>
    <w:rsid w:val="003223EE"/>
    <w:rsid w:val="0032272C"/>
    <w:rsid w:val="00322896"/>
    <w:rsid w:val="003235DC"/>
    <w:rsid w:val="0032407A"/>
    <w:rsid w:val="003243F1"/>
    <w:rsid w:val="00324519"/>
    <w:rsid w:val="0032467B"/>
    <w:rsid w:val="003248C4"/>
    <w:rsid w:val="00325221"/>
    <w:rsid w:val="003253F8"/>
    <w:rsid w:val="00325D0E"/>
    <w:rsid w:val="00325DF4"/>
    <w:rsid w:val="003260B0"/>
    <w:rsid w:val="003266C2"/>
    <w:rsid w:val="003268BE"/>
    <w:rsid w:val="003275FD"/>
    <w:rsid w:val="00327683"/>
    <w:rsid w:val="003279C1"/>
    <w:rsid w:val="003279F9"/>
    <w:rsid w:val="00327E16"/>
    <w:rsid w:val="003302F9"/>
    <w:rsid w:val="003303EC"/>
    <w:rsid w:val="00330D37"/>
    <w:rsid w:val="003314DC"/>
    <w:rsid w:val="0033165D"/>
    <w:rsid w:val="0033171A"/>
    <w:rsid w:val="00332171"/>
    <w:rsid w:val="0033253C"/>
    <w:rsid w:val="00332788"/>
    <w:rsid w:val="00332CA9"/>
    <w:rsid w:val="0033301F"/>
    <w:rsid w:val="00333098"/>
    <w:rsid w:val="00333450"/>
    <w:rsid w:val="00333A91"/>
    <w:rsid w:val="00333D40"/>
    <w:rsid w:val="00334048"/>
    <w:rsid w:val="00334516"/>
    <w:rsid w:val="0033463B"/>
    <w:rsid w:val="00334C09"/>
    <w:rsid w:val="00335400"/>
    <w:rsid w:val="003354DC"/>
    <w:rsid w:val="00335654"/>
    <w:rsid w:val="003356A5"/>
    <w:rsid w:val="003359C6"/>
    <w:rsid w:val="003359E2"/>
    <w:rsid w:val="00335A9E"/>
    <w:rsid w:val="003360F5"/>
    <w:rsid w:val="003361EA"/>
    <w:rsid w:val="00336729"/>
    <w:rsid w:val="00336999"/>
    <w:rsid w:val="00337764"/>
    <w:rsid w:val="00337895"/>
    <w:rsid w:val="00337FFA"/>
    <w:rsid w:val="00340104"/>
    <w:rsid w:val="003401FA"/>
    <w:rsid w:val="003404D9"/>
    <w:rsid w:val="003404FD"/>
    <w:rsid w:val="00340C13"/>
    <w:rsid w:val="00340CC6"/>
    <w:rsid w:val="00340D61"/>
    <w:rsid w:val="0034128E"/>
    <w:rsid w:val="00341B4A"/>
    <w:rsid w:val="00342392"/>
    <w:rsid w:val="00343BA0"/>
    <w:rsid w:val="003442B6"/>
    <w:rsid w:val="00344486"/>
    <w:rsid w:val="00344FFA"/>
    <w:rsid w:val="00345632"/>
    <w:rsid w:val="00345689"/>
    <w:rsid w:val="003456A5"/>
    <w:rsid w:val="00345C6B"/>
    <w:rsid w:val="00345D92"/>
    <w:rsid w:val="00345FC9"/>
    <w:rsid w:val="003464FE"/>
    <w:rsid w:val="003467E9"/>
    <w:rsid w:val="00347014"/>
    <w:rsid w:val="003471DB"/>
    <w:rsid w:val="003473C5"/>
    <w:rsid w:val="00347B28"/>
    <w:rsid w:val="00347CE6"/>
    <w:rsid w:val="00347E64"/>
    <w:rsid w:val="00350CA0"/>
    <w:rsid w:val="00351218"/>
    <w:rsid w:val="00351652"/>
    <w:rsid w:val="00351963"/>
    <w:rsid w:val="003519EF"/>
    <w:rsid w:val="003522F7"/>
    <w:rsid w:val="00352470"/>
    <w:rsid w:val="00352667"/>
    <w:rsid w:val="00352819"/>
    <w:rsid w:val="00352F89"/>
    <w:rsid w:val="0035358E"/>
    <w:rsid w:val="003539D1"/>
    <w:rsid w:val="00353BE2"/>
    <w:rsid w:val="00353C18"/>
    <w:rsid w:val="0035489D"/>
    <w:rsid w:val="003555BC"/>
    <w:rsid w:val="00355E9A"/>
    <w:rsid w:val="00356117"/>
    <w:rsid w:val="0035777C"/>
    <w:rsid w:val="00361856"/>
    <w:rsid w:val="0036191D"/>
    <w:rsid w:val="00361BD4"/>
    <w:rsid w:val="0036214F"/>
    <w:rsid w:val="0036234D"/>
    <w:rsid w:val="003624CF"/>
    <w:rsid w:val="00362585"/>
    <w:rsid w:val="0036260F"/>
    <w:rsid w:val="003627DB"/>
    <w:rsid w:val="003631EF"/>
    <w:rsid w:val="0036477D"/>
    <w:rsid w:val="00364B11"/>
    <w:rsid w:val="00365FC4"/>
    <w:rsid w:val="00366354"/>
    <w:rsid w:val="00366519"/>
    <w:rsid w:val="003670A1"/>
    <w:rsid w:val="0036753E"/>
    <w:rsid w:val="00370489"/>
    <w:rsid w:val="003706F6"/>
    <w:rsid w:val="00370B44"/>
    <w:rsid w:val="00371128"/>
    <w:rsid w:val="00372AAE"/>
    <w:rsid w:val="00372C66"/>
    <w:rsid w:val="003734EC"/>
    <w:rsid w:val="00373B84"/>
    <w:rsid w:val="00373EA4"/>
    <w:rsid w:val="003743D9"/>
    <w:rsid w:val="00374603"/>
    <w:rsid w:val="00374AF4"/>
    <w:rsid w:val="00374D1C"/>
    <w:rsid w:val="00375190"/>
    <w:rsid w:val="0037559E"/>
    <w:rsid w:val="00376005"/>
    <w:rsid w:val="0037626E"/>
    <w:rsid w:val="00376377"/>
    <w:rsid w:val="00376562"/>
    <w:rsid w:val="003766FA"/>
    <w:rsid w:val="00376A80"/>
    <w:rsid w:val="00377255"/>
    <w:rsid w:val="0037732B"/>
    <w:rsid w:val="00377347"/>
    <w:rsid w:val="00377848"/>
    <w:rsid w:val="00377875"/>
    <w:rsid w:val="00377D3F"/>
    <w:rsid w:val="00377EBB"/>
    <w:rsid w:val="00380F3A"/>
    <w:rsid w:val="00381010"/>
    <w:rsid w:val="0038101F"/>
    <w:rsid w:val="00381107"/>
    <w:rsid w:val="00381174"/>
    <w:rsid w:val="00381AC8"/>
    <w:rsid w:val="00382856"/>
    <w:rsid w:val="00382A58"/>
    <w:rsid w:val="00382B8E"/>
    <w:rsid w:val="00382D93"/>
    <w:rsid w:val="00383242"/>
    <w:rsid w:val="00383431"/>
    <w:rsid w:val="003834B7"/>
    <w:rsid w:val="00383518"/>
    <w:rsid w:val="00383A25"/>
    <w:rsid w:val="003841FB"/>
    <w:rsid w:val="003847C4"/>
    <w:rsid w:val="0038489C"/>
    <w:rsid w:val="00384D22"/>
    <w:rsid w:val="00384DD0"/>
    <w:rsid w:val="00385A99"/>
    <w:rsid w:val="00385F0A"/>
    <w:rsid w:val="0038614E"/>
    <w:rsid w:val="003863D4"/>
    <w:rsid w:val="00386E9C"/>
    <w:rsid w:val="003871D7"/>
    <w:rsid w:val="003874DF"/>
    <w:rsid w:val="00387916"/>
    <w:rsid w:val="00387EF7"/>
    <w:rsid w:val="003901C2"/>
    <w:rsid w:val="00390424"/>
    <w:rsid w:val="0039085B"/>
    <w:rsid w:val="00390CCE"/>
    <w:rsid w:val="00391517"/>
    <w:rsid w:val="003915BF"/>
    <w:rsid w:val="00391B42"/>
    <w:rsid w:val="00391EB2"/>
    <w:rsid w:val="003921B7"/>
    <w:rsid w:val="003921CB"/>
    <w:rsid w:val="0039221D"/>
    <w:rsid w:val="003923F8"/>
    <w:rsid w:val="00392526"/>
    <w:rsid w:val="00392541"/>
    <w:rsid w:val="00392D21"/>
    <w:rsid w:val="00393961"/>
    <w:rsid w:val="0039473D"/>
    <w:rsid w:val="00394AB2"/>
    <w:rsid w:val="00394FF4"/>
    <w:rsid w:val="00395264"/>
    <w:rsid w:val="003956FE"/>
    <w:rsid w:val="00395792"/>
    <w:rsid w:val="00395B8C"/>
    <w:rsid w:val="00395EDC"/>
    <w:rsid w:val="003961CF"/>
    <w:rsid w:val="003962CA"/>
    <w:rsid w:val="0039632B"/>
    <w:rsid w:val="003964FA"/>
    <w:rsid w:val="00396D5A"/>
    <w:rsid w:val="00396EAA"/>
    <w:rsid w:val="00396EE0"/>
    <w:rsid w:val="0039719F"/>
    <w:rsid w:val="0039724A"/>
    <w:rsid w:val="003976F8"/>
    <w:rsid w:val="0039781F"/>
    <w:rsid w:val="0039793D"/>
    <w:rsid w:val="00397F46"/>
    <w:rsid w:val="003A02A6"/>
    <w:rsid w:val="003A0463"/>
    <w:rsid w:val="003A0CED"/>
    <w:rsid w:val="003A0EE5"/>
    <w:rsid w:val="003A0FE4"/>
    <w:rsid w:val="003A1259"/>
    <w:rsid w:val="003A1552"/>
    <w:rsid w:val="003A1671"/>
    <w:rsid w:val="003A1CB1"/>
    <w:rsid w:val="003A22DB"/>
    <w:rsid w:val="003A277F"/>
    <w:rsid w:val="003A282C"/>
    <w:rsid w:val="003A28D7"/>
    <w:rsid w:val="003A28DC"/>
    <w:rsid w:val="003A2D06"/>
    <w:rsid w:val="003A3878"/>
    <w:rsid w:val="003A410C"/>
    <w:rsid w:val="003A423D"/>
    <w:rsid w:val="003A4D79"/>
    <w:rsid w:val="003A50A9"/>
    <w:rsid w:val="003A5AD4"/>
    <w:rsid w:val="003A61AE"/>
    <w:rsid w:val="003A6503"/>
    <w:rsid w:val="003A658E"/>
    <w:rsid w:val="003A676A"/>
    <w:rsid w:val="003A6BBC"/>
    <w:rsid w:val="003A7115"/>
    <w:rsid w:val="003A714C"/>
    <w:rsid w:val="003A76B8"/>
    <w:rsid w:val="003A7B8B"/>
    <w:rsid w:val="003B04E7"/>
    <w:rsid w:val="003B09B0"/>
    <w:rsid w:val="003B1976"/>
    <w:rsid w:val="003B1B7D"/>
    <w:rsid w:val="003B1CD6"/>
    <w:rsid w:val="003B1E44"/>
    <w:rsid w:val="003B1E6C"/>
    <w:rsid w:val="003B2282"/>
    <w:rsid w:val="003B270E"/>
    <w:rsid w:val="003B278D"/>
    <w:rsid w:val="003B2C0E"/>
    <w:rsid w:val="003B2C9F"/>
    <w:rsid w:val="003B2D3E"/>
    <w:rsid w:val="003B3CA8"/>
    <w:rsid w:val="003B5504"/>
    <w:rsid w:val="003B5845"/>
    <w:rsid w:val="003B62DB"/>
    <w:rsid w:val="003B6508"/>
    <w:rsid w:val="003B6725"/>
    <w:rsid w:val="003B68F3"/>
    <w:rsid w:val="003B6B34"/>
    <w:rsid w:val="003B711B"/>
    <w:rsid w:val="003B71D6"/>
    <w:rsid w:val="003B7732"/>
    <w:rsid w:val="003C0FF6"/>
    <w:rsid w:val="003C1A00"/>
    <w:rsid w:val="003C226A"/>
    <w:rsid w:val="003C2805"/>
    <w:rsid w:val="003C289D"/>
    <w:rsid w:val="003C2DD8"/>
    <w:rsid w:val="003C3667"/>
    <w:rsid w:val="003C3A38"/>
    <w:rsid w:val="003C3AF4"/>
    <w:rsid w:val="003C4A9E"/>
    <w:rsid w:val="003C531F"/>
    <w:rsid w:val="003C5BC0"/>
    <w:rsid w:val="003C6026"/>
    <w:rsid w:val="003C642F"/>
    <w:rsid w:val="003C6D7F"/>
    <w:rsid w:val="003C6DEA"/>
    <w:rsid w:val="003C77F0"/>
    <w:rsid w:val="003C7B36"/>
    <w:rsid w:val="003C7BE1"/>
    <w:rsid w:val="003C7BEF"/>
    <w:rsid w:val="003D01AC"/>
    <w:rsid w:val="003D06A9"/>
    <w:rsid w:val="003D1071"/>
    <w:rsid w:val="003D1650"/>
    <w:rsid w:val="003D2423"/>
    <w:rsid w:val="003D256C"/>
    <w:rsid w:val="003D29CB"/>
    <w:rsid w:val="003D40A7"/>
    <w:rsid w:val="003D420A"/>
    <w:rsid w:val="003D4C0E"/>
    <w:rsid w:val="003D4C8B"/>
    <w:rsid w:val="003D51F2"/>
    <w:rsid w:val="003D5F7F"/>
    <w:rsid w:val="003D6122"/>
    <w:rsid w:val="003D61C8"/>
    <w:rsid w:val="003D6E32"/>
    <w:rsid w:val="003D7204"/>
    <w:rsid w:val="003D784E"/>
    <w:rsid w:val="003D79EF"/>
    <w:rsid w:val="003D7B92"/>
    <w:rsid w:val="003D7E87"/>
    <w:rsid w:val="003E0031"/>
    <w:rsid w:val="003E07BF"/>
    <w:rsid w:val="003E11D5"/>
    <w:rsid w:val="003E146B"/>
    <w:rsid w:val="003E171D"/>
    <w:rsid w:val="003E2218"/>
    <w:rsid w:val="003E22E7"/>
    <w:rsid w:val="003E25C3"/>
    <w:rsid w:val="003E2A09"/>
    <w:rsid w:val="003E2C61"/>
    <w:rsid w:val="003E2FDB"/>
    <w:rsid w:val="003E32A6"/>
    <w:rsid w:val="003E4261"/>
    <w:rsid w:val="003E4313"/>
    <w:rsid w:val="003E48A8"/>
    <w:rsid w:val="003E5285"/>
    <w:rsid w:val="003E52F0"/>
    <w:rsid w:val="003E53DD"/>
    <w:rsid w:val="003E55A9"/>
    <w:rsid w:val="003E5870"/>
    <w:rsid w:val="003E6F6E"/>
    <w:rsid w:val="003E7505"/>
    <w:rsid w:val="003F0B1A"/>
    <w:rsid w:val="003F0BEE"/>
    <w:rsid w:val="003F0C99"/>
    <w:rsid w:val="003F1983"/>
    <w:rsid w:val="003F1A92"/>
    <w:rsid w:val="003F1C50"/>
    <w:rsid w:val="003F1EF1"/>
    <w:rsid w:val="003F21CC"/>
    <w:rsid w:val="003F2581"/>
    <w:rsid w:val="003F2607"/>
    <w:rsid w:val="003F2E2F"/>
    <w:rsid w:val="003F3BCD"/>
    <w:rsid w:val="003F4111"/>
    <w:rsid w:val="003F53DC"/>
    <w:rsid w:val="003F55B8"/>
    <w:rsid w:val="003F677A"/>
    <w:rsid w:val="003F6A4C"/>
    <w:rsid w:val="003F7519"/>
    <w:rsid w:val="003F7B59"/>
    <w:rsid w:val="003F7C48"/>
    <w:rsid w:val="00400090"/>
    <w:rsid w:val="00400746"/>
    <w:rsid w:val="0040094A"/>
    <w:rsid w:val="00400CE9"/>
    <w:rsid w:val="00400EC0"/>
    <w:rsid w:val="00401690"/>
    <w:rsid w:val="00401795"/>
    <w:rsid w:val="00401E14"/>
    <w:rsid w:val="00401F5E"/>
    <w:rsid w:val="00402988"/>
    <w:rsid w:val="00402A6E"/>
    <w:rsid w:val="00402B3C"/>
    <w:rsid w:val="00402BC6"/>
    <w:rsid w:val="00402C4A"/>
    <w:rsid w:val="004039C5"/>
    <w:rsid w:val="00403AA7"/>
    <w:rsid w:val="00403C19"/>
    <w:rsid w:val="004042BD"/>
    <w:rsid w:val="004047F3"/>
    <w:rsid w:val="00404B6D"/>
    <w:rsid w:val="00405252"/>
    <w:rsid w:val="00405305"/>
    <w:rsid w:val="00405B7B"/>
    <w:rsid w:val="00405FD7"/>
    <w:rsid w:val="0040676F"/>
    <w:rsid w:val="004068EF"/>
    <w:rsid w:val="00406949"/>
    <w:rsid w:val="00406B38"/>
    <w:rsid w:val="00406E5A"/>
    <w:rsid w:val="00407832"/>
    <w:rsid w:val="00407D1B"/>
    <w:rsid w:val="00407FD5"/>
    <w:rsid w:val="00410385"/>
    <w:rsid w:val="0041062D"/>
    <w:rsid w:val="004118B6"/>
    <w:rsid w:val="00412133"/>
    <w:rsid w:val="00412DCE"/>
    <w:rsid w:val="00413438"/>
    <w:rsid w:val="00413592"/>
    <w:rsid w:val="004135C5"/>
    <w:rsid w:val="004135E7"/>
    <w:rsid w:val="004138D0"/>
    <w:rsid w:val="00413C1D"/>
    <w:rsid w:val="0041411C"/>
    <w:rsid w:val="0041459B"/>
    <w:rsid w:val="00414DCB"/>
    <w:rsid w:val="00414FEC"/>
    <w:rsid w:val="00415467"/>
    <w:rsid w:val="004154E6"/>
    <w:rsid w:val="004156E0"/>
    <w:rsid w:val="00415ED7"/>
    <w:rsid w:val="004168DD"/>
    <w:rsid w:val="00417191"/>
    <w:rsid w:val="0041748E"/>
    <w:rsid w:val="00417F52"/>
    <w:rsid w:val="0042007D"/>
    <w:rsid w:val="004201C8"/>
    <w:rsid w:val="00420687"/>
    <w:rsid w:val="004209A7"/>
    <w:rsid w:val="00420E89"/>
    <w:rsid w:val="00421437"/>
    <w:rsid w:val="00421774"/>
    <w:rsid w:val="0042182B"/>
    <w:rsid w:val="00421E00"/>
    <w:rsid w:val="004224D1"/>
    <w:rsid w:val="004224EB"/>
    <w:rsid w:val="00422C0B"/>
    <w:rsid w:val="00422CDC"/>
    <w:rsid w:val="004230FD"/>
    <w:rsid w:val="004231FF"/>
    <w:rsid w:val="00423932"/>
    <w:rsid w:val="00423E03"/>
    <w:rsid w:val="0042507F"/>
    <w:rsid w:val="00425BCA"/>
    <w:rsid w:val="004265C1"/>
    <w:rsid w:val="00430470"/>
    <w:rsid w:val="00430707"/>
    <w:rsid w:val="004308FE"/>
    <w:rsid w:val="00430A8C"/>
    <w:rsid w:val="004316D2"/>
    <w:rsid w:val="00431B47"/>
    <w:rsid w:val="00431C2F"/>
    <w:rsid w:val="00431DCB"/>
    <w:rsid w:val="004328B3"/>
    <w:rsid w:val="00433C69"/>
    <w:rsid w:val="0043503A"/>
    <w:rsid w:val="004355C2"/>
    <w:rsid w:val="00435AEC"/>
    <w:rsid w:val="00436FAB"/>
    <w:rsid w:val="004373B6"/>
    <w:rsid w:val="00437985"/>
    <w:rsid w:val="004406F7"/>
    <w:rsid w:val="00440D6B"/>
    <w:rsid w:val="0044176A"/>
    <w:rsid w:val="00441AED"/>
    <w:rsid w:val="00442224"/>
    <w:rsid w:val="004422E6"/>
    <w:rsid w:val="00443587"/>
    <w:rsid w:val="00443703"/>
    <w:rsid w:val="004439E1"/>
    <w:rsid w:val="00443CD5"/>
    <w:rsid w:val="00444838"/>
    <w:rsid w:val="00444F76"/>
    <w:rsid w:val="004452A2"/>
    <w:rsid w:val="004453D3"/>
    <w:rsid w:val="0044554B"/>
    <w:rsid w:val="004461B1"/>
    <w:rsid w:val="00446796"/>
    <w:rsid w:val="00447859"/>
    <w:rsid w:val="00447C73"/>
    <w:rsid w:val="00447F3F"/>
    <w:rsid w:val="004502A7"/>
    <w:rsid w:val="00450F0E"/>
    <w:rsid w:val="004522FF"/>
    <w:rsid w:val="00452C03"/>
    <w:rsid w:val="00453E63"/>
    <w:rsid w:val="00453EB1"/>
    <w:rsid w:val="004540EA"/>
    <w:rsid w:val="00454188"/>
    <w:rsid w:val="004543D7"/>
    <w:rsid w:val="00454AC6"/>
    <w:rsid w:val="00454B12"/>
    <w:rsid w:val="0045553C"/>
    <w:rsid w:val="00455A28"/>
    <w:rsid w:val="00455A6E"/>
    <w:rsid w:val="00456127"/>
    <w:rsid w:val="0045631A"/>
    <w:rsid w:val="0045712B"/>
    <w:rsid w:val="00457A03"/>
    <w:rsid w:val="00457F1B"/>
    <w:rsid w:val="00460338"/>
    <w:rsid w:val="0046065D"/>
    <w:rsid w:val="004609FB"/>
    <w:rsid w:val="0046180E"/>
    <w:rsid w:val="0046192F"/>
    <w:rsid w:val="00461944"/>
    <w:rsid w:val="00462043"/>
    <w:rsid w:val="0046271D"/>
    <w:rsid w:val="00462CF8"/>
    <w:rsid w:val="0046415B"/>
    <w:rsid w:val="004644D5"/>
    <w:rsid w:val="00464B39"/>
    <w:rsid w:val="004650B3"/>
    <w:rsid w:val="004653F3"/>
    <w:rsid w:val="004665A9"/>
    <w:rsid w:val="00467639"/>
    <w:rsid w:val="00467FCE"/>
    <w:rsid w:val="00467FF0"/>
    <w:rsid w:val="00470341"/>
    <w:rsid w:val="0047064D"/>
    <w:rsid w:val="004708CB"/>
    <w:rsid w:val="00470B41"/>
    <w:rsid w:val="00470DCB"/>
    <w:rsid w:val="00471669"/>
    <w:rsid w:val="004716C7"/>
    <w:rsid w:val="00471AF4"/>
    <w:rsid w:val="00472319"/>
    <w:rsid w:val="004724A7"/>
    <w:rsid w:val="004726E9"/>
    <w:rsid w:val="0047280C"/>
    <w:rsid w:val="004729C0"/>
    <w:rsid w:val="00472EB6"/>
    <w:rsid w:val="00473299"/>
    <w:rsid w:val="004735F0"/>
    <w:rsid w:val="00473748"/>
    <w:rsid w:val="00473F2E"/>
    <w:rsid w:val="00473FAD"/>
    <w:rsid w:val="00473FEB"/>
    <w:rsid w:val="00474206"/>
    <w:rsid w:val="00474824"/>
    <w:rsid w:val="00474F4B"/>
    <w:rsid w:val="00475634"/>
    <w:rsid w:val="0047583F"/>
    <w:rsid w:val="00475961"/>
    <w:rsid w:val="00475D35"/>
    <w:rsid w:val="00476141"/>
    <w:rsid w:val="00476179"/>
    <w:rsid w:val="004765E2"/>
    <w:rsid w:val="004766CC"/>
    <w:rsid w:val="00476B5A"/>
    <w:rsid w:val="00477333"/>
    <w:rsid w:val="0047789C"/>
    <w:rsid w:val="00480202"/>
    <w:rsid w:val="00480262"/>
    <w:rsid w:val="004803AB"/>
    <w:rsid w:val="0048067D"/>
    <w:rsid w:val="00481024"/>
    <w:rsid w:val="00481BDB"/>
    <w:rsid w:val="00481CAF"/>
    <w:rsid w:val="00482B90"/>
    <w:rsid w:val="004834AF"/>
    <w:rsid w:val="00483705"/>
    <w:rsid w:val="00484205"/>
    <w:rsid w:val="0048439B"/>
    <w:rsid w:val="00484E93"/>
    <w:rsid w:val="0048536E"/>
    <w:rsid w:val="00485B5F"/>
    <w:rsid w:val="00485C07"/>
    <w:rsid w:val="004861B3"/>
    <w:rsid w:val="004862D2"/>
    <w:rsid w:val="004866C7"/>
    <w:rsid w:val="00486925"/>
    <w:rsid w:val="0048694D"/>
    <w:rsid w:val="00486BFD"/>
    <w:rsid w:val="00486C31"/>
    <w:rsid w:val="00486F1F"/>
    <w:rsid w:val="00486F81"/>
    <w:rsid w:val="00487079"/>
    <w:rsid w:val="004879F8"/>
    <w:rsid w:val="00490177"/>
    <w:rsid w:val="00490A1C"/>
    <w:rsid w:val="00490EE3"/>
    <w:rsid w:val="0049137B"/>
    <w:rsid w:val="004914CF"/>
    <w:rsid w:val="004919CE"/>
    <w:rsid w:val="0049278E"/>
    <w:rsid w:val="00492B0C"/>
    <w:rsid w:val="00492D73"/>
    <w:rsid w:val="0049385D"/>
    <w:rsid w:val="00493B3A"/>
    <w:rsid w:val="00493D56"/>
    <w:rsid w:val="00494AB9"/>
    <w:rsid w:val="004951D4"/>
    <w:rsid w:val="00495755"/>
    <w:rsid w:val="00495DC3"/>
    <w:rsid w:val="0049614A"/>
    <w:rsid w:val="0049632F"/>
    <w:rsid w:val="00496EDB"/>
    <w:rsid w:val="0049756F"/>
    <w:rsid w:val="004978CE"/>
    <w:rsid w:val="004A051D"/>
    <w:rsid w:val="004A0F0B"/>
    <w:rsid w:val="004A12E1"/>
    <w:rsid w:val="004A17CE"/>
    <w:rsid w:val="004A1C17"/>
    <w:rsid w:val="004A1F5A"/>
    <w:rsid w:val="004A2090"/>
    <w:rsid w:val="004A2157"/>
    <w:rsid w:val="004A245A"/>
    <w:rsid w:val="004A292E"/>
    <w:rsid w:val="004A2995"/>
    <w:rsid w:val="004A3C49"/>
    <w:rsid w:val="004A49DE"/>
    <w:rsid w:val="004A541B"/>
    <w:rsid w:val="004A5A74"/>
    <w:rsid w:val="004A649D"/>
    <w:rsid w:val="004A6B1A"/>
    <w:rsid w:val="004A6CE1"/>
    <w:rsid w:val="004A7581"/>
    <w:rsid w:val="004B0695"/>
    <w:rsid w:val="004B094E"/>
    <w:rsid w:val="004B0A9A"/>
    <w:rsid w:val="004B0CE5"/>
    <w:rsid w:val="004B165B"/>
    <w:rsid w:val="004B181B"/>
    <w:rsid w:val="004B2ABE"/>
    <w:rsid w:val="004B2C60"/>
    <w:rsid w:val="004B3E23"/>
    <w:rsid w:val="004B3F1E"/>
    <w:rsid w:val="004B4DDF"/>
    <w:rsid w:val="004B5578"/>
    <w:rsid w:val="004B5676"/>
    <w:rsid w:val="004B59E1"/>
    <w:rsid w:val="004B5C8B"/>
    <w:rsid w:val="004B606A"/>
    <w:rsid w:val="004B6175"/>
    <w:rsid w:val="004B6C24"/>
    <w:rsid w:val="004B6E94"/>
    <w:rsid w:val="004B753B"/>
    <w:rsid w:val="004B783D"/>
    <w:rsid w:val="004B7CAF"/>
    <w:rsid w:val="004B7D86"/>
    <w:rsid w:val="004B7FD9"/>
    <w:rsid w:val="004C00D9"/>
    <w:rsid w:val="004C0105"/>
    <w:rsid w:val="004C097C"/>
    <w:rsid w:val="004C1992"/>
    <w:rsid w:val="004C1B59"/>
    <w:rsid w:val="004C2360"/>
    <w:rsid w:val="004C2385"/>
    <w:rsid w:val="004C27EA"/>
    <w:rsid w:val="004C2D3D"/>
    <w:rsid w:val="004C30BC"/>
    <w:rsid w:val="004C3405"/>
    <w:rsid w:val="004C3AB1"/>
    <w:rsid w:val="004C3B36"/>
    <w:rsid w:val="004C4394"/>
    <w:rsid w:val="004C4453"/>
    <w:rsid w:val="004C455E"/>
    <w:rsid w:val="004C48C0"/>
    <w:rsid w:val="004C4B0D"/>
    <w:rsid w:val="004C5203"/>
    <w:rsid w:val="004C5506"/>
    <w:rsid w:val="004C5553"/>
    <w:rsid w:val="004C56A0"/>
    <w:rsid w:val="004C5A51"/>
    <w:rsid w:val="004C66BA"/>
    <w:rsid w:val="004C6B05"/>
    <w:rsid w:val="004C6B8F"/>
    <w:rsid w:val="004C6BBD"/>
    <w:rsid w:val="004C6FA0"/>
    <w:rsid w:val="004C7405"/>
    <w:rsid w:val="004C75C0"/>
    <w:rsid w:val="004C769C"/>
    <w:rsid w:val="004D0502"/>
    <w:rsid w:val="004D0DF6"/>
    <w:rsid w:val="004D0E34"/>
    <w:rsid w:val="004D0E68"/>
    <w:rsid w:val="004D1048"/>
    <w:rsid w:val="004D11B1"/>
    <w:rsid w:val="004D12F1"/>
    <w:rsid w:val="004D1D74"/>
    <w:rsid w:val="004D1DE0"/>
    <w:rsid w:val="004D1F3A"/>
    <w:rsid w:val="004D2562"/>
    <w:rsid w:val="004D262C"/>
    <w:rsid w:val="004D269C"/>
    <w:rsid w:val="004D27B9"/>
    <w:rsid w:val="004D3218"/>
    <w:rsid w:val="004D396B"/>
    <w:rsid w:val="004D419E"/>
    <w:rsid w:val="004D41E0"/>
    <w:rsid w:val="004D43C0"/>
    <w:rsid w:val="004D45E7"/>
    <w:rsid w:val="004D465A"/>
    <w:rsid w:val="004D4988"/>
    <w:rsid w:val="004D56C4"/>
    <w:rsid w:val="004D602E"/>
    <w:rsid w:val="004D66C1"/>
    <w:rsid w:val="004D6B39"/>
    <w:rsid w:val="004D6BCC"/>
    <w:rsid w:val="004D6C65"/>
    <w:rsid w:val="004D6F79"/>
    <w:rsid w:val="004D767E"/>
    <w:rsid w:val="004D785A"/>
    <w:rsid w:val="004D7BE3"/>
    <w:rsid w:val="004D7C76"/>
    <w:rsid w:val="004E01C3"/>
    <w:rsid w:val="004E0687"/>
    <w:rsid w:val="004E17BA"/>
    <w:rsid w:val="004E18B3"/>
    <w:rsid w:val="004E1906"/>
    <w:rsid w:val="004E26AC"/>
    <w:rsid w:val="004E2AF8"/>
    <w:rsid w:val="004E2D5C"/>
    <w:rsid w:val="004E34D2"/>
    <w:rsid w:val="004E365D"/>
    <w:rsid w:val="004E39BD"/>
    <w:rsid w:val="004E3E8B"/>
    <w:rsid w:val="004E3EB0"/>
    <w:rsid w:val="004E3F7C"/>
    <w:rsid w:val="004E4BC8"/>
    <w:rsid w:val="004E4C03"/>
    <w:rsid w:val="004E556C"/>
    <w:rsid w:val="004E63C7"/>
    <w:rsid w:val="004E6663"/>
    <w:rsid w:val="004E7474"/>
    <w:rsid w:val="004E7494"/>
    <w:rsid w:val="004E7511"/>
    <w:rsid w:val="004E78CB"/>
    <w:rsid w:val="004F17E1"/>
    <w:rsid w:val="004F1842"/>
    <w:rsid w:val="004F19D6"/>
    <w:rsid w:val="004F1A61"/>
    <w:rsid w:val="004F1DFC"/>
    <w:rsid w:val="004F1F1C"/>
    <w:rsid w:val="004F201C"/>
    <w:rsid w:val="004F2422"/>
    <w:rsid w:val="004F2817"/>
    <w:rsid w:val="004F2E55"/>
    <w:rsid w:val="004F2E7B"/>
    <w:rsid w:val="004F3615"/>
    <w:rsid w:val="004F392C"/>
    <w:rsid w:val="004F3F43"/>
    <w:rsid w:val="004F4C2F"/>
    <w:rsid w:val="004F4D1F"/>
    <w:rsid w:val="004F4E77"/>
    <w:rsid w:val="004F4FDA"/>
    <w:rsid w:val="004F54E7"/>
    <w:rsid w:val="004F5530"/>
    <w:rsid w:val="004F5BA6"/>
    <w:rsid w:val="004F6056"/>
    <w:rsid w:val="004F65D1"/>
    <w:rsid w:val="004F6BA2"/>
    <w:rsid w:val="004F6D29"/>
    <w:rsid w:val="004F6D2A"/>
    <w:rsid w:val="004F71E4"/>
    <w:rsid w:val="004F754E"/>
    <w:rsid w:val="004F7989"/>
    <w:rsid w:val="0050018C"/>
    <w:rsid w:val="0050033E"/>
    <w:rsid w:val="0050048D"/>
    <w:rsid w:val="00500ABC"/>
    <w:rsid w:val="00500C3B"/>
    <w:rsid w:val="00500DD6"/>
    <w:rsid w:val="005023F4"/>
    <w:rsid w:val="0050260F"/>
    <w:rsid w:val="00502ECB"/>
    <w:rsid w:val="00503175"/>
    <w:rsid w:val="0050317C"/>
    <w:rsid w:val="005035C3"/>
    <w:rsid w:val="00504107"/>
    <w:rsid w:val="00504816"/>
    <w:rsid w:val="0050506F"/>
    <w:rsid w:val="0050556D"/>
    <w:rsid w:val="005057CE"/>
    <w:rsid w:val="0050655E"/>
    <w:rsid w:val="00506BF9"/>
    <w:rsid w:val="00507115"/>
    <w:rsid w:val="005071FD"/>
    <w:rsid w:val="00507780"/>
    <w:rsid w:val="00510192"/>
    <w:rsid w:val="005102DA"/>
    <w:rsid w:val="00510B26"/>
    <w:rsid w:val="005110DA"/>
    <w:rsid w:val="00511381"/>
    <w:rsid w:val="00511E75"/>
    <w:rsid w:val="00511EF8"/>
    <w:rsid w:val="00512514"/>
    <w:rsid w:val="00512C8D"/>
    <w:rsid w:val="00512FAE"/>
    <w:rsid w:val="005132D0"/>
    <w:rsid w:val="00513504"/>
    <w:rsid w:val="005140DD"/>
    <w:rsid w:val="00514251"/>
    <w:rsid w:val="00515801"/>
    <w:rsid w:val="0051614A"/>
    <w:rsid w:val="005161A6"/>
    <w:rsid w:val="0051660E"/>
    <w:rsid w:val="00516BB1"/>
    <w:rsid w:val="00516E38"/>
    <w:rsid w:val="00517F5F"/>
    <w:rsid w:val="0052001D"/>
    <w:rsid w:val="005202D2"/>
    <w:rsid w:val="00520733"/>
    <w:rsid w:val="005208E7"/>
    <w:rsid w:val="00520E90"/>
    <w:rsid w:val="00520EC2"/>
    <w:rsid w:val="005213C2"/>
    <w:rsid w:val="0052166F"/>
    <w:rsid w:val="0052172F"/>
    <w:rsid w:val="005219D1"/>
    <w:rsid w:val="00521A66"/>
    <w:rsid w:val="00521C2E"/>
    <w:rsid w:val="00522140"/>
    <w:rsid w:val="00522903"/>
    <w:rsid w:val="00523321"/>
    <w:rsid w:val="00523943"/>
    <w:rsid w:val="00523C37"/>
    <w:rsid w:val="005240E3"/>
    <w:rsid w:val="00524EFE"/>
    <w:rsid w:val="0052551F"/>
    <w:rsid w:val="005256CD"/>
    <w:rsid w:val="005257F4"/>
    <w:rsid w:val="00525879"/>
    <w:rsid w:val="0052639E"/>
    <w:rsid w:val="00526801"/>
    <w:rsid w:val="00526A32"/>
    <w:rsid w:val="00527179"/>
    <w:rsid w:val="0052734E"/>
    <w:rsid w:val="005300E0"/>
    <w:rsid w:val="00530792"/>
    <w:rsid w:val="00530C81"/>
    <w:rsid w:val="00531404"/>
    <w:rsid w:val="00531517"/>
    <w:rsid w:val="00531C1E"/>
    <w:rsid w:val="00532ECA"/>
    <w:rsid w:val="0053365C"/>
    <w:rsid w:val="00533B81"/>
    <w:rsid w:val="00534888"/>
    <w:rsid w:val="00534EFD"/>
    <w:rsid w:val="00535240"/>
    <w:rsid w:val="00535B77"/>
    <w:rsid w:val="00535D56"/>
    <w:rsid w:val="00535D66"/>
    <w:rsid w:val="0053687F"/>
    <w:rsid w:val="00536D51"/>
    <w:rsid w:val="00537460"/>
    <w:rsid w:val="00537FAD"/>
    <w:rsid w:val="005406F9"/>
    <w:rsid w:val="00540F8E"/>
    <w:rsid w:val="0054159B"/>
    <w:rsid w:val="005419C4"/>
    <w:rsid w:val="00541C11"/>
    <w:rsid w:val="00541C8F"/>
    <w:rsid w:val="00542094"/>
    <w:rsid w:val="005427DF"/>
    <w:rsid w:val="005429D8"/>
    <w:rsid w:val="00542C03"/>
    <w:rsid w:val="00542E6E"/>
    <w:rsid w:val="00542F54"/>
    <w:rsid w:val="00543375"/>
    <w:rsid w:val="00544543"/>
    <w:rsid w:val="005447F4"/>
    <w:rsid w:val="00544AD8"/>
    <w:rsid w:val="00544B22"/>
    <w:rsid w:val="0054598F"/>
    <w:rsid w:val="00545B7D"/>
    <w:rsid w:val="00545C02"/>
    <w:rsid w:val="00546187"/>
    <w:rsid w:val="005461BF"/>
    <w:rsid w:val="005464FB"/>
    <w:rsid w:val="00546683"/>
    <w:rsid w:val="00546D45"/>
    <w:rsid w:val="005471A5"/>
    <w:rsid w:val="005476E1"/>
    <w:rsid w:val="005478BD"/>
    <w:rsid w:val="00547C01"/>
    <w:rsid w:val="00547C1D"/>
    <w:rsid w:val="005504FB"/>
    <w:rsid w:val="00550564"/>
    <w:rsid w:val="005505D4"/>
    <w:rsid w:val="00550D16"/>
    <w:rsid w:val="00550E25"/>
    <w:rsid w:val="00551D4D"/>
    <w:rsid w:val="00552445"/>
    <w:rsid w:val="005525B8"/>
    <w:rsid w:val="00552614"/>
    <w:rsid w:val="005529F3"/>
    <w:rsid w:val="00552A4B"/>
    <w:rsid w:val="00552A67"/>
    <w:rsid w:val="00552A80"/>
    <w:rsid w:val="00552AE1"/>
    <w:rsid w:val="00552B0A"/>
    <w:rsid w:val="00552F89"/>
    <w:rsid w:val="00552FBC"/>
    <w:rsid w:val="00553583"/>
    <w:rsid w:val="00553D4B"/>
    <w:rsid w:val="00554AF5"/>
    <w:rsid w:val="00554E70"/>
    <w:rsid w:val="00555A07"/>
    <w:rsid w:val="00556009"/>
    <w:rsid w:val="005560BD"/>
    <w:rsid w:val="0055642B"/>
    <w:rsid w:val="005564DE"/>
    <w:rsid w:val="005564E4"/>
    <w:rsid w:val="005567B1"/>
    <w:rsid w:val="00557418"/>
    <w:rsid w:val="005574D6"/>
    <w:rsid w:val="00557687"/>
    <w:rsid w:val="005617C9"/>
    <w:rsid w:val="00561CAF"/>
    <w:rsid w:val="00561D0C"/>
    <w:rsid w:val="005620D9"/>
    <w:rsid w:val="00562956"/>
    <w:rsid w:val="00562BE4"/>
    <w:rsid w:val="00562CEE"/>
    <w:rsid w:val="00562EB0"/>
    <w:rsid w:val="00563224"/>
    <w:rsid w:val="00563240"/>
    <w:rsid w:val="005633BB"/>
    <w:rsid w:val="005640F7"/>
    <w:rsid w:val="0056424B"/>
    <w:rsid w:val="005645A0"/>
    <w:rsid w:val="005647C2"/>
    <w:rsid w:val="00564BE6"/>
    <w:rsid w:val="00564CEF"/>
    <w:rsid w:val="0056553E"/>
    <w:rsid w:val="005655CF"/>
    <w:rsid w:val="00565D8A"/>
    <w:rsid w:val="00566022"/>
    <w:rsid w:val="005663DA"/>
    <w:rsid w:val="0056677B"/>
    <w:rsid w:val="00567416"/>
    <w:rsid w:val="00567C0B"/>
    <w:rsid w:val="005703BC"/>
    <w:rsid w:val="00570F94"/>
    <w:rsid w:val="005715C8"/>
    <w:rsid w:val="0057210D"/>
    <w:rsid w:val="00572403"/>
    <w:rsid w:val="00572697"/>
    <w:rsid w:val="00572990"/>
    <w:rsid w:val="00572AD7"/>
    <w:rsid w:val="00572EDB"/>
    <w:rsid w:val="00572F92"/>
    <w:rsid w:val="005731CA"/>
    <w:rsid w:val="00573562"/>
    <w:rsid w:val="00573C7C"/>
    <w:rsid w:val="00573E9C"/>
    <w:rsid w:val="00573EF5"/>
    <w:rsid w:val="00574BF5"/>
    <w:rsid w:val="00574C92"/>
    <w:rsid w:val="00574D2C"/>
    <w:rsid w:val="00574E08"/>
    <w:rsid w:val="0057520F"/>
    <w:rsid w:val="00575F16"/>
    <w:rsid w:val="0057643B"/>
    <w:rsid w:val="00576906"/>
    <w:rsid w:val="00576944"/>
    <w:rsid w:val="00576FEB"/>
    <w:rsid w:val="005774A6"/>
    <w:rsid w:val="005777F4"/>
    <w:rsid w:val="0057791D"/>
    <w:rsid w:val="00580330"/>
    <w:rsid w:val="00580C3A"/>
    <w:rsid w:val="00581612"/>
    <w:rsid w:val="005816DB"/>
    <w:rsid w:val="00581A03"/>
    <w:rsid w:val="00582131"/>
    <w:rsid w:val="00582802"/>
    <w:rsid w:val="00582B41"/>
    <w:rsid w:val="00583100"/>
    <w:rsid w:val="005833F7"/>
    <w:rsid w:val="005837D3"/>
    <w:rsid w:val="0058415E"/>
    <w:rsid w:val="005843FD"/>
    <w:rsid w:val="0058441F"/>
    <w:rsid w:val="0058533E"/>
    <w:rsid w:val="005853FC"/>
    <w:rsid w:val="00585B6A"/>
    <w:rsid w:val="00585D64"/>
    <w:rsid w:val="00586459"/>
    <w:rsid w:val="00586A2C"/>
    <w:rsid w:val="00586C4C"/>
    <w:rsid w:val="00586D8F"/>
    <w:rsid w:val="005874C9"/>
    <w:rsid w:val="0058780A"/>
    <w:rsid w:val="00587970"/>
    <w:rsid w:val="0059026C"/>
    <w:rsid w:val="00590F64"/>
    <w:rsid w:val="00591974"/>
    <w:rsid w:val="00592892"/>
    <w:rsid w:val="00592DDD"/>
    <w:rsid w:val="00592E31"/>
    <w:rsid w:val="00593604"/>
    <w:rsid w:val="005937AA"/>
    <w:rsid w:val="00593AC8"/>
    <w:rsid w:val="00594779"/>
    <w:rsid w:val="00594F00"/>
    <w:rsid w:val="00595C94"/>
    <w:rsid w:val="005966F4"/>
    <w:rsid w:val="005973EE"/>
    <w:rsid w:val="005974B5"/>
    <w:rsid w:val="00597BF7"/>
    <w:rsid w:val="00597ED8"/>
    <w:rsid w:val="005A0119"/>
    <w:rsid w:val="005A0169"/>
    <w:rsid w:val="005A031F"/>
    <w:rsid w:val="005A087D"/>
    <w:rsid w:val="005A09EB"/>
    <w:rsid w:val="005A0C51"/>
    <w:rsid w:val="005A0CB3"/>
    <w:rsid w:val="005A1005"/>
    <w:rsid w:val="005A1041"/>
    <w:rsid w:val="005A1094"/>
    <w:rsid w:val="005A1250"/>
    <w:rsid w:val="005A1481"/>
    <w:rsid w:val="005A151D"/>
    <w:rsid w:val="005A1AD6"/>
    <w:rsid w:val="005A2099"/>
    <w:rsid w:val="005A237C"/>
    <w:rsid w:val="005A28BD"/>
    <w:rsid w:val="005A29C9"/>
    <w:rsid w:val="005A2A98"/>
    <w:rsid w:val="005A3133"/>
    <w:rsid w:val="005A355E"/>
    <w:rsid w:val="005A38A6"/>
    <w:rsid w:val="005A4000"/>
    <w:rsid w:val="005A4036"/>
    <w:rsid w:val="005A48FF"/>
    <w:rsid w:val="005A4C0A"/>
    <w:rsid w:val="005A5559"/>
    <w:rsid w:val="005A5577"/>
    <w:rsid w:val="005A5F0B"/>
    <w:rsid w:val="005A63C1"/>
    <w:rsid w:val="005A641C"/>
    <w:rsid w:val="005A6693"/>
    <w:rsid w:val="005A7191"/>
    <w:rsid w:val="005A78B1"/>
    <w:rsid w:val="005A7CD9"/>
    <w:rsid w:val="005B0514"/>
    <w:rsid w:val="005B0DAD"/>
    <w:rsid w:val="005B1A0A"/>
    <w:rsid w:val="005B1FF1"/>
    <w:rsid w:val="005B240A"/>
    <w:rsid w:val="005B2C0D"/>
    <w:rsid w:val="005B301A"/>
    <w:rsid w:val="005B311E"/>
    <w:rsid w:val="005B3BD0"/>
    <w:rsid w:val="005B3CC1"/>
    <w:rsid w:val="005B42EA"/>
    <w:rsid w:val="005B4348"/>
    <w:rsid w:val="005B48EC"/>
    <w:rsid w:val="005B4A22"/>
    <w:rsid w:val="005B5359"/>
    <w:rsid w:val="005B5AE4"/>
    <w:rsid w:val="005B725C"/>
    <w:rsid w:val="005B7814"/>
    <w:rsid w:val="005B795E"/>
    <w:rsid w:val="005B7C42"/>
    <w:rsid w:val="005B7FAA"/>
    <w:rsid w:val="005C09AA"/>
    <w:rsid w:val="005C09D7"/>
    <w:rsid w:val="005C0F5D"/>
    <w:rsid w:val="005C0FD0"/>
    <w:rsid w:val="005C1273"/>
    <w:rsid w:val="005C13DD"/>
    <w:rsid w:val="005C22BE"/>
    <w:rsid w:val="005C2F8C"/>
    <w:rsid w:val="005C36C2"/>
    <w:rsid w:val="005C3A68"/>
    <w:rsid w:val="005C4021"/>
    <w:rsid w:val="005C4C59"/>
    <w:rsid w:val="005C58AC"/>
    <w:rsid w:val="005C5C6E"/>
    <w:rsid w:val="005C5F4A"/>
    <w:rsid w:val="005C7229"/>
    <w:rsid w:val="005C72FB"/>
    <w:rsid w:val="005C76C0"/>
    <w:rsid w:val="005D03CD"/>
    <w:rsid w:val="005D0B54"/>
    <w:rsid w:val="005D0E7E"/>
    <w:rsid w:val="005D1B60"/>
    <w:rsid w:val="005D27D9"/>
    <w:rsid w:val="005D29B5"/>
    <w:rsid w:val="005D2A7D"/>
    <w:rsid w:val="005D2D0A"/>
    <w:rsid w:val="005D3398"/>
    <w:rsid w:val="005D3815"/>
    <w:rsid w:val="005D3B91"/>
    <w:rsid w:val="005D42A9"/>
    <w:rsid w:val="005D43A3"/>
    <w:rsid w:val="005D4B5A"/>
    <w:rsid w:val="005D4BA6"/>
    <w:rsid w:val="005D5473"/>
    <w:rsid w:val="005D603F"/>
    <w:rsid w:val="005D618B"/>
    <w:rsid w:val="005D7CD6"/>
    <w:rsid w:val="005D7FF2"/>
    <w:rsid w:val="005E1A01"/>
    <w:rsid w:val="005E1A6A"/>
    <w:rsid w:val="005E1E19"/>
    <w:rsid w:val="005E2BC2"/>
    <w:rsid w:val="005E2D86"/>
    <w:rsid w:val="005E3039"/>
    <w:rsid w:val="005E3049"/>
    <w:rsid w:val="005E3618"/>
    <w:rsid w:val="005E391B"/>
    <w:rsid w:val="005E3E08"/>
    <w:rsid w:val="005E4188"/>
    <w:rsid w:val="005E4348"/>
    <w:rsid w:val="005E4962"/>
    <w:rsid w:val="005E4C65"/>
    <w:rsid w:val="005E5064"/>
    <w:rsid w:val="005E53B2"/>
    <w:rsid w:val="005E559D"/>
    <w:rsid w:val="005E580C"/>
    <w:rsid w:val="005E5DB5"/>
    <w:rsid w:val="005E6272"/>
    <w:rsid w:val="005E65CE"/>
    <w:rsid w:val="005E6D5A"/>
    <w:rsid w:val="005E7830"/>
    <w:rsid w:val="005E7CBB"/>
    <w:rsid w:val="005E7F08"/>
    <w:rsid w:val="005F13BA"/>
    <w:rsid w:val="005F1659"/>
    <w:rsid w:val="005F1CD6"/>
    <w:rsid w:val="005F2783"/>
    <w:rsid w:val="005F3030"/>
    <w:rsid w:val="005F3033"/>
    <w:rsid w:val="005F398F"/>
    <w:rsid w:val="005F3BE9"/>
    <w:rsid w:val="005F3C1B"/>
    <w:rsid w:val="005F3EC9"/>
    <w:rsid w:val="005F43FE"/>
    <w:rsid w:val="005F45AD"/>
    <w:rsid w:val="005F476A"/>
    <w:rsid w:val="005F47C2"/>
    <w:rsid w:val="005F4A28"/>
    <w:rsid w:val="005F4F2B"/>
    <w:rsid w:val="005F5124"/>
    <w:rsid w:val="005F5513"/>
    <w:rsid w:val="005F6BE7"/>
    <w:rsid w:val="005F6C48"/>
    <w:rsid w:val="005F6D3B"/>
    <w:rsid w:val="005F736F"/>
    <w:rsid w:val="005F7F25"/>
    <w:rsid w:val="006000B2"/>
    <w:rsid w:val="00600106"/>
    <w:rsid w:val="006003FD"/>
    <w:rsid w:val="00600522"/>
    <w:rsid w:val="00600B48"/>
    <w:rsid w:val="006012B7"/>
    <w:rsid w:val="00601723"/>
    <w:rsid w:val="00601AE2"/>
    <w:rsid w:val="00601B15"/>
    <w:rsid w:val="00602842"/>
    <w:rsid w:val="00602BDE"/>
    <w:rsid w:val="00602ED9"/>
    <w:rsid w:val="00603083"/>
    <w:rsid w:val="0060364C"/>
    <w:rsid w:val="00603852"/>
    <w:rsid w:val="00603E50"/>
    <w:rsid w:val="0060435E"/>
    <w:rsid w:val="0060487E"/>
    <w:rsid w:val="006051F2"/>
    <w:rsid w:val="00605497"/>
    <w:rsid w:val="00605A4D"/>
    <w:rsid w:val="00605CC3"/>
    <w:rsid w:val="00606EA1"/>
    <w:rsid w:val="00607262"/>
    <w:rsid w:val="00607306"/>
    <w:rsid w:val="0060748A"/>
    <w:rsid w:val="00610270"/>
    <w:rsid w:val="006107B3"/>
    <w:rsid w:val="00610B58"/>
    <w:rsid w:val="00610B88"/>
    <w:rsid w:val="00610D3D"/>
    <w:rsid w:val="00611153"/>
    <w:rsid w:val="006111B5"/>
    <w:rsid w:val="0061185E"/>
    <w:rsid w:val="006120E2"/>
    <w:rsid w:val="0061215E"/>
    <w:rsid w:val="0061346D"/>
    <w:rsid w:val="006138FF"/>
    <w:rsid w:val="0061400C"/>
    <w:rsid w:val="00614E81"/>
    <w:rsid w:val="00615477"/>
    <w:rsid w:val="006168FE"/>
    <w:rsid w:val="00616D2B"/>
    <w:rsid w:val="00616EA0"/>
    <w:rsid w:val="006171FE"/>
    <w:rsid w:val="00617210"/>
    <w:rsid w:val="006175AC"/>
    <w:rsid w:val="006175B4"/>
    <w:rsid w:val="006175C2"/>
    <w:rsid w:val="00617A0B"/>
    <w:rsid w:val="00617C4C"/>
    <w:rsid w:val="00617E0A"/>
    <w:rsid w:val="00617FA0"/>
    <w:rsid w:val="0062022F"/>
    <w:rsid w:val="0062099C"/>
    <w:rsid w:val="006215FF"/>
    <w:rsid w:val="00621CD5"/>
    <w:rsid w:val="006222EB"/>
    <w:rsid w:val="00622408"/>
    <w:rsid w:val="00622A01"/>
    <w:rsid w:val="00622E71"/>
    <w:rsid w:val="00623296"/>
    <w:rsid w:val="00623319"/>
    <w:rsid w:val="00623E70"/>
    <w:rsid w:val="00623EB7"/>
    <w:rsid w:val="00624834"/>
    <w:rsid w:val="00624AC0"/>
    <w:rsid w:val="00625645"/>
    <w:rsid w:val="006257E3"/>
    <w:rsid w:val="00625A8B"/>
    <w:rsid w:val="00625FBB"/>
    <w:rsid w:val="006274A2"/>
    <w:rsid w:val="0062753F"/>
    <w:rsid w:val="00627D4C"/>
    <w:rsid w:val="00627E19"/>
    <w:rsid w:val="006301B6"/>
    <w:rsid w:val="00630F2B"/>
    <w:rsid w:val="0063102E"/>
    <w:rsid w:val="006318DF"/>
    <w:rsid w:val="00631EC6"/>
    <w:rsid w:val="00631F85"/>
    <w:rsid w:val="00632003"/>
    <w:rsid w:val="0063203D"/>
    <w:rsid w:val="006325E3"/>
    <w:rsid w:val="00632782"/>
    <w:rsid w:val="00632D9A"/>
    <w:rsid w:val="006332AF"/>
    <w:rsid w:val="006336ED"/>
    <w:rsid w:val="00633761"/>
    <w:rsid w:val="00634914"/>
    <w:rsid w:val="00634F62"/>
    <w:rsid w:val="00635078"/>
    <w:rsid w:val="006361FC"/>
    <w:rsid w:val="0063635F"/>
    <w:rsid w:val="006367D7"/>
    <w:rsid w:val="00636B47"/>
    <w:rsid w:val="00640210"/>
    <w:rsid w:val="006408EB"/>
    <w:rsid w:val="00640939"/>
    <w:rsid w:val="00640CE8"/>
    <w:rsid w:val="006412D2"/>
    <w:rsid w:val="006414C3"/>
    <w:rsid w:val="00641652"/>
    <w:rsid w:val="0064197C"/>
    <w:rsid w:val="00641AAF"/>
    <w:rsid w:val="00641C64"/>
    <w:rsid w:val="00641D0E"/>
    <w:rsid w:val="00641F5C"/>
    <w:rsid w:val="00642098"/>
    <w:rsid w:val="006423A1"/>
    <w:rsid w:val="006425A6"/>
    <w:rsid w:val="006428BB"/>
    <w:rsid w:val="00642D11"/>
    <w:rsid w:val="00642D50"/>
    <w:rsid w:val="006431CA"/>
    <w:rsid w:val="0064362B"/>
    <w:rsid w:val="00643795"/>
    <w:rsid w:val="00644EA8"/>
    <w:rsid w:val="00645449"/>
    <w:rsid w:val="00645E13"/>
    <w:rsid w:val="006468FE"/>
    <w:rsid w:val="00647F35"/>
    <w:rsid w:val="00650374"/>
    <w:rsid w:val="006507A7"/>
    <w:rsid w:val="00650D38"/>
    <w:rsid w:val="006515FE"/>
    <w:rsid w:val="00651730"/>
    <w:rsid w:val="006527FB"/>
    <w:rsid w:val="00652E38"/>
    <w:rsid w:val="0065338E"/>
    <w:rsid w:val="006533C3"/>
    <w:rsid w:val="00653990"/>
    <w:rsid w:val="00653A84"/>
    <w:rsid w:val="00654B69"/>
    <w:rsid w:val="006551D4"/>
    <w:rsid w:val="0065567F"/>
    <w:rsid w:val="00655A68"/>
    <w:rsid w:val="00655FBD"/>
    <w:rsid w:val="00656108"/>
    <w:rsid w:val="00656260"/>
    <w:rsid w:val="006566AC"/>
    <w:rsid w:val="00656EF4"/>
    <w:rsid w:val="006578E4"/>
    <w:rsid w:val="00657E3A"/>
    <w:rsid w:val="006600D6"/>
    <w:rsid w:val="00660141"/>
    <w:rsid w:val="006602CD"/>
    <w:rsid w:val="00660635"/>
    <w:rsid w:val="00660B3E"/>
    <w:rsid w:val="00660D01"/>
    <w:rsid w:val="00660D3F"/>
    <w:rsid w:val="00660D66"/>
    <w:rsid w:val="00661121"/>
    <w:rsid w:val="00661125"/>
    <w:rsid w:val="00661ADA"/>
    <w:rsid w:val="0066259B"/>
    <w:rsid w:val="00662CEF"/>
    <w:rsid w:val="00663172"/>
    <w:rsid w:val="0066358F"/>
    <w:rsid w:val="00663DC1"/>
    <w:rsid w:val="00665783"/>
    <w:rsid w:val="00665973"/>
    <w:rsid w:val="00666851"/>
    <w:rsid w:val="00666DD2"/>
    <w:rsid w:val="006670F8"/>
    <w:rsid w:val="006671B4"/>
    <w:rsid w:val="0066749D"/>
    <w:rsid w:val="006675B1"/>
    <w:rsid w:val="00667638"/>
    <w:rsid w:val="006677CD"/>
    <w:rsid w:val="006677E5"/>
    <w:rsid w:val="0066787F"/>
    <w:rsid w:val="006703D1"/>
    <w:rsid w:val="0067053E"/>
    <w:rsid w:val="0067057D"/>
    <w:rsid w:val="006712E0"/>
    <w:rsid w:val="006719FB"/>
    <w:rsid w:val="006720B6"/>
    <w:rsid w:val="00672D73"/>
    <w:rsid w:val="00673024"/>
    <w:rsid w:val="006735C5"/>
    <w:rsid w:val="0067415D"/>
    <w:rsid w:val="006742E0"/>
    <w:rsid w:val="00674503"/>
    <w:rsid w:val="00674A64"/>
    <w:rsid w:val="00674A73"/>
    <w:rsid w:val="006753BE"/>
    <w:rsid w:val="0067576A"/>
    <w:rsid w:val="0067583E"/>
    <w:rsid w:val="006758A1"/>
    <w:rsid w:val="00675AB8"/>
    <w:rsid w:val="006769F3"/>
    <w:rsid w:val="00677124"/>
    <w:rsid w:val="00677323"/>
    <w:rsid w:val="00677671"/>
    <w:rsid w:val="006776C6"/>
    <w:rsid w:val="006776ED"/>
    <w:rsid w:val="006777E5"/>
    <w:rsid w:val="006779DE"/>
    <w:rsid w:val="006779F7"/>
    <w:rsid w:val="00677C56"/>
    <w:rsid w:val="00677C5F"/>
    <w:rsid w:val="00677E1A"/>
    <w:rsid w:val="006803FA"/>
    <w:rsid w:val="00681361"/>
    <w:rsid w:val="00681AFA"/>
    <w:rsid w:val="0068244B"/>
    <w:rsid w:val="00682A04"/>
    <w:rsid w:val="00682CA4"/>
    <w:rsid w:val="006830B2"/>
    <w:rsid w:val="006833D2"/>
    <w:rsid w:val="00683495"/>
    <w:rsid w:val="006837A0"/>
    <w:rsid w:val="00683812"/>
    <w:rsid w:val="0068394D"/>
    <w:rsid w:val="00684104"/>
    <w:rsid w:val="006843A3"/>
    <w:rsid w:val="00684AB5"/>
    <w:rsid w:val="0068567D"/>
    <w:rsid w:val="00685704"/>
    <w:rsid w:val="0068607D"/>
    <w:rsid w:val="00686719"/>
    <w:rsid w:val="00686DEE"/>
    <w:rsid w:val="00686E25"/>
    <w:rsid w:val="006870AD"/>
    <w:rsid w:val="00687424"/>
    <w:rsid w:val="00687652"/>
    <w:rsid w:val="006879A3"/>
    <w:rsid w:val="00687BED"/>
    <w:rsid w:val="00687FD4"/>
    <w:rsid w:val="0069027E"/>
    <w:rsid w:val="006902D2"/>
    <w:rsid w:val="006909A9"/>
    <w:rsid w:val="0069100C"/>
    <w:rsid w:val="0069102C"/>
    <w:rsid w:val="00691A8F"/>
    <w:rsid w:val="0069200E"/>
    <w:rsid w:val="006921DF"/>
    <w:rsid w:val="006925F7"/>
    <w:rsid w:val="00692A89"/>
    <w:rsid w:val="00692D15"/>
    <w:rsid w:val="00692D1A"/>
    <w:rsid w:val="006946D5"/>
    <w:rsid w:val="00694B8F"/>
    <w:rsid w:val="00695286"/>
    <w:rsid w:val="00695B1C"/>
    <w:rsid w:val="006966CE"/>
    <w:rsid w:val="00696C2C"/>
    <w:rsid w:val="00696C66"/>
    <w:rsid w:val="0069706A"/>
    <w:rsid w:val="00697429"/>
    <w:rsid w:val="006A0075"/>
    <w:rsid w:val="006A0295"/>
    <w:rsid w:val="006A04B2"/>
    <w:rsid w:val="006A0BCF"/>
    <w:rsid w:val="006A0F61"/>
    <w:rsid w:val="006A10F9"/>
    <w:rsid w:val="006A14B4"/>
    <w:rsid w:val="006A159E"/>
    <w:rsid w:val="006A15EF"/>
    <w:rsid w:val="006A193F"/>
    <w:rsid w:val="006A1A89"/>
    <w:rsid w:val="006A1AF3"/>
    <w:rsid w:val="006A1BFF"/>
    <w:rsid w:val="006A22F5"/>
    <w:rsid w:val="006A2357"/>
    <w:rsid w:val="006A2498"/>
    <w:rsid w:val="006A2592"/>
    <w:rsid w:val="006A29FF"/>
    <w:rsid w:val="006A2C26"/>
    <w:rsid w:val="006A3737"/>
    <w:rsid w:val="006A3920"/>
    <w:rsid w:val="006A41A7"/>
    <w:rsid w:val="006A4263"/>
    <w:rsid w:val="006A428F"/>
    <w:rsid w:val="006A4D31"/>
    <w:rsid w:val="006A59CA"/>
    <w:rsid w:val="006A66C8"/>
    <w:rsid w:val="006A6B9F"/>
    <w:rsid w:val="006A6C6E"/>
    <w:rsid w:val="006A6D7A"/>
    <w:rsid w:val="006A7008"/>
    <w:rsid w:val="006A70E5"/>
    <w:rsid w:val="006A72D0"/>
    <w:rsid w:val="006A7405"/>
    <w:rsid w:val="006A775F"/>
    <w:rsid w:val="006A7908"/>
    <w:rsid w:val="006A79B8"/>
    <w:rsid w:val="006A79C2"/>
    <w:rsid w:val="006B05C3"/>
    <w:rsid w:val="006B0CA3"/>
    <w:rsid w:val="006B0E96"/>
    <w:rsid w:val="006B0FC0"/>
    <w:rsid w:val="006B103B"/>
    <w:rsid w:val="006B11FC"/>
    <w:rsid w:val="006B12FE"/>
    <w:rsid w:val="006B15E2"/>
    <w:rsid w:val="006B1FFB"/>
    <w:rsid w:val="006B2058"/>
    <w:rsid w:val="006B23F9"/>
    <w:rsid w:val="006B2AC5"/>
    <w:rsid w:val="006B3B56"/>
    <w:rsid w:val="006B3F22"/>
    <w:rsid w:val="006B4971"/>
    <w:rsid w:val="006B49BC"/>
    <w:rsid w:val="006B4DA9"/>
    <w:rsid w:val="006B5AE9"/>
    <w:rsid w:val="006B5E77"/>
    <w:rsid w:val="006B67A9"/>
    <w:rsid w:val="006B6B46"/>
    <w:rsid w:val="006B7E47"/>
    <w:rsid w:val="006C04FE"/>
    <w:rsid w:val="006C2659"/>
    <w:rsid w:val="006C2777"/>
    <w:rsid w:val="006C292B"/>
    <w:rsid w:val="006C2AA4"/>
    <w:rsid w:val="006C2B6B"/>
    <w:rsid w:val="006C2D92"/>
    <w:rsid w:val="006C36D2"/>
    <w:rsid w:val="006C4081"/>
    <w:rsid w:val="006C40ED"/>
    <w:rsid w:val="006C424C"/>
    <w:rsid w:val="006C440A"/>
    <w:rsid w:val="006C45F3"/>
    <w:rsid w:val="006C4735"/>
    <w:rsid w:val="006C5479"/>
    <w:rsid w:val="006C54E0"/>
    <w:rsid w:val="006C69C5"/>
    <w:rsid w:val="006C6B0A"/>
    <w:rsid w:val="006C75F1"/>
    <w:rsid w:val="006C763F"/>
    <w:rsid w:val="006C77A5"/>
    <w:rsid w:val="006D00B6"/>
    <w:rsid w:val="006D013A"/>
    <w:rsid w:val="006D01D5"/>
    <w:rsid w:val="006D0426"/>
    <w:rsid w:val="006D1210"/>
    <w:rsid w:val="006D22A2"/>
    <w:rsid w:val="006D2A75"/>
    <w:rsid w:val="006D2B9B"/>
    <w:rsid w:val="006D2C3F"/>
    <w:rsid w:val="006D2FCA"/>
    <w:rsid w:val="006D3FB8"/>
    <w:rsid w:val="006D492F"/>
    <w:rsid w:val="006D4980"/>
    <w:rsid w:val="006D4E2A"/>
    <w:rsid w:val="006D53B2"/>
    <w:rsid w:val="006D5822"/>
    <w:rsid w:val="006D6AC1"/>
    <w:rsid w:val="006D706A"/>
    <w:rsid w:val="006D73BD"/>
    <w:rsid w:val="006D7741"/>
    <w:rsid w:val="006D7F76"/>
    <w:rsid w:val="006E0216"/>
    <w:rsid w:val="006E025E"/>
    <w:rsid w:val="006E0A7E"/>
    <w:rsid w:val="006E0EAB"/>
    <w:rsid w:val="006E1EB5"/>
    <w:rsid w:val="006E2568"/>
    <w:rsid w:val="006E28F7"/>
    <w:rsid w:val="006E29EF"/>
    <w:rsid w:val="006E2F8D"/>
    <w:rsid w:val="006E360C"/>
    <w:rsid w:val="006E42C6"/>
    <w:rsid w:val="006E4730"/>
    <w:rsid w:val="006E4A2A"/>
    <w:rsid w:val="006E4F9A"/>
    <w:rsid w:val="006E5694"/>
    <w:rsid w:val="006E62EE"/>
    <w:rsid w:val="006E6574"/>
    <w:rsid w:val="006E69E1"/>
    <w:rsid w:val="006E6C83"/>
    <w:rsid w:val="006E701F"/>
    <w:rsid w:val="006E7157"/>
    <w:rsid w:val="006E7444"/>
    <w:rsid w:val="006E7858"/>
    <w:rsid w:val="006E7F82"/>
    <w:rsid w:val="006F11F2"/>
    <w:rsid w:val="006F1A5E"/>
    <w:rsid w:val="006F1D66"/>
    <w:rsid w:val="006F274E"/>
    <w:rsid w:val="006F2D27"/>
    <w:rsid w:val="006F2E06"/>
    <w:rsid w:val="006F3891"/>
    <w:rsid w:val="006F4085"/>
    <w:rsid w:val="006F44C1"/>
    <w:rsid w:val="006F4DC3"/>
    <w:rsid w:val="006F5255"/>
    <w:rsid w:val="006F55B6"/>
    <w:rsid w:val="006F5623"/>
    <w:rsid w:val="006F5B62"/>
    <w:rsid w:val="006F5B73"/>
    <w:rsid w:val="006F5DCB"/>
    <w:rsid w:val="006F6347"/>
    <w:rsid w:val="006F67A8"/>
    <w:rsid w:val="006F7825"/>
    <w:rsid w:val="006F7C9D"/>
    <w:rsid w:val="006F7E4B"/>
    <w:rsid w:val="00700882"/>
    <w:rsid w:val="007009AD"/>
    <w:rsid w:val="00700DD8"/>
    <w:rsid w:val="00700ED1"/>
    <w:rsid w:val="0070127A"/>
    <w:rsid w:val="00702642"/>
    <w:rsid w:val="00702FDA"/>
    <w:rsid w:val="00703574"/>
    <w:rsid w:val="0070365B"/>
    <w:rsid w:val="007040A7"/>
    <w:rsid w:val="007041D2"/>
    <w:rsid w:val="00704578"/>
    <w:rsid w:val="00704F15"/>
    <w:rsid w:val="0070536C"/>
    <w:rsid w:val="007054FD"/>
    <w:rsid w:val="00705A79"/>
    <w:rsid w:val="00705C35"/>
    <w:rsid w:val="00705D13"/>
    <w:rsid w:val="00705EDE"/>
    <w:rsid w:val="00705FC5"/>
    <w:rsid w:val="0070634A"/>
    <w:rsid w:val="0070635C"/>
    <w:rsid w:val="00706573"/>
    <w:rsid w:val="00706994"/>
    <w:rsid w:val="00707283"/>
    <w:rsid w:val="00707F4D"/>
    <w:rsid w:val="00707F5B"/>
    <w:rsid w:val="007106AD"/>
    <w:rsid w:val="00710A8D"/>
    <w:rsid w:val="007110A4"/>
    <w:rsid w:val="00711232"/>
    <w:rsid w:val="00711414"/>
    <w:rsid w:val="007119CA"/>
    <w:rsid w:val="00711C7C"/>
    <w:rsid w:val="007122DC"/>
    <w:rsid w:val="00712E1C"/>
    <w:rsid w:val="00712EE0"/>
    <w:rsid w:val="007134ED"/>
    <w:rsid w:val="00713BA0"/>
    <w:rsid w:val="00713EB3"/>
    <w:rsid w:val="00714000"/>
    <w:rsid w:val="007146D4"/>
    <w:rsid w:val="0071486D"/>
    <w:rsid w:val="00715240"/>
    <w:rsid w:val="00715483"/>
    <w:rsid w:val="0071589B"/>
    <w:rsid w:val="007159B7"/>
    <w:rsid w:val="00715F45"/>
    <w:rsid w:val="0071678E"/>
    <w:rsid w:val="0071684E"/>
    <w:rsid w:val="00716CFD"/>
    <w:rsid w:val="00717006"/>
    <w:rsid w:val="00717211"/>
    <w:rsid w:val="00717708"/>
    <w:rsid w:val="00717909"/>
    <w:rsid w:val="00717942"/>
    <w:rsid w:val="0072000D"/>
    <w:rsid w:val="00720822"/>
    <w:rsid w:val="00720AB1"/>
    <w:rsid w:val="00720D2D"/>
    <w:rsid w:val="00720E88"/>
    <w:rsid w:val="0072155A"/>
    <w:rsid w:val="00722053"/>
    <w:rsid w:val="007221AA"/>
    <w:rsid w:val="007227C7"/>
    <w:rsid w:val="0072290C"/>
    <w:rsid w:val="0072353B"/>
    <w:rsid w:val="007239B1"/>
    <w:rsid w:val="00723B2B"/>
    <w:rsid w:val="007240CA"/>
    <w:rsid w:val="00724E24"/>
    <w:rsid w:val="00724E76"/>
    <w:rsid w:val="0072514F"/>
    <w:rsid w:val="00726370"/>
    <w:rsid w:val="00726D45"/>
    <w:rsid w:val="0072750D"/>
    <w:rsid w:val="00731309"/>
    <w:rsid w:val="00731450"/>
    <w:rsid w:val="00731798"/>
    <w:rsid w:val="00731D08"/>
    <w:rsid w:val="00731D76"/>
    <w:rsid w:val="00732923"/>
    <w:rsid w:val="00732BFA"/>
    <w:rsid w:val="00733766"/>
    <w:rsid w:val="00733998"/>
    <w:rsid w:val="00733C15"/>
    <w:rsid w:val="00733DB9"/>
    <w:rsid w:val="00734798"/>
    <w:rsid w:val="00734A04"/>
    <w:rsid w:val="00735041"/>
    <w:rsid w:val="007350D5"/>
    <w:rsid w:val="0073578A"/>
    <w:rsid w:val="0073590F"/>
    <w:rsid w:val="007359FA"/>
    <w:rsid w:val="00735F08"/>
    <w:rsid w:val="00737965"/>
    <w:rsid w:val="00737A96"/>
    <w:rsid w:val="00740C0F"/>
    <w:rsid w:val="00740C22"/>
    <w:rsid w:val="007416A5"/>
    <w:rsid w:val="007424D1"/>
    <w:rsid w:val="00742EC0"/>
    <w:rsid w:val="00742F63"/>
    <w:rsid w:val="00742F98"/>
    <w:rsid w:val="007431CF"/>
    <w:rsid w:val="007433FD"/>
    <w:rsid w:val="007438F7"/>
    <w:rsid w:val="00743A09"/>
    <w:rsid w:val="007441BA"/>
    <w:rsid w:val="007444CA"/>
    <w:rsid w:val="007447BE"/>
    <w:rsid w:val="00744EAC"/>
    <w:rsid w:val="00745FBA"/>
    <w:rsid w:val="007465A2"/>
    <w:rsid w:val="00747324"/>
    <w:rsid w:val="00747A16"/>
    <w:rsid w:val="00747A18"/>
    <w:rsid w:val="00750C63"/>
    <w:rsid w:val="007512C8"/>
    <w:rsid w:val="00751B90"/>
    <w:rsid w:val="0075212E"/>
    <w:rsid w:val="007527DA"/>
    <w:rsid w:val="00752C50"/>
    <w:rsid w:val="0075321B"/>
    <w:rsid w:val="00753425"/>
    <w:rsid w:val="0075344F"/>
    <w:rsid w:val="00754399"/>
    <w:rsid w:val="0075518A"/>
    <w:rsid w:val="0075519D"/>
    <w:rsid w:val="00756467"/>
    <w:rsid w:val="0075681D"/>
    <w:rsid w:val="007569C2"/>
    <w:rsid w:val="00756B27"/>
    <w:rsid w:val="0075754E"/>
    <w:rsid w:val="007575C0"/>
    <w:rsid w:val="007604EA"/>
    <w:rsid w:val="007606D1"/>
    <w:rsid w:val="00760F32"/>
    <w:rsid w:val="00760FFA"/>
    <w:rsid w:val="0076138F"/>
    <w:rsid w:val="007614F0"/>
    <w:rsid w:val="00762727"/>
    <w:rsid w:val="0076283D"/>
    <w:rsid w:val="00762DCC"/>
    <w:rsid w:val="00762EB5"/>
    <w:rsid w:val="00763DF4"/>
    <w:rsid w:val="00763EB6"/>
    <w:rsid w:val="00763F0E"/>
    <w:rsid w:val="00765030"/>
    <w:rsid w:val="007654DE"/>
    <w:rsid w:val="00765DFF"/>
    <w:rsid w:val="0076686D"/>
    <w:rsid w:val="0077020B"/>
    <w:rsid w:val="00770532"/>
    <w:rsid w:val="007707C4"/>
    <w:rsid w:val="007709B3"/>
    <w:rsid w:val="00770B4D"/>
    <w:rsid w:val="007713C7"/>
    <w:rsid w:val="0077160F"/>
    <w:rsid w:val="00771ADA"/>
    <w:rsid w:val="00772013"/>
    <w:rsid w:val="00772600"/>
    <w:rsid w:val="007738C5"/>
    <w:rsid w:val="00773D34"/>
    <w:rsid w:val="00774026"/>
    <w:rsid w:val="00774142"/>
    <w:rsid w:val="00774226"/>
    <w:rsid w:val="0077443D"/>
    <w:rsid w:val="00774C25"/>
    <w:rsid w:val="00774CDA"/>
    <w:rsid w:val="00774D9E"/>
    <w:rsid w:val="00774FBE"/>
    <w:rsid w:val="007751BB"/>
    <w:rsid w:val="00775309"/>
    <w:rsid w:val="00775358"/>
    <w:rsid w:val="007758D8"/>
    <w:rsid w:val="00775C5D"/>
    <w:rsid w:val="007769BE"/>
    <w:rsid w:val="00776B77"/>
    <w:rsid w:val="00776E59"/>
    <w:rsid w:val="0077756F"/>
    <w:rsid w:val="0077758D"/>
    <w:rsid w:val="0077768E"/>
    <w:rsid w:val="00777893"/>
    <w:rsid w:val="00780193"/>
    <w:rsid w:val="00780624"/>
    <w:rsid w:val="0078162A"/>
    <w:rsid w:val="007817F6"/>
    <w:rsid w:val="00781B79"/>
    <w:rsid w:val="00781D45"/>
    <w:rsid w:val="007822FB"/>
    <w:rsid w:val="0078239B"/>
    <w:rsid w:val="0078283C"/>
    <w:rsid w:val="00782E35"/>
    <w:rsid w:val="007830ED"/>
    <w:rsid w:val="007836E8"/>
    <w:rsid w:val="00783B27"/>
    <w:rsid w:val="00783E96"/>
    <w:rsid w:val="0078427A"/>
    <w:rsid w:val="007854A5"/>
    <w:rsid w:val="007859B6"/>
    <w:rsid w:val="00785AA2"/>
    <w:rsid w:val="00786118"/>
    <w:rsid w:val="00786346"/>
    <w:rsid w:val="00786825"/>
    <w:rsid w:val="00786959"/>
    <w:rsid w:val="00786C46"/>
    <w:rsid w:val="00787175"/>
    <w:rsid w:val="007874AD"/>
    <w:rsid w:val="00787650"/>
    <w:rsid w:val="007877B8"/>
    <w:rsid w:val="00787BE3"/>
    <w:rsid w:val="00790284"/>
    <w:rsid w:val="00790661"/>
    <w:rsid w:val="00790937"/>
    <w:rsid w:val="007915AE"/>
    <w:rsid w:val="00791EFE"/>
    <w:rsid w:val="007925E3"/>
    <w:rsid w:val="00792DD2"/>
    <w:rsid w:val="007933E4"/>
    <w:rsid w:val="007934EC"/>
    <w:rsid w:val="00793532"/>
    <w:rsid w:val="00793762"/>
    <w:rsid w:val="007944BD"/>
    <w:rsid w:val="00794C52"/>
    <w:rsid w:val="00794FC5"/>
    <w:rsid w:val="00795095"/>
    <w:rsid w:val="00795D82"/>
    <w:rsid w:val="007971D7"/>
    <w:rsid w:val="007972D9"/>
    <w:rsid w:val="007977DE"/>
    <w:rsid w:val="00797B10"/>
    <w:rsid w:val="00797B14"/>
    <w:rsid w:val="00797B1F"/>
    <w:rsid w:val="00797C92"/>
    <w:rsid w:val="007A022D"/>
    <w:rsid w:val="007A0CE8"/>
    <w:rsid w:val="007A1CA2"/>
    <w:rsid w:val="007A1E6E"/>
    <w:rsid w:val="007A2242"/>
    <w:rsid w:val="007A23C8"/>
    <w:rsid w:val="007A28A9"/>
    <w:rsid w:val="007A2C0E"/>
    <w:rsid w:val="007A3A94"/>
    <w:rsid w:val="007A3C47"/>
    <w:rsid w:val="007A4471"/>
    <w:rsid w:val="007A46DF"/>
    <w:rsid w:val="007A493D"/>
    <w:rsid w:val="007A520D"/>
    <w:rsid w:val="007A52AB"/>
    <w:rsid w:val="007A5671"/>
    <w:rsid w:val="007A5994"/>
    <w:rsid w:val="007A5A45"/>
    <w:rsid w:val="007A5A7D"/>
    <w:rsid w:val="007A5B3A"/>
    <w:rsid w:val="007A5E62"/>
    <w:rsid w:val="007A5FC9"/>
    <w:rsid w:val="007A64BB"/>
    <w:rsid w:val="007A676E"/>
    <w:rsid w:val="007A6839"/>
    <w:rsid w:val="007A7353"/>
    <w:rsid w:val="007A76D4"/>
    <w:rsid w:val="007A76F0"/>
    <w:rsid w:val="007A7905"/>
    <w:rsid w:val="007A7FAF"/>
    <w:rsid w:val="007B0208"/>
    <w:rsid w:val="007B0841"/>
    <w:rsid w:val="007B0A71"/>
    <w:rsid w:val="007B0E86"/>
    <w:rsid w:val="007B11C5"/>
    <w:rsid w:val="007B1309"/>
    <w:rsid w:val="007B33CD"/>
    <w:rsid w:val="007B43DE"/>
    <w:rsid w:val="007B4A78"/>
    <w:rsid w:val="007B4C76"/>
    <w:rsid w:val="007B5936"/>
    <w:rsid w:val="007B6427"/>
    <w:rsid w:val="007B64B8"/>
    <w:rsid w:val="007B6CEC"/>
    <w:rsid w:val="007B6EC2"/>
    <w:rsid w:val="007B78BC"/>
    <w:rsid w:val="007B7C11"/>
    <w:rsid w:val="007B7D18"/>
    <w:rsid w:val="007B7D7E"/>
    <w:rsid w:val="007C0D66"/>
    <w:rsid w:val="007C0FDB"/>
    <w:rsid w:val="007C104C"/>
    <w:rsid w:val="007C14A4"/>
    <w:rsid w:val="007C16B3"/>
    <w:rsid w:val="007C1C9A"/>
    <w:rsid w:val="007C29CF"/>
    <w:rsid w:val="007C2B19"/>
    <w:rsid w:val="007C3139"/>
    <w:rsid w:val="007C328E"/>
    <w:rsid w:val="007C34CC"/>
    <w:rsid w:val="007C36EC"/>
    <w:rsid w:val="007C3B81"/>
    <w:rsid w:val="007C3CF5"/>
    <w:rsid w:val="007C4378"/>
    <w:rsid w:val="007C45B4"/>
    <w:rsid w:val="007C45C9"/>
    <w:rsid w:val="007C4683"/>
    <w:rsid w:val="007C4A46"/>
    <w:rsid w:val="007C4AB6"/>
    <w:rsid w:val="007C53D5"/>
    <w:rsid w:val="007C552E"/>
    <w:rsid w:val="007C5DF9"/>
    <w:rsid w:val="007C6FCE"/>
    <w:rsid w:val="007C72A6"/>
    <w:rsid w:val="007C7800"/>
    <w:rsid w:val="007C7CA7"/>
    <w:rsid w:val="007C7CD1"/>
    <w:rsid w:val="007D0041"/>
    <w:rsid w:val="007D04C0"/>
    <w:rsid w:val="007D0ED4"/>
    <w:rsid w:val="007D231F"/>
    <w:rsid w:val="007D31B4"/>
    <w:rsid w:val="007D3BCA"/>
    <w:rsid w:val="007D4100"/>
    <w:rsid w:val="007D4C18"/>
    <w:rsid w:val="007D4CCC"/>
    <w:rsid w:val="007D51F0"/>
    <w:rsid w:val="007D617E"/>
    <w:rsid w:val="007D6CE2"/>
    <w:rsid w:val="007D7233"/>
    <w:rsid w:val="007D7398"/>
    <w:rsid w:val="007D7D24"/>
    <w:rsid w:val="007E028E"/>
    <w:rsid w:val="007E0A9E"/>
    <w:rsid w:val="007E0D5B"/>
    <w:rsid w:val="007E1107"/>
    <w:rsid w:val="007E122E"/>
    <w:rsid w:val="007E14D1"/>
    <w:rsid w:val="007E15B1"/>
    <w:rsid w:val="007E1C2E"/>
    <w:rsid w:val="007E2156"/>
    <w:rsid w:val="007E235C"/>
    <w:rsid w:val="007E237E"/>
    <w:rsid w:val="007E30B9"/>
    <w:rsid w:val="007E313C"/>
    <w:rsid w:val="007E3165"/>
    <w:rsid w:val="007E3DF0"/>
    <w:rsid w:val="007E442A"/>
    <w:rsid w:val="007E4512"/>
    <w:rsid w:val="007E506A"/>
    <w:rsid w:val="007E50BE"/>
    <w:rsid w:val="007E51CE"/>
    <w:rsid w:val="007E5410"/>
    <w:rsid w:val="007E6091"/>
    <w:rsid w:val="007E6B46"/>
    <w:rsid w:val="007E6F9B"/>
    <w:rsid w:val="007E7476"/>
    <w:rsid w:val="007E7513"/>
    <w:rsid w:val="007F0349"/>
    <w:rsid w:val="007F0644"/>
    <w:rsid w:val="007F0754"/>
    <w:rsid w:val="007F0910"/>
    <w:rsid w:val="007F0A9B"/>
    <w:rsid w:val="007F0DAA"/>
    <w:rsid w:val="007F0E18"/>
    <w:rsid w:val="007F0FC3"/>
    <w:rsid w:val="007F1283"/>
    <w:rsid w:val="007F14F2"/>
    <w:rsid w:val="007F15FD"/>
    <w:rsid w:val="007F17DF"/>
    <w:rsid w:val="007F1B90"/>
    <w:rsid w:val="007F1C69"/>
    <w:rsid w:val="007F2039"/>
    <w:rsid w:val="007F22AE"/>
    <w:rsid w:val="007F2A61"/>
    <w:rsid w:val="007F302E"/>
    <w:rsid w:val="007F320F"/>
    <w:rsid w:val="007F37F2"/>
    <w:rsid w:val="007F385F"/>
    <w:rsid w:val="007F40A1"/>
    <w:rsid w:val="007F438E"/>
    <w:rsid w:val="007F484C"/>
    <w:rsid w:val="007F4F5F"/>
    <w:rsid w:val="007F5253"/>
    <w:rsid w:val="007F531E"/>
    <w:rsid w:val="007F5423"/>
    <w:rsid w:val="007F5595"/>
    <w:rsid w:val="007F5830"/>
    <w:rsid w:val="007F58CF"/>
    <w:rsid w:val="007F5C7C"/>
    <w:rsid w:val="007F5E91"/>
    <w:rsid w:val="007F5F88"/>
    <w:rsid w:val="007F66A8"/>
    <w:rsid w:val="007F6831"/>
    <w:rsid w:val="007F6994"/>
    <w:rsid w:val="007F6B62"/>
    <w:rsid w:val="007F6C52"/>
    <w:rsid w:val="007F6ECF"/>
    <w:rsid w:val="007F71D9"/>
    <w:rsid w:val="007F79A5"/>
    <w:rsid w:val="007F7AA0"/>
    <w:rsid w:val="007F7B90"/>
    <w:rsid w:val="007F7CA6"/>
    <w:rsid w:val="007F7DE4"/>
    <w:rsid w:val="007F7F67"/>
    <w:rsid w:val="00800129"/>
    <w:rsid w:val="008002F7"/>
    <w:rsid w:val="008004CC"/>
    <w:rsid w:val="0080099A"/>
    <w:rsid w:val="00800DC3"/>
    <w:rsid w:val="00801328"/>
    <w:rsid w:val="008013EA"/>
    <w:rsid w:val="0080148D"/>
    <w:rsid w:val="00801D81"/>
    <w:rsid w:val="00802019"/>
    <w:rsid w:val="0080205A"/>
    <w:rsid w:val="008020D9"/>
    <w:rsid w:val="008022D3"/>
    <w:rsid w:val="008025A7"/>
    <w:rsid w:val="00802626"/>
    <w:rsid w:val="00802F1A"/>
    <w:rsid w:val="008030D2"/>
    <w:rsid w:val="00803FF0"/>
    <w:rsid w:val="008046B6"/>
    <w:rsid w:val="00804AFE"/>
    <w:rsid w:val="00804B29"/>
    <w:rsid w:val="00805437"/>
    <w:rsid w:val="008054D7"/>
    <w:rsid w:val="008056FB"/>
    <w:rsid w:val="00805798"/>
    <w:rsid w:val="00805DC9"/>
    <w:rsid w:val="008060B3"/>
    <w:rsid w:val="008065E8"/>
    <w:rsid w:val="00806FAE"/>
    <w:rsid w:val="0080753B"/>
    <w:rsid w:val="00807E50"/>
    <w:rsid w:val="0081076B"/>
    <w:rsid w:val="008108D5"/>
    <w:rsid w:val="00810D5E"/>
    <w:rsid w:val="00810E62"/>
    <w:rsid w:val="0081104E"/>
    <w:rsid w:val="00811D87"/>
    <w:rsid w:val="008120EC"/>
    <w:rsid w:val="008121CF"/>
    <w:rsid w:val="008127D8"/>
    <w:rsid w:val="00812A81"/>
    <w:rsid w:val="00812C20"/>
    <w:rsid w:val="008134E1"/>
    <w:rsid w:val="008140D6"/>
    <w:rsid w:val="008144E9"/>
    <w:rsid w:val="00814872"/>
    <w:rsid w:val="008148D3"/>
    <w:rsid w:val="00814B1F"/>
    <w:rsid w:val="00814BE8"/>
    <w:rsid w:val="008156FF"/>
    <w:rsid w:val="008157B2"/>
    <w:rsid w:val="0081691A"/>
    <w:rsid w:val="00817100"/>
    <w:rsid w:val="008174F4"/>
    <w:rsid w:val="008203CC"/>
    <w:rsid w:val="008207EE"/>
    <w:rsid w:val="00820AA1"/>
    <w:rsid w:val="00820B39"/>
    <w:rsid w:val="00820D6B"/>
    <w:rsid w:val="00820EF1"/>
    <w:rsid w:val="00821AE4"/>
    <w:rsid w:val="00821B79"/>
    <w:rsid w:val="00822780"/>
    <w:rsid w:val="00822F95"/>
    <w:rsid w:val="00823021"/>
    <w:rsid w:val="008236E6"/>
    <w:rsid w:val="00823D61"/>
    <w:rsid w:val="008241DC"/>
    <w:rsid w:val="00824A03"/>
    <w:rsid w:val="00825A51"/>
    <w:rsid w:val="00825DFB"/>
    <w:rsid w:val="00825F04"/>
    <w:rsid w:val="00826AF7"/>
    <w:rsid w:val="0082765A"/>
    <w:rsid w:val="00827E22"/>
    <w:rsid w:val="008305E7"/>
    <w:rsid w:val="00830C8F"/>
    <w:rsid w:val="00831639"/>
    <w:rsid w:val="00831C9A"/>
    <w:rsid w:val="0083294E"/>
    <w:rsid w:val="00833233"/>
    <w:rsid w:val="008338CF"/>
    <w:rsid w:val="00833CC5"/>
    <w:rsid w:val="00833CE2"/>
    <w:rsid w:val="00833DCB"/>
    <w:rsid w:val="00834422"/>
    <w:rsid w:val="00834B42"/>
    <w:rsid w:val="00834C88"/>
    <w:rsid w:val="00835382"/>
    <w:rsid w:val="00835E87"/>
    <w:rsid w:val="0083663B"/>
    <w:rsid w:val="00836A23"/>
    <w:rsid w:val="008371CD"/>
    <w:rsid w:val="008379AB"/>
    <w:rsid w:val="00837B8B"/>
    <w:rsid w:val="00840091"/>
    <w:rsid w:val="00840493"/>
    <w:rsid w:val="00840720"/>
    <w:rsid w:val="00840765"/>
    <w:rsid w:val="008408ED"/>
    <w:rsid w:val="00840ADA"/>
    <w:rsid w:val="00840CAA"/>
    <w:rsid w:val="00840EA7"/>
    <w:rsid w:val="00841009"/>
    <w:rsid w:val="0084122C"/>
    <w:rsid w:val="00841481"/>
    <w:rsid w:val="00841712"/>
    <w:rsid w:val="00841792"/>
    <w:rsid w:val="00841906"/>
    <w:rsid w:val="00841A5B"/>
    <w:rsid w:val="0084203A"/>
    <w:rsid w:val="00842047"/>
    <w:rsid w:val="00842067"/>
    <w:rsid w:val="008422E5"/>
    <w:rsid w:val="00842573"/>
    <w:rsid w:val="00842941"/>
    <w:rsid w:val="00842AC4"/>
    <w:rsid w:val="00842F8E"/>
    <w:rsid w:val="0084303F"/>
    <w:rsid w:val="00843807"/>
    <w:rsid w:val="00843AB8"/>
    <w:rsid w:val="00843DD1"/>
    <w:rsid w:val="00844705"/>
    <w:rsid w:val="00844DFA"/>
    <w:rsid w:val="00844E6E"/>
    <w:rsid w:val="008453C9"/>
    <w:rsid w:val="00846442"/>
    <w:rsid w:val="00847293"/>
    <w:rsid w:val="00847388"/>
    <w:rsid w:val="008473E8"/>
    <w:rsid w:val="0084780A"/>
    <w:rsid w:val="008501B6"/>
    <w:rsid w:val="008501C6"/>
    <w:rsid w:val="00850288"/>
    <w:rsid w:val="008507A3"/>
    <w:rsid w:val="00851003"/>
    <w:rsid w:val="00851419"/>
    <w:rsid w:val="00851A1A"/>
    <w:rsid w:val="00851DE7"/>
    <w:rsid w:val="0085209F"/>
    <w:rsid w:val="008522B9"/>
    <w:rsid w:val="0085299E"/>
    <w:rsid w:val="00853E7F"/>
    <w:rsid w:val="00853F17"/>
    <w:rsid w:val="00854308"/>
    <w:rsid w:val="0085435F"/>
    <w:rsid w:val="00854CF4"/>
    <w:rsid w:val="0085510D"/>
    <w:rsid w:val="008551E2"/>
    <w:rsid w:val="00855283"/>
    <w:rsid w:val="008555D7"/>
    <w:rsid w:val="0085571B"/>
    <w:rsid w:val="008559D5"/>
    <w:rsid w:val="00855D6F"/>
    <w:rsid w:val="00855E48"/>
    <w:rsid w:val="008562AB"/>
    <w:rsid w:val="008565CE"/>
    <w:rsid w:val="008569FB"/>
    <w:rsid w:val="00856D72"/>
    <w:rsid w:val="00857EE7"/>
    <w:rsid w:val="00860416"/>
    <w:rsid w:val="008614A1"/>
    <w:rsid w:val="0086265D"/>
    <w:rsid w:val="00862F6D"/>
    <w:rsid w:val="008630DA"/>
    <w:rsid w:val="008632BB"/>
    <w:rsid w:val="008633BF"/>
    <w:rsid w:val="00863C19"/>
    <w:rsid w:val="00864B5E"/>
    <w:rsid w:val="00864C83"/>
    <w:rsid w:val="00864DD7"/>
    <w:rsid w:val="00865102"/>
    <w:rsid w:val="0086512C"/>
    <w:rsid w:val="00865ACC"/>
    <w:rsid w:val="00865D52"/>
    <w:rsid w:val="00865E41"/>
    <w:rsid w:val="008666FB"/>
    <w:rsid w:val="0086700D"/>
    <w:rsid w:val="008670EF"/>
    <w:rsid w:val="00867234"/>
    <w:rsid w:val="008677C2"/>
    <w:rsid w:val="00867913"/>
    <w:rsid w:val="008679C8"/>
    <w:rsid w:val="0087009D"/>
    <w:rsid w:val="008707C7"/>
    <w:rsid w:val="00870A2A"/>
    <w:rsid w:val="00870A9C"/>
    <w:rsid w:val="00870AD7"/>
    <w:rsid w:val="008711FE"/>
    <w:rsid w:val="00871595"/>
    <w:rsid w:val="008721D6"/>
    <w:rsid w:val="00872279"/>
    <w:rsid w:val="0087245B"/>
    <w:rsid w:val="00872872"/>
    <w:rsid w:val="008728F4"/>
    <w:rsid w:val="0087308A"/>
    <w:rsid w:val="00873474"/>
    <w:rsid w:val="00873BF0"/>
    <w:rsid w:val="00873E0A"/>
    <w:rsid w:val="0087454E"/>
    <w:rsid w:val="0087482B"/>
    <w:rsid w:val="00875077"/>
    <w:rsid w:val="00875438"/>
    <w:rsid w:val="008761FE"/>
    <w:rsid w:val="00876331"/>
    <w:rsid w:val="008763AA"/>
    <w:rsid w:val="00876692"/>
    <w:rsid w:val="008768C3"/>
    <w:rsid w:val="00876965"/>
    <w:rsid w:val="00876D55"/>
    <w:rsid w:val="0087716D"/>
    <w:rsid w:val="00877520"/>
    <w:rsid w:val="008776BB"/>
    <w:rsid w:val="008800F1"/>
    <w:rsid w:val="00880ED3"/>
    <w:rsid w:val="008810A2"/>
    <w:rsid w:val="008823BC"/>
    <w:rsid w:val="00882C19"/>
    <w:rsid w:val="00883164"/>
    <w:rsid w:val="0088353B"/>
    <w:rsid w:val="008839E1"/>
    <w:rsid w:val="00883BAF"/>
    <w:rsid w:val="00883DF2"/>
    <w:rsid w:val="00883EB6"/>
    <w:rsid w:val="00883F05"/>
    <w:rsid w:val="00884F22"/>
    <w:rsid w:val="00885198"/>
    <w:rsid w:val="008856A1"/>
    <w:rsid w:val="0088622C"/>
    <w:rsid w:val="00886352"/>
    <w:rsid w:val="00886C3E"/>
    <w:rsid w:val="00886D2F"/>
    <w:rsid w:val="00886F79"/>
    <w:rsid w:val="00887008"/>
    <w:rsid w:val="0088725B"/>
    <w:rsid w:val="00887584"/>
    <w:rsid w:val="00887CF4"/>
    <w:rsid w:val="0089035E"/>
    <w:rsid w:val="008905FD"/>
    <w:rsid w:val="00890911"/>
    <w:rsid w:val="00890B04"/>
    <w:rsid w:val="00890DF0"/>
    <w:rsid w:val="00890EB0"/>
    <w:rsid w:val="00890FA0"/>
    <w:rsid w:val="00891086"/>
    <w:rsid w:val="0089271E"/>
    <w:rsid w:val="008928D5"/>
    <w:rsid w:val="00892B4F"/>
    <w:rsid w:val="0089308A"/>
    <w:rsid w:val="008930CB"/>
    <w:rsid w:val="00893573"/>
    <w:rsid w:val="00893AE3"/>
    <w:rsid w:val="00893BF9"/>
    <w:rsid w:val="00893FC8"/>
    <w:rsid w:val="008942E2"/>
    <w:rsid w:val="00894B8A"/>
    <w:rsid w:val="00894BB9"/>
    <w:rsid w:val="00894F9A"/>
    <w:rsid w:val="00895387"/>
    <w:rsid w:val="008954B8"/>
    <w:rsid w:val="00895BA7"/>
    <w:rsid w:val="00895FD1"/>
    <w:rsid w:val="0089604E"/>
    <w:rsid w:val="00897199"/>
    <w:rsid w:val="008971F7"/>
    <w:rsid w:val="008976BD"/>
    <w:rsid w:val="00897A4B"/>
    <w:rsid w:val="00897BEA"/>
    <w:rsid w:val="008A01DF"/>
    <w:rsid w:val="008A0320"/>
    <w:rsid w:val="008A092D"/>
    <w:rsid w:val="008A0942"/>
    <w:rsid w:val="008A11DD"/>
    <w:rsid w:val="008A1D8B"/>
    <w:rsid w:val="008A22AD"/>
    <w:rsid w:val="008A262D"/>
    <w:rsid w:val="008A27F8"/>
    <w:rsid w:val="008A2D36"/>
    <w:rsid w:val="008A2E1E"/>
    <w:rsid w:val="008A2F4B"/>
    <w:rsid w:val="008A308C"/>
    <w:rsid w:val="008A3494"/>
    <w:rsid w:val="008A34AD"/>
    <w:rsid w:val="008A3DC1"/>
    <w:rsid w:val="008A4168"/>
    <w:rsid w:val="008A4A68"/>
    <w:rsid w:val="008A50A8"/>
    <w:rsid w:val="008A5764"/>
    <w:rsid w:val="008A5BD8"/>
    <w:rsid w:val="008A5F5B"/>
    <w:rsid w:val="008A62EE"/>
    <w:rsid w:val="008A7797"/>
    <w:rsid w:val="008B0223"/>
    <w:rsid w:val="008B0500"/>
    <w:rsid w:val="008B11FE"/>
    <w:rsid w:val="008B1256"/>
    <w:rsid w:val="008B1415"/>
    <w:rsid w:val="008B1539"/>
    <w:rsid w:val="008B33EA"/>
    <w:rsid w:val="008B3640"/>
    <w:rsid w:val="008B552D"/>
    <w:rsid w:val="008B6177"/>
    <w:rsid w:val="008B625F"/>
    <w:rsid w:val="008B674D"/>
    <w:rsid w:val="008B6B8C"/>
    <w:rsid w:val="008B701D"/>
    <w:rsid w:val="008B7700"/>
    <w:rsid w:val="008B79D3"/>
    <w:rsid w:val="008B7ADE"/>
    <w:rsid w:val="008C0166"/>
    <w:rsid w:val="008C0AA9"/>
    <w:rsid w:val="008C16D9"/>
    <w:rsid w:val="008C1AC2"/>
    <w:rsid w:val="008C1D91"/>
    <w:rsid w:val="008C2B8C"/>
    <w:rsid w:val="008C2D3D"/>
    <w:rsid w:val="008C3567"/>
    <w:rsid w:val="008C4252"/>
    <w:rsid w:val="008C47C8"/>
    <w:rsid w:val="008C4F05"/>
    <w:rsid w:val="008C5159"/>
    <w:rsid w:val="008C572F"/>
    <w:rsid w:val="008C5CB6"/>
    <w:rsid w:val="008C6B27"/>
    <w:rsid w:val="008C6C22"/>
    <w:rsid w:val="008C72F9"/>
    <w:rsid w:val="008C7A5F"/>
    <w:rsid w:val="008C7AE0"/>
    <w:rsid w:val="008C7B17"/>
    <w:rsid w:val="008D0709"/>
    <w:rsid w:val="008D0A2B"/>
    <w:rsid w:val="008D10E4"/>
    <w:rsid w:val="008D1C0D"/>
    <w:rsid w:val="008D1D03"/>
    <w:rsid w:val="008D1D23"/>
    <w:rsid w:val="008D1EDC"/>
    <w:rsid w:val="008D3104"/>
    <w:rsid w:val="008D33ED"/>
    <w:rsid w:val="008D3604"/>
    <w:rsid w:val="008D385C"/>
    <w:rsid w:val="008D3BBC"/>
    <w:rsid w:val="008D3CBA"/>
    <w:rsid w:val="008D4281"/>
    <w:rsid w:val="008D42F8"/>
    <w:rsid w:val="008D4B34"/>
    <w:rsid w:val="008D5018"/>
    <w:rsid w:val="008D5196"/>
    <w:rsid w:val="008D5902"/>
    <w:rsid w:val="008D5BFF"/>
    <w:rsid w:val="008D5EC9"/>
    <w:rsid w:val="008D6ED7"/>
    <w:rsid w:val="008D7638"/>
    <w:rsid w:val="008D7709"/>
    <w:rsid w:val="008D791D"/>
    <w:rsid w:val="008D7E38"/>
    <w:rsid w:val="008D7FA4"/>
    <w:rsid w:val="008E00C5"/>
    <w:rsid w:val="008E05D1"/>
    <w:rsid w:val="008E0A48"/>
    <w:rsid w:val="008E0E70"/>
    <w:rsid w:val="008E147C"/>
    <w:rsid w:val="008E1921"/>
    <w:rsid w:val="008E193D"/>
    <w:rsid w:val="008E2036"/>
    <w:rsid w:val="008E2995"/>
    <w:rsid w:val="008E2EE5"/>
    <w:rsid w:val="008E35F7"/>
    <w:rsid w:val="008E36D5"/>
    <w:rsid w:val="008E3C06"/>
    <w:rsid w:val="008E43FF"/>
    <w:rsid w:val="008E45A5"/>
    <w:rsid w:val="008E463A"/>
    <w:rsid w:val="008E48F5"/>
    <w:rsid w:val="008E492F"/>
    <w:rsid w:val="008E5145"/>
    <w:rsid w:val="008E5932"/>
    <w:rsid w:val="008E5FFD"/>
    <w:rsid w:val="008E6426"/>
    <w:rsid w:val="008E6A65"/>
    <w:rsid w:val="008E7305"/>
    <w:rsid w:val="008E78BF"/>
    <w:rsid w:val="008F0138"/>
    <w:rsid w:val="008F05EE"/>
    <w:rsid w:val="008F06B5"/>
    <w:rsid w:val="008F07A2"/>
    <w:rsid w:val="008F0D62"/>
    <w:rsid w:val="008F1038"/>
    <w:rsid w:val="008F265F"/>
    <w:rsid w:val="008F2FF8"/>
    <w:rsid w:val="008F3C23"/>
    <w:rsid w:val="008F43BC"/>
    <w:rsid w:val="008F46CB"/>
    <w:rsid w:val="008F4A68"/>
    <w:rsid w:val="008F531E"/>
    <w:rsid w:val="008F547B"/>
    <w:rsid w:val="008F5CDE"/>
    <w:rsid w:val="008F6494"/>
    <w:rsid w:val="008F68A5"/>
    <w:rsid w:val="008F7276"/>
    <w:rsid w:val="008F72A0"/>
    <w:rsid w:val="008F7455"/>
    <w:rsid w:val="008F7732"/>
    <w:rsid w:val="008F7D42"/>
    <w:rsid w:val="0090020E"/>
    <w:rsid w:val="00900483"/>
    <w:rsid w:val="00900B76"/>
    <w:rsid w:val="00901310"/>
    <w:rsid w:val="00901602"/>
    <w:rsid w:val="00901718"/>
    <w:rsid w:val="009017D9"/>
    <w:rsid w:val="0090180E"/>
    <w:rsid w:val="00901BB2"/>
    <w:rsid w:val="00901C90"/>
    <w:rsid w:val="00902475"/>
    <w:rsid w:val="00902598"/>
    <w:rsid w:val="0090324A"/>
    <w:rsid w:val="0090333B"/>
    <w:rsid w:val="00903832"/>
    <w:rsid w:val="00903862"/>
    <w:rsid w:val="00903D5E"/>
    <w:rsid w:val="00904260"/>
    <w:rsid w:val="009046E9"/>
    <w:rsid w:val="00904FDA"/>
    <w:rsid w:val="00905079"/>
    <w:rsid w:val="00905FF7"/>
    <w:rsid w:val="0090669F"/>
    <w:rsid w:val="009067D1"/>
    <w:rsid w:val="00906835"/>
    <w:rsid w:val="00906E13"/>
    <w:rsid w:val="00906FF9"/>
    <w:rsid w:val="009073C9"/>
    <w:rsid w:val="00907537"/>
    <w:rsid w:val="009079B0"/>
    <w:rsid w:val="00907AC6"/>
    <w:rsid w:val="0091067B"/>
    <w:rsid w:val="0091078E"/>
    <w:rsid w:val="0091166A"/>
    <w:rsid w:val="0091187C"/>
    <w:rsid w:val="00912457"/>
    <w:rsid w:val="00912E6D"/>
    <w:rsid w:val="009130D1"/>
    <w:rsid w:val="009138F7"/>
    <w:rsid w:val="00913CEF"/>
    <w:rsid w:val="00914486"/>
    <w:rsid w:val="009144AE"/>
    <w:rsid w:val="00914A25"/>
    <w:rsid w:val="009151AE"/>
    <w:rsid w:val="00915CD2"/>
    <w:rsid w:val="00915E9F"/>
    <w:rsid w:val="00916084"/>
    <w:rsid w:val="00916829"/>
    <w:rsid w:val="00916994"/>
    <w:rsid w:val="00916B1A"/>
    <w:rsid w:val="00916C64"/>
    <w:rsid w:val="00917235"/>
    <w:rsid w:val="00917692"/>
    <w:rsid w:val="0091786C"/>
    <w:rsid w:val="00917C63"/>
    <w:rsid w:val="00920259"/>
    <w:rsid w:val="009205B9"/>
    <w:rsid w:val="0092083C"/>
    <w:rsid w:val="009208B5"/>
    <w:rsid w:val="00920970"/>
    <w:rsid w:val="0092183F"/>
    <w:rsid w:val="00921EA4"/>
    <w:rsid w:val="0092211C"/>
    <w:rsid w:val="00922502"/>
    <w:rsid w:val="00922699"/>
    <w:rsid w:val="0092335B"/>
    <w:rsid w:val="00923B88"/>
    <w:rsid w:val="00923BE8"/>
    <w:rsid w:val="00923EB3"/>
    <w:rsid w:val="00924586"/>
    <w:rsid w:val="00925517"/>
    <w:rsid w:val="0092596C"/>
    <w:rsid w:val="00925A22"/>
    <w:rsid w:val="0092626C"/>
    <w:rsid w:val="00926796"/>
    <w:rsid w:val="009268BD"/>
    <w:rsid w:val="00927026"/>
    <w:rsid w:val="00927608"/>
    <w:rsid w:val="00927891"/>
    <w:rsid w:val="00927975"/>
    <w:rsid w:val="00927E2E"/>
    <w:rsid w:val="00927F84"/>
    <w:rsid w:val="00930653"/>
    <w:rsid w:val="0093136B"/>
    <w:rsid w:val="00931726"/>
    <w:rsid w:val="00931811"/>
    <w:rsid w:val="00931E67"/>
    <w:rsid w:val="009323FD"/>
    <w:rsid w:val="00932945"/>
    <w:rsid w:val="0093297B"/>
    <w:rsid w:val="00932A0F"/>
    <w:rsid w:val="00932CF7"/>
    <w:rsid w:val="00932DB8"/>
    <w:rsid w:val="00932DDB"/>
    <w:rsid w:val="0093394F"/>
    <w:rsid w:val="00933C5D"/>
    <w:rsid w:val="00933C86"/>
    <w:rsid w:val="00933DF3"/>
    <w:rsid w:val="00933F1A"/>
    <w:rsid w:val="009342A0"/>
    <w:rsid w:val="00934348"/>
    <w:rsid w:val="009344DA"/>
    <w:rsid w:val="00934C13"/>
    <w:rsid w:val="009351BB"/>
    <w:rsid w:val="009351FA"/>
    <w:rsid w:val="0093591F"/>
    <w:rsid w:val="00935953"/>
    <w:rsid w:val="00935F6D"/>
    <w:rsid w:val="00936457"/>
    <w:rsid w:val="0093664D"/>
    <w:rsid w:val="00936724"/>
    <w:rsid w:val="009369FF"/>
    <w:rsid w:val="00936A56"/>
    <w:rsid w:val="00936A63"/>
    <w:rsid w:val="00936D74"/>
    <w:rsid w:val="009370BE"/>
    <w:rsid w:val="009379D9"/>
    <w:rsid w:val="00937D80"/>
    <w:rsid w:val="00937F14"/>
    <w:rsid w:val="009400F0"/>
    <w:rsid w:val="00940458"/>
    <w:rsid w:val="009405D6"/>
    <w:rsid w:val="0094076E"/>
    <w:rsid w:val="00940D95"/>
    <w:rsid w:val="00940FFA"/>
    <w:rsid w:val="009410DD"/>
    <w:rsid w:val="0094137E"/>
    <w:rsid w:val="009413A0"/>
    <w:rsid w:val="00941433"/>
    <w:rsid w:val="009418CE"/>
    <w:rsid w:val="009419F2"/>
    <w:rsid w:val="00941BAB"/>
    <w:rsid w:val="00942094"/>
    <w:rsid w:val="009424CB"/>
    <w:rsid w:val="00942952"/>
    <w:rsid w:val="00942AD6"/>
    <w:rsid w:val="00942C02"/>
    <w:rsid w:val="00942C84"/>
    <w:rsid w:val="00942E87"/>
    <w:rsid w:val="00943005"/>
    <w:rsid w:val="00943097"/>
    <w:rsid w:val="00943551"/>
    <w:rsid w:val="0094368E"/>
    <w:rsid w:val="00943FDE"/>
    <w:rsid w:val="00944273"/>
    <w:rsid w:val="00944328"/>
    <w:rsid w:val="00944865"/>
    <w:rsid w:val="00945320"/>
    <w:rsid w:val="00945988"/>
    <w:rsid w:val="00945A02"/>
    <w:rsid w:val="00946795"/>
    <w:rsid w:val="00946ABB"/>
    <w:rsid w:val="00946E45"/>
    <w:rsid w:val="00947154"/>
    <w:rsid w:val="00947DD8"/>
    <w:rsid w:val="0095046E"/>
    <w:rsid w:val="009525DC"/>
    <w:rsid w:val="00952632"/>
    <w:rsid w:val="009526BD"/>
    <w:rsid w:val="00952C21"/>
    <w:rsid w:val="00952E4B"/>
    <w:rsid w:val="00952FB4"/>
    <w:rsid w:val="009531EF"/>
    <w:rsid w:val="009532F8"/>
    <w:rsid w:val="00953AB6"/>
    <w:rsid w:val="00953EC5"/>
    <w:rsid w:val="00953ED6"/>
    <w:rsid w:val="0095436E"/>
    <w:rsid w:val="00954401"/>
    <w:rsid w:val="009544C5"/>
    <w:rsid w:val="0095490B"/>
    <w:rsid w:val="0095501D"/>
    <w:rsid w:val="0095577C"/>
    <w:rsid w:val="009558CC"/>
    <w:rsid w:val="00955B10"/>
    <w:rsid w:val="0095610D"/>
    <w:rsid w:val="009561B6"/>
    <w:rsid w:val="00956BF7"/>
    <w:rsid w:val="00957B35"/>
    <w:rsid w:val="00957BEE"/>
    <w:rsid w:val="00957D98"/>
    <w:rsid w:val="0096000C"/>
    <w:rsid w:val="009603B4"/>
    <w:rsid w:val="00960587"/>
    <w:rsid w:val="00960878"/>
    <w:rsid w:val="009608A3"/>
    <w:rsid w:val="00960BC7"/>
    <w:rsid w:val="009610E2"/>
    <w:rsid w:val="009612D0"/>
    <w:rsid w:val="00961F05"/>
    <w:rsid w:val="00961FE8"/>
    <w:rsid w:val="0096274A"/>
    <w:rsid w:val="009642E1"/>
    <w:rsid w:val="00965B75"/>
    <w:rsid w:val="00966251"/>
    <w:rsid w:val="009662E0"/>
    <w:rsid w:val="0096648B"/>
    <w:rsid w:val="00966C76"/>
    <w:rsid w:val="00967299"/>
    <w:rsid w:val="0096782B"/>
    <w:rsid w:val="00967DFA"/>
    <w:rsid w:val="009701F8"/>
    <w:rsid w:val="009702E9"/>
    <w:rsid w:val="009705E7"/>
    <w:rsid w:val="009707EB"/>
    <w:rsid w:val="00971075"/>
    <w:rsid w:val="00971A52"/>
    <w:rsid w:val="00971BAC"/>
    <w:rsid w:val="00971C27"/>
    <w:rsid w:val="00972825"/>
    <w:rsid w:val="00972986"/>
    <w:rsid w:val="00972AF2"/>
    <w:rsid w:val="00972B81"/>
    <w:rsid w:val="00972BBF"/>
    <w:rsid w:val="00972E16"/>
    <w:rsid w:val="00972FAA"/>
    <w:rsid w:val="00972FFD"/>
    <w:rsid w:val="0097323E"/>
    <w:rsid w:val="0097346F"/>
    <w:rsid w:val="00973AF6"/>
    <w:rsid w:val="00974169"/>
    <w:rsid w:val="00974ADD"/>
    <w:rsid w:val="00974B73"/>
    <w:rsid w:val="00974CEF"/>
    <w:rsid w:val="009756D7"/>
    <w:rsid w:val="00975CC7"/>
    <w:rsid w:val="00976851"/>
    <w:rsid w:val="0097709B"/>
    <w:rsid w:val="00977574"/>
    <w:rsid w:val="00977878"/>
    <w:rsid w:val="00977AB2"/>
    <w:rsid w:val="009804D4"/>
    <w:rsid w:val="009807FF"/>
    <w:rsid w:val="009809F2"/>
    <w:rsid w:val="00980DF5"/>
    <w:rsid w:val="00981322"/>
    <w:rsid w:val="0098161D"/>
    <w:rsid w:val="00981721"/>
    <w:rsid w:val="00983151"/>
    <w:rsid w:val="00983168"/>
    <w:rsid w:val="009833F0"/>
    <w:rsid w:val="009837BB"/>
    <w:rsid w:val="00983C19"/>
    <w:rsid w:val="00983FA1"/>
    <w:rsid w:val="00984CC6"/>
    <w:rsid w:val="00984E56"/>
    <w:rsid w:val="00984F70"/>
    <w:rsid w:val="0098534C"/>
    <w:rsid w:val="00985B56"/>
    <w:rsid w:val="00986A66"/>
    <w:rsid w:val="00986DF9"/>
    <w:rsid w:val="0098719B"/>
    <w:rsid w:val="00990042"/>
    <w:rsid w:val="009907C1"/>
    <w:rsid w:val="00991337"/>
    <w:rsid w:val="0099142A"/>
    <w:rsid w:val="0099186D"/>
    <w:rsid w:val="009924A5"/>
    <w:rsid w:val="009928E9"/>
    <w:rsid w:val="00992AE0"/>
    <w:rsid w:val="00993091"/>
    <w:rsid w:val="00993409"/>
    <w:rsid w:val="009940CF"/>
    <w:rsid w:val="0099498C"/>
    <w:rsid w:val="00994D15"/>
    <w:rsid w:val="00994FE2"/>
    <w:rsid w:val="0099506F"/>
    <w:rsid w:val="0099558B"/>
    <w:rsid w:val="009961B3"/>
    <w:rsid w:val="009966E0"/>
    <w:rsid w:val="009968F7"/>
    <w:rsid w:val="00996DE9"/>
    <w:rsid w:val="0099705D"/>
    <w:rsid w:val="0099738E"/>
    <w:rsid w:val="00997578"/>
    <w:rsid w:val="009A0448"/>
    <w:rsid w:val="009A1153"/>
    <w:rsid w:val="009A1275"/>
    <w:rsid w:val="009A181E"/>
    <w:rsid w:val="009A1D05"/>
    <w:rsid w:val="009A2EC2"/>
    <w:rsid w:val="009A3081"/>
    <w:rsid w:val="009A38D9"/>
    <w:rsid w:val="009A3B24"/>
    <w:rsid w:val="009A40AA"/>
    <w:rsid w:val="009A4145"/>
    <w:rsid w:val="009A49AC"/>
    <w:rsid w:val="009A4B38"/>
    <w:rsid w:val="009A4BD8"/>
    <w:rsid w:val="009A4C30"/>
    <w:rsid w:val="009A602B"/>
    <w:rsid w:val="009A64D3"/>
    <w:rsid w:val="009A75B0"/>
    <w:rsid w:val="009A76A0"/>
    <w:rsid w:val="009A79B0"/>
    <w:rsid w:val="009A7ACF"/>
    <w:rsid w:val="009B0114"/>
    <w:rsid w:val="009B0D43"/>
    <w:rsid w:val="009B1EA7"/>
    <w:rsid w:val="009B2A63"/>
    <w:rsid w:val="009B30CF"/>
    <w:rsid w:val="009B34BF"/>
    <w:rsid w:val="009B4184"/>
    <w:rsid w:val="009B4475"/>
    <w:rsid w:val="009B45B9"/>
    <w:rsid w:val="009B4684"/>
    <w:rsid w:val="009B52E1"/>
    <w:rsid w:val="009B5435"/>
    <w:rsid w:val="009B54BC"/>
    <w:rsid w:val="009B562C"/>
    <w:rsid w:val="009B619B"/>
    <w:rsid w:val="009B65C0"/>
    <w:rsid w:val="009B6797"/>
    <w:rsid w:val="009B6C89"/>
    <w:rsid w:val="009B6E34"/>
    <w:rsid w:val="009B75DE"/>
    <w:rsid w:val="009B7627"/>
    <w:rsid w:val="009B77A2"/>
    <w:rsid w:val="009B7840"/>
    <w:rsid w:val="009B7853"/>
    <w:rsid w:val="009B7894"/>
    <w:rsid w:val="009C058E"/>
    <w:rsid w:val="009C05FC"/>
    <w:rsid w:val="009C0AF8"/>
    <w:rsid w:val="009C0F7A"/>
    <w:rsid w:val="009C1B74"/>
    <w:rsid w:val="009C20C4"/>
    <w:rsid w:val="009C22F1"/>
    <w:rsid w:val="009C2F14"/>
    <w:rsid w:val="009C35BC"/>
    <w:rsid w:val="009C395F"/>
    <w:rsid w:val="009C3AC2"/>
    <w:rsid w:val="009C4084"/>
    <w:rsid w:val="009C4EC2"/>
    <w:rsid w:val="009C50E9"/>
    <w:rsid w:val="009C53B1"/>
    <w:rsid w:val="009C6057"/>
    <w:rsid w:val="009C63EA"/>
    <w:rsid w:val="009C645D"/>
    <w:rsid w:val="009C6CC8"/>
    <w:rsid w:val="009C7E51"/>
    <w:rsid w:val="009D091C"/>
    <w:rsid w:val="009D0E06"/>
    <w:rsid w:val="009D104E"/>
    <w:rsid w:val="009D1229"/>
    <w:rsid w:val="009D18CD"/>
    <w:rsid w:val="009D1ABF"/>
    <w:rsid w:val="009D1EAD"/>
    <w:rsid w:val="009D2714"/>
    <w:rsid w:val="009D296D"/>
    <w:rsid w:val="009D2D58"/>
    <w:rsid w:val="009D304B"/>
    <w:rsid w:val="009D3482"/>
    <w:rsid w:val="009D370E"/>
    <w:rsid w:val="009D49DC"/>
    <w:rsid w:val="009D4BC9"/>
    <w:rsid w:val="009D4E87"/>
    <w:rsid w:val="009D540E"/>
    <w:rsid w:val="009D5445"/>
    <w:rsid w:val="009D5D41"/>
    <w:rsid w:val="009D5E9F"/>
    <w:rsid w:val="009D5F81"/>
    <w:rsid w:val="009D5FAF"/>
    <w:rsid w:val="009D60A1"/>
    <w:rsid w:val="009D67E0"/>
    <w:rsid w:val="009D6880"/>
    <w:rsid w:val="009D6939"/>
    <w:rsid w:val="009D69C8"/>
    <w:rsid w:val="009D6EC7"/>
    <w:rsid w:val="009D7BA7"/>
    <w:rsid w:val="009D7D7D"/>
    <w:rsid w:val="009D7E5B"/>
    <w:rsid w:val="009E0620"/>
    <w:rsid w:val="009E0B6B"/>
    <w:rsid w:val="009E15FD"/>
    <w:rsid w:val="009E167A"/>
    <w:rsid w:val="009E1990"/>
    <w:rsid w:val="009E1C79"/>
    <w:rsid w:val="009E211D"/>
    <w:rsid w:val="009E2167"/>
    <w:rsid w:val="009E2A2F"/>
    <w:rsid w:val="009E2D4D"/>
    <w:rsid w:val="009E3257"/>
    <w:rsid w:val="009E3659"/>
    <w:rsid w:val="009E3995"/>
    <w:rsid w:val="009E3D50"/>
    <w:rsid w:val="009E3DBC"/>
    <w:rsid w:val="009E3E14"/>
    <w:rsid w:val="009E3F5C"/>
    <w:rsid w:val="009E4636"/>
    <w:rsid w:val="009E47F5"/>
    <w:rsid w:val="009E4A45"/>
    <w:rsid w:val="009E4AE5"/>
    <w:rsid w:val="009E53A8"/>
    <w:rsid w:val="009E5A0D"/>
    <w:rsid w:val="009E5C54"/>
    <w:rsid w:val="009E67F6"/>
    <w:rsid w:val="009E67F7"/>
    <w:rsid w:val="009E6978"/>
    <w:rsid w:val="009E6D16"/>
    <w:rsid w:val="009E6EE0"/>
    <w:rsid w:val="009E73A2"/>
    <w:rsid w:val="009E7F15"/>
    <w:rsid w:val="009F0A5A"/>
    <w:rsid w:val="009F0E91"/>
    <w:rsid w:val="009F0FB0"/>
    <w:rsid w:val="009F10E0"/>
    <w:rsid w:val="009F199F"/>
    <w:rsid w:val="009F1AB8"/>
    <w:rsid w:val="009F205A"/>
    <w:rsid w:val="009F2328"/>
    <w:rsid w:val="009F2A4E"/>
    <w:rsid w:val="009F3FDD"/>
    <w:rsid w:val="009F46CE"/>
    <w:rsid w:val="009F4BE7"/>
    <w:rsid w:val="009F4C94"/>
    <w:rsid w:val="009F55F8"/>
    <w:rsid w:val="009F5CCD"/>
    <w:rsid w:val="009F5D97"/>
    <w:rsid w:val="009F600C"/>
    <w:rsid w:val="009F656A"/>
    <w:rsid w:val="009F6887"/>
    <w:rsid w:val="00A00260"/>
    <w:rsid w:val="00A0083C"/>
    <w:rsid w:val="00A00A63"/>
    <w:rsid w:val="00A00B74"/>
    <w:rsid w:val="00A00E69"/>
    <w:rsid w:val="00A00F26"/>
    <w:rsid w:val="00A0127C"/>
    <w:rsid w:val="00A01AAF"/>
    <w:rsid w:val="00A0211A"/>
    <w:rsid w:val="00A0255C"/>
    <w:rsid w:val="00A0294E"/>
    <w:rsid w:val="00A03124"/>
    <w:rsid w:val="00A03624"/>
    <w:rsid w:val="00A03A96"/>
    <w:rsid w:val="00A043AB"/>
    <w:rsid w:val="00A04573"/>
    <w:rsid w:val="00A0467F"/>
    <w:rsid w:val="00A04A76"/>
    <w:rsid w:val="00A05312"/>
    <w:rsid w:val="00A058C9"/>
    <w:rsid w:val="00A05E27"/>
    <w:rsid w:val="00A064AF"/>
    <w:rsid w:val="00A06EA2"/>
    <w:rsid w:val="00A071EB"/>
    <w:rsid w:val="00A07229"/>
    <w:rsid w:val="00A0779A"/>
    <w:rsid w:val="00A077FD"/>
    <w:rsid w:val="00A101D4"/>
    <w:rsid w:val="00A107CB"/>
    <w:rsid w:val="00A107CE"/>
    <w:rsid w:val="00A11806"/>
    <w:rsid w:val="00A11B62"/>
    <w:rsid w:val="00A11BB4"/>
    <w:rsid w:val="00A11F6B"/>
    <w:rsid w:val="00A120F6"/>
    <w:rsid w:val="00A121CE"/>
    <w:rsid w:val="00A124DB"/>
    <w:rsid w:val="00A13174"/>
    <w:rsid w:val="00A13375"/>
    <w:rsid w:val="00A1391E"/>
    <w:rsid w:val="00A13F03"/>
    <w:rsid w:val="00A14689"/>
    <w:rsid w:val="00A1478A"/>
    <w:rsid w:val="00A153B6"/>
    <w:rsid w:val="00A1551B"/>
    <w:rsid w:val="00A15568"/>
    <w:rsid w:val="00A1563F"/>
    <w:rsid w:val="00A15CFA"/>
    <w:rsid w:val="00A15DF6"/>
    <w:rsid w:val="00A167D7"/>
    <w:rsid w:val="00A20006"/>
    <w:rsid w:val="00A20390"/>
    <w:rsid w:val="00A2059B"/>
    <w:rsid w:val="00A215E1"/>
    <w:rsid w:val="00A21ECE"/>
    <w:rsid w:val="00A21FC0"/>
    <w:rsid w:val="00A22502"/>
    <w:rsid w:val="00A22D01"/>
    <w:rsid w:val="00A23572"/>
    <w:rsid w:val="00A23FAC"/>
    <w:rsid w:val="00A24018"/>
    <w:rsid w:val="00A24080"/>
    <w:rsid w:val="00A240A1"/>
    <w:rsid w:val="00A24212"/>
    <w:rsid w:val="00A252C4"/>
    <w:rsid w:val="00A25B9A"/>
    <w:rsid w:val="00A25FFC"/>
    <w:rsid w:val="00A268DE"/>
    <w:rsid w:val="00A273B0"/>
    <w:rsid w:val="00A279FC"/>
    <w:rsid w:val="00A27AAD"/>
    <w:rsid w:val="00A27AE7"/>
    <w:rsid w:val="00A30B96"/>
    <w:rsid w:val="00A30ECB"/>
    <w:rsid w:val="00A316F0"/>
    <w:rsid w:val="00A31A3F"/>
    <w:rsid w:val="00A31D3F"/>
    <w:rsid w:val="00A31E82"/>
    <w:rsid w:val="00A32CC3"/>
    <w:rsid w:val="00A33643"/>
    <w:rsid w:val="00A34106"/>
    <w:rsid w:val="00A34660"/>
    <w:rsid w:val="00A348C1"/>
    <w:rsid w:val="00A349EB"/>
    <w:rsid w:val="00A34FB3"/>
    <w:rsid w:val="00A3516F"/>
    <w:rsid w:val="00A351F0"/>
    <w:rsid w:val="00A352A5"/>
    <w:rsid w:val="00A352CD"/>
    <w:rsid w:val="00A35AC2"/>
    <w:rsid w:val="00A36000"/>
    <w:rsid w:val="00A36659"/>
    <w:rsid w:val="00A36993"/>
    <w:rsid w:val="00A3705F"/>
    <w:rsid w:val="00A37670"/>
    <w:rsid w:val="00A37B80"/>
    <w:rsid w:val="00A37B95"/>
    <w:rsid w:val="00A402AF"/>
    <w:rsid w:val="00A4039D"/>
    <w:rsid w:val="00A40534"/>
    <w:rsid w:val="00A40767"/>
    <w:rsid w:val="00A40906"/>
    <w:rsid w:val="00A40B16"/>
    <w:rsid w:val="00A40F17"/>
    <w:rsid w:val="00A41008"/>
    <w:rsid w:val="00A41F63"/>
    <w:rsid w:val="00A423AE"/>
    <w:rsid w:val="00A429F0"/>
    <w:rsid w:val="00A42F0D"/>
    <w:rsid w:val="00A43FC1"/>
    <w:rsid w:val="00A4432A"/>
    <w:rsid w:val="00A4449B"/>
    <w:rsid w:val="00A444B0"/>
    <w:rsid w:val="00A44A52"/>
    <w:rsid w:val="00A44D0B"/>
    <w:rsid w:val="00A44D81"/>
    <w:rsid w:val="00A44E29"/>
    <w:rsid w:val="00A45096"/>
    <w:rsid w:val="00A45A0A"/>
    <w:rsid w:val="00A45F47"/>
    <w:rsid w:val="00A4662F"/>
    <w:rsid w:val="00A46BA5"/>
    <w:rsid w:val="00A46BC6"/>
    <w:rsid w:val="00A47905"/>
    <w:rsid w:val="00A50B9B"/>
    <w:rsid w:val="00A50E9B"/>
    <w:rsid w:val="00A51011"/>
    <w:rsid w:val="00A51BD3"/>
    <w:rsid w:val="00A51EF5"/>
    <w:rsid w:val="00A523BE"/>
    <w:rsid w:val="00A528D7"/>
    <w:rsid w:val="00A52927"/>
    <w:rsid w:val="00A52A91"/>
    <w:rsid w:val="00A52CF7"/>
    <w:rsid w:val="00A52D1B"/>
    <w:rsid w:val="00A53190"/>
    <w:rsid w:val="00A531BD"/>
    <w:rsid w:val="00A533B5"/>
    <w:rsid w:val="00A539EF"/>
    <w:rsid w:val="00A53AAB"/>
    <w:rsid w:val="00A54288"/>
    <w:rsid w:val="00A544F2"/>
    <w:rsid w:val="00A54AD9"/>
    <w:rsid w:val="00A55266"/>
    <w:rsid w:val="00A5544E"/>
    <w:rsid w:val="00A5557C"/>
    <w:rsid w:val="00A55B12"/>
    <w:rsid w:val="00A55B68"/>
    <w:rsid w:val="00A55BDC"/>
    <w:rsid w:val="00A561D1"/>
    <w:rsid w:val="00A56463"/>
    <w:rsid w:val="00A564DF"/>
    <w:rsid w:val="00A567EE"/>
    <w:rsid w:val="00A56D7B"/>
    <w:rsid w:val="00A56DA7"/>
    <w:rsid w:val="00A5722E"/>
    <w:rsid w:val="00A5745D"/>
    <w:rsid w:val="00A57AF1"/>
    <w:rsid w:val="00A61380"/>
    <w:rsid w:val="00A61A66"/>
    <w:rsid w:val="00A6225C"/>
    <w:rsid w:val="00A62AE5"/>
    <w:rsid w:val="00A62F30"/>
    <w:rsid w:val="00A6364F"/>
    <w:rsid w:val="00A6485B"/>
    <w:rsid w:val="00A648CB"/>
    <w:rsid w:val="00A66024"/>
    <w:rsid w:val="00A66666"/>
    <w:rsid w:val="00A66DD6"/>
    <w:rsid w:val="00A67073"/>
    <w:rsid w:val="00A671CB"/>
    <w:rsid w:val="00A67D99"/>
    <w:rsid w:val="00A67F98"/>
    <w:rsid w:val="00A701CB"/>
    <w:rsid w:val="00A70208"/>
    <w:rsid w:val="00A704D9"/>
    <w:rsid w:val="00A70D24"/>
    <w:rsid w:val="00A71322"/>
    <w:rsid w:val="00A7320F"/>
    <w:rsid w:val="00A73B4F"/>
    <w:rsid w:val="00A74222"/>
    <w:rsid w:val="00A742A0"/>
    <w:rsid w:val="00A74384"/>
    <w:rsid w:val="00A747AB"/>
    <w:rsid w:val="00A74A01"/>
    <w:rsid w:val="00A74E7D"/>
    <w:rsid w:val="00A76007"/>
    <w:rsid w:val="00A76BE6"/>
    <w:rsid w:val="00A76E46"/>
    <w:rsid w:val="00A77635"/>
    <w:rsid w:val="00A806E9"/>
    <w:rsid w:val="00A8071C"/>
    <w:rsid w:val="00A810D5"/>
    <w:rsid w:val="00A81365"/>
    <w:rsid w:val="00A813C2"/>
    <w:rsid w:val="00A815C8"/>
    <w:rsid w:val="00A81AAC"/>
    <w:rsid w:val="00A82015"/>
    <w:rsid w:val="00A8209A"/>
    <w:rsid w:val="00A82CBD"/>
    <w:rsid w:val="00A82CD6"/>
    <w:rsid w:val="00A83073"/>
    <w:rsid w:val="00A830D2"/>
    <w:rsid w:val="00A83187"/>
    <w:rsid w:val="00A83287"/>
    <w:rsid w:val="00A8388D"/>
    <w:rsid w:val="00A83B01"/>
    <w:rsid w:val="00A83D24"/>
    <w:rsid w:val="00A83D2B"/>
    <w:rsid w:val="00A83E3D"/>
    <w:rsid w:val="00A83E74"/>
    <w:rsid w:val="00A84264"/>
    <w:rsid w:val="00A84359"/>
    <w:rsid w:val="00A84C2C"/>
    <w:rsid w:val="00A854A3"/>
    <w:rsid w:val="00A862E4"/>
    <w:rsid w:val="00A8694D"/>
    <w:rsid w:val="00A86966"/>
    <w:rsid w:val="00A86FBF"/>
    <w:rsid w:val="00A87164"/>
    <w:rsid w:val="00A8758A"/>
    <w:rsid w:val="00A904EC"/>
    <w:rsid w:val="00A90B19"/>
    <w:rsid w:val="00A90DB1"/>
    <w:rsid w:val="00A91692"/>
    <w:rsid w:val="00A917E2"/>
    <w:rsid w:val="00A92089"/>
    <w:rsid w:val="00A92175"/>
    <w:rsid w:val="00A92203"/>
    <w:rsid w:val="00A92465"/>
    <w:rsid w:val="00A93D37"/>
    <w:rsid w:val="00A9403B"/>
    <w:rsid w:val="00A94399"/>
    <w:rsid w:val="00A94533"/>
    <w:rsid w:val="00A95B2A"/>
    <w:rsid w:val="00A96495"/>
    <w:rsid w:val="00A964A1"/>
    <w:rsid w:val="00A964CE"/>
    <w:rsid w:val="00A9692D"/>
    <w:rsid w:val="00A96A27"/>
    <w:rsid w:val="00A96DA4"/>
    <w:rsid w:val="00A96FFD"/>
    <w:rsid w:val="00A97066"/>
    <w:rsid w:val="00A97252"/>
    <w:rsid w:val="00A9731F"/>
    <w:rsid w:val="00A973AC"/>
    <w:rsid w:val="00A9767F"/>
    <w:rsid w:val="00A97FE5"/>
    <w:rsid w:val="00AA07BC"/>
    <w:rsid w:val="00AA14C5"/>
    <w:rsid w:val="00AA1E47"/>
    <w:rsid w:val="00AA2422"/>
    <w:rsid w:val="00AA3109"/>
    <w:rsid w:val="00AA35F8"/>
    <w:rsid w:val="00AA38BD"/>
    <w:rsid w:val="00AA3B96"/>
    <w:rsid w:val="00AA4231"/>
    <w:rsid w:val="00AA4510"/>
    <w:rsid w:val="00AA496B"/>
    <w:rsid w:val="00AA4D8A"/>
    <w:rsid w:val="00AA5903"/>
    <w:rsid w:val="00AA5A13"/>
    <w:rsid w:val="00AA5A5F"/>
    <w:rsid w:val="00AA5B36"/>
    <w:rsid w:val="00AA6D41"/>
    <w:rsid w:val="00AA730B"/>
    <w:rsid w:val="00AA77D8"/>
    <w:rsid w:val="00AB008B"/>
    <w:rsid w:val="00AB0C88"/>
    <w:rsid w:val="00AB1A2F"/>
    <w:rsid w:val="00AB238B"/>
    <w:rsid w:val="00AB2515"/>
    <w:rsid w:val="00AB29BA"/>
    <w:rsid w:val="00AB2C51"/>
    <w:rsid w:val="00AB2C5B"/>
    <w:rsid w:val="00AB317F"/>
    <w:rsid w:val="00AB3FD0"/>
    <w:rsid w:val="00AB4049"/>
    <w:rsid w:val="00AB40DA"/>
    <w:rsid w:val="00AB4D91"/>
    <w:rsid w:val="00AB5716"/>
    <w:rsid w:val="00AB66AD"/>
    <w:rsid w:val="00AB6B6E"/>
    <w:rsid w:val="00AB71CE"/>
    <w:rsid w:val="00AB7ABF"/>
    <w:rsid w:val="00AB7CD5"/>
    <w:rsid w:val="00AC099D"/>
    <w:rsid w:val="00AC0BD3"/>
    <w:rsid w:val="00AC0C46"/>
    <w:rsid w:val="00AC1867"/>
    <w:rsid w:val="00AC189F"/>
    <w:rsid w:val="00AC1A53"/>
    <w:rsid w:val="00AC1F3E"/>
    <w:rsid w:val="00AC3041"/>
    <w:rsid w:val="00AC3E2B"/>
    <w:rsid w:val="00AC3E36"/>
    <w:rsid w:val="00AC48BA"/>
    <w:rsid w:val="00AC4936"/>
    <w:rsid w:val="00AC4A47"/>
    <w:rsid w:val="00AC5225"/>
    <w:rsid w:val="00AC5B5C"/>
    <w:rsid w:val="00AC5E0C"/>
    <w:rsid w:val="00AC6008"/>
    <w:rsid w:val="00AC65C0"/>
    <w:rsid w:val="00AC6630"/>
    <w:rsid w:val="00AC69F7"/>
    <w:rsid w:val="00AC6F18"/>
    <w:rsid w:val="00AC713B"/>
    <w:rsid w:val="00AC7A92"/>
    <w:rsid w:val="00AC7CA5"/>
    <w:rsid w:val="00AC7F61"/>
    <w:rsid w:val="00AD14FF"/>
    <w:rsid w:val="00AD163A"/>
    <w:rsid w:val="00AD1B85"/>
    <w:rsid w:val="00AD20C5"/>
    <w:rsid w:val="00AD22A5"/>
    <w:rsid w:val="00AD256B"/>
    <w:rsid w:val="00AD2600"/>
    <w:rsid w:val="00AD27FF"/>
    <w:rsid w:val="00AD282C"/>
    <w:rsid w:val="00AD29BB"/>
    <w:rsid w:val="00AD2A44"/>
    <w:rsid w:val="00AD3DA7"/>
    <w:rsid w:val="00AD4585"/>
    <w:rsid w:val="00AD47F0"/>
    <w:rsid w:val="00AD52C0"/>
    <w:rsid w:val="00AD5C87"/>
    <w:rsid w:val="00AD6040"/>
    <w:rsid w:val="00AD61C6"/>
    <w:rsid w:val="00AD621B"/>
    <w:rsid w:val="00AD73A5"/>
    <w:rsid w:val="00AD770F"/>
    <w:rsid w:val="00AD7A6A"/>
    <w:rsid w:val="00AE0461"/>
    <w:rsid w:val="00AE0A2B"/>
    <w:rsid w:val="00AE0CF4"/>
    <w:rsid w:val="00AE222C"/>
    <w:rsid w:val="00AE34E0"/>
    <w:rsid w:val="00AE3807"/>
    <w:rsid w:val="00AE3982"/>
    <w:rsid w:val="00AE3EC6"/>
    <w:rsid w:val="00AE3F51"/>
    <w:rsid w:val="00AE3FD0"/>
    <w:rsid w:val="00AE43E7"/>
    <w:rsid w:val="00AE4AB9"/>
    <w:rsid w:val="00AE4B0F"/>
    <w:rsid w:val="00AE5075"/>
    <w:rsid w:val="00AE5DC9"/>
    <w:rsid w:val="00AE5F6A"/>
    <w:rsid w:val="00AE62EB"/>
    <w:rsid w:val="00AE637E"/>
    <w:rsid w:val="00AE6838"/>
    <w:rsid w:val="00AE68F7"/>
    <w:rsid w:val="00AE6AAE"/>
    <w:rsid w:val="00AE6CCC"/>
    <w:rsid w:val="00AE712D"/>
    <w:rsid w:val="00AE719C"/>
    <w:rsid w:val="00AE75DE"/>
    <w:rsid w:val="00AE793A"/>
    <w:rsid w:val="00AE7B1A"/>
    <w:rsid w:val="00AE7B67"/>
    <w:rsid w:val="00AE7C97"/>
    <w:rsid w:val="00AF0146"/>
    <w:rsid w:val="00AF034B"/>
    <w:rsid w:val="00AF0B84"/>
    <w:rsid w:val="00AF104E"/>
    <w:rsid w:val="00AF12D1"/>
    <w:rsid w:val="00AF1367"/>
    <w:rsid w:val="00AF1C3C"/>
    <w:rsid w:val="00AF20DF"/>
    <w:rsid w:val="00AF20F6"/>
    <w:rsid w:val="00AF26A9"/>
    <w:rsid w:val="00AF2D4E"/>
    <w:rsid w:val="00AF2DD7"/>
    <w:rsid w:val="00AF2F0C"/>
    <w:rsid w:val="00AF33B2"/>
    <w:rsid w:val="00AF34CA"/>
    <w:rsid w:val="00AF3D6F"/>
    <w:rsid w:val="00AF47AF"/>
    <w:rsid w:val="00AF51CF"/>
    <w:rsid w:val="00AF5541"/>
    <w:rsid w:val="00AF57BC"/>
    <w:rsid w:val="00AF5857"/>
    <w:rsid w:val="00AF5C5D"/>
    <w:rsid w:val="00AF604E"/>
    <w:rsid w:val="00AF69A8"/>
    <w:rsid w:val="00AF7053"/>
    <w:rsid w:val="00AF70E1"/>
    <w:rsid w:val="00AF7108"/>
    <w:rsid w:val="00AF71D5"/>
    <w:rsid w:val="00AF7584"/>
    <w:rsid w:val="00AF7E84"/>
    <w:rsid w:val="00B009A6"/>
    <w:rsid w:val="00B00F58"/>
    <w:rsid w:val="00B01182"/>
    <w:rsid w:val="00B01A43"/>
    <w:rsid w:val="00B01C33"/>
    <w:rsid w:val="00B01CF0"/>
    <w:rsid w:val="00B0310E"/>
    <w:rsid w:val="00B0358F"/>
    <w:rsid w:val="00B03C6C"/>
    <w:rsid w:val="00B0410C"/>
    <w:rsid w:val="00B047C7"/>
    <w:rsid w:val="00B048B3"/>
    <w:rsid w:val="00B04B9A"/>
    <w:rsid w:val="00B04C20"/>
    <w:rsid w:val="00B0517A"/>
    <w:rsid w:val="00B05A90"/>
    <w:rsid w:val="00B05C4F"/>
    <w:rsid w:val="00B05FB8"/>
    <w:rsid w:val="00B063F1"/>
    <w:rsid w:val="00B06B86"/>
    <w:rsid w:val="00B07BED"/>
    <w:rsid w:val="00B104BC"/>
    <w:rsid w:val="00B10CD5"/>
    <w:rsid w:val="00B110B1"/>
    <w:rsid w:val="00B111C0"/>
    <w:rsid w:val="00B111CD"/>
    <w:rsid w:val="00B1219C"/>
    <w:rsid w:val="00B1236F"/>
    <w:rsid w:val="00B12DE2"/>
    <w:rsid w:val="00B13218"/>
    <w:rsid w:val="00B13780"/>
    <w:rsid w:val="00B13AED"/>
    <w:rsid w:val="00B14209"/>
    <w:rsid w:val="00B148C6"/>
    <w:rsid w:val="00B152B1"/>
    <w:rsid w:val="00B1586D"/>
    <w:rsid w:val="00B15EC6"/>
    <w:rsid w:val="00B161DF"/>
    <w:rsid w:val="00B1636F"/>
    <w:rsid w:val="00B16C47"/>
    <w:rsid w:val="00B1721D"/>
    <w:rsid w:val="00B17331"/>
    <w:rsid w:val="00B17625"/>
    <w:rsid w:val="00B1780E"/>
    <w:rsid w:val="00B17D71"/>
    <w:rsid w:val="00B201EC"/>
    <w:rsid w:val="00B20625"/>
    <w:rsid w:val="00B2116C"/>
    <w:rsid w:val="00B2141B"/>
    <w:rsid w:val="00B214BC"/>
    <w:rsid w:val="00B2159C"/>
    <w:rsid w:val="00B223EA"/>
    <w:rsid w:val="00B23181"/>
    <w:rsid w:val="00B23547"/>
    <w:rsid w:val="00B23703"/>
    <w:rsid w:val="00B23C95"/>
    <w:rsid w:val="00B24374"/>
    <w:rsid w:val="00B24FA9"/>
    <w:rsid w:val="00B25022"/>
    <w:rsid w:val="00B2508C"/>
    <w:rsid w:val="00B252E2"/>
    <w:rsid w:val="00B255F7"/>
    <w:rsid w:val="00B2576C"/>
    <w:rsid w:val="00B25871"/>
    <w:rsid w:val="00B2599C"/>
    <w:rsid w:val="00B26AE0"/>
    <w:rsid w:val="00B275B4"/>
    <w:rsid w:val="00B27C00"/>
    <w:rsid w:val="00B27D3D"/>
    <w:rsid w:val="00B27FA4"/>
    <w:rsid w:val="00B30139"/>
    <w:rsid w:val="00B30167"/>
    <w:rsid w:val="00B302E9"/>
    <w:rsid w:val="00B307EF"/>
    <w:rsid w:val="00B310E4"/>
    <w:rsid w:val="00B3126C"/>
    <w:rsid w:val="00B31311"/>
    <w:rsid w:val="00B3150D"/>
    <w:rsid w:val="00B31777"/>
    <w:rsid w:val="00B31B23"/>
    <w:rsid w:val="00B31FCE"/>
    <w:rsid w:val="00B32840"/>
    <w:rsid w:val="00B329BB"/>
    <w:rsid w:val="00B3332D"/>
    <w:rsid w:val="00B333EE"/>
    <w:rsid w:val="00B3436F"/>
    <w:rsid w:val="00B348B1"/>
    <w:rsid w:val="00B34E99"/>
    <w:rsid w:val="00B352D1"/>
    <w:rsid w:val="00B358B4"/>
    <w:rsid w:val="00B359C3"/>
    <w:rsid w:val="00B35A7A"/>
    <w:rsid w:val="00B361B2"/>
    <w:rsid w:val="00B367EE"/>
    <w:rsid w:val="00B36EB6"/>
    <w:rsid w:val="00B37C48"/>
    <w:rsid w:val="00B4016E"/>
    <w:rsid w:val="00B40704"/>
    <w:rsid w:val="00B4173A"/>
    <w:rsid w:val="00B41FD8"/>
    <w:rsid w:val="00B4202A"/>
    <w:rsid w:val="00B422A4"/>
    <w:rsid w:val="00B427B5"/>
    <w:rsid w:val="00B427F6"/>
    <w:rsid w:val="00B43319"/>
    <w:rsid w:val="00B43857"/>
    <w:rsid w:val="00B43A24"/>
    <w:rsid w:val="00B43C18"/>
    <w:rsid w:val="00B43F45"/>
    <w:rsid w:val="00B44146"/>
    <w:rsid w:val="00B44E97"/>
    <w:rsid w:val="00B45034"/>
    <w:rsid w:val="00B45386"/>
    <w:rsid w:val="00B45601"/>
    <w:rsid w:val="00B45CD5"/>
    <w:rsid w:val="00B46270"/>
    <w:rsid w:val="00B463A1"/>
    <w:rsid w:val="00B466BC"/>
    <w:rsid w:val="00B46F93"/>
    <w:rsid w:val="00B473CC"/>
    <w:rsid w:val="00B47ABF"/>
    <w:rsid w:val="00B47BA5"/>
    <w:rsid w:val="00B502D2"/>
    <w:rsid w:val="00B509BA"/>
    <w:rsid w:val="00B50D7F"/>
    <w:rsid w:val="00B513A2"/>
    <w:rsid w:val="00B5146E"/>
    <w:rsid w:val="00B51BF9"/>
    <w:rsid w:val="00B53290"/>
    <w:rsid w:val="00B53B9C"/>
    <w:rsid w:val="00B53CF8"/>
    <w:rsid w:val="00B55043"/>
    <w:rsid w:val="00B55235"/>
    <w:rsid w:val="00B55283"/>
    <w:rsid w:val="00B56840"/>
    <w:rsid w:val="00B56A81"/>
    <w:rsid w:val="00B56FE4"/>
    <w:rsid w:val="00B57451"/>
    <w:rsid w:val="00B57A7C"/>
    <w:rsid w:val="00B57EC9"/>
    <w:rsid w:val="00B61741"/>
    <w:rsid w:val="00B61DDC"/>
    <w:rsid w:val="00B62063"/>
    <w:rsid w:val="00B62718"/>
    <w:rsid w:val="00B628EC"/>
    <w:rsid w:val="00B629E2"/>
    <w:rsid w:val="00B62B98"/>
    <w:rsid w:val="00B62D1D"/>
    <w:rsid w:val="00B6377B"/>
    <w:rsid w:val="00B63F84"/>
    <w:rsid w:val="00B6413C"/>
    <w:rsid w:val="00B64D27"/>
    <w:rsid w:val="00B64E3B"/>
    <w:rsid w:val="00B64E3D"/>
    <w:rsid w:val="00B6503F"/>
    <w:rsid w:val="00B653C8"/>
    <w:rsid w:val="00B6643E"/>
    <w:rsid w:val="00B66450"/>
    <w:rsid w:val="00B66EA5"/>
    <w:rsid w:val="00B67274"/>
    <w:rsid w:val="00B67725"/>
    <w:rsid w:val="00B677FF"/>
    <w:rsid w:val="00B70131"/>
    <w:rsid w:val="00B70776"/>
    <w:rsid w:val="00B70924"/>
    <w:rsid w:val="00B7107D"/>
    <w:rsid w:val="00B71999"/>
    <w:rsid w:val="00B7219B"/>
    <w:rsid w:val="00B72416"/>
    <w:rsid w:val="00B72EA3"/>
    <w:rsid w:val="00B72F09"/>
    <w:rsid w:val="00B73509"/>
    <w:rsid w:val="00B739BB"/>
    <w:rsid w:val="00B743F7"/>
    <w:rsid w:val="00B75085"/>
    <w:rsid w:val="00B75482"/>
    <w:rsid w:val="00B7578A"/>
    <w:rsid w:val="00B75C99"/>
    <w:rsid w:val="00B760DA"/>
    <w:rsid w:val="00B76354"/>
    <w:rsid w:val="00B77056"/>
    <w:rsid w:val="00B779C6"/>
    <w:rsid w:val="00B77A50"/>
    <w:rsid w:val="00B77C34"/>
    <w:rsid w:val="00B77F7A"/>
    <w:rsid w:val="00B8131C"/>
    <w:rsid w:val="00B813EC"/>
    <w:rsid w:val="00B8158B"/>
    <w:rsid w:val="00B81684"/>
    <w:rsid w:val="00B81AE0"/>
    <w:rsid w:val="00B82A19"/>
    <w:rsid w:val="00B832BF"/>
    <w:rsid w:val="00B83454"/>
    <w:rsid w:val="00B838CF"/>
    <w:rsid w:val="00B842C2"/>
    <w:rsid w:val="00B84A02"/>
    <w:rsid w:val="00B84F04"/>
    <w:rsid w:val="00B85375"/>
    <w:rsid w:val="00B854CE"/>
    <w:rsid w:val="00B85503"/>
    <w:rsid w:val="00B859D3"/>
    <w:rsid w:val="00B8609D"/>
    <w:rsid w:val="00B86301"/>
    <w:rsid w:val="00B86990"/>
    <w:rsid w:val="00B86AB2"/>
    <w:rsid w:val="00B86ED7"/>
    <w:rsid w:val="00B87237"/>
    <w:rsid w:val="00B87273"/>
    <w:rsid w:val="00B90F78"/>
    <w:rsid w:val="00B91029"/>
    <w:rsid w:val="00B9188E"/>
    <w:rsid w:val="00B918C4"/>
    <w:rsid w:val="00B91C19"/>
    <w:rsid w:val="00B91C3A"/>
    <w:rsid w:val="00B91DB6"/>
    <w:rsid w:val="00B9222A"/>
    <w:rsid w:val="00B9229E"/>
    <w:rsid w:val="00B92619"/>
    <w:rsid w:val="00B9270A"/>
    <w:rsid w:val="00B92830"/>
    <w:rsid w:val="00B935AD"/>
    <w:rsid w:val="00B93DAE"/>
    <w:rsid w:val="00B9418E"/>
    <w:rsid w:val="00B945F2"/>
    <w:rsid w:val="00B94922"/>
    <w:rsid w:val="00B94CF7"/>
    <w:rsid w:val="00B94D9B"/>
    <w:rsid w:val="00B954CE"/>
    <w:rsid w:val="00B954F6"/>
    <w:rsid w:val="00B9563D"/>
    <w:rsid w:val="00B96DB0"/>
    <w:rsid w:val="00B97479"/>
    <w:rsid w:val="00B9789C"/>
    <w:rsid w:val="00B97D9D"/>
    <w:rsid w:val="00BA0485"/>
    <w:rsid w:val="00BA1487"/>
    <w:rsid w:val="00BA1583"/>
    <w:rsid w:val="00BA17D8"/>
    <w:rsid w:val="00BA18B2"/>
    <w:rsid w:val="00BA1A06"/>
    <w:rsid w:val="00BA1A7D"/>
    <w:rsid w:val="00BA24D0"/>
    <w:rsid w:val="00BA3963"/>
    <w:rsid w:val="00BA432E"/>
    <w:rsid w:val="00BA45AE"/>
    <w:rsid w:val="00BA4842"/>
    <w:rsid w:val="00BA4990"/>
    <w:rsid w:val="00BA4D5D"/>
    <w:rsid w:val="00BA4E99"/>
    <w:rsid w:val="00BA50D4"/>
    <w:rsid w:val="00BA5682"/>
    <w:rsid w:val="00BA5794"/>
    <w:rsid w:val="00BA587E"/>
    <w:rsid w:val="00BA5B0E"/>
    <w:rsid w:val="00BA5C82"/>
    <w:rsid w:val="00BA65E0"/>
    <w:rsid w:val="00BA73FE"/>
    <w:rsid w:val="00BA7C68"/>
    <w:rsid w:val="00BA7D0A"/>
    <w:rsid w:val="00BB01DD"/>
    <w:rsid w:val="00BB0387"/>
    <w:rsid w:val="00BB0A3C"/>
    <w:rsid w:val="00BB0AB7"/>
    <w:rsid w:val="00BB0D28"/>
    <w:rsid w:val="00BB133A"/>
    <w:rsid w:val="00BB189C"/>
    <w:rsid w:val="00BB1BD3"/>
    <w:rsid w:val="00BB1F74"/>
    <w:rsid w:val="00BB261A"/>
    <w:rsid w:val="00BB2800"/>
    <w:rsid w:val="00BB3150"/>
    <w:rsid w:val="00BB36B3"/>
    <w:rsid w:val="00BB3B61"/>
    <w:rsid w:val="00BB5335"/>
    <w:rsid w:val="00BB55EF"/>
    <w:rsid w:val="00BB6CF5"/>
    <w:rsid w:val="00BB75A2"/>
    <w:rsid w:val="00BB7616"/>
    <w:rsid w:val="00BB79EB"/>
    <w:rsid w:val="00BB7B8A"/>
    <w:rsid w:val="00BB7BBC"/>
    <w:rsid w:val="00BB7C24"/>
    <w:rsid w:val="00BB7EAF"/>
    <w:rsid w:val="00BB7F96"/>
    <w:rsid w:val="00BC09E2"/>
    <w:rsid w:val="00BC100E"/>
    <w:rsid w:val="00BC1010"/>
    <w:rsid w:val="00BC1A5D"/>
    <w:rsid w:val="00BC2027"/>
    <w:rsid w:val="00BC20FF"/>
    <w:rsid w:val="00BC27E3"/>
    <w:rsid w:val="00BC2B99"/>
    <w:rsid w:val="00BC36CA"/>
    <w:rsid w:val="00BC3F76"/>
    <w:rsid w:val="00BC471D"/>
    <w:rsid w:val="00BC4AF1"/>
    <w:rsid w:val="00BC4AFC"/>
    <w:rsid w:val="00BC4CC8"/>
    <w:rsid w:val="00BC5234"/>
    <w:rsid w:val="00BC56D7"/>
    <w:rsid w:val="00BC6440"/>
    <w:rsid w:val="00BC6630"/>
    <w:rsid w:val="00BC6C36"/>
    <w:rsid w:val="00BC6C46"/>
    <w:rsid w:val="00BC6EBE"/>
    <w:rsid w:val="00BC6F3E"/>
    <w:rsid w:val="00BC71BF"/>
    <w:rsid w:val="00BC770C"/>
    <w:rsid w:val="00BD011F"/>
    <w:rsid w:val="00BD0212"/>
    <w:rsid w:val="00BD0858"/>
    <w:rsid w:val="00BD1A77"/>
    <w:rsid w:val="00BD216A"/>
    <w:rsid w:val="00BD22D1"/>
    <w:rsid w:val="00BD2362"/>
    <w:rsid w:val="00BD494A"/>
    <w:rsid w:val="00BD4A8B"/>
    <w:rsid w:val="00BD4BE4"/>
    <w:rsid w:val="00BD525D"/>
    <w:rsid w:val="00BD55A8"/>
    <w:rsid w:val="00BD5652"/>
    <w:rsid w:val="00BD5A57"/>
    <w:rsid w:val="00BD7014"/>
    <w:rsid w:val="00BE01DD"/>
    <w:rsid w:val="00BE13EA"/>
    <w:rsid w:val="00BE16BF"/>
    <w:rsid w:val="00BE18FD"/>
    <w:rsid w:val="00BE1E3C"/>
    <w:rsid w:val="00BE237E"/>
    <w:rsid w:val="00BE23F1"/>
    <w:rsid w:val="00BE3042"/>
    <w:rsid w:val="00BE3287"/>
    <w:rsid w:val="00BE332B"/>
    <w:rsid w:val="00BE3380"/>
    <w:rsid w:val="00BE33A1"/>
    <w:rsid w:val="00BE3917"/>
    <w:rsid w:val="00BE3F9C"/>
    <w:rsid w:val="00BE484D"/>
    <w:rsid w:val="00BE4912"/>
    <w:rsid w:val="00BE4B05"/>
    <w:rsid w:val="00BE51B2"/>
    <w:rsid w:val="00BE56A2"/>
    <w:rsid w:val="00BE5DB3"/>
    <w:rsid w:val="00BE6A77"/>
    <w:rsid w:val="00BE72A9"/>
    <w:rsid w:val="00BE7346"/>
    <w:rsid w:val="00BE7495"/>
    <w:rsid w:val="00BE773C"/>
    <w:rsid w:val="00BE7863"/>
    <w:rsid w:val="00BE7E3F"/>
    <w:rsid w:val="00BF034A"/>
    <w:rsid w:val="00BF05F6"/>
    <w:rsid w:val="00BF0E96"/>
    <w:rsid w:val="00BF1026"/>
    <w:rsid w:val="00BF1648"/>
    <w:rsid w:val="00BF1DB0"/>
    <w:rsid w:val="00BF3039"/>
    <w:rsid w:val="00BF31E7"/>
    <w:rsid w:val="00BF3347"/>
    <w:rsid w:val="00BF3681"/>
    <w:rsid w:val="00BF4A8F"/>
    <w:rsid w:val="00BF533F"/>
    <w:rsid w:val="00BF55F6"/>
    <w:rsid w:val="00BF5600"/>
    <w:rsid w:val="00BF56D5"/>
    <w:rsid w:val="00BF6153"/>
    <w:rsid w:val="00BF6582"/>
    <w:rsid w:val="00BF6B54"/>
    <w:rsid w:val="00BF6E05"/>
    <w:rsid w:val="00BF7871"/>
    <w:rsid w:val="00BF7D04"/>
    <w:rsid w:val="00BF7D3A"/>
    <w:rsid w:val="00C006B7"/>
    <w:rsid w:val="00C00901"/>
    <w:rsid w:val="00C00A44"/>
    <w:rsid w:val="00C00DD2"/>
    <w:rsid w:val="00C01153"/>
    <w:rsid w:val="00C0173A"/>
    <w:rsid w:val="00C01759"/>
    <w:rsid w:val="00C019ED"/>
    <w:rsid w:val="00C01A9C"/>
    <w:rsid w:val="00C01C67"/>
    <w:rsid w:val="00C01D35"/>
    <w:rsid w:val="00C02A4E"/>
    <w:rsid w:val="00C02D6B"/>
    <w:rsid w:val="00C02EEE"/>
    <w:rsid w:val="00C033E2"/>
    <w:rsid w:val="00C0356B"/>
    <w:rsid w:val="00C036C3"/>
    <w:rsid w:val="00C03A50"/>
    <w:rsid w:val="00C03B41"/>
    <w:rsid w:val="00C0407B"/>
    <w:rsid w:val="00C045A8"/>
    <w:rsid w:val="00C05013"/>
    <w:rsid w:val="00C05A95"/>
    <w:rsid w:val="00C067E4"/>
    <w:rsid w:val="00C070C0"/>
    <w:rsid w:val="00C0710E"/>
    <w:rsid w:val="00C0716F"/>
    <w:rsid w:val="00C07641"/>
    <w:rsid w:val="00C07FD0"/>
    <w:rsid w:val="00C10228"/>
    <w:rsid w:val="00C10996"/>
    <w:rsid w:val="00C109E1"/>
    <w:rsid w:val="00C10B32"/>
    <w:rsid w:val="00C10D26"/>
    <w:rsid w:val="00C10DE6"/>
    <w:rsid w:val="00C10FBE"/>
    <w:rsid w:val="00C11356"/>
    <w:rsid w:val="00C11435"/>
    <w:rsid w:val="00C126D0"/>
    <w:rsid w:val="00C129F4"/>
    <w:rsid w:val="00C12A06"/>
    <w:rsid w:val="00C12C7D"/>
    <w:rsid w:val="00C12E3D"/>
    <w:rsid w:val="00C13184"/>
    <w:rsid w:val="00C1352E"/>
    <w:rsid w:val="00C13C05"/>
    <w:rsid w:val="00C1491A"/>
    <w:rsid w:val="00C14D49"/>
    <w:rsid w:val="00C1530B"/>
    <w:rsid w:val="00C1560C"/>
    <w:rsid w:val="00C157E7"/>
    <w:rsid w:val="00C16103"/>
    <w:rsid w:val="00C163E4"/>
    <w:rsid w:val="00C16714"/>
    <w:rsid w:val="00C16AD6"/>
    <w:rsid w:val="00C16DB9"/>
    <w:rsid w:val="00C17846"/>
    <w:rsid w:val="00C17A9C"/>
    <w:rsid w:val="00C17ABC"/>
    <w:rsid w:val="00C20B61"/>
    <w:rsid w:val="00C213C5"/>
    <w:rsid w:val="00C21F4E"/>
    <w:rsid w:val="00C231EA"/>
    <w:rsid w:val="00C236C1"/>
    <w:rsid w:val="00C239D5"/>
    <w:rsid w:val="00C23F3C"/>
    <w:rsid w:val="00C24291"/>
    <w:rsid w:val="00C249F1"/>
    <w:rsid w:val="00C253C9"/>
    <w:rsid w:val="00C25FBA"/>
    <w:rsid w:val="00C26BDA"/>
    <w:rsid w:val="00C26CD0"/>
    <w:rsid w:val="00C270DC"/>
    <w:rsid w:val="00C27DED"/>
    <w:rsid w:val="00C27F9C"/>
    <w:rsid w:val="00C30952"/>
    <w:rsid w:val="00C31212"/>
    <w:rsid w:val="00C31F40"/>
    <w:rsid w:val="00C32003"/>
    <w:rsid w:val="00C3294F"/>
    <w:rsid w:val="00C329BA"/>
    <w:rsid w:val="00C332D8"/>
    <w:rsid w:val="00C33A7A"/>
    <w:rsid w:val="00C33D95"/>
    <w:rsid w:val="00C342D9"/>
    <w:rsid w:val="00C34FF4"/>
    <w:rsid w:val="00C35E2C"/>
    <w:rsid w:val="00C36093"/>
    <w:rsid w:val="00C36897"/>
    <w:rsid w:val="00C37300"/>
    <w:rsid w:val="00C37DF6"/>
    <w:rsid w:val="00C37FF8"/>
    <w:rsid w:val="00C40FF7"/>
    <w:rsid w:val="00C42737"/>
    <w:rsid w:val="00C42A1C"/>
    <w:rsid w:val="00C43247"/>
    <w:rsid w:val="00C4367D"/>
    <w:rsid w:val="00C438EA"/>
    <w:rsid w:val="00C43926"/>
    <w:rsid w:val="00C43B64"/>
    <w:rsid w:val="00C44125"/>
    <w:rsid w:val="00C4494C"/>
    <w:rsid w:val="00C44B78"/>
    <w:rsid w:val="00C44CD4"/>
    <w:rsid w:val="00C44FEF"/>
    <w:rsid w:val="00C45020"/>
    <w:rsid w:val="00C4519C"/>
    <w:rsid w:val="00C45377"/>
    <w:rsid w:val="00C458F5"/>
    <w:rsid w:val="00C45BC2"/>
    <w:rsid w:val="00C466B4"/>
    <w:rsid w:val="00C46FE6"/>
    <w:rsid w:val="00C47409"/>
    <w:rsid w:val="00C4770B"/>
    <w:rsid w:val="00C47866"/>
    <w:rsid w:val="00C47B79"/>
    <w:rsid w:val="00C47D89"/>
    <w:rsid w:val="00C50345"/>
    <w:rsid w:val="00C507E3"/>
    <w:rsid w:val="00C50A57"/>
    <w:rsid w:val="00C50B04"/>
    <w:rsid w:val="00C51311"/>
    <w:rsid w:val="00C515B6"/>
    <w:rsid w:val="00C517C4"/>
    <w:rsid w:val="00C51CA0"/>
    <w:rsid w:val="00C5225D"/>
    <w:rsid w:val="00C52552"/>
    <w:rsid w:val="00C529D0"/>
    <w:rsid w:val="00C53264"/>
    <w:rsid w:val="00C534CD"/>
    <w:rsid w:val="00C5365D"/>
    <w:rsid w:val="00C53FAF"/>
    <w:rsid w:val="00C541E6"/>
    <w:rsid w:val="00C544D4"/>
    <w:rsid w:val="00C5515A"/>
    <w:rsid w:val="00C553A2"/>
    <w:rsid w:val="00C555E8"/>
    <w:rsid w:val="00C55938"/>
    <w:rsid w:val="00C563C3"/>
    <w:rsid w:val="00C56461"/>
    <w:rsid w:val="00C57416"/>
    <w:rsid w:val="00C5795B"/>
    <w:rsid w:val="00C60955"/>
    <w:rsid w:val="00C61902"/>
    <w:rsid w:val="00C62455"/>
    <w:rsid w:val="00C62765"/>
    <w:rsid w:val="00C627EE"/>
    <w:rsid w:val="00C64176"/>
    <w:rsid w:val="00C64D48"/>
    <w:rsid w:val="00C64D77"/>
    <w:rsid w:val="00C65086"/>
    <w:rsid w:val="00C650C9"/>
    <w:rsid w:val="00C650FD"/>
    <w:rsid w:val="00C659A0"/>
    <w:rsid w:val="00C659C8"/>
    <w:rsid w:val="00C65C5C"/>
    <w:rsid w:val="00C66067"/>
    <w:rsid w:val="00C666D6"/>
    <w:rsid w:val="00C66E3C"/>
    <w:rsid w:val="00C67062"/>
    <w:rsid w:val="00C6723B"/>
    <w:rsid w:val="00C674DA"/>
    <w:rsid w:val="00C67526"/>
    <w:rsid w:val="00C6752B"/>
    <w:rsid w:val="00C67790"/>
    <w:rsid w:val="00C7000B"/>
    <w:rsid w:val="00C701BA"/>
    <w:rsid w:val="00C7028F"/>
    <w:rsid w:val="00C7033D"/>
    <w:rsid w:val="00C703E7"/>
    <w:rsid w:val="00C71E20"/>
    <w:rsid w:val="00C7209B"/>
    <w:rsid w:val="00C720F2"/>
    <w:rsid w:val="00C72285"/>
    <w:rsid w:val="00C72548"/>
    <w:rsid w:val="00C727A1"/>
    <w:rsid w:val="00C727B8"/>
    <w:rsid w:val="00C72996"/>
    <w:rsid w:val="00C72A33"/>
    <w:rsid w:val="00C72D0A"/>
    <w:rsid w:val="00C731F8"/>
    <w:rsid w:val="00C73EDB"/>
    <w:rsid w:val="00C74445"/>
    <w:rsid w:val="00C746D9"/>
    <w:rsid w:val="00C747C5"/>
    <w:rsid w:val="00C75305"/>
    <w:rsid w:val="00C75CF9"/>
    <w:rsid w:val="00C763C1"/>
    <w:rsid w:val="00C76510"/>
    <w:rsid w:val="00C766FC"/>
    <w:rsid w:val="00C76AE6"/>
    <w:rsid w:val="00C76EEB"/>
    <w:rsid w:val="00C77109"/>
    <w:rsid w:val="00C7748E"/>
    <w:rsid w:val="00C77545"/>
    <w:rsid w:val="00C77DC2"/>
    <w:rsid w:val="00C8067F"/>
    <w:rsid w:val="00C80CED"/>
    <w:rsid w:val="00C820EF"/>
    <w:rsid w:val="00C82107"/>
    <w:rsid w:val="00C82508"/>
    <w:rsid w:val="00C82F1F"/>
    <w:rsid w:val="00C837C9"/>
    <w:rsid w:val="00C83F3D"/>
    <w:rsid w:val="00C84D15"/>
    <w:rsid w:val="00C84F41"/>
    <w:rsid w:val="00C84F43"/>
    <w:rsid w:val="00C85830"/>
    <w:rsid w:val="00C85B4B"/>
    <w:rsid w:val="00C85EAE"/>
    <w:rsid w:val="00C86004"/>
    <w:rsid w:val="00C862D4"/>
    <w:rsid w:val="00C8634D"/>
    <w:rsid w:val="00C86A8C"/>
    <w:rsid w:val="00C87473"/>
    <w:rsid w:val="00C90802"/>
    <w:rsid w:val="00C90816"/>
    <w:rsid w:val="00C908AD"/>
    <w:rsid w:val="00C90DA8"/>
    <w:rsid w:val="00C91043"/>
    <w:rsid w:val="00C91936"/>
    <w:rsid w:val="00C91B99"/>
    <w:rsid w:val="00C91D12"/>
    <w:rsid w:val="00C92A0E"/>
    <w:rsid w:val="00C92A12"/>
    <w:rsid w:val="00C9349C"/>
    <w:rsid w:val="00C9377F"/>
    <w:rsid w:val="00C93C70"/>
    <w:rsid w:val="00C940CF"/>
    <w:rsid w:val="00C940FD"/>
    <w:rsid w:val="00C944FF"/>
    <w:rsid w:val="00C94706"/>
    <w:rsid w:val="00C9483A"/>
    <w:rsid w:val="00C950D0"/>
    <w:rsid w:val="00C951F3"/>
    <w:rsid w:val="00C9573D"/>
    <w:rsid w:val="00C963D4"/>
    <w:rsid w:val="00C97EFA"/>
    <w:rsid w:val="00CA1F8D"/>
    <w:rsid w:val="00CA23D2"/>
    <w:rsid w:val="00CA2440"/>
    <w:rsid w:val="00CA27FA"/>
    <w:rsid w:val="00CA2A46"/>
    <w:rsid w:val="00CA3548"/>
    <w:rsid w:val="00CA36BD"/>
    <w:rsid w:val="00CA41CD"/>
    <w:rsid w:val="00CA4B14"/>
    <w:rsid w:val="00CA4CBE"/>
    <w:rsid w:val="00CA5350"/>
    <w:rsid w:val="00CA551C"/>
    <w:rsid w:val="00CA56B2"/>
    <w:rsid w:val="00CA5940"/>
    <w:rsid w:val="00CA5D6D"/>
    <w:rsid w:val="00CA5EA4"/>
    <w:rsid w:val="00CA6E56"/>
    <w:rsid w:val="00CA7A44"/>
    <w:rsid w:val="00CA7E27"/>
    <w:rsid w:val="00CB067F"/>
    <w:rsid w:val="00CB15F5"/>
    <w:rsid w:val="00CB188D"/>
    <w:rsid w:val="00CB1CF7"/>
    <w:rsid w:val="00CB211A"/>
    <w:rsid w:val="00CB226B"/>
    <w:rsid w:val="00CB2303"/>
    <w:rsid w:val="00CB263F"/>
    <w:rsid w:val="00CB2A44"/>
    <w:rsid w:val="00CB2C1C"/>
    <w:rsid w:val="00CB30C2"/>
    <w:rsid w:val="00CB3D6C"/>
    <w:rsid w:val="00CB4044"/>
    <w:rsid w:val="00CB4373"/>
    <w:rsid w:val="00CB4463"/>
    <w:rsid w:val="00CB4926"/>
    <w:rsid w:val="00CB5256"/>
    <w:rsid w:val="00CB544B"/>
    <w:rsid w:val="00CB672E"/>
    <w:rsid w:val="00CB6899"/>
    <w:rsid w:val="00CC011C"/>
    <w:rsid w:val="00CC0D21"/>
    <w:rsid w:val="00CC18B7"/>
    <w:rsid w:val="00CC1E3A"/>
    <w:rsid w:val="00CC1E6F"/>
    <w:rsid w:val="00CC2140"/>
    <w:rsid w:val="00CC2803"/>
    <w:rsid w:val="00CC2972"/>
    <w:rsid w:val="00CC3204"/>
    <w:rsid w:val="00CC3AD5"/>
    <w:rsid w:val="00CC4A44"/>
    <w:rsid w:val="00CC52EC"/>
    <w:rsid w:val="00CC52F9"/>
    <w:rsid w:val="00CC5F8C"/>
    <w:rsid w:val="00CC6049"/>
    <w:rsid w:val="00CC661D"/>
    <w:rsid w:val="00CC6A0E"/>
    <w:rsid w:val="00CC76A3"/>
    <w:rsid w:val="00CC7AA6"/>
    <w:rsid w:val="00CD062D"/>
    <w:rsid w:val="00CD0C1F"/>
    <w:rsid w:val="00CD0F79"/>
    <w:rsid w:val="00CD1D01"/>
    <w:rsid w:val="00CD24F1"/>
    <w:rsid w:val="00CD251F"/>
    <w:rsid w:val="00CD2877"/>
    <w:rsid w:val="00CD2B7C"/>
    <w:rsid w:val="00CD2CFB"/>
    <w:rsid w:val="00CD388F"/>
    <w:rsid w:val="00CD3B2D"/>
    <w:rsid w:val="00CD51A2"/>
    <w:rsid w:val="00CD5321"/>
    <w:rsid w:val="00CD5628"/>
    <w:rsid w:val="00CD5D57"/>
    <w:rsid w:val="00CD66B2"/>
    <w:rsid w:val="00CD685E"/>
    <w:rsid w:val="00CD6F6C"/>
    <w:rsid w:val="00CD7384"/>
    <w:rsid w:val="00CE0016"/>
    <w:rsid w:val="00CE0468"/>
    <w:rsid w:val="00CE0553"/>
    <w:rsid w:val="00CE0A02"/>
    <w:rsid w:val="00CE0B32"/>
    <w:rsid w:val="00CE0B5E"/>
    <w:rsid w:val="00CE0F61"/>
    <w:rsid w:val="00CE105D"/>
    <w:rsid w:val="00CE2091"/>
    <w:rsid w:val="00CE23F8"/>
    <w:rsid w:val="00CE2796"/>
    <w:rsid w:val="00CE2AFE"/>
    <w:rsid w:val="00CE3962"/>
    <w:rsid w:val="00CE40D4"/>
    <w:rsid w:val="00CE440A"/>
    <w:rsid w:val="00CE44C8"/>
    <w:rsid w:val="00CE473D"/>
    <w:rsid w:val="00CE4764"/>
    <w:rsid w:val="00CE48CB"/>
    <w:rsid w:val="00CE49E2"/>
    <w:rsid w:val="00CE4B87"/>
    <w:rsid w:val="00CE4F75"/>
    <w:rsid w:val="00CE6178"/>
    <w:rsid w:val="00CE6418"/>
    <w:rsid w:val="00CE664C"/>
    <w:rsid w:val="00CE697C"/>
    <w:rsid w:val="00CE6F70"/>
    <w:rsid w:val="00CE7193"/>
    <w:rsid w:val="00CE743D"/>
    <w:rsid w:val="00CE796B"/>
    <w:rsid w:val="00CE7E6B"/>
    <w:rsid w:val="00CF03A1"/>
    <w:rsid w:val="00CF0D03"/>
    <w:rsid w:val="00CF115F"/>
    <w:rsid w:val="00CF139B"/>
    <w:rsid w:val="00CF1408"/>
    <w:rsid w:val="00CF1B52"/>
    <w:rsid w:val="00CF1D29"/>
    <w:rsid w:val="00CF2A33"/>
    <w:rsid w:val="00CF36C5"/>
    <w:rsid w:val="00CF550D"/>
    <w:rsid w:val="00CF599D"/>
    <w:rsid w:val="00CF5BB8"/>
    <w:rsid w:val="00CF6C86"/>
    <w:rsid w:val="00CF736A"/>
    <w:rsid w:val="00CF7C8B"/>
    <w:rsid w:val="00D00401"/>
    <w:rsid w:val="00D00592"/>
    <w:rsid w:val="00D00BCF"/>
    <w:rsid w:val="00D012C9"/>
    <w:rsid w:val="00D02426"/>
    <w:rsid w:val="00D02A17"/>
    <w:rsid w:val="00D02CF2"/>
    <w:rsid w:val="00D03768"/>
    <w:rsid w:val="00D03F9A"/>
    <w:rsid w:val="00D042FA"/>
    <w:rsid w:val="00D04CB9"/>
    <w:rsid w:val="00D06243"/>
    <w:rsid w:val="00D062A7"/>
    <w:rsid w:val="00D06AFD"/>
    <w:rsid w:val="00D06D70"/>
    <w:rsid w:val="00D07014"/>
    <w:rsid w:val="00D0753B"/>
    <w:rsid w:val="00D0784C"/>
    <w:rsid w:val="00D10620"/>
    <w:rsid w:val="00D10D59"/>
    <w:rsid w:val="00D114D9"/>
    <w:rsid w:val="00D1211F"/>
    <w:rsid w:val="00D12230"/>
    <w:rsid w:val="00D1286A"/>
    <w:rsid w:val="00D12D5F"/>
    <w:rsid w:val="00D1481D"/>
    <w:rsid w:val="00D14A2E"/>
    <w:rsid w:val="00D14F2F"/>
    <w:rsid w:val="00D15C30"/>
    <w:rsid w:val="00D16412"/>
    <w:rsid w:val="00D1645E"/>
    <w:rsid w:val="00D16AF0"/>
    <w:rsid w:val="00D170F3"/>
    <w:rsid w:val="00D171A9"/>
    <w:rsid w:val="00D17840"/>
    <w:rsid w:val="00D17C07"/>
    <w:rsid w:val="00D20C1F"/>
    <w:rsid w:val="00D21227"/>
    <w:rsid w:val="00D21E9D"/>
    <w:rsid w:val="00D232AD"/>
    <w:rsid w:val="00D2340F"/>
    <w:rsid w:val="00D234A0"/>
    <w:rsid w:val="00D24015"/>
    <w:rsid w:val="00D244F0"/>
    <w:rsid w:val="00D24E8A"/>
    <w:rsid w:val="00D2531D"/>
    <w:rsid w:val="00D2534B"/>
    <w:rsid w:val="00D258CA"/>
    <w:rsid w:val="00D25DC1"/>
    <w:rsid w:val="00D25FFE"/>
    <w:rsid w:val="00D26633"/>
    <w:rsid w:val="00D26718"/>
    <w:rsid w:val="00D267A2"/>
    <w:rsid w:val="00D26D91"/>
    <w:rsid w:val="00D26EE8"/>
    <w:rsid w:val="00D26F2A"/>
    <w:rsid w:val="00D273D7"/>
    <w:rsid w:val="00D278E8"/>
    <w:rsid w:val="00D27C3B"/>
    <w:rsid w:val="00D27FBA"/>
    <w:rsid w:val="00D31122"/>
    <w:rsid w:val="00D31D86"/>
    <w:rsid w:val="00D326D0"/>
    <w:rsid w:val="00D3457D"/>
    <w:rsid w:val="00D34AE9"/>
    <w:rsid w:val="00D35004"/>
    <w:rsid w:val="00D35225"/>
    <w:rsid w:val="00D3524A"/>
    <w:rsid w:val="00D352B6"/>
    <w:rsid w:val="00D35441"/>
    <w:rsid w:val="00D35876"/>
    <w:rsid w:val="00D359A0"/>
    <w:rsid w:val="00D35E84"/>
    <w:rsid w:val="00D35F45"/>
    <w:rsid w:val="00D367F4"/>
    <w:rsid w:val="00D36E4C"/>
    <w:rsid w:val="00D400A5"/>
    <w:rsid w:val="00D400D7"/>
    <w:rsid w:val="00D40C03"/>
    <w:rsid w:val="00D41D0C"/>
    <w:rsid w:val="00D42551"/>
    <w:rsid w:val="00D425C0"/>
    <w:rsid w:val="00D42BD2"/>
    <w:rsid w:val="00D42FB2"/>
    <w:rsid w:val="00D43714"/>
    <w:rsid w:val="00D43D0A"/>
    <w:rsid w:val="00D44276"/>
    <w:rsid w:val="00D44473"/>
    <w:rsid w:val="00D446C6"/>
    <w:rsid w:val="00D44BE3"/>
    <w:rsid w:val="00D44C92"/>
    <w:rsid w:val="00D44D66"/>
    <w:rsid w:val="00D44ECE"/>
    <w:rsid w:val="00D4516E"/>
    <w:rsid w:val="00D455CA"/>
    <w:rsid w:val="00D45BE4"/>
    <w:rsid w:val="00D45ED4"/>
    <w:rsid w:val="00D45FA3"/>
    <w:rsid w:val="00D46628"/>
    <w:rsid w:val="00D47159"/>
    <w:rsid w:val="00D47187"/>
    <w:rsid w:val="00D47249"/>
    <w:rsid w:val="00D5011D"/>
    <w:rsid w:val="00D50EC2"/>
    <w:rsid w:val="00D50F04"/>
    <w:rsid w:val="00D51621"/>
    <w:rsid w:val="00D5259D"/>
    <w:rsid w:val="00D52F6B"/>
    <w:rsid w:val="00D53C75"/>
    <w:rsid w:val="00D53E15"/>
    <w:rsid w:val="00D53EEC"/>
    <w:rsid w:val="00D5462D"/>
    <w:rsid w:val="00D54B88"/>
    <w:rsid w:val="00D5507A"/>
    <w:rsid w:val="00D559CD"/>
    <w:rsid w:val="00D55CCB"/>
    <w:rsid w:val="00D57199"/>
    <w:rsid w:val="00D6008B"/>
    <w:rsid w:val="00D61EB2"/>
    <w:rsid w:val="00D6226B"/>
    <w:rsid w:val="00D623DF"/>
    <w:rsid w:val="00D62542"/>
    <w:rsid w:val="00D626AF"/>
    <w:rsid w:val="00D62770"/>
    <w:rsid w:val="00D629D0"/>
    <w:rsid w:val="00D63266"/>
    <w:rsid w:val="00D6381A"/>
    <w:rsid w:val="00D63F57"/>
    <w:rsid w:val="00D64575"/>
    <w:rsid w:val="00D64753"/>
    <w:rsid w:val="00D64912"/>
    <w:rsid w:val="00D649DE"/>
    <w:rsid w:val="00D64B54"/>
    <w:rsid w:val="00D65253"/>
    <w:rsid w:val="00D65A82"/>
    <w:rsid w:val="00D65B1D"/>
    <w:rsid w:val="00D65B52"/>
    <w:rsid w:val="00D66285"/>
    <w:rsid w:val="00D6634E"/>
    <w:rsid w:val="00D66B96"/>
    <w:rsid w:val="00D66EFD"/>
    <w:rsid w:val="00D678BD"/>
    <w:rsid w:val="00D67C6A"/>
    <w:rsid w:val="00D70105"/>
    <w:rsid w:val="00D708A7"/>
    <w:rsid w:val="00D7184E"/>
    <w:rsid w:val="00D71C5D"/>
    <w:rsid w:val="00D7247F"/>
    <w:rsid w:val="00D726DC"/>
    <w:rsid w:val="00D72BBF"/>
    <w:rsid w:val="00D72DC3"/>
    <w:rsid w:val="00D73334"/>
    <w:rsid w:val="00D733CC"/>
    <w:rsid w:val="00D736E0"/>
    <w:rsid w:val="00D73871"/>
    <w:rsid w:val="00D73EFB"/>
    <w:rsid w:val="00D74045"/>
    <w:rsid w:val="00D7418C"/>
    <w:rsid w:val="00D74346"/>
    <w:rsid w:val="00D7461D"/>
    <w:rsid w:val="00D751EF"/>
    <w:rsid w:val="00D753E8"/>
    <w:rsid w:val="00D755D8"/>
    <w:rsid w:val="00D7591B"/>
    <w:rsid w:val="00D75ABA"/>
    <w:rsid w:val="00D7737C"/>
    <w:rsid w:val="00D773A4"/>
    <w:rsid w:val="00D77501"/>
    <w:rsid w:val="00D7792A"/>
    <w:rsid w:val="00D77A38"/>
    <w:rsid w:val="00D77C1B"/>
    <w:rsid w:val="00D77F60"/>
    <w:rsid w:val="00D8004C"/>
    <w:rsid w:val="00D800B4"/>
    <w:rsid w:val="00D8079A"/>
    <w:rsid w:val="00D80B95"/>
    <w:rsid w:val="00D80D83"/>
    <w:rsid w:val="00D81175"/>
    <w:rsid w:val="00D81D69"/>
    <w:rsid w:val="00D828DD"/>
    <w:rsid w:val="00D82D9B"/>
    <w:rsid w:val="00D82EF0"/>
    <w:rsid w:val="00D83163"/>
    <w:rsid w:val="00D8318A"/>
    <w:rsid w:val="00D8330E"/>
    <w:rsid w:val="00D83990"/>
    <w:rsid w:val="00D83E72"/>
    <w:rsid w:val="00D84677"/>
    <w:rsid w:val="00D846A8"/>
    <w:rsid w:val="00D849C7"/>
    <w:rsid w:val="00D84E2A"/>
    <w:rsid w:val="00D854CC"/>
    <w:rsid w:val="00D858E0"/>
    <w:rsid w:val="00D85D13"/>
    <w:rsid w:val="00D8631E"/>
    <w:rsid w:val="00D8670A"/>
    <w:rsid w:val="00D86AB0"/>
    <w:rsid w:val="00D875D5"/>
    <w:rsid w:val="00D905DA"/>
    <w:rsid w:val="00D91021"/>
    <w:rsid w:val="00D916D8"/>
    <w:rsid w:val="00D91730"/>
    <w:rsid w:val="00D91924"/>
    <w:rsid w:val="00D91C05"/>
    <w:rsid w:val="00D92A19"/>
    <w:rsid w:val="00D9342C"/>
    <w:rsid w:val="00D93B5A"/>
    <w:rsid w:val="00D93C2E"/>
    <w:rsid w:val="00D93D3D"/>
    <w:rsid w:val="00D944C6"/>
    <w:rsid w:val="00D947A3"/>
    <w:rsid w:val="00D947ED"/>
    <w:rsid w:val="00D949B2"/>
    <w:rsid w:val="00D950F9"/>
    <w:rsid w:val="00D95172"/>
    <w:rsid w:val="00D9522D"/>
    <w:rsid w:val="00D9526D"/>
    <w:rsid w:val="00D9527B"/>
    <w:rsid w:val="00D95E63"/>
    <w:rsid w:val="00D9680B"/>
    <w:rsid w:val="00D96A90"/>
    <w:rsid w:val="00D96BC9"/>
    <w:rsid w:val="00D96D3F"/>
    <w:rsid w:val="00D96FB0"/>
    <w:rsid w:val="00D97007"/>
    <w:rsid w:val="00D97DF0"/>
    <w:rsid w:val="00DA0602"/>
    <w:rsid w:val="00DA0BA8"/>
    <w:rsid w:val="00DA13D8"/>
    <w:rsid w:val="00DA1422"/>
    <w:rsid w:val="00DA15BA"/>
    <w:rsid w:val="00DA1847"/>
    <w:rsid w:val="00DA1C32"/>
    <w:rsid w:val="00DA2348"/>
    <w:rsid w:val="00DA2891"/>
    <w:rsid w:val="00DA311D"/>
    <w:rsid w:val="00DA3910"/>
    <w:rsid w:val="00DA3953"/>
    <w:rsid w:val="00DA3D98"/>
    <w:rsid w:val="00DA4E0B"/>
    <w:rsid w:val="00DA5399"/>
    <w:rsid w:val="00DA6314"/>
    <w:rsid w:val="00DA695B"/>
    <w:rsid w:val="00DA6A20"/>
    <w:rsid w:val="00DA6BA5"/>
    <w:rsid w:val="00DA6D6D"/>
    <w:rsid w:val="00DA6E1D"/>
    <w:rsid w:val="00DA7D2B"/>
    <w:rsid w:val="00DB05FF"/>
    <w:rsid w:val="00DB0730"/>
    <w:rsid w:val="00DB0BEE"/>
    <w:rsid w:val="00DB1577"/>
    <w:rsid w:val="00DB1A90"/>
    <w:rsid w:val="00DB25AD"/>
    <w:rsid w:val="00DB2C5F"/>
    <w:rsid w:val="00DB3C46"/>
    <w:rsid w:val="00DB404D"/>
    <w:rsid w:val="00DB491E"/>
    <w:rsid w:val="00DB4B24"/>
    <w:rsid w:val="00DB53EF"/>
    <w:rsid w:val="00DB5975"/>
    <w:rsid w:val="00DB5E03"/>
    <w:rsid w:val="00DB6106"/>
    <w:rsid w:val="00DB644D"/>
    <w:rsid w:val="00DB71FF"/>
    <w:rsid w:val="00DB731E"/>
    <w:rsid w:val="00DB74F9"/>
    <w:rsid w:val="00DC00C3"/>
    <w:rsid w:val="00DC0E9A"/>
    <w:rsid w:val="00DC1030"/>
    <w:rsid w:val="00DC1395"/>
    <w:rsid w:val="00DC150B"/>
    <w:rsid w:val="00DC1DBA"/>
    <w:rsid w:val="00DC1E3E"/>
    <w:rsid w:val="00DC42E4"/>
    <w:rsid w:val="00DC57AB"/>
    <w:rsid w:val="00DC580C"/>
    <w:rsid w:val="00DC5A3E"/>
    <w:rsid w:val="00DC5DB2"/>
    <w:rsid w:val="00DC627B"/>
    <w:rsid w:val="00DC6375"/>
    <w:rsid w:val="00DC6F2C"/>
    <w:rsid w:val="00DC7558"/>
    <w:rsid w:val="00DC757A"/>
    <w:rsid w:val="00DC75EC"/>
    <w:rsid w:val="00DC7AF9"/>
    <w:rsid w:val="00DD061F"/>
    <w:rsid w:val="00DD0F04"/>
    <w:rsid w:val="00DD1124"/>
    <w:rsid w:val="00DD1B3E"/>
    <w:rsid w:val="00DD1EA3"/>
    <w:rsid w:val="00DD2407"/>
    <w:rsid w:val="00DD2ADC"/>
    <w:rsid w:val="00DD2B77"/>
    <w:rsid w:val="00DD2B7A"/>
    <w:rsid w:val="00DD2CD4"/>
    <w:rsid w:val="00DD2EFA"/>
    <w:rsid w:val="00DD2F11"/>
    <w:rsid w:val="00DD32FB"/>
    <w:rsid w:val="00DD41F2"/>
    <w:rsid w:val="00DD434A"/>
    <w:rsid w:val="00DD4CF9"/>
    <w:rsid w:val="00DD4EC0"/>
    <w:rsid w:val="00DD51AC"/>
    <w:rsid w:val="00DD5757"/>
    <w:rsid w:val="00DD6132"/>
    <w:rsid w:val="00DD6164"/>
    <w:rsid w:val="00DD61AE"/>
    <w:rsid w:val="00DD6CEF"/>
    <w:rsid w:val="00DD7060"/>
    <w:rsid w:val="00DD79C5"/>
    <w:rsid w:val="00DD79CF"/>
    <w:rsid w:val="00DD7E3A"/>
    <w:rsid w:val="00DE06C7"/>
    <w:rsid w:val="00DE0713"/>
    <w:rsid w:val="00DE0A6E"/>
    <w:rsid w:val="00DE0ACC"/>
    <w:rsid w:val="00DE0F9F"/>
    <w:rsid w:val="00DE0FC3"/>
    <w:rsid w:val="00DE1147"/>
    <w:rsid w:val="00DE11BD"/>
    <w:rsid w:val="00DE1299"/>
    <w:rsid w:val="00DE1375"/>
    <w:rsid w:val="00DE1A50"/>
    <w:rsid w:val="00DE1C70"/>
    <w:rsid w:val="00DE272A"/>
    <w:rsid w:val="00DE3176"/>
    <w:rsid w:val="00DE35D3"/>
    <w:rsid w:val="00DE3F90"/>
    <w:rsid w:val="00DE3FA0"/>
    <w:rsid w:val="00DE418F"/>
    <w:rsid w:val="00DE4841"/>
    <w:rsid w:val="00DE4AD6"/>
    <w:rsid w:val="00DE4BC0"/>
    <w:rsid w:val="00DE6638"/>
    <w:rsid w:val="00DE7035"/>
    <w:rsid w:val="00DE7C59"/>
    <w:rsid w:val="00DE7E2C"/>
    <w:rsid w:val="00DF004D"/>
    <w:rsid w:val="00DF00E8"/>
    <w:rsid w:val="00DF0A27"/>
    <w:rsid w:val="00DF12C3"/>
    <w:rsid w:val="00DF15F7"/>
    <w:rsid w:val="00DF1B00"/>
    <w:rsid w:val="00DF1EDD"/>
    <w:rsid w:val="00DF1F6F"/>
    <w:rsid w:val="00DF2C75"/>
    <w:rsid w:val="00DF2ED2"/>
    <w:rsid w:val="00DF352E"/>
    <w:rsid w:val="00DF39B8"/>
    <w:rsid w:val="00DF4259"/>
    <w:rsid w:val="00DF4924"/>
    <w:rsid w:val="00DF5299"/>
    <w:rsid w:val="00DF5880"/>
    <w:rsid w:val="00DF58E4"/>
    <w:rsid w:val="00DF58E8"/>
    <w:rsid w:val="00DF5982"/>
    <w:rsid w:val="00DF5A0F"/>
    <w:rsid w:val="00DF6E9C"/>
    <w:rsid w:val="00DF6FED"/>
    <w:rsid w:val="00DF72E6"/>
    <w:rsid w:val="00DF758E"/>
    <w:rsid w:val="00DF759A"/>
    <w:rsid w:val="00DF7656"/>
    <w:rsid w:val="00DF79C1"/>
    <w:rsid w:val="00DF7CF6"/>
    <w:rsid w:val="00DF7D08"/>
    <w:rsid w:val="00E0015C"/>
    <w:rsid w:val="00E0037A"/>
    <w:rsid w:val="00E00FD3"/>
    <w:rsid w:val="00E01105"/>
    <w:rsid w:val="00E014AF"/>
    <w:rsid w:val="00E014DC"/>
    <w:rsid w:val="00E0161E"/>
    <w:rsid w:val="00E02C14"/>
    <w:rsid w:val="00E03847"/>
    <w:rsid w:val="00E039E2"/>
    <w:rsid w:val="00E03D14"/>
    <w:rsid w:val="00E04540"/>
    <w:rsid w:val="00E047E0"/>
    <w:rsid w:val="00E04D8A"/>
    <w:rsid w:val="00E050C2"/>
    <w:rsid w:val="00E05A61"/>
    <w:rsid w:val="00E05B7D"/>
    <w:rsid w:val="00E060DB"/>
    <w:rsid w:val="00E065BF"/>
    <w:rsid w:val="00E069E6"/>
    <w:rsid w:val="00E06BB4"/>
    <w:rsid w:val="00E075CE"/>
    <w:rsid w:val="00E075D4"/>
    <w:rsid w:val="00E07729"/>
    <w:rsid w:val="00E07776"/>
    <w:rsid w:val="00E103ED"/>
    <w:rsid w:val="00E11463"/>
    <w:rsid w:val="00E115C9"/>
    <w:rsid w:val="00E11739"/>
    <w:rsid w:val="00E1185E"/>
    <w:rsid w:val="00E11864"/>
    <w:rsid w:val="00E11A39"/>
    <w:rsid w:val="00E11B55"/>
    <w:rsid w:val="00E121D3"/>
    <w:rsid w:val="00E121E2"/>
    <w:rsid w:val="00E12670"/>
    <w:rsid w:val="00E126B4"/>
    <w:rsid w:val="00E12850"/>
    <w:rsid w:val="00E13356"/>
    <w:rsid w:val="00E134C3"/>
    <w:rsid w:val="00E143CF"/>
    <w:rsid w:val="00E1498E"/>
    <w:rsid w:val="00E14D77"/>
    <w:rsid w:val="00E1613A"/>
    <w:rsid w:val="00E164E3"/>
    <w:rsid w:val="00E16644"/>
    <w:rsid w:val="00E17375"/>
    <w:rsid w:val="00E179FC"/>
    <w:rsid w:val="00E17BE2"/>
    <w:rsid w:val="00E205F3"/>
    <w:rsid w:val="00E20998"/>
    <w:rsid w:val="00E20FA1"/>
    <w:rsid w:val="00E20FC3"/>
    <w:rsid w:val="00E210AF"/>
    <w:rsid w:val="00E210D2"/>
    <w:rsid w:val="00E21ADD"/>
    <w:rsid w:val="00E223EA"/>
    <w:rsid w:val="00E22593"/>
    <w:rsid w:val="00E228AD"/>
    <w:rsid w:val="00E243CA"/>
    <w:rsid w:val="00E24727"/>
    <w:rsid w:val="00E24D72"/>
    <w:rsid w:val="00E25411"/>
    <w:rsid w:val="00E25B56"/>
    <w:rsid w:val="00E260FB"/>
    <w:rsid w:val="00E2699D"/>
    <w:rsid w:val="00E26BB9"/>
    <w:rsid w:val="00E26FC6"/>
    <w:rsid w:val="00E279A0"/>
    <w:rsid w:val="00E3000E"/>
    <w:rsid w:val="00E3006A"/>
    <w:rsid w:val="00E301A3"/>
    <w:rsid w:val="00E3053E"/>
    <w:rsid w:val="00E309FA"/>
    <w:rsid w:val="00E3133E"/>
    <w:rsid w:val="00E313F8"/>
    <w:rsid w:val="00E3150C"/>
    <w:rsid w:val="00E31C05"/>
    <w:rsid w:val="00E31F62"/>
    <w:rsid w:val="00E3264E"/>
    <w:rsid w:val="00E3281F"/>
    <w:rsid w:val="00E32AE5"/>
    <w:rsid w:val="00E32ED5"/>
    <w:rsid w:val="00E33AFF"/>
    <w:rsid w:val="00E33CE3"/>
    <w:rsid w:val="00E34776"/>
    <w:rsid w:val="00E34BB1"/>
    <w:rsid w:val="00E35DAF"/>
    <w:rsid w:val="00E36535"/>
    <w:rsid w:val="00E36D15"/>
    <w:rsid w:val="00E37578"/>
    <w:rsid w:val="00E37663"/>
    <w:rsid w:val="00E3798A"/>
    <w:rsid w:val="00E400D7"/>
    <w:rsid w:val="00E4014A"/>
    <w:rsid w:val="00E4032C"/>
    <w:rsid w:val="00E4041A"/>
    <w:rsid w:val="00E4195C"/>
    <w:rsid w:val="00E42574"/>
    <w:rsid w:val="00E42659"/>
    <w:rsid w:val="00E426BC"/>
    <w:rsid w:val="00E42A3A"/>
    <w:rsid w:val="00E42C60"/>
    <w:rsid w:val="00E43105"/>
    <w:rsid w:val="00E4326D"/>
    <w:rsid w:val="00E432A3"/>
    <w:rsid w:val="00E4416A"/>
    <w:rsid w:val="00E44986"/>
    <w:rsid w:val="00E44B55"/>
    <w:rsid w:val="00E44D71"/>
    <w:rsid w:val="00E4514E"/>
    <w:rsid w:val="00E456D6"/>
    <w:rsid w:val="00E456E5"/>
    <w:rsid w:val="00E45C35"/>
    <w:rsid w:val="00E45DA0"/>
    <w:rsid w:val="00E45DFE"/>
    <w:rsid w:val="00E46187"/>
    <w:rsid w:val="00E46498"/>
    <w:rsid w:val="00E4702F"/>
    <w:rsid w:val="00E4742A"/>
    <w:rsid w:val="00E47B0C"/>
    <w:rsid w:val="00E510CB"/>
    <w:rsid w:val="00E51E74"/>
    <w:rsid w:val="00E5201B"/>
    <w:rsid w:val="00E52175"/>
    <w:rsid w:val="00E52431"/>
    <w:rsid w:val="00E524BB"/>
    <w:rsid w:val="00E529B2"/>
    <w:rsid w:val="00E52A82"/>
    <w:rsid w:val="00E52CE3"/>
    <w:rsid w:val="00E52F64"/>
    <w:rsid w:val="00E53287"/>
    <w:rsid w:val="00E53338"/>
    <w:rsid w:val="00E53619"/>
    <w:rsid w:val="00E5361E"/>
    <w:rsid w:val="00E53B33"/>
    <w:rsid w:val="00E541D2"/>
    <w:rsid w:val="00E546D3"/>
    <w:rsid w:val="00E547EC"/>
    <w:rsid w:val="00E54A7E"/>
    <w:rsid w:val="00E54B02"/>
    <w:rsid w:val="00E54DAC"/>
    <w:rsid w:val="00E553E2"/>
    <w:rsid w:val="00E55480"/>
    <w:rsid w:val="00E55DE8"/>
    <w:rsid w:val="00E561BF"/>
    <w:rsid w:val="00E5671A"/>
    <w:rsid w:val="00E572EF"/>
    <w:rsid w:val="00E57365"/>
    <w:rsid w:val="00E57571"/>
    <w:rsid w:val="00E576D2"/>
    <w:rsid w:val="00E57942"/>
    <w:rsid w:val="00E57ABE"/>
    <w:rsid w:val="00E60145"/>
    <w:rsid w:val="00E60497"/>
    <w:rsid w:val="00E60779"/>
    <w:rsid w:val="00E60834"/>
    <w:rsid w:val="00E60876"/>
    <w:rsid w:val="00E60DFF"/>
    <w:rsid w:val="00E610ED"/>
    <w:rsid w:val="00E614C4"/>
    <w:rsid w:val="00E6167F"/>
    <w:rsid w:val="00E6215A"/>
    <w:rsid w:val="00E621E0"/>
    <w:rsid w:val="00E62480"/>
    <w:rsid w:val="00E62F80"/>
    <w:rsid w:val="00E630A4"/>
    <w:rsid w:val="00E63660"/>
    <w:rsid w:val="00E638B5"/>
    <w:rsid w:val="00E639D7"/>
    <w:rsid w:val="00E63AED"/>
    <w:rsid w:val="00E64170"/>
    <w:rsid w:val="00E643A3"/>
    <w:rsid w:val="00E648CD"/>
    <w:rsid w:val="00E649D8"/>
    <w:rsid w:val="00E64D1C"/>
    <w:rsid w:val="00E651E7"/>
    <w:rsid w:val="00E65201"/>
    <w:rsid w:val="00E65D80"/>
    <w:rsid w:val="00E669DA"/>
    <w:rsid w:val="00E678AA"/>
    <w:rsid w:val="00E6790B"/>
    <w:rsid w:val="00E67C02"/>
    <w:rsid w:val="00E67E28"/>
    <w:rsid w:val="00E67FF2"/>
    <w:rsid w:val="00E71ADB"/>
    <w:rsid w:val="00E731AA"/>
    <w:rsid w:val="00E73200"/>
    <w:rsid w:val="00E73275"/>
    <w:rsid w:val="00E748A1"/>
    <w:rsid w:val="00E74BF5"/>
    <w:rsid w:val="00E75839"/>
    <w:rsid w:val="00E7601E"/>
    <w:rsid w:val="00E7670B"/>
    <w:rsid w:val="00E76789"/>
    <w:rsid w:val="00E77143"/>
    <w:rsid w:val="00E7727E"/>
    <w:rsid w:val="00E77ABE"/>
    <w:rsid w:val="00E77B15"/>
    <w:rsid w:val="00E800C6"/>
    <w:rsid w:val="00E80147"/>
    <w:rsid w:val="00E80961"/>
    <w:rsid w:val="00E811DC"/>
    <w:rsid w:val="00E812D2"/>
    <w:rsid w:val="00E81832"/>
    <w:rsid w:val="00E819CC"/>
    <w:rsid w:val="00E81AB0"/>
    <w:rsid w:val="00E81B46"/>
    <w:rsid w:val="00E82213"/>
    <w:rsid w:val="00E8242E"/>
    <w:rsid w:val="00E828EE"/>
    <w:rsid w:val="00E82F00"/>
    <w:rsid w:val="00E83389"/>
    <w:rsid w:val="00E837EC"/>
    <w:rsid w:val="00E83E23"/>
    <w:rsid w:val="00E843EA"/>
    <w:rsid w:val="00E84FB0"/>
    <w:rsid w:val="00E85147"/>
    <w:rsid w:val="00E859D1"/>
    <w:rsid w:val="00E85DD8"/>
    <w:rsid w:val="00E862B3"/>
    <w:rsid w:val="00E862DF"/>
    <w:rsid w:val="00E86569"/>
    <w:rsid w:val="00E869F9"/>
    <w:rsid w:val="00E86F76"/>
    <w:rsid w:val="00E8710C"/>
    <w:rsid w:val="00E87CD9"/>
    <w:rsid w:val="00E9019A"/>
    <w:rsid w:val="00E9176F"/>
    <w:rsid w:val="00E9191A"/>
    <w:rsid w:val="00E91C46"/>
    <w:rsid w:val="00E91C9B"/>
    <w:rsid w:val="00E91FFB"/>
    <w:rsid w:val="00E9210C"/>
    <w:rsid w:val="00E921C1"/>
    <w:rsid w:val="00E9229E"/>
    <w:rsid w:val="00E92BDF"/>
    <w:rsid w:val="00E93499"/>
    <w:rsid w:val="00E93676"/>
    <w:rsid w:val="00E93CB4"/>
    <w:rsid w:val="00E93E6B"/>
    <w:rsid w:val="00E94357"/>
    <w:rsid w:val="00E94487"/>
    <w:rsid w:val="00E94511"/>
    <w:rsid w:val="00E946A6"/>
    <w:rsid w:val="00E94887"/>
    <w:rsid w:val="00E94A49"/>
    <w:rsid w:val="00E951AB"/>
    <w:rsid w:val="00E951CB"/>
    <w:rsid w:val="00E9526C"/>
    <w:rsid w:val="00E95436"/>
    <w:rsid w:val="00E955DB"/>
    <w:rsid w:val="00E96044"/>
    <w:rsid w:val="00E96146"/>
    <w:rsid w:val="00E96417"/>
    <w:rsid w:val="00E96B32"/>
    <w:rsid w:val="00E96D99"/>
    <w:rsid w:val="00E96EC9"/>
    <w:rsid w:val="00E970B9"/>
    <w:rsid w:val="00E97409"/>
    <w:rsid w:val="00E97537"/>
    <w:rsid w:val="00E9765D"/>
    <w:rsid w:val="00E97C10"/>
    <w:rsid w:val="00EA0253"/>
    <w:rsid w:val="00EA034A"/>
    <w:rsid w:val="00EA0863"/>
    <w:rsid w:val="00EA0A6D"/>
    <w:rsid w:val="00EA0E22"/>
    <w:rsid w:val="00EA1A67"/>
    <w:rsid w:val="00EA1BFA"/>
    <w:rsid w:val="00EA1D22"/>
    <w:rsid w:val="00EA1F67"/>
    <w:rsid w:val="00EA1FDE"/>
    <w:rsid w:val="00EA2257"/>
    <w:rsid w:val="00EA2CCA"/>
    <w:rsid w:val="00EA3076"/>
    <w:rsid w:val="00EA3361"/>
    <w:rsid w:val="00EA3BB3"/>
    <w:rsid w:val="00EA418F"/>
    <w:rsid w:val="00EA48F6"/>
    <w:rsid w:val="00EA52CC"/>
    <w:rsid w:val="00EA7C3C"/>
    <w:rsid w:val="00EA7E03"/>
    <w:rsid w:val="00EA7E83"/>
    <w:rsid w:val="00EA7FE0"/>
    <w:rsid w:val="00EB0492"/>
    <w:rsid w:val="00EB0571"/>
    <w:rsid w:val="00EB083F"/>
    <w:rsid w:val="00EB1459"/>
    <w:rsid w:val="00EB16DE"/>
    <w:rsid w:val="00EB261E"/>
    <w:rsid w:val="00EB3581"/>
    <w:rsid w:val="00EB45B4"/>
    <w:rsid w:val="00EB4AC6"/>
    <w:rsid w:val="00EB56B7"/>
    <w:rsid w:val="00EB585D"/>
    <w:rsid w:val="00EB5D5A"/>
    <w:rsid w:val="00EB6058"/>
    <w:rsid w:val="00EB69B6"/>
    <w:rsid w:val="00EB6B4E"/>
    <w:rsid w:val="00EB6EC6"/>
    <w:rsid w:val="00EB755E"/>
    <w:rsid w:val="00EB75BA"/>
    <w:rsid w:val="00EB77E0"/>
    <w:rsid w:val="00EB7C30"/>
    <w:rsid w:val="00EC002A"/>
    <w:rsid w:val="00EC00BF"/>
    <w:rsid w:val="00EC0274"/>
    <w:rsid w:val="00EC04CD"/>
    <w:rsid w:val="00EC0562"/>
    <w:rsid w:val="00EC13D4"/>
    <w:rsid w:val="00EC174A"/>
    <w:rsid w:val="00EC1B97"/>
    <w:rsid w:val="00EC2024"/>
    <w:rsid w:val="00EC20B4"/>
    <w:rsid w:val="00EC2485"/>
    <w:rsid w:val="00EC28A5"/>
    <w:rsid w:val="00EC3E37"/>
    <w:rsid w:val="00EC4252"/>
    <w:rsid w:val="00EC43F0"/>
    <w:rsid w:val="00EC4655"/>
    <w:rsid w:val="00EC4D01"/>
    <w:rsid w:val="00EC4E30"/>
    <w:rsid w:val="00EC5825"/>
    <w:rsid w:val="00EC5DF3"/>
    <w:rsid w:val="00EC5E8F"/>
    <w:rsid w:val="00EC6270"/>
    <w:rsid w:val="00EC645C"/>
    <w:rsid w:val="00EC6968"/>
    <w:rsid w:val="00EC6D6E"/>
    <w:rsid w:val="00EC6DB5"/>
    <w:rsid w:val="00EC6FB9"/>
    <w:rsid w:val="00EC73C7"/>
    <w:rsid w:val="00EC74F1"/>
    <w:rsid w:val="00EC7BA1"/>
    <w:rsid w:val="00ED00CB"/>
    <w:rsid w:val="00ED042B"/>
    <w:rsid w:val="00ED04A2"/>
    <w:rsid w:val="00ED188B"/>
    <w:rsid w:val="00ED18A2"/>
    <w:rsid w:val="00ED1CD1"/>
    <w:rsid w:val="00ED22C1"/>
    <w:rsid w:val="00ED22FB"/>
    <w:rsid w:val="00ED2D95"/>
    <w:rsid w:val="00ED3467"/>
    <w:rsid w:val="00ED3494"/>
    <w:rsid w:val="00ED3654"/>
    <w:rsid w:val="00ED36E2"/>
    <w:rsid w:val="00ED3719"/>
    <w:rsid w:val="00ED378C"/>
    <w:rsid w:val="00ED3CF0"/>
    <w:rsid w:val="00ED42BE"/>
    <w:rsid w:val="00ED4AD8"/>
    <w:rsid w:val="00ED5821"/>
    <w:rsid w:val="00ED5C83"/>
    <w:rsid w:val="00ED6C95"/>
    <w:rsid w:val="00ED6CC3"/>
    <w:rsid w:val="00ED70BB"/>
    <w:rsid w:val="00ED71E8"/>
    <w:rsid w:val="00EE066C"/>
    <w:rsid w:val="00EE06AB"/>
    <w:rsid w:val="00EE06E2"/>
    <w:rsid w:val="00EE0960"/>
    <w:rsid w:val="00EE162B"/>
    <w:rsid w:val="00EE1C2C"/>
    <w:rsid w:val="00EE2374"/>
    <w:rsid w:val="00EE266D"/>
    <w:rsid w:val="00EE2D79"/>
    <w:rsid w:val="00EE2F2D"/>
    <w:rsid w:val="00EE3D63"/>
    <w:rsid w:val="00EE46AA"/>
    <w:rsid w:val="00EE5DA3"/>
    <w:rsid w:val="00EE600E"/>
    <w:rsid w:val="00EE60F6"/>
    <w:rsid w:val="00EE6311"/>
    <w:rsid w:val="00EE664B"/>
    <w:rsid w:val="00EE695A"/>
    <w:rsid w:val="00EE71E5"/>
    <w:rsid w:val="00EE7440"/>
    <w:rsid w:val="00EE7A0B"/>
    <w:rsid w:val="00EF036A"/>
    <w:rsid w:val="00EF085A"/>
    <w:rsid w:val="00EF1AE6"/>
    <w:rsid w:val="00EF1D58"/>
    <w:rsid w:val="00EF2920"/>
    <w:rsid w:val="00EF297D"/>
    <w:rsid w:val="00EF3387"/>
    <w:rsid w:val="00EF34C8"/>
    <w:rsid w:val="00EF3E66"/>
    <w:rsid w:val="00EF41D7"/>
    <w:rsid w:val="00EF46BA"/>
    <w:rsid w:val="00EF51A8"/>
    <w:rsid w:val="00EF5205"/>
    <w:rsid w:val="00EF5302"/>
    <w:rsid w:val="00EF59C0"/>
    <w:rsid w:val="00EF69CD"/>
    <w:rsid w:val="00EF6A1B"/>
    <w:rsid w:val="00EF6C30"/>
    <w:rsid w:val="00EF7710"/>
    <w:rsid w:val="00EF7E2C"/>
    <w:rsid w:val="00EF7E6A"/>
    <w:rsid w:val="00EF7EB8"/>
    <w:rsid w:val="00EF7F29"/>
    <w:rsid w:val="00EF7FFD"/>
    <w:rsid w:val="00F00230"/>
    <w:rsid w:val="00F009E0"/>
    <w:rsid w:val="00F015F8"/>
    <w:rsid w:val="00F0182D"/>
    <w:rsid w:val="00F01AD1"/>
    <w:rsid w:val="00F021C4"/>
    <w:rsid w:val="00F0361A"/>
    <w:rsid w:val="00F03B59"/>
    <w:rsid w:val="00F03CF6"/>
    <w:rsid w:val="00F04087"/>
    <w:rsid w:val="00F0478E"/>
    <w:rsid w:val="00F04A67"/>
    <w:rsid w:val="00F04DA9"/>
    <w:rsid w:val="00F055DE"/>
    <w:rsid w:val="00F05793"/>
    <w:rsid w:val="00F05795"/>
    <w:rsid w:val="00F05819"/>
    <w:rsid w:val="00F05E68"/>
    <w:rsid w:val="00F0693B"/>
    <w:rsid w:val="00F069FC"/>
    <w:rsid w:val="00F07108"/>
    <w:rsid w:val="00F072F0"/>
    <w:rsid w:val="00F07689"/>
    <w:rsid w:val="00F100A1"/>
    <w:rsid w:val="00F10233"/>
    <w:rsid w:val="00F10239"/>
    <w:rsid w:val="00F10AF0"/>
    <w:rsid w:val="00F11412"/>
    <w:rsid w:val="00F116FD"/>
    <w:rsid w:val="00F11867"/>
    <w:rsid w:val="00F1289E"/>
    <w:rsid w:val="00F12B26"/>
    <w:rsid w:val="00F12D04"/>
    <w:rsid w:val="00F132D0"/>
    <w:rsid w:val="00F13821"/>
    <w:rsid w:val="00F14140"/>
    <w:rsid w:val="00F1446A"/>
    <w:rsid w:val="00F14AE6"/>
    <w:rsid w:val="00F14FA5"/>
    <w:rsid w:val="00F14FB9"/>
    <w:rsid w:val="00F15552"/>
    <w:rsid w:val="00F15A79"/>
    <w:rsid w:val="00F16022"/>
    <w:rsid w:val="00F163DA"/>
    <w:rsid w:val="00F173B7"/>
    <w:rsid w:val="00F1781E"/>
    <w:rsid w:val="00F17ADF"/>
    <w:rsid w:val="00F17F41"/>
    <w:rsid w:val="00F200A2"/>
    <w:rsid w:val="00F20228"/>
    <w:rsid w:val="00F20B43"/>
    <w:rsid w:val="00F21BC0"/>
    <w:rsid w:val="00F220B9"/>
    <w:rsid w:val="00F22110"/>
    <w:rsid w:val="00F22B3C"/>
    <w:rsid w:val="00F22FFF"/>
    <w:rsid w:val="00F23B30"/>
    <w:rsid w:val="00F24319"/>
    <w:rsid w:val="00F24373"/>
    <w:rsid w:val="00F24729"/>
    <w:rsid w:val="00F24D0D"/>
    <w:rsid w:val="00F2508D"/>
    <w:rsid w:val="00F25393"/>
    <w:rsid w:val="00F2641C"/>
    <w:rsid w:val="00F26795"/>
    <w:rsid w:val="00F27055"/>
    <w:rsid w:val="00F305BA"/>
    <w:rsid w:val="00F30A80"/>
    <w:rsid w:val="00F30A89"/>
    <w:rsid w:val="00F31038"/>
    <w:rsid w:val="00F3127D"/>
    <w:rsid w:val="00F31596"/>
    <w:rsid w:val="00F3195E"/>
    <w:rsid w:val="00F31B1D"/>
    <w:rsid w:val="00F31BF3"/>
    <w:rsid w:val="00F320B6"/>
    <w:rsid w:val="00F321A1"/>
    <w:rsid w:val="00F328CA"/>
    <w:rsid w:val="00F32DB0"/>
    <w:rsid w:val="00F32EFA"/>
    <w:rsid w:val="00F33D43"/>
    <w:rsid w:val="00F341D3"/>
    <w:rsid w:val="00F34755"/>
    <w:rsid w:val="00F34CC9"/>
    <w:rsid w:val="00F34EC9"/>
    <w:rsid w:val="00F34EFF"/>
    <w:rsid w:val="00F365D7"/>
    <w:rsid w:val="00F36A66"/>
    <w:rsid w:val="00F36BFF"/>
    <w:rsid w:val="00F36CD2"/>
    <w:rsid w:val="00F36D34"/>
    <w:rsid w:val="00F3778F"/>
    <w:rsid w:val="00F37B9A"/>
    <w:rsid w:val="00F40423"/>
    <w:rsid w:val="00F40EE9"/>
    <w:rsid w:val="00F40F8B"/>
    <w:rsid w:val="00F41247"/>
    <w:rsid w:val="00F41465"/>
    <w:rsid w:val="00F419FC"/>
    <w:rsid w:val="00F41F0E"/>
    <w:rsid w:val="00F420A9"/>
    <w:rsid w:val="00F42AA3"/>
    <w:rsid w:val="00F42AF0"/>
    <w:rsid w:val="00F42E33"/>
    <w:rsid w:val="00F4313F"/>
    <w:rsid w:val="00F439DC"/>
    <w:rsid w:val="00F44B2A"/>
    <w:rsid w:val="00F44CCB"/>
    <w:rsid w:val="00F44FD0"/>
    <w:rsid w:val="00F45061"/>
    <w:rsid w:val="00F46458"/>
    <w:rsid w:val="00F46563"/>
    <w:rsid w:val="00F4678A"/>
    <w:rsid w:val="00F46859"/>
    <w:rsid w:val="00F46A2B"/>
    <w:rsid w:val="00F46C37"/>
    <w:rsid w:val="00F46CF7"/>
    <w:rsid w:val="00F46EAE"/>
    <w:rsid w:val="00F4756C"/>
    <w:rsid w:val="00F476D1"/>
    <w:rsid w:val="00F476DF"/>
    <w:rsid w:val="00F479F8"/>
    <w:rsid w:val="00F47C54"/>
    <w:rsid w:val="00F47FF2"/>
    <w:rsid w:val="00F506E4"/>
    <w:rsid w:val="00F50784"/>
    <w:rsid w:val="00F507F6"/>
    <w:rsid w:val="00F515D9"/>
    <w:rsid w:val="00F521F0"/>
    <w:rsid w:val="00F5249C"/>
    <w:rsid w:val="00F52E20"/>
    <w:rsid w:val="00F530D5"/>
    <w:rsid w:val="00F537D1"/>
    <w:rsid w:val="00F53FDA"/>
    <w:rsid w:val="00F53FF2"/>
    <w:rsid w:val="00F54502"/>
    <w:rsid w:val="00F547C2"/>
    <w:rsid w:val="00F54CEF"/>
    <w:rsid w:val="00F55D5C"/>
    <w:rsid w:val="00F5623D"/>
    <w:rsid w:val="00F56347"/>
    <w:rsid w:val="00F56633"/>
    <w:rsid w:val="00F5667E"/>
    <w:rsid w:val="00F57A07"/>
    <w:rsid w:val="00F57A85"/>
    <w:rsid w:val="00F60E4B"/>
    <w:rsid w:val="00F61B82"/>
    <w:rsid w:val="00F620BC"/>
    <w:rsid w:val="00F621E0"/>
    <w:rsid w:val="00F62444"/>
    <w:rsid w:val="00F628D7"/>
    <w:rsid w:val="00F62C03"/>
    <w:rsid w:val="00F62ECC"/>
    <w:rsid w:val="00F630FA"/>
    <w:rsid w:val="00F63457"/>
    <w:rsid w:val="00F6383E"/>
    <w:rsid w:val="00F638F5"/>
    <w:rsid w:val="00F6392F"/>
    <w:rsid w:val="00F64BCC"/>
    <w:rsid w:val="00F64CA7"/>
    <w:rsid w:val="00F65589"/>
    <w:rsid w:val="00F658F5"/>
    <w:rsid w:val="00F65E96"/>
    <w:rsid w:val="00F65EA3"/>
    <w:rsid w:val="00F65F88"/>
    <w:rsid w:val="00F66041"/>
    <w:rsid w:val="00F66486"/>
    <w:rsid w:val="00F674B9"/>
    <w:rsid w:val="00F67DF2"/>
    <w:rsid w:val="00F7006B"/>
    <w:rsid w:val="00F706AF"/>
    <w:rsid w:val="00F709AB"/>
    <w:rsid w:val="00F71009"/>
    <w:rsid w:val="00F717B1"/>
    <w:rsid w:val="00F71EC5"/>
    <w:rsid w:val="00F72566"/>
    <w:rsid w:val="00F72717"/>
    <w:rsid w:val="00F7285A"/>
    <w:rsid w:val="00F72DCD"/>
    <w:rsid w:val="00F72FA1"/>
    <w:rsid w:val="00F73479"/>
    <w:rsid w:val="00F73D46"/>
    <w:rsid w:val="00F75318"/>
    <w:rsid w:val="00F7664D"/>
    <w:rsid w:val="00F77324"/>
    <w:rsid w:val="00F80598"/>
    <w:rsid w:val="00F806DC"/>
    <w:rsid w:val="00F8079F"/>
    <w:rsid w:val="00F80B14"/>
    <w:rsid w:val="00F80BA0"/>
    <w:rsid w:val="00F80F29"/>
    <w:rsid w:val="00F810C4"/>
    <w:rsid w:val="00F81112"/>
    <w:rsid w:val="00F81337"/>
    <w:rsid w:val="00F81ED8"/>
    <w:rsid w:val="00F82B63"/>
    <w:rsid w:val="00F82DE8"/>
    <w:rsid w:val="00F82FE3"/>
    <w:rsid w:val="00F8321A"/>
    <w:rsid w:val="00F83CD4"/>
    <w:rsid w:val="00F84630"/>
    <w:rsid w:val="00F84BB0"/>
    <w:rsid w:val="00F85B6E"/>
    <w:rsid w:val="00F86A97"/>
    <w:rsid w:val="00F87191"/>
    <w:rsid w:val="00F871D9"/>
    <w:rsid w:val="00F873FA"/>
    <w:rsid w:val="00F87565"/>
    <w:rsid w:val="00F875C7"/>
    <w:rsid w:val="00F876F0"/>
    <w:rsid w:val="00F87E7F"/>
    <w:rsid w:val="00F903DD"/>
    <w:rsid w:val="00F90C54"/>
    <w:rsid w:val="00F90DF4"/>
    <w:rsid w:val="00F9158E"/>
    <w:rsid w:val="00F91BF1"/>
    <w:rsid w:val="00F91D0E"/>
    <w:rsid w:val="00F91F93"/>
    <w:rsid w:val="00F9215F"/>
    <w:rsid w:val="00F923BD"/>
    <w:rsid w:val="00F92BD2"/>
    <w:rsid w:val="00F93181"/>
    <w:rsid w:val="00F93F1D"/>
    <w:rsid w:val="00F94A4B"/>
    <w:rsid w:val="00F94BA4"/>
    <w:rsid w:val="00F95082"/>
    <w:rsid w:val="00F95094"/>
    <w:rsid w:val="00F950EA"/>
    <w:rsid w:val="00F9553D"/>
    <w:rsid w:val="00F955A6"/>
    <w:rsid w:val="00F95869"/>
    <w:rsid w:val="00F95E96"/>
    <w:rsid w:val="00F961C3"/>
    <w:rsid w:val="00F967E3"/>
    <w:rsid w:val="00F967ED"/>
    <w:rsid w:val="00F969A0"/>
    <w:rsid w:val="00F97480"/>
    <w:rsid w:val="00F97A0F"/>
    <w:rsid w:val="00F97E55"/>
    <w:rsid w:val="00F97EA4"/>
    <w:rsid w:val="00FA1063"/>
    <w:rsid w:val="00FA11B3"/>
    <w:rsid w:val="00FA1460"/>
    <w:rsid w:val="00FA196F"/>
    <w:rsid w:val="00FA200C"/>
    <w:rsid w:val="00FA25AE"/>
    <w:rsid w:val="00FA367A"/>
    <w:rsid w:val="00FA3C86"/>
    <w:rsid w:val="00FA3F59"/>
    <w:rsid w:val="00FA4271"/>
    <w:rsid w:val="00FA441D"/>
    <w:rsid w:val="00FA4609"/>
    <w:rsid w:val="00FA4E1E"/>
    <w:rsid w:val="00FA5D7F"/>
    <w:rsid w:val="00FA6004"/>
    <w:rsid w:val="00FA6923"/>
    <w:rsid w:val="00FA6F14"/>
    <w:rsid w:val="00FA7785"/>
    <w:rsid w:val="00FA7BDB"/>
    <w:rsid w:val="00FA7F5F"/>
    <w:rsid w:val="00FB0060"/>
    <w:rsid w:val="00FB05E6"/>
    <w:rsid w:val="00FB0CF9"/>
    <w:rsid w:val="00FB18E5"/>
    <w:rsid w:val="00FB1A48"/>
    <w:rsid w:val="00FB1C7E"/>
    <w:rsid w:val="00FB1DEB"/>
    <w:rsid w:val="00FB1E58"/>
    <w:rsid w:val="00FB229E"/>
    <w:rsid w:val="00FB23D9"/>
    <w:rsid w:val="00FB3457"/>
    <w:rsid w:val="00FB3886"/>
    <w:rsid w:val="00FB3BBB"/>
    <w:rsid w:val="00FB4600"/>
    <w:rsid w:val="00FB46EF"/>
    <w:rsid w:val="00FB479C"/>
    <w:rsid w:val="00FB4CE1"/>
    <w:rsid w:val="00FB4E71"/>
    <w:rsid w:val="00FB57A7"/>
    <w:rsid w:val="00FB57E0"/>
    <w:rsid w:val="00FB5892"/>
    <w:rsid w:val="00FB5CF2"/>
    <w:rsid w:val="00FB6030"/>
    <w:rsid w:val="00FB61ED"/>
    <w:rsid w:val="00FB64FE"/>
    <w:rsid w:val="00FB6591"/>
    <w:rsid w:val="00FB67A7"/>
    <w:rsid w:val="00FB67C6"/>
    <w:rsid w:val="00FB70B9"/>
    <w:rsid w:val="00FB7314"/>
    <w:rsid w:val="00FB7526"/>
    <w:rsid w:val="00FC00B3"/>
    <w:rsid w:val="00FC07D1"/>
    <w:rsid w:val="00FC0813"/>
    <w:rsid w:val="00FC0C63"/>
    <w:rsid w:val="00FC0F7F"/>
    <w:rsid w:val="00FC11CF"/>
    <w:rsid w:val="00FC12B0"/>
    <w:rsid w:val="00FC13CA"/>
    <w:rsid w:val="00FC20B2"/>
    <w:rsid w:val="00FC2D35"/>
    <w:rsid w:val="00FC337A"/>
    <w:rsid w:val="00FC39EF"/>
    <w:rsid w:val="00FC3A5C"/>
    <w:rsid w:val="00FC3D33"/>
    <w:rsid w:val="00FC3EE0"/>
    <w:rsid w:val="00FC472E"/>
    <w:rsid w:val="00FC48B5"/>
    <w:rsid w:val="00FC4EB9"/>
    <w:rsid w:val="00FC4FB2"/>
    <w:rsid w:val="00FC52C0"/>
    <w:rsid w:val="00FC563C"/>
    <w:rsid w:val="00FC5805"/>
    <w:rsid w:val="00FC6460"/>
    <w:rsid w:val="00FC696A"/>
    <w:rsid w:val="00FC71B2"/>
    <w:rsid w:val="00FC7E7F"/>
    <w:rsid w:val="00FD23D4"/>
    <w:rsid w:val="00FD2F85"/>
    <w:rsid w:val="00FD318B"/>
    <w:rsid w:val="00FD3308"/>
    <w:rsid w:val="00FD3A53"/>
    <w:rsid w:val="00FD3B19"/>
    <w:rsid w:val="00FD438B"/>
    <w:rsid w:val="00FD4681"/>
    <w:rsid w:val="00FD492C"/>
    <w:rsid w:val="00FD49EC"/>
    <w:rsid w:val="00FD50D5"/>
    <w:rsid w:val="00FD50FC"/>
    <w:rsid w:val="00FD52EC"/>
    <w:rsid w:val="00FD5684"/>
    <w:rsid w:val="00FD58C7"/>
    <w:rsid w:val="00FD5B69"/>
    <w:rsid w:val="00FD5CB4"/>
    <w:rsid w:val="00FD628F"/>
    <w:rsid w:val="00FD6848"/>
    <w:rsid w:val="00FD6D28"/>
    <w:rsid w:val="00FD6D9C"/>
    <w:rsid w:val="00FD7305"/>
    <w:rsid w:val="00FD7609"/>
    <w:rsid w:val="00FD7896"/>
    <w:rsid w:val="00FD7E2D"/>
    <w:rsid w:val="00FE03F1"/>
    <w:rsid w:val="00FE0654"/>
    <w:rsid w:val="00FE078D"/>
    <w:rsid w:val="00FE09E9"/>
    <w:rsid w:val="00FE0B07"/>
    <w:rsid w:val="00FE1FA4"/>
    <w:rsid w:val="00FE2901"/>
    <w:rsid w:val="00FE2AB8"/>
    <w:rsid w:val="00FE2ACB"/>
    <w:rsid w:val="00FE2F0F"/>
    <w:rsid w:val="00FE4377"/>
    <w:rsid w:val="00FE4C0B"/>
    <w:rsid w:val="00FE533D"/>
    <w:rsid w:val="00FE54EF"/>
    <w:rsid w:val="00FE5BA6"/>
    <w:rsid w:val="00FE6AF9"/>
    <w:rsid w:val="00FE7065"/>
    <w:rsid w:val="00FE7510"/>
    <w:rsid w:val="00FE7EE9"/>
    <w:rsid w:val="00FE7EFF"/>
    <w:rsid w:val="00FF0CF0"/>
    <w:rsid w:val="00FF1092"/>
    <w:rsid w:val="00FF15C3"/>
    <w:rsid w:val="00FF17BE"/>
    <w:rsid w:val="00FF1C96"/>
    <w:rsid w:val="00FF271D"/>
    <w:rsid w:val="00FF4651"/>
    <w:rsid w:val="00FF5607"/>
    <w:rsid w:val="00FF5A59"/>
    <w:rsid w:val="00FF5ABC"/>
    <w:rsid w:val="00FF5C19"/>
    <w:rsid w:val="00FF5F4F"/>
    <w:rsid w:val="00FF5F53"/>
    <w:rsid w:val="00FF60DC"/>
    <w:rsid w:val="00FF645C"/>
    <w:rsid w:val="00FF6E55"/>
    <w:rsid w:val="00FF7554"/>
    <w:rsid w:val="00FF776C"/>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86B7"/>
  <w15:chartTrackingRefBased/>
  <w15:docId w15:val="{8861A1EB-373E-1941-8F75-E5BADC1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6D54"/>
    <w:pPr>
      <w:widowControl w:val="0"/>
    </w:pPr>
    <w:rPr>
      <w:kern w:val="2"/>
      <w:sz w:val="24"/>
      <w:szCs w:val="24"/>
    </w:rPr>
  </w:style>
  <w:style w:type="paragraph" w:styleId="2">
    <w:name w:val="heading 2"/>
    <w:basedOn w:val="a"/>
    <w:link w:val="20"/>
    <w:uiPriority w:val="9"/>
    <w:qFormat/>
    <w:rsid w:val="0031279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D54"/>
    <w:pPr>
      <w:jc w:val="both"/>
    </w:pPr>
  </w:style>
  <w:style w:type="paragraph" w:styleId="a4">
    <w:name w:val="Body Text Indent"/>
    <w:basedOn w:val="a"/>
    <w:rsid w:val="001D6D54"/>
    <w:pPr>
      <w:spacing w:line="560" w:lineRule="exact"/>
      <w:ind w:left="360"/>
      <w:jc w:val="both"/>
    </w:pPr>
    <w:rPr>
      <w:rFonts w:ascii="標楷體" w:eastAsia="標楷體" w:hAnsi="標楷體"/>
      <w:sz w:val="32"/>
    </w:rPr>
  </w:style>
  <w:style w:type="paragraph" w:styleId="21">
    <w:name w:val="Body Text Indent 2"/>
    <w:basedOn w:val="a"/>
    <w:rsid w:val="001D6D54"/>
    <w:pPr>
      <w:spacing w:line="560" w:lineRule="exact"/>
      <w:ind w:leftChars="350" w:left="840"/>
      <w:jc w:val="both"/>
    </w:pPr>
    <w:rPr>
      <w:rFonts w:ascii="標楷體" w:eastAsia="標楷體" w:hAnsi="標楷體"/>
      <w:sz w:val="32"/>
    </w:rPr>
  </w:style>
  <w:style w:type="paragraph" w:styleId="22">
    <w:name w:val="Body Text 2"/>
    <w:basedOn w:val="a"/>
    <w:rsid w:val="001D6D54"/>
    <w:rPr>
      <w:rFonts w:ascii="標楷體" w:eastAsia="標楷體"/>
      <w:sz w:val="32"/>
    </w:rPr>
  </w:style>
  <w:style w:type="paragraph" w:styleId="3">
    <w:name w:val="Body Text 3"/>
    <w:basedOn w:val="a"/>
    <w:rsid w:val="001D6D54"/>
    <w:pPr>
      <w:jc w:val="both"/>
    </w:pPr>
    <w:rPr>
      <w:rFonts w:ascii="標楷體" w:eastAsia="標楷體"/>
      <w:sz w:val="32"/>
    </w:rPr>
  </w:style>
  <w:style w:type="paragraph" w:styleId="a5">
    <w:name w:val="Date"/>
    <w:basedOn w:val="a"/>
    <w:next w:val="a"/>
    <w:rsid w:val="001D6D54"/>
    <w:pPr>
      <w:jc w:val="right"/>
    </w:pPr>
    <w:rPr>
      <w:rFonts w:ascii="標楷體" w:eastAsia="標楷體"/>
      <w:sz w:val="32"/>
    </w:rPr>
  </w:style>
  <w:style w:type="paragraph" w:styleId="a6">
    <w:name w:val="footer"/>
    <w:basedOn w:val="a"/>
    <w:rsid w:val="001D6D54"/>
    <w:pPr>
      <w:tabs>
        <w:tab w:val="center" w:pos="4153"/>
        <w:tab w:val="right" w:pos="8306"/>
      </w:tabs>
      <w:snapToGrid w:val="0"/>
    </w:pPr>
    <w:rPr>
      <w:sz w:val="20"/>
      <w:szCs w:val="20"/>
    </w:rPr>
  </w:style>
  <w:style w:type="character" w:styleId="a7">
    <w:name w:val="page number"/>
    <w:basedOn w:val="a0"/>
    <w:rsid w:val="001D6D54"/>
  </w:style>
  <w:style w:type="paragraph" w:styleId="30">
    <w:name w:val="Body Text Indent 3"/>
    <w:basedOn w:val="a"/>
    <w:rsid w:val="001D6D54"/>
    <w:pPr>
      <w:ind w:left="960"/>
      <w:jc w:val="both"/>
    </w:pPr>
    <w:rPr>
      <w:rFonts w:ascii="標楷體" w:eastAsia="標楷體"/>
      <w:sz w:val="32"/>
    </w:rPr>
  </w:style>
  <w:style w:type="paragraph" w:styleId="Web">
    <w:name w:val="Normal (Web)"/>
    <w:basedOn w:val="a"/>
    <w:uiPriority w:val="99"/>
    <w:rsid w:val="001D6D54"/>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1D6D54"/>
    <w:rPr>
      <w:rFonts w:ascii="Arial" w:hAnsi="Arial"/>
      <w:sz w:val="18"/>
      <w:szCs w:val="18"/>
    </w:rPr>
  </w:style>
  <w:style w:type="character" w:styleId="a9">
    <w:name w:val="Emphasis"/>
    <w:qFormat/>
    <w:rsid w:val="00662CEF"/>
    <w:rPr>
      <w:b w:val="0"/>
      <w:bCs w:val="0"/>
      <w:i w:val="0"/>
      <w:iCs w:val="0"/>
      <w:color w:val="CC0033"/>
    </w:rPr>
  </w:style>
  <w:style w:type="paragraph" w:styleId="aa">
    <w:name w:val="header"/>
    <w:basedOn w:val="a"/>
    <w:rsid w:val="0039781F"/>
    <w:pPr>
      <w:tabs>
        <w:tab w:val="center" w:pos="4153"/>
        <w:tab w:val="right" w:pos="8306"/>
      </w:tabs>
      <w:snapToGrid w:val="0"/>
    </w:pPr>
    <w:rPr>
      <w:sz w:val="20"/>
      <w:szCs w:val="20"/>
    </w:rPr>
  </w:style>
  <w:style w:type="numbering" w:customStyle="1" w:styleId="1">
    <w:name w:val="樣式1"/>
    <w:rsid w:val="00495DC3"/>
    <w:pPr>
      <w:numPr>
        <w:numId w:val="2"/>
      </w:numPr>
    </w:pPr>
  </w:style>
  <w:style w:type="paragraph" w:styleId="ab">
    <w:name w:val="Document Map"/>
    <w:basedOn w:val="a"/>
    <w:semiHidden/>
    <w:rsid w:val="00A45F47"/>
    <w:pPr>
      <w:shd w:val="clear" w:color="auto" w:fill="000080"/>
    </w:pPr>
    <w:rPr>
      <w:rFonts w:ascii="Arial" w:hAnsi="Arial"/>
    </w:rPr>
  </w:style>
  <w:style w:type="character" w:styleId="ac">
    <w:name w:val="annotation reference"/>
    <w:rsid w:val="00F97480"/>
    <w:rPr>
      <w:sz w:val="18"/>
      <w:szCs w:val="18"/>
    </w:rPr>
  </w:style>
  <w:style w:type="paragraph" w:styleId="ad">
    <w:name w:val="annotation text"/>
    <w:basedOn w:val="a"/>
    <w:link w:val="ae"/>
    <w:rsid w:val="00F97480"/>
    <w:rPr>
      <w:lang w:val="x-none" w:eastAsia="x-none"/>
    </w:rPr>
  </w:style>
  <w:style w:type="character" w:customStyle="1" w:styleId="ae">
    <w:name w:val="註解文字 字元"/>
    <w:link w:val="ad"/>
    <w:rsid w:val="00F97480"/>
    <w:rPr>
      <w:kern w:val="2"/>
      <w:sz w:val="24"/>
      <w:szCs w:val="24"/>
    </w:rPr>
  </w:style>
  <w:style w:type="paragraph" w:styleId="af">
    <w:name w:val="annotation subject"/>
    <w:basedOn w:val="ad"/>
    <w:next w:val="ad"/>
    <w:link w:val="af0"/>
    <w:rsid w:val="00F97480"/>
    <w:rPr>
      <w:b/>
      <w:bCs/>
    </w:rPr>
  </w:style>
  <w:style w:type="character" w:customStyle="1" w:styleId="af0">
    <w:name w:val="註解主旨 字元"/>
    <w:link w:val="af"/>
    <w:rsid w:val="00F97480"/>
    <w:rPr>
      <w:b/>
      <w:bCs/>
      <w:kern w:val="2"/>
      <w:sz w:val="24"/>
      <w:szCs w:val="24"/>
    </w:rPr>
  </w:style>
  <w:style w:type="character" w:customStyle="1" w:styleId="w-13c-en1">
    <w:name w:val="w-13c-en1"/>
    <w:rsid w:val="00CD2877"/>
    <w:rPr>
      <w:rFonts w:ascii="Arial" w:hAnsi="Arial" w:cs="Arial" w:hint="default"/>
      <w:sz w:val="20"/>
      <w:szCs w:val="20"/>
    </w:rPr>
  </w:style>
  <w:style w:type="character" w:styleId="af1">
    <w:name w:val="Hyperlink"/>
    <w:rsid w:val="00732923"/>
    <w:rPr>
      <w:color w:val="0000FF"/>
      <w:u w:val="single"/>
    </w:rPr>
  </w:style>
  <w:style w:type="paragraph" w:styleId="af2">
    <w:name w:val="List Paragraph"/>
    <w:basedOn w:val="a"/>
    <w:uiPriority w:val="34"/>
    <w:qFormat/>
    <w:rsid w:val="000A04F0"/>
    <w:pPr>
      <w:ind w:leftChars="200" w:left="480"/>
    </w:pPr>
  </w:style>
  <w:style w:type="character" w:customStyle="1" w:styleId="20">
    <w:name w:val="標題 2 字元"/>
    <w:link w:val="2"/>
    <w:uiPriority w:val="9"/>
    <w:rsid w:val="0031279C"/>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67">
      <w:bodyDiv w:val="1"/>
      <w:marLeft w:val="0"/>
      <w:marRight w:val="0"/>
      <w:marTop w:val="0"/>
      <w:marBottom w:val="0"/>
      <w:divBdr>
        <w:top w:val="none" w:sz="0" w:space="0" w:color="auto"/>
        <w:left w:val="none" w:sz="0" w:space="0" w:color="auto"/>
        <w:bottom w:val="none" w:sz="0" w:space="0" w:color="auto"/>
        <w:right w:val="none" w:sz="0" w:space="0" w:color="auto"/>
      </w:divBdr>
    </w:div>
    <w:div w:id="29650867">
      <w:bodyDiv w:val="1"/>
      <w:marLeft w:val="0"/>
      <w:marRight w:val="0"/>
      <w:marTop w:val="0"/>
      <w:marBottom w:val="0"/>
      <w:divBdr>
        <w:top w:val="none" w:sz="0" w:space="0" w:color="auto"/>
        <w:left w:val="none" w:sz="0" w:space="0" w:color="auto"/>
        <w:bottom w:val="none" w:sz="0" w:space="0" w:color="auto"/>
        <w:right w:val="none" w:sz="0" w:space="0" w:color="auto"/>
      </w:divBdr>
    </w:div>
    <w:div w:id="65231063">
      <w:bodyDiv w:val="1"/>
      <w:marLeft w:val="0"/>
      <w:marRight w:val="0"/>
      <w:marTop w:val="0"/>
      <w:marBottom w:val="0"/>
      <w:divBdr>
        <w:top w:val="none" w:sz="0" w:space="0" w:color="auto"/>
        <w:left w:val="none" w:sz="0" w:space="0" w:color="auto"/>
        <w:bottom w:val="none" w:sz="0" w:space="0" w:color="auto"/>
        <w:right w:val="none" w:sz="0" w:space="0" w:color="auto"/>
      </w:divBdr>
    </w:div>
    <w:div w:id="81606972">
      <w:bodyDiv w:val="1"/>
      <w:marLeft w:val="0"/>
      <w:marRight w:val="0"/>
      <w:marTop w:val="0"/>
      <w:marBottom w:val="0"/>
      <w:divBdr>
        <w:top w:val="none" w:sz="0" w:space="0" w:color="auto"/>
        <w:left w:val="none" w:sz="0" w:space="0" w:color="auto"/>
        <w:bottom w:val="none" w:sz="0" w:space="0" w:color="auto"/>
        <w:right w:val="none" w:sz="0" w:space="0" w:color="auto"/>
      </w:divBdr>
    </w:div>
    <w:div w:id="129322370">
      <w:bodyDiv w:val="1"/>
      <w:marLeft w:val="0"/>
      <w:marRight w:val="0"/>
      <w:marTop w:val="0"/>
      <w:marBottom w:val="0"/>
      <w:divBdr>
        <w:top w:val="none" w:sz="0" w:space="0" w:color="auto"/>
        <w:left w:val="none" w:sz="0" w:space="0" w:color="auto"/>
        <w:bottom w:val="none" w:sz="0" w:space="0" w:color="auto"/>
        <w:right w:val="none" w:sz="0" w:space="0" w:color="auto"/>
      </w:divBdr>
    </w:div>
    <w:div w:id="137499439">
      <w:bodyDiv w:val="1"/>
      <w:marLeft w:val="0"/>
      <w:marRight w:val="0"/>
      <w:marTop w:val="0"/>
      <w:marBottom w:val="0"/>
      <w:divBdr>
        <w:top w:val="none" w:sz="0" w:space="0" w:color="auto"/>
        <w:left w:val="none" w:sz="0" w:space="0" w:color="auto"/>
        <w:bottom w:val="none" w:sz="0" w:space="0" w:color="auto"/>
        <w:right w:val="none" w:sz="0" w:space="0" w:color="auto"/>
      </w:divBdr>
    </w:div>
    <w:div w:id="147870350">
      <w:bodyDiv w:val="1"/>
      <w:marLeft w:val="0"/>
      <w:marRight w:val="0"/>
      <w:marTop w:val="0"/>
      <w:marBottom w:val="0"/>
      <w:divBdr>
        <w:top w:val="none" w:sz="0" w:space="0" w:color="auto"/>
        <w:left w:val="none" w:sz="0" w:space="0" w:color="auto"/>
        <w:bottom w:val="none" w:sz="0" w:space="0" w:color="auto"/>
        <w:right w:val="none" w:sz="0" w:space="0" w:color="auto"/>
      </w:divBdr>
    </w:div>
    <w:div w:id="161430243">
      <w:bodyDiv w:val="1"/>
      <w:marLeft w:val="0"/>
      <w:marRight w:val="0"/>
      <w:marTop w:val="0"/>
      <w:marBottom w:val="0"/>
      <w:divBdr>
        <w:top w:val="none" w:sz="0" w:space="0" w:color="auto"/>
        <w:left w:val="none" w:sz="0" w:space="0" w:color="auto"/>
        <w:bottom w:val="none" w:sz="0" w:space="0" w:color="auto"/>
        <w:right w:val="none" w:sz="0" w:space="0" w:color="auto"/>
      </w:divBdr>
    </w:div>
    <w:div w:id="170489940">
      <w:bodyDiv w:val="1"/>
      <w:marLeft w:val="0"/>
      <w:marRight w:val="0"/>
      <w:marTop w:val="0"/>
      <w:marBottom w:val="0"/>
      <w:divBdr>
        <w:top w:val="none" w:sz="0" w:space="0" w:color="auto"/>
        <w:left w:val="none" w:sz="0" w:space="0" w:color="auto"/>
        <w:bottom w:val="none" w:sz="0" w:space="0" w:color="auto"/>
        <w:right w:val="none" w:sz="0" w:space="0" w:color="auto"/>
      </w:divBdr>
    </w:div>
    <w:div w:id="194735938">
      <w:bodyDiv w:val="1"/>
      <w:marLeft w:val="0"/>
      <w:marRight w:val="0"/>
      <w:marTop w:val="0"/>
      <w:marBottom w:val="0"/>
      <w:divBdr>
        <w:top w:val="none" w:sz="0" w:space="0" w:color="auto"/>
        <w:left w:val="none" w:sz="0" w:space="0" w:color="auto"/>
        <w:bottom w:val="none" w:sz="0" w:space="0" w:color="auto"/>
        <w:right w:val="none" w:sz="0" w:space="0" w:color="auto"/>
      </w:divBdr>
    </w:div>
    <w:div w:id="271321148">
      <w:bodyDiv w:val="1"/>
      <w:marLeft w:val="0"/>
      <w:marRight w:val="0"/>
      <w:marTop w:val="0"/>
      <w:marBottom w:val="0"/>
      <w:divBdr>
        <w:top w:val="none" w:sz="0" w:space="0" w:color="auto"/>
        <w:left w:val="none" w:sz="0" w:space="0" w:color="auto"/>
        <w:bottom w:val="none" w:sz="0" w:space="0" w:color="auto"/>
        <w:right w:val="none" w:sz="0" w:space="0" w:color="auto"/>
      </w:divBdr>
    </w:div>
    <w:div w:id="306471082">
      <w:bodyDiv w:val="1"/>
      <w:marLeft w:val="0"/>
      <w:marRight w:val="0"/>
      <w:marTop w:val="0"/>
      <w:marBottom w:val="0"/>
      <w:divBdr>
        <w:top w:val="none" w:sz="0" w:space="0" w:color="auto"/>
        <w:left w:val="none" w:sz="0" w:space="0" w:color="auto"/>
        <w:bottom w:val="none" w:sz="0" w:space="0" w:color="auto"/>
        <w:right w:val="none" w:sz="0" w:space="0" w:color="auto"/>
      </w:divBdr>
    </w:div>
    <w:div w:id="334697263">
      <w:bodyDiv w:val="1"/>
      <w:marLeft w:val="0"/>
      <w:marRight w:val="0"/>
      <w:marTop w:val="0"/>
      <w:marBottom w:val="0"/>
      <w:divBdr>
        <w:top w:val="none" w:sz="0" w:space="0" w:color="auto"/>
        <w:left w:val="none" w:sz="0" w:space="0" w:color="auto"/>
        <w:bottom w:val="none" w:sz="0" w:space="0" w:color="auto"/>
        <w:right w:val="none" w:sz="0" w:space="0" w:color="auto"/>
      </w:divBdr>
    </w:div>
    <w:div w:id="349185017">
      <w:bodyDiv w:val="1"/>
      <w:marLeft w:val="0"/>
      <w:marRight w:val="0"/>
      <w:marTop w:val="0"/>
      <w:marBottom w:val="0"/>
      <w:divBdr>
        <w:top w:val="none" w:sz="0" w:space="0" w:color="auto"/>
        <w:left w:val="none" w:sz="0" w:space="0" w:color="auto"/>
        <w:bottom w:val="none" w:sz="0" w:space="0" w:color="auto"/>
        <w:right w:val="none" w:sz="0" w:space="0" w:color="auto"/>
      </w:divBdr>
    </w:div>
    <w:div w:id="383141705">
      <w:bodyDiv w:val="1"/>
      <w:marLeft w:val="0"/>
      <w:marRight w:val="0"/>
      <w:marTop w:val="0"/>
      <w:marBottom w:val="0"/>
      <w:divBdr>
        <w:top w:val="none" w:sz="0" w:space="0" w:color="auto"/>
        <w:left w:val="none" w:sz="0" w:space="0" w:color="auto"/>
        <w:bottom w:val="none" w:sz="0" w:space="0" w:color="auto"/>
        <w:right w:val="none" w:sz="0" w:space="0" w:color="auto"/>
      </w:divBdr>
    </w:div>
    <w:div w:id="394552087">
      <w:bodyDiv w:val="1"/>
      <w:marLeft w:val="0"/>
      <w:marRight w:val="0"/>
      <w:marTop w:val="0"/>
      <w:marBottom w:val="0"/>
      <w:divBdr>
        <w:top w:val="none" w:sz="0" w:space="0" w:color="auto"/>
        <w:left w:val="none" w:sz="0" w:space="0" w:color="auto"/>
        <w:bottom w:val="none" w:sz="0" w:space="0" w:color="auto"/>
        <w:right w:val="none" w:sz="0" w:space="0" w:color="auto"/>
      </w:divBdr>
    </w:div>
    <w:div w:id="398328309">
      <w:bodyDiv w:val="1"/>
      <w:marLeft w:val="0"/>
      <w:marRight w:val="0"/>
      <w:marTop w:val="0"/>
      <w:marBottom w:val="0"/>
      <w:divBdr>
        <w:top w:val="none" w:sz="0" w:space="0" w:color="auto"/>
        <w:left w:val="none" w:sz="0" w:space="0" w:color="auto"/>
        <w:bottom w:val="none" w:sz="0" w:space="0" w:color="auto"/>
        <w:right w:val="none" w:sz="0" w:space="0" w:color="auto"/>
      </w:divBdr>
    </w:div>
    <w:div w:id="428699922">
      <w:bodyDiv w:val="1"/>
      <w:marLeft w:val="0"/>
      <w:marRight w:val="0"/>
      <w:marTop w:val="0"/>
      <w:marBottom w:val="0"/>
      <w:divBdr>
        <w:top w:val="none" w:sz="0" w:space="0" w:color="auto"/>
        <w:left w:val="none" w:sz="0" w:space="0" w:color="auto"/>
        <w:bottom w:val="none" w:sz="0" w:space="0" w:color="auto"/>
        <w:right w:val="none" w:sz="0" w:space="0" w:color="auto"/>
      </w:divBdr>
    </w:div>
    <w:div w:id="433286389">
      <w:bodyDiv w:val="1"/>
      <w:marLeft w:val="0"/>
      <w:marRight w:val="0"/>
      <w:marTop w:val="0"/>
      <w:marBottom w:val="0"/>
      <w:divBdr>
        <w:top w:val="none" w:sz="0" w:space="0" w:color="auto"/>
        <w:left w:val="none" w:sz="0" w:space="0" w:color="auto"/>
        <w:bottom w:val="none" w:sz="0" w:space="0" w:color="auto"/>
        <w:right w:val="none" w:sz="0" w:space="0" w:color="auto"/>
      </w:divBdr>
    </w:div>
    <w:div w:id="463502018">
      <w:bodyDiv w:val="1"/>
      <w:marLeft w:val="0"/>
      <w:marRight w:val="0"/>
      <w:marTop w:val="0"/>
      <w:marBottom w:val="0"/>
      <w:divBdr>
        <w:top w:val="none" w:sz="0" w:space="0" w:color="auto"/>
        <w:left w:val="none" w:sz="0" w:space="0" w:color="auto"/>
        <w:bottom w:val="none" w:sz="0" w:space="0" w:color="auto"/>
        <w:right w:val="none" w:sz="0" w:space="0" w:color="auto"/>
      </w:divBdr>
    </w:div>
    <w:div w:id="486868959">
      <w:bodyDiv w:val="1"/>
      <w:marLeft w:val="0"/>
      <w:marRight w:val="0"/>
      <w:marTop w:val="0"/>
      <w:marBottom w:val="0"/>
      <w:divBdr>
        <w:top w:val="none" w:sz="0" w:space="0" w:color="auto"/>
        <w:left w:val="none" w:sz="0" w:space="0" w:color="auto"/>
        <w:bottom w:val="none" w:sz="0" w:space="0" w:color="auto"/>
        <w:right w:val="none" w:sz="0" w:space="0" w:color="auto"/>
      </w:divBdr>
    </w:div>
    <w:div w:id="538325383">
      <w:bodyDiv w:val="1"/>
      <w:marLeft w:val="0"/>
      <w:marRight w:val="0"/>
      <w:marTop w:val="0"/>
      <w:marBottom w:val="0"/>
      <w:divBdr>
        <w:top w:val="none" w:sz="0" w:space="0" w:color="auto"/>
        <w:left w:val="none" w:sz="0" w:space="0" w:color="auto"/>
        <w:bottom w:val="none" w:sz="0" w:space="0" w:color="auto"/>
        <w:right w:val="none" w:sz="0" w:space="0" w:color="auto"/>
      </w:divBdr>
    </w:div>
    <w:div w:id="548615420">
      <w:bodyDiv w:val="1"/>
      <w:marLeft w:val="0"/>
      <w:marRight w:val="0"/>
      <w:marTop w:val="0"/>
      <w:marBottom w:val="0"/>
      <w:divBdr>
        <w:top w:val="none" w:sz="0" w:space="0" w:color="auto"/>
        <w:left w:val="none" w:sz="0" w:space="0" w:color="auto"/>
        <w:bottom w:val="none" w:sz="0" w:space="0" w:color="auto"/>
        <w:right w:val="none" w:sz="0" w:space="0" w:color="auto"/>
      </w:divBdr>
    </w:div>
    <w:div w:id="565726028">
      <w:bodyDiv w:val="1"/>
      <w:marLeft w:val="0"/>
      <w:marRight w:val="0"/>
      <w:marTop w:val="0"/>
      <w:marBottom w:val="0"/>
      <w:divBdr>
        <w:top w:val="none" w:sz="0" w:space="0" w:color="auto"/>
        <w:left w:val="none" w:sz="0" w:space="0" w:color="auto"/>
        <w:bottom w:val="none" w:sz="0" w:space="0" w:color="auto"/>
        <w:right w:val="none" w:sz="0" w:space="0" w:color="auto"/>
      </w:divBdr>
    </w:div>
    <w:div w:id="595555994">
      <w:bodyDiv w:val="1"/>
      <w:marLeft w:val="0"/>
      <w:marRight w:val="0"/>
      <w:marTop w:val="0"/>
      <w:marBottom w:val="0"/>
      <w:divBdr>
        <w:top w:val="none" w:sz="0" w:space="0" w:color="auto"/>
        <w:left w:val="none" w:sz="0" w:space="0" w:color="auto"/>
        <w:bottom w:val="none" w:sz="0" w:space="0" w:color="auto"/>
        <w:right w:val="none" w:sz="0" w:space="0" w:color="auto"/>
      </w:divBdr>
    </w:div>
    <w:div w:id="634339608">
      <w:bodyDiv w:val="1"/>
      <w:marLeft w:val="0"/>
      <w:marRight w:val="0"/>
      <w:marTop w:val="0"/>
      <w:marBottom w:val="0"/>
      <w:divBdr>
        <w:top w:val="none" w:sz="0" w:space="0" w:color="auto"/>
        <w:left w:val="none" w:sz="0" w:space="0" w:color="auto"/>
        <w:bottom w:val="none" w:sz="0" w:space="0" w:color="auto"/>
        <w:right w:val="none" w:sz="0" w:space="0" w:color="auto"/>
      </w:divBdr>
    </w:div>
    <w:div w:id="637881501">
      <w:bodyDiv w:val="1"/>
      <w:marLeft w:val="0"/>
      <w:marRight w:val="0"/>
      <w:marTop w:val="0"/>
      <w:marBottom w:val="0"/>
      <w:divBdr>
        <w:top w:val="none" w:sz="0" w:space="0" w:color="auto"/>
        <w:left w:val="none" w:sz="0" w:space="0" w:color="auto"/>
        <w:bottom w:val="none" w:sz="0" w:space="0" w:color="auto"/>
        <w:right w:val="none" w:sz="0" w:space="0" w:color="auto"/>
      </w:divBdr>
    </w:div>
    <w:div w:id="730037748">
      <w:bodyDiv w:val="1"/>
      <w:marLeft w:val="0"/>
      <w:marRight w:val="0"/>
      <w:marTop w:val="0"/>
      <w:marBottom w:val="0"/>
      <w:divBdr>
        <w:top w:val="none" w:sz="0" w:space="0" w:color="auto"/>
        <w:left w:val="none" w:sz="0" w:space="0" w:color="auto"/>
        <w:bottom w:val="none" w:sz="0" w:space="0" w:color="auto"/>
        <w:right w:val="none" w:sz="0" w:space="0" w:color="auto"/>
      </w:divBdr>
    </w:div>
    <w:div w:id="767501033">
      <w:bodyDiv w:val="1"/>
      <w:marLeft w:val="0"/>
      <w:marRight w:val="0"/>
      <w:marTop w:val="0"/>
      <w:marBottom w:val="0"/>
      <w:divBdr>
        <w:top w:val="none" w:sz="0" w:space="0" w:color="auto"/>
        <w:left w:val="none" w:sz="0" w:space="0" w:color="auto"/>
        <w:bottom w:val="none" w:sz="0" w:space="0" w:color="auto"/>
        <w:right w:val="none" w:sz="0" w:space="0" w:color="auto"/>
      </w:divBdr>
    </w:div>
    <w:div w:id="774405201">
      <w:bodyDiv w:val="1"/>
      <w:marLeft w:val="0"/>
      <w:marRight w:val="0"/>
      <w:marTop w:val="0"/>
      <w:marBottom w:val="0"/>
      <w:divBdr>
        <w:top w:val="none" w:sz="0" w:space="0" w:color="auto"/>
        <w:left w:val="none" w:sz="0" w:space="0" w:color="auto"/>
        <w:bottom w:val="none" w:sz="0" w:space="0" w:color="auto"/>
        <w:right w:val="none" w:sz="0" w:space="0" w:color="auto"/>
      </w:divBdr>
    </w:div>
    <w:div w:id="811218577">
      <w:bodyDiv w:val="1"/>
      <w:marLeft w:val="0"/>
      <w:marRight w:val="0"/>
      <w:marTop w:val="0"/>
      <w:marBottom w:val="0"/>
      <w:divBdr>
        <w:top w:val="none" w:sz="0" w:space="0" w:color="auto"/>
        <w:left w:val="none" w:sz="0" w:space="0" w:color="auto"/>
        <w:bottom w:val="none" w:sz="0" w:space="0" w:color="auto"/>
        <w:right w:val="none" w:sz="0" w:space="0" w:color="auto"/>
      </w:divBdr>
    </w:div>
    <w:div w:id="813373293">
      <w:bodyDiv w:val="1"/>
      <w:marLeft w:val="0"/>
      <w:marRight w:val="0"/>
      <w:marTop w:val="0"/>
      <w:marBottom w:val="0"/>
      <w:divBdr>
        <w:top w:val="none" w:sz="0" w:space="0" w:color="auto"/>
        <w:left w:val="none" w:sz="0" w:space="0" w:color="auto"/>
        <w:bottom w:val="none" w:sz="0" w:space="0" w:color="auto"/>
        <w:right w:val="none" w:sz="0" w:space="0" w:color="auto"/>
      </w:divBdr>
    </w:div>
    <w:div w:id="833301831">
      <w:bodyDiv w:val="1"/>
      <w:marLeft w:val="0"/>
      <w:marRight w:val="0"/>
      <w:marTop w:val="0"/>
      <w:marBottom w:val="0"/>
      <w:divBdr>
        <w:top w:val="none" w:sz="0" w:space="0" w:color="auto"/>
        <w:left w:val="none" w:sz="0" w:space="0" w:color="auto"/>
        <w:bottom w:val="none" w:sz="0" w:space="0" w:color="auto"/>
        <w:right w:val="none" w:sz="0" w:space="0" w:color="auto"/>
      </w:divBdr>
    </w:div>
    <w:div w:id="857348798">
      <w:bodyDiv w:val="1"/>
      <w:marLeft w:val="0"/>
      <w:marRight w:val="0"/>
      <w:marTop w:val="0"/>
      <w:marBottom w:val="0"/>
      <w:divBdr>
        <w:top w:val="none" w:sz="0" w:space="0" w:color="auto"/>
        <w:left w:val="none" w:sz="0" w:space="0" w:color="auto"/>
        <w:bottom w:val="none" w:sz="0" w:space="0" w:color="auto"/>
        <w:right w:val="none" w:sz="0" w:space="0" w:color="auto"/>
      </w:divBdr>
    </w:div>
    <w:div w:id="858204667">
      <w:bodyDiv w:val="1"/>
      <w:marLeft w:val="0"/>
      <w:marRight w:val="0"/>
      <w:marTop w:val="0"/>
      <w:marBottom w:val="0"/>
      <w:divBdr>
        <w:top w:val="none" w:sz="0" w:space="0" w:color="auto"/>
        <w:left w:val="none" w:sz="0" w:space="0" w:color="auto"/>
        <w:bottom w:val="none" w:sz="0" w:space="0" w:color="auto"/>
        <w:right w:val="none" w:sz="0" w:space="0" w:color="auto"/>
      </w:divBdr>
    </w:div>
    <w:div w:id="868032112">
      <w:bodyDiv w:val="1"/>
      <w:marLeft w:val="0"/>
      <w:marRight w:val="0"/>
      <w:marTop w:val="0"/>
      <w:marBottom w:val="0"/>
      <w:divBdr>
        <w:top w:val="none" w:sz="0" w:space="0" w:color="auto"/>
        <w:left w:val="none" w:sz="0" w:space="0" w:color="auto"/>
        <w:bottom w:val="none" w:sz="0" w:space="0" w:color="auto"/>
        <w:right w:val="none" w:sz="0" w:space="0" w:color="auto"/>
      </w:divBdr>
    </w:div>
    <w:div w:id="879198194">
      <w:bodyDiv w:val="1"/>
      <w:marLeft w:val="0"/>
      <w:marRight w:val="0"/>
      <w:marTop w:val="0"/>
      <w:marBottom w:val="0"/>
      <w:divBdr>
        <w:top w:val="none" w:sz="0" w:space="0" w:color="auto"/>
        <w:left w:val="none" w:sz="0" w:space="0" w:color="auto"/>
        <w:bottom w:val="none" w:sz="0" w:space="0" w:color="auto"/>
        <w:right w:val="none" w:sz="0" w:space="0" w:color="auto"/>
      </w:divBdr>
    </w:div>
    <w:div w:id="917666265">
      <w:bodyDiv w:val="1"/>
      <w:marLeft w:val="0"/>
      <w:marRight w:val="0"/>
      <w:marTop w:val="0"/>
      <w:marBottom w:val="0"/>
      <w:divBdr>
        <w:top w:val="none" w:sz="0" w:space="0" w:color="auto"/>
        <w:left w:val="none" w:sz="0" w:space="0" w:color="auto"/>
        <w:bottom w:val="none" w:sz="0" w:space="0" w:color="auto"/>
        <w:right w:val="none" w:sz="0" w:space="0" w:color="auto"/>
      </w:divBdr>
    </w:div>
    <w:div w:id="920994005">
      <w:bodyDiv w:val="1"/>
      <w:marLeft w:val="0"/>
      <w:marRight w:val="0"/>
      <w:marTop w:val="0"/>
      <w:marBottom w:val="0"/>
      <w:divBdr>
        <w:top w:val="none" w:sz="0" w:space="0" w:color="auto"/>
        <w:left w:val="none" w:sz="0" w:space="0" w:color="auto"/>
        <w:bottom w:val="none" w:sz="0" w:space="0" w:color="auto"/>
        <w:right w:val="none" w:sz="0" w:space="0" w:color="auto"/>
      </w:divBdr>
    </w:div>
    <w:div w:id="936717798">
      <w:bodyDiv w:val="1"/>
      <w:marLeft w:val="0"/>
      <w:marRight w:val="0"/>
      <w:marTop w:val="0"/>
      <w:marBottom w:val="0"/>
      <w:divBdr>
        <w:top w:val="none" w:sz="0" w:space="0" w:color="auto"/>
        <w:left w:val="none" w:sz="0" w:space="0" w:color="auto"/>
        <w:bottom w:val="none" w:sz="0" w:space="0" w:color="auto"/>
        <w:right w:val="none" w:sz="0" w:space="0" w:color="auto"/>
      </w:divBdr>
    </w:div>
    <w:div w:id="937448995">
      <w:bodyDiv w:val="1"/>
      <w:marLeft w:val="0"/>
      <w:marRight w:val="0"/>
      <w:marTop w:val="0"/>
      <w:marBottom w:val="0"/>
      <w:divBdr>
        <w:top w:val="none" w:sz="0" w:space="0" w:color="auto"/>
        <w:left w:val="none" w:sz="0" w:space="0" w:color="auto"/>
        <w:bottom w:val="none" w:sz="0" w:space="0" w:color="auto"/>
        <w:right w:val="none" w:sz="0" w:space="0" w:color="auto"/>
      </w:divBdr>
    </w:div>
    <w:div w:id="948858651">
      <w:bodyDiv w:val="1"/>
      <w:marLeft w:val="0"/>
      <w:marRight w:val="0"/>
      <w:marTop w:val="0"/>
      <w:marBottom w:val="0"/>
      <w:divBdr>
        <w:top w:val="none" w:sz="0" w:space="0" w:color="auto"/>
        <w:left w:val="none" w:sz="0" w:space="0" w:color="auto"/>
        <w:bottom w:val="none" w:sz="0" w:space="0" w:color="auto"/>
        <w:right w:val="none" w:sz="0" w:space="0" w:color="auto"/>
      </w:divBdr>
    </w:div>
    <w:div w:id="955331158">
      <w:bodyDiv w:val="1"/>
      <w:marLeft w:val="0"/>
      <w:marRight w:val="0"/>
      <w:marTop w:val="0"/>
      <w:marBottom w:val="0"/>
      <w:divBdr>
        <w:top w:val="none" w:sz="0" w:space="0" w:color="auto"/>
        <w:left w:val="none" w:sz="0" w:space="0" w:color="auto"/>
        <w:bottom w:val="none" w:sz="0" w:space="0" w:color="auto"/>
        <w:right w:val="none" w:sz="0" w:space="0" w:color="auto"/>
      </w:divBdr>
    </w:div>
    <w:div w:id="1010714508">
      <w:bodyDiv w:val="1"/>
      <w:marLeft w:val="0"/>
      <w:marRight w:val="0"/>
      <w:marTop w:val="0"/>
      <w:marBottom w:val="0"/>
      <w:divBdr>
        <w:top w:val="none" w:sz="0" w:space="0" w:color="auto"/>
        <w:left w:val="none" w:sz="0" w:space="0" w:color="auto"/>
        <w:bottom w:val="none" w:sz="0" w:space="0" w:color="auto"/>
        <w:right w:val="none" w:sz="0" w:space="0" w:color="auto"/>
      </w:divBdr>
    </w:div>
    <w:div w:id="1029406402">
      <w:bodyDiv w:val="1"/>
      <w:marLeft w:val="0"/>
      <w:marRight w:val="0"/>
      <w:marTop w:val="0"/>
      <w:marBottom w:val="0"/>
      <w:divBdr>
        <w:top w:val="none" w:sz="0" w:space="0" w:color="auto"/>
        <w:left w:val="none" w:sz="0" w:space="0" w:color="auto"/>
        <w:bottom w:val="none" w:sz="0" w:space="0" w:color="auto"/>
        <w:right w:val="none" w:sz="0" w:space="0" w:color="auto"/>
      </w:divBdr>
    </w:div>
    <w:div w:id="1058168545">
      <w:bodyDiv w:val="1"/>
      <w:marLeft w:val="0"/>
      <w:marRight w:val="0"/>
      <w:marTop w:val="0"/>
      <w:marBottom w:val="0"/>
      <w:divBdr>
        <w:top w:val="none" w:sz="0" w:space="0" w:color="auto"/>
        <w:left w:val="none" w:sz="0" w:space="0" w:color="auto"/>
        <w:bottom w:val="none" w:sz="0" w:space="0" w:color="auto"/>
        <w:right w:val="none" w:sz="0" w:space="0" w:color="auto"/>
      </w:divBdr>
    </w:div>
    <w:div w:id="1067068516">
      <w:bodyDiv w:val="1"/>
      <w:marLeft w:val="0"/>
      <w:marRight w:val="0"/>
      <w:marTop w:val="0"/>
      <w:marBottom w:val="0"/>
      <w:divBdr>
        <w:top w:val="none" w:sz="0" w:space="0" w:color="auto"/>
        <w:left w:val="none" w:sz="0" w:space="0" w:color="auto"/>
        <w:bottom w:val="none" w:sz="0" w:space="0" w:color="auto"/>
        <w:right w:val="none" w:sz="0" w:space="0" w:color="auto"/>
      </w:divBdr>
    </w:div>
    <w:div w:id="1084764345">
      <w:bodyDiv w:val="1"/>
      <w:marLeft w:val="0"/>
      <w:marRight w:val="0"/>
      <w:marTop w:val="0"/>
      <w:marBottom w:val="0"/>
      <w:divBdr>
        <w:top w:val="none" w:sz="0" w:space="0" w:color="auto"/>
        <w:left w:val="none" w:sz="0" w:space="0" w:color="auto"/>
        <w:bottom w:val="none" w:sz="0" w:space="0" w:color="auto"/>
        <w:right w:val="none" w:sz="0" w:space="0" w:color="auto"/>
      </w:divBdr>
    </w:div>
    <w:div w:id="1086608234">
      <w:bodyDiv w:val="1"/>
      <w:marLeft w:val="0"/>
      <w:marRight w:val="0"/>
      <w:marTop w:val="0"/>
      <w:marBottom w:val="0"/>
      <w:divBdr>
        <w:top w:val="none" w:sz="0" w:space="0" w:color="auto"/>
        <w:left w:val="none" w:sz="0" w:space="0" w:color="auto"/>
        <w:bottom w:val="none" w:sz="0" w:space="0" w:color="auto"/>
        <w:right w:val="none" w:sz="0" w:space="0" w:color="auto"/>
      </w:divBdr>
      <w:divsChild>
        <w:div w:id="1930579521">
          <w:marLeft w:val="0"/>
          <w:marRight w:val="0"/>
          <w:marTop w:val="0"/>
          <w:marBottom w:val="0"/>
          <w:divBdr>
            <w:top w:val="none" w:sz="0" w:space="0" w:color="auto"/>
            <w:left w:val="none" w:sz="0" w:space="0" w:color="auto"/>
            <w:bottom w:val="none" w:sz="0" w:space="0" w:color="auto"/>
            <w:right w:val="none" w:sz="0" w:space="0" w:color="auto"/>
          </w:divBdr>
          <w:divsChild>
            <w:div w:id="1235705265">
              <w:marLeft w:val="0"/>
              <w:marRight w:val="0"/>
              <w:marTop w:val="0"/>
              <w:marBottom w:val="0"/>
              <w:divBdr>
                <w:top w:val="none" w:sz="0" w:space="0" w:color="auto"/>
                <w:left w:val="none" w:sz="0" w:space="0" w:color="auto"/>
                <w:bottom w:val="none" w:sz="0" w:space="0" w:color="auto"/>
                <w:right w:val="none" w:sz="0" w:space="0" w:color="auto"/>
              </w:divBdr>
              <w:divsChild>
                <w:div w:id="19197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2461">
      <w:bodyDiv w:val="1"/>
      <w:marLeft w:val="0"/>
      <w:marRight w:val="0"/>
      <w:marTop w:val="0"/>
      <w:marBottom w:val="0"/>
      <w:divBdr>
        <w:top w:val="none" w:sz="0" w:space="0" w:color="auto"/>
        <w:left w:val="none" w:sz="0" w:space="0" w:color="auto"/>
        <w:bottom w:val="none" w:sz="0" w:space="0" w:color="auto"/>
        <w:right w:val="none" w:sz="0" w:space="0" w:color="auto"/>
      </w:divBdr>
    </w:div>
    <w:div w:id="1108812713">
      <w:bodyDiv w:val="1"/>
      <w:marLeft w:val="0"/>
      <w:marRight w:val="0"/>
      <w:marTop w:val="0"/>
      <w:marBottom w:val="0"/>
      <w:divBdr>
        <w:top w:val="none" w:sz="0" w:space="0" w:color="auto"/>
        <w:left w:val="none" w:sz="0" w:space="0" w:color="auto"/>
        <w:bottom w:val="none" w:sz="0" w:space="0" w:color="auto"/>
        <w:right w:val="none" w:sz="0" w:space="0" w:color="auto"/>
      </w:divBdr>
    </w:div>
    <w:div w:id="1111364612">
      <w:bodyDiv w:val="1"/>
      <w:marLeft w:val="0"/>
      <w:marRight w:val="0"/>
      <w:marTop w:val="0"/>
      <w:marBottom w:val="0"/>
      <w:divBdr>
        <w:top w:val="none" w:sz="0" w:space="0" w:color="auto"/>
        <w:left w:val="none" w:sz="0" w:space="0" w:color="auto"/>
        <w:bottom w:val="none" w:sz="0" w:space="0" w:color="auto"/>
        <w:right w:val="none" w:sz="0" w:space="0" w:color="auto"/>
      </w:divBdr>
    </w:div>
    <w:div w:id="1116295692">
      <w:bodyDiv w:val="1"/>
      <w:marLeft w:val="0"/>
      <w:marRight w:val="0"/>
      <w:marTop w:val="0"/>
      <w:marBottom w:val="0"/>
      <w:divBdr>
        <w:top w:val="none" w:sz="0" w:space="0" w:color="auto"/>
        <w:left w:val="none" w:sz="0" w:space="0" w:color="auto"/>
        <w:bottom w:val="none" w:sz="0" w:space="0" w:color="auto"/>
        <w:right w:val="none" w:sz="0" w:space="0" w:color="auto"/>
      </w:divBdr>
    </w:div>
    <w:div w:id="1131289351">
      <w:bodyDiv w:val="1"/>
      <w:marLeft w:val="0"/>
      <w:marRight w:val="0"/>
      <w:marTop w:val="0"/>
      <w:marBottom w:val="0"/>
      <w:divBdr>
        <w:top w:val="none" w:sz="0" w:space="0" w:color="auto"/>
        <w:left w:val="none" w:sz="0" w:space="0" w:color="auto"/>
        <w:bottom w:val="none" w:sz="0" w:space="0" w:color="auto"/>
        <w:right w:val="none" w:sz="0" w:space="0" w:color="auto"/>
      </w:divBdr>
    </w:div>
    <w:div w:id="1133906045">
      <w:bodyDiv w:val="1"/>
      <w:marLeft w:val="0"/>
      <w:marRight w:val="0"/>
      <w:marTop w:val="0"/>
      <w:marBottom w:val="0"/>
      <w:divBdr>
        <w:top w:val="none" w:sz="0" w:space="0" w:color="auto"/>
        <w:left w:val="none" w:sz="0" w:space="0" w:color="auto"/>
        <w:bottom w:val="none" w:sz="0" w:space="0" w:color="auto"/>
        <w:right w:val="none" w:sz="0" w:space="0" w:color="auto"/>
      </w:divBdr>
    </w:div>
    <w:div w:id="1147668615">
      <w:bodyDiv w:val="1"/>
      <w:marLeft w:val="0"/>
      <w:marRight w:val="0"/>
      <w:marTop w:val="0"/>
      <w:marBottom w:val="0"/>
      <w:divBdr>
        <w:top w:val="none" w:sz="0" w:space="0" w:color="auto"/>
        <w:left w:val="none" w:sz="0" w:space="0" w:color="auto"/>
        <w:bottom w:val="none" w:sz="0" w:space="0" w:color="auto"/>
        <w:right w:val="none" w:sz="0" w:space="0" w:color="auto"/>
      </w:divBdr>
    </w:div>
    <w:div w:id="1148133806">
      <w:bodyDiv w:val="1"/>
      <w:marLeft w:val="0"/>
      <w:marRight w:val="0"/>
      <w:marTop w:val="0"/>
      <w:marBottom w:val="0"/>
      <w:divBdr>
        <w:top w:val="none" w:sz="0" w:space="0" w:color="auto"/>
        <w:left w:val="none" w:sz="0" w:space="0" w:color="auto"/>
        <w:bottom w:val="none" w:sz="0" w:space="0" w:color="auto"/>
        <w:right w:val="none" w:sz="0" w:space="0" w:color="auto"/>
      </w:divBdr>
    </w:div>
    <w:div w:id="1160541058">
      <w:bodyDiv w:val="1"/>
      <w:marLeft w:val="0"/>
      <w:marRight w:val="0"/>
      <w:marTop w:val="0"/>
      <w:marBottom w:val="0"/>
      <w:divBdr>
        <w:top w:val="none" w:sz="0" w:space="0" w:color="auto"/>
        <w:left w:val="none" w:sz="0" w:space="0" w:color="auto"/>
        <w:bottom w:val="none" w:sz="0" w:space="0" w:color="auto"/>
        <w:right w:val="none" w:sz="0" w:space="0" w:color="auto"/>
      </w:divBdr>
    </w:div>
    <w:div w:id="1221745900">
      <w:bodyDiv w:val="1"/>
      <w:marLeft w:val="0"/>
      <w:marRight w:val="0"/>
      <w:marTop w:val="0"/>
      <w:marBottom w:val="0"/>
      <w:divBdr>
        <w:top w:val="none" w:sz="0" w:space="0" w:color="auto"/>
        <w:left w:val="none" w:sz="0" w:space="0" w:color="auto"/>
        <w:bottom w:val="none" w:sz="0" w:space="0" w:color="auto"/>
        <w:right w:val="none" w:sz="0" w:space="0" w:color="auto"/>
      </w:divBdr>
    </w:div>
    <w:div w:id="1242445597">
      <w:bodyDiv w:val="1"/>
      <w:marLeft w:val="0"/>
      <w:marRight w:val="0"/>
      <w:marTop w:val="0"/>
      <w:marBottom w:val="0"/>
      <w:divBdr>
        <w:top w:val="none" w:sz="0" w:space="0" w:color="auto"/>
        <w:left w:val="none" w:sz="0" w:space="0" w:color="auto"/>
        <w:bottom w:val="none" w:sz="0" w:space="0" w:color="auto"/>
        <w:right w:val="none" w:sz="0" w:space="0" w:color="auto"/>
      </w:divBdr>
    </w:div>
    <w:div w:id="1269970683">
      <w:bodyDiv w:val="1"/>
      <w:marLeft w:val="0"/>
      <w:marRight w:val="0"/>
      <w:marTop w:val="0"/>
      <w:marBottom w:val="0"/>
      <w:divBdr>
        <w:top w:val="none" w:sz="0" w:space="0" w:color="auto"/>
        <w:left w:val="none" w:sz="0" w:space="0" w:color="auto"/>
        <w:bottom w:val="none" w:sz="0" w:space="0" w:color="auto"/>
        <w:right w:val="none" w:sz="0" w:space="0" w:color="auto"/>
      </w:divBdr>
    </w:div>
    <w:div w:id="1299456231">
      <w:bodyDiv w:val="1"/>
      <w:marLeft w:val="0"/>
      <w:marRight w:val="0"/>
      <w:marTop w:val="0"/>
      <w:marBottom w:val="0"/>
      <w:divBdr>
        <w:top w:val="none" w:sz="0" w:space="0" w:color="auto"/>
        <w:left w:val="none" w:sz="0" w:space="0" w:color="auto"/>
        <w:bottom w:val="none" w:sz="0" w:space="0" w:color="auto"/>
        <w:right w:val="none" w:sz="0" w:space="0" w:color="auto"/>
      </w:divBdr>
    </w:div>
    <w:div w:id="1333609948">
      <w:bodyDiv w:val="1"/>
      <w:marLeft w:val="0"/>
      <w:marRight w:val="0"/>
      <w:marTop w:val="0"/>
      <w:marBottom w:val="0"/>
      <w:divBdr>
        <w:top w:val="none" w:sz="0" w:space="0" w:color="auto"/>
        <w:left w:val="none" w:sz="0" w:space="0" w:color="auto"/>
        <w:bottom w:val="none" w:sz="0" w:space="0" w:color="auto"/>
        <w:right w:val="none" w:sz="0" w:space="0" w:color="auto"/>
      </w:divBdr>
    </w:div>
    <w:div w:id="1398167230">
      <w:bodyDiv w:val="1"/>
      <w:marLeft w:val="0"/>
      <w:marRight w:val="0"/>
      <w:marTop w:val="0"/>
      <w:marBottom w:val="0"/>
      <w:divBdr>
        <w:top w:val="none" w:sz="0" w:space="0" w:color="auto"/>
        <w:left w:val="none" w:sz="0" w:space="0" w:color="auto"/>
        <w:bottom w:val="none" w:sz="0" w:space="0" w:color="auto"/>
        <w:right w:val="none" w:sz="0" w:space="0" w:color="auto"/>
      </w:divBdr>
    </w:div>
    <w:div w:id="1399474920">
      <w:bodyDiv w:val="1"/>
      <w:marLeft w:val="0"/>
      <w:marRight w:val="0"/>
      <w:marTop w:val="0"/>
      <w:marBottom w:val="0"/>
      <w:divBdr>
        <w:top w:val="none" w:sz="0" w:space="0" w:color="auto"/>
        <w:left w:val="none" w:sz="0" w:space="0" w:color="auto"/>
        <w:bottom w:val="none" w:sz="0" w:space="0" w:color="auto"/>
        <w:right w:val="none" w:sz="0" w:space="0" w:color="auto"/>
      </w:divBdr>
    </w:div>
    <w:div w:id="1431200064">
      <w:bodyDiv w:val="1"/>
      <w:marLeft w:val="0"/>
      <w:marRight w:val="0"/>
      <w:marTop w:val="0"/>
      <w:marBottom w:val="0"/>
      <w:divBdr>
        <w:top w:val="none" w:sz="0" w:space="0" w:color="auto"/>
        <w:left w:val="none" w:sz="0" w:space="0" w:color="auto"/>
        <w:bottom w:val="none" w:sz="0" w:space="0" w:color="auto"/>
        <w:right w:val="none" w:sz="0" w:space="0" w:color="auto"/>
      </w:divBdr>
    </w:div>
    <w:div w:id="1440173960">
      <w:bodyDiv w:val="1"/>
      <w:marLeft w:val="0"/>
      <w:marRight w:val="0"/>
      <w:marTop w:val="0"/>
      <w:marBottom w:val="0"/>
      <w:divBdr>
        <w:top w:val="none" w:sz="0" w:space="0" w:color="auto"/>
        <w:left w:val="none" w:sz="0" w:space="0" w:color="auto"/>
        <w:bottom w:val="none" w:sz="0" w:space="0" w:color="auto"/>
        <w:right w:val="none" w:sz="0" w:space="0" w:color="auto"/>
      </w:divBdr>
    </w:div>
    <w:div w:id="1451631958">
      <w:bodyDiv w:val="1"/>
      <w:marLeft w:val="0"/>
      <w:marRight w:val="0"/>
      <w:marTop w:val="0"/>
      <w:marBottom w:val="0"/>
      <w:divBdr>
        <w:top w:val="none" w:sz="0" w:space="0" w:color="auto"/>
        <w:left w:val="none" w:sz="0" w:space="0" w:color="auto"/>
        <w:bottom w:val="none" w:sz="0" w:space="0" w:color="auto"/>
        <w:right w:val="none" w:sz="0" w:space="0" w:color="auto"/>
      </w:divBdr>
    </w:div>
    <w:div w:id="1483623185">
      <w:bodyDiv w:val="1"/>
      <w:marLeft w:val="0"/>
      <w:marRight w:val="0"/>
      <w:marTop w:val="0"/>
      <w:marBottom w:val="0"/>
      <w:divBdr>
        <w:top w:val="none" w:sz="0" w:space="0" w:color="auto"/>
        <w:left w:val="none" w:sz="0" w:space="0" w:color="auto"/>
        <w:bottom w:val="none" w:sz="0" w:space="0" w:color="auto"/>
        <w:right w:val="none" w:sz="0" w:space="0" w:color="auto"/>
      </w:divBdr>
    </w:div>
    <w:div w:id="1501310343">
      <w:bodyDiv w:val="1"/>
      <w:marLeft w:val="0"/>
      <w:marRight w:val="0"/>
      <w:marTop w:val="0"/>
      <w:marBottom w:val="0"/>
      <w:divBdr>
        <w:top w:val="none" w:sz="0" w:space="0" w:color="auto"/>
        <w:left w:val="none" w:sz="0" w:space="0" w:color="auto"/>
        <w:bottom w:val="none" w:sz="0" w:space="0" w:color="auto"/>
        <w:right w:val="none" w:sz="0" w:space="0" w:color="auto"/>
      </w:divBdr>
    </w:div>
    <w:div w:id="1521243267">
      <w:bodyDiv w:val="1"/>
      <w:marLeft w:val="0"/>
      <w:marRight w:val="0"/>
      <w:marTop w:val="0"/>
      <w:marBottom w:val="0"/>
      <w:divBdr>
        <w:top w:val="none" w:sz="0" w:space="0" w:color="auto"/>
        <w:left w:val="none" w:sz="0" w:space="0" w:color="auto"/>
        <w:bottom w:val="none" w:sz="0" w:space="0" w:color="auto"/>
        <w:right w:val="none" w:sz="0" w:space="0" w:color="auto"/>
      </w:divBdr>
    </w:div>
    <w:div w:id="1527059649">
      <w:bodyDiv w:val="1"/>
      <w:marLeft w:val="0"/>
      <w:marRight w:val="0"/>
      <w:marTop w:val="0"/>
      <w:marBottom w:val="0"/>
      <w:divBdr>
        <w:top w:val="none" w:sz="0" w:space="0" w:color="auto"/>
        <w:left w:val="none" w:sz="0" w:space="0" w:color="auto"/>
        <w:bottom w:val="none" w:sz="0" w:space="0" w:color="auto"/>
        <w:right w:val="none" w:sz="0" w:space="0" w:color="auto"/>
      </w:divBdr>
    </w:div>
    <w:div w:id="1560436570">
      <w:bodyDiv w:val="1"/>
      <w:marLeft w:val="0"/>
      <w:marRight w:val="0"/>
      <w:marTop w:val="0"/>
      <w:marBottom w:val="0"/>
      <w:divBdr>
        <w:top w:val="none" w:sz="0" w:space="0" w:color="auto"/>
        <w:left w:val="none" w:sz="0" w:space="0" w:color="auto"/>
        <w:bottom w:val="none" w:sz="0" w:space="0" w:color="auto"/>
        <w:right w:val="none" w:sz="0" w:space="0" w:color="auto"/>
      </w:divBdr>
    </w:div>
    <w:div w:id="1562987000">
      <w:bodyDiv w:val="1"/>
      <w:marLeft w:val="0"/>
      <w:marRight w:val="0"/>
      <w:marTop w:val="0"/>
      <w:marBottom w:val="0"/>
      <w:divBdr>
        <w:top w:val="none" w:sz="0" w:space="0" w:color="auto"/>
        <w:left w:val="none" w:sz="0" w:space="0" w:color="auto"/>
        <w:bottom w:val="none" w:sz="0" w:space="0" w:color="auto"/>
        <w:right w:val="none" w:sz="0" w:space="0" w:color="auto"/>
      </w:divBdr>
    </w:div>
    <w:div w:id="1613129230">
      <w:bodyDiv w:val="1"/>
      <w:marLeft w:val="0"/>
      <w:marRight w:val="0"/>
      <w:marTop w:val="0"/>
      <w:marBottom w:val="0"/>
      <w:divBdr>
        <w:top w:val="none" w:sz="0" w:space="0" w:color="auto"/>
        <w:left w:val="none" w:sz="0" w:space="0" w:color="auto"/>
        <w:bottom w:val="none" w:sz="0" w:space="0" w:color="auto"/>
        <w:right w:val="none" w:sz="0" w:space="0" w:color="auto"/>
      </w:divBdr>
    </w:div>
    <w:div w:id="1629240807">
      <w:bodyDiv w:val="1"/>
      <w:marLeft w:val="0"/>
      <w:marRight w:val="0"/>
      <w:marTop w:val="0"/>
      <w:marBottom w:val="0"/>
      <w:divBdr>
        <w:top w:val="none" w:sz="0" w:space="0" w:color="auto"/>
        <w:left w:val="none" w:sz="0" w:space="0" w:color="auto"/>
        <w:bottom w:val="none" w:sz="0" w:space="0" w:color="auto"/>
        <w:right w:val="none" w:sz="0" w:space="0" w:color="auto"/>
      </w:divBdr>
    </w:div>
    <w:div w:id="1633747300">
      <w:bodyDiv w:val="1"/>
      <w:marLeft w:val="0"/>
      <w:marRight w:val="0"/>
      <w:marTop w:val="0"/>
      <w:marBottom w:val="0"/>
      <w:divBdr>
        <w:top w:val="none" w:sz="0" w:space="0" w:color="auto"/>
        <w:left w:val="none" w:sz="0" w:space="0" w:color="auto"/>
        <w:bottom w:val="none" w:sz="0" w:space="0" w:color="auto"/>
        <w:right w:val="none" w:sz="0" w:space="0" w:color="auto"/>
      </w:divBdr>
    </w:div>
    <w:div w:id="1659772318">
      <w:bodyDiv w:val="1"/>
      <w:marLeft w:val="0"/>
      <w:marRight w:val="0"/>
      <w:marTop w:val="0"/>
      <w:marBottom w:val="0"/>
      <w:divBdr>
        <w:top w:val="none" w:sz="0" w:space="0" w:color="auto"/>
        <w:left w:val="none" w:sz="0" w:space="0" w:color="auto"/>
        <w:bottom w:val="none" w:sz="0" w:space="0" w:color="auto"/>
        <w:right w:val="none" w:sz="0" w:space="0" w:color="auto"/>
      </w:divBdr>
    </w:div>
    <w:div w:id="1683822994">
      <w:bodyDiv w:val="1"/>
      <w:marLeft w:val="0"/>
      <w:marRight w:val="0"/>
      <w:marTop w:val="0"/>
      <w:marBottom w:val="0"/>
      <w:divBdr>
        <w:top w:val="none" w:sz="0" w:space="0" w:color="auto"/>
        <w:left w:val="none" w:sz="0" w:space="0" w:color="auto"/>
        <w:bottom w:val="none" w:sz="0" w:space="0" w:color="auto"/>
        <w:right w:val="none" w:sz="0" w:space="0" w:color="auto"/>
      </w:divBdr>
    </w:div>
    <w:div w:id="1692756785">
      <w:bodyDiv w:val="1"/>
      <w:marLeft w:val="0"/>
      <w:marRight w:val="0"/>
      <w:marTop w:val="0"/>
      <w:marBottom w:val="0"/>
      <w:divBdr>
        <w:top w:val="none" w:sz="0" w:space="0" w:color="auto"/>
        <w:left w:val="none" w:sz="0" w:space="0" w:color="auto"/>
        <w:bottom w:val="none" w:sz="0" w:space="0" w:color="auto"/>
        <w:right w:val="none" w:sz="0" w:space="0" w:color="auto"/>
      </w:divBdr>
    </w:div>
    <w:div w:id="1702433184">
      <w:bodyDiv w:val="1"/>
      <w:marLeft w:val="0"/>
      <w:marRight w:val="0"/>
      <w:marTop w:val="0"/>
      <w:marBottom w:val="0"/>
      <w:divBdr>
        <w:top w:val="none" w:sz="0" w:space="0" w:color="auto"/>
        <w:left w:val="none" w:sz="0" w:space="0" w:color="auto"/>
        <w:bottom w:val="none" w:sz="0" w:space="0" w:color="auto"/>
        <w:right w:val="none" w:sz="0" w:space="0" w:color="auto"/>
      </w:divBdr>
    </w:div>
    <w:div w:id="1778089780">
      <w:bodyDiv w:val="1"/>
      <w:marLeft w:val="0"/>
      <w:marRight w:val="0"/>
      <w:marTop w:val="0"/>
      <w:marBottom w:val="0"/>
      <w:divBdr>
        <w:top w:val="none" w:sz="0" w:space="0" w:color="auto"/>
        <w:left w:val="none" w:sz="0" w:space="0" w:color="auto"/>
        <w:bottom w:val="none" w:sz="0" w:space="0" w:color="auto"/>
        <w:right w:val="none" w:sz="0" w:space="0" w:color="auto"/>
      </w:divBdr>
    </w:div>
    <w:div w:id="1787697396">
      <w:bodyDiv w:val="1"/>
      <w:marLeft w:val="0"/>
      <w:marRight w:val="0"/>
      <w:marTop w:val="0"/>
      <w:marBottom w:val="0"/>
      <w:divBdr>
        <w:top w:val="none" w:sz="0" w:space="0" w:color="auto"/>
        <w:left w:val="none" w:sz="0" w:space="0" w:color="auto"/>
        <w:bottom w:val="none" w:sz="0" w:space="0" w:color="auto"/>
        <w:right w:val="none" w:sz="0" w:space="0" w:color="auto"/>
      </w:divBdr>
    </w:div>
    <w:div w:id="1790465060">
      <w:bodyDiv w:val="1"/>
      <w:marLeft w:val="0"/>
      <w:marRight w:val="0"/>
      <w:marTop w:val="0"/>
      <w:marBottom w:val="0"/>
      <w:divBdr>
        <w:top w:val="none" w:sz="0" w:space="0" w:color="auto"/>
        <w:left w:val="none" w:sz="0" w:space="0" w:color="auto"/>
        <w:bottom w:val="none" w:sz="0" w:space="0" w:color="auto"/>
        <w:right w:val="none" w:sz="0" w:space="0" w:color="auto"/>
      </w:divBdr>
    </w:div>
    <w:div w:id="1835026667">
      <w:bodyDiv w:val="1"/>
      <w:marLeft w:val="0"/>
      <w:marRight w:val="0"/>
      <w:marTop w:val="0"/>
      <w:marBottom w:val="0"/>
      <w:divBdr>
        <w:top w:val="none" w:sz="0" w:space="0" w:color="auto"/>
        <w:left w:val="none" w:sz="0" w:space="0" w:color="auto"/>
        <w:bottom w:val="none" w:sz="0" w:space="0" w:color="auto"/>
        <w:right w:val="none" w:sz="0" w:space="0" w:color="auto"/>
      </w:divBdr>
    </w:div>
    <w:div w:id="1838417784">
      <w:bodyDiv w:val="1"/>
      <w:marLeft w:val="0"/>
      <w:marRight w:val="0"/>
      <w:marTop w:val="0"/>
      <w:marBottom w:val="0"/>
      <w:divBdr>
        <w:top w:val="none" w:sz="0" w:space="0" w:color="auto"/>
        <w:left w:val="none" w:sz="0" w:space="0" w:color="auto"/>
        <w:bottom w:val="none" w:sz="0" w:space="0" w:color="auto"/>
        <w:right w:val="none" w:sz="0" w:space="0" w:color="auto"/>
      </w:divBdr>
    </w:div>
    <w:div w:id="1862089680">
      <w:bodyDiv w:val="1"/>
      <w:marLeft w:val="0"/>
      <w:marRight w:val="0"/>
      <w:marTop w:val="0"/>
      <w:marBottom w:val="0"/>
      <w:divBdr>
        <w:top w:val="none" w:sz="0" w:space="0" w:color="auto"/>
        <w:left w:val="none" w:sz="0" w:space="0" w:color="auto"/>
        <w:bottom w:val="none" w:sz="0" w:space="0" w:color="auto"/>
        <w:right w:val="none" w:sz="0" w:space="0" w:color="auto"/>
      </w:divBdr>
    </w:div>
    <w:div w:id="1921787852">
      <w:bodyDiv w:val="1"/>
      <w:marLeft w:val="0"/>
      <w:marRight w:val="0"/>
      <w:marTop w:val="0"/>
      <w:marBottom w:val="0"/>
      <w:divBdr>
        <w:top w:val="none" w:sz="0" w:space="0" w:color="auto"/>
        <w:left w:val="none" w:sz="0" w:space="0" w:color="auto"/>
        <w:bottom w:val="none" w:sz="0" w:space="0" w:color="auto"/>
        <w:right w:val="none" w:sz="0" w:space="0" w:color="auto"/>
      </w:divBdr>
    </w:div>
    <w:div w:id="1932426621">
      <w:bodyDiv w:val="1"/>
      <w:marLeft w:val="0"/>
      <w:marRight w:val="0"/>
      <w:marTop w:val="0"/>
      <w:marBottom w:val="0"/>
      <w:divBdr>
        <w:top w:val="none" w:sz="0" w:space="0" w:color="auto"/>
        <w:left w:val="none" w:sz="0" w:space="0" w:color="auto"/>
        <w:bottom w:val="none" w:sz="0" w:space="0" w:color="auto"/>
        <w:right w:val="none" w:sz="0" w:space="0" w:color="auto"/>
      </w:divBdr>
    </w:div>
    <w:div w:id="1967079459">
      <w:bodyDiv w:val="1"/>
      <w:marLeft w:val="0"/>
      <w:marRight w:val="0"/>
      <w:marTop w:val="0"/>
      <w:marBottom w:val="0"/>
      <w:divBdr>
        <w:top w:val="none" w:sz="0" w:space="0" w:color="auto"/>
        <w:left w:val="none" w:sz="0" w:space="0" w:color="auto"/>
        <w:bottom w:val="none" w:sz="0" w:space="0" w:color="auto"/>
        <w:right w:val="none" w:sz="0" w:space="0" w:color="auto"/>
      </w:divBdr>
    </w:div>
    <w:div w:id="2004821372">
      <w:bodyDiv w:val="1"/>
      <w:marLeft w:val="0"/>
      <w:marRight w:val="0"/>
      <w:marTop w:val="0"/>
      <w:marBottom w:val="0"/>
      <w:divBdr>
        <w:top w:val="none" w:sz="0" w:space="0" w:color="auto"/>
        <w:left w:val="none" w:sz="0" w:space="0" w:color="auto"/>
        <w:bottom w:val="none" w:sz="0" w:space="0" w:color="auto"/>
        <w:right w:val="none" w:sz="0" w:space="0" w:color="auto"/>
      </w:divBdr>
    </w:div>
    <w:div w:id="2012415923">
      <w:bodyDiv w:val="1"/>
      <w:marLeft w:val="0"/>
      <w:marRight w:val="0"/>
      <w:marTop w:val="0"/>
      <w:marBottom w:val="0"/>
      <w:divBdr>
        <w:top w:val="none" w:sz="0" w:space="0" w:color="auto"/>
        <w:left w:val="none" w:sz="0" w:space="0" w:color="auto"/>
        <w:bottom w:val="none" w:sz="0" w:space="0" w:color="auto"/>
        <w:right w:val="none" w:sz="0" w:space="0" w:color="auto"/>
      </w:divBdr>
    </w:div>
    <w:div w:id="2019381169">
      <w:bodyDiv w:val="1"/>
      <w:marLeft w:val="0"/>
      <w:marRight w:val="0"/>
      <w:marTop w:val="0"/>
      <w:marBottom w:val="0"/>
      <w:divBdr>
        <w:top w:val="none" w:sz="0" w:space="0" w:color="auto"/>
        <w:left w:val="none" w:sz="0" w:space="0" w:color="auto"/>
        <w:bottom w:val="none" w:sz="0" w:space="0" w:color="auto"/>
        <w:right w:val="none" w:sz="0" w:space="0" w:color="auto"/>
      </w:divBdr>
    </w:div>
    <w:div w:id="2041126671">
      <w:bodyDiv w:val="1"/>
      <w:marLeft w:val="0"/>
      <w:marRight w:val="0"/>
      <w:marTop w:val="0"/>
      <w:marBottom w:val="0"/>
      <w:divBdr>
        <w:top w:val="none" w:sz="0" w:space="0" w:color="auto"/>
        <w:left w:val="none" w:sz="0" w:space="0" w:color="auto"/>
        <w:bottom w:val="none" w:sz="0" w:space="0" w:color="auto"/>
        <w:right w:val="none" w:sz="0" w:space="0" w:color="auto"/>
      </w:divBdr>
    </w:div>
    <w:div w:id="2052069187">
      <w:bodyDiv w:val="1"/>
      <w:marLeft w:val="0"/>
      <w:marRight w:val="0"/>
      <w:marTop w:val="0"/>
      <w:marBottom w:val="0"/>
      <w:divBdr>
        <w:top w:val="none" w:sz="0" w:space="0" w:color="auto"/>
        <w:left w:val="none" w:sz="0" w:space="0" w:color="auto"/>
        <w:bottom w:val="none" w:sz="0" w:space="0" w:color="auto"/>
        <w:right w:val="none" w:sz="0" w:space="0" w:color="auto"/>
      </w:divBdr>
    </w:div>
    <w:div w:id="2056157049">
      <w:bodyDiv w:val="1"/>
      <w:marLeft w:val="0"/>
      <w:marRight w:val="0"/>
      <w:marTop w:val="0"/>
      <w:marBottom w:val="0"/>
      <w:divBdr>
        <w:top w:val="none" w:sz="0" w:space="0" w:color="auto"/>
        <w:left w:val="none" w:sz="0" w:space="0" w:color="auto"/>
        <w:bottom w:val="none" w:sz="0" w:space="0" w:color="auto"/>
        <w:right w:val="none" w:sz="0" w:space="0" w:color="auto"/>
      </w:divBdr>
    </w:div>
    <w:div w:id="2058040212">
      <w:bodyDiv w:val="1"/>
      <w:marLeft w:val="0"/>
      <w:marRight w:val="0"/>
      <w:marTop w:val="0"/>
      <w:marBottom w:val="0"/>
      <w:divBdr>
        <w:top w:val="none" w:sz="0" w:space="0" w:color="auto"/>
        <w:left w:val="none" w:sz="0" w:space="0" w:color="auto"/>
        <w:bottom w:val="none" w:sz="0" w:space="0" w:color="auto"/>
        <w:right w:val="none" w:sz="0" w:space="0" w:color="auto"/>
      </w:divBdr>
    </w:div>
    <w:div w:id="2063938111">
      <w:bodyDiv w:val="1"/>
      <w:marLeft w:val="0"/>
      <w:marRight w:val="0"/>
      <w:marTop w:val="0"/>
      <w:marBottom w:val="0"/>
      <w:divBdr>
        <w:top w:val="none" w:sz="0" w:space="0" w:color="auto"/>
        <w:left w:val="none" w:sz="0" w:space="0" w:color="auto"/>
        <w:bottom w:val="none" w:sz="0" w:space="0" w:color="auto"/>
        <w:right w:val="none" w:sz="0" w:space="0" w:color="auto"/>
      </w:divBdr>
    </w:div>
    <w:div w:id="2067676700">
      <w:bodyDiv w:val="1"/>
      <w:marLeft w:val="0"/>
      <w:marRight w:val="0"/>
      <w:marTop w:val="0"/>
      <w:marBottom w:val="0"/>
      <w:divBdr>
        <w:top w:val="none" w:sz="0" w:space="0" w:color="auto"/>
        <w:left w:val="none" w:sz="0" w:space="0" w:color="auto"/>
        <w:bottom w:val="none" w:sz="0" w:space="0" w:color="auto"/>
        <w:right w:val="none" w:sz="0" w:space="0" w:color="auto"/>
      </w:divBdr>
    </w:div>
    <w:div w:id="2089955440">
      <w:bodyDiv w:val="1"/>
      <w:marLeft w:val="0"/>
      <w:marRight w:val="0"/>
      <w:marTop w:val="0"/>
      <w:marBottom w:val="0"/>
      <w:divBdr>
        <w:top w:val="none" w:sz="0" w:space="0" w:color="auto"/>
        <w:left w:val="none" w:sz="0" w:space="0" w:color="auto"/>
        <w:bottom w:val="none" w:sz="0" w:space="0" w:color="auto"/>
        <w:right w:val="none" w:sz="0" w:space="0" w:color="auto"/>
      </w:divBdr>
    </w:div>
    <w:div w:id="2100787099">
      <w:bodyDiv w:val="1"/>
      <w:marLeft w:val="0"/>
      <w:marRight w:val="0"/>
      <w:marTop w:val="0"/>
      <w:marBottom w:val="0"/>
      <w:divBdr>
        <w:top w:val="none" w:sz="0" w:space="0" w:color="auto"/>
        <w:left w:val="none" w:sz="0" w:space="0" w:color="auto"/>
        <w:bottom w:val="none" w:sz="0" w:space="0" w:color="auto"/>
        <w:right w:val="none" w:sz="0" w:space="0" w:color="auto"/>
      </w:divBdr>
      <w:divsChild>
        <w:div w:id="1207989002">
          <w:marLeft w:val="0"/>
          <w:marRight w:val="0"/>
          <w:marTop w:val="0"/>
          <w:marBottom w:val="0"/>
          <w:divBdr>
            <w:top w:val="none" w:sz="0" w:space="0" w:color="auto"/>
            <w:left w:val="none" w:sz="0" w:space="0" w:color="auto"/>
            <w:bottom w:val="none" w:sz="0" w:space="0" w:color="auto"/>
            <w:right w:val="none" w:sz="0" w:space="0" w:color="auto"/>
          </w:divBdr>
        </w:div>
      </w:divsChild>
    </w:div>
    <w:div w:id="2108846631">
      <w:bodyDiv w:val="1"/>
      <w:marLeft w:val="0"/>
      <w:marRight w:val="0"/>
      <w:marTop w:val="0"/>
      <w:marBottom w:val="0"/>
      <w:divBdr>
        <w:top w:val="none" w:sz="0" w:space="0" w:color="auto"/>
        <w:left w:val="none" w:sz="0" w:space="0" w:color="auto"/>
        <w:bottom w:val="none" w:sz="0" w:space="0" w:color="auto"/>
        <w:right w:val="none" w:sz="0" w:space="0" w:color="auto"/>
      </w:divBdr>
    </w:div>
    <w:div w:id="2142334666">
      <w:bodyDiv w:val="1"/>
      <w:marLeft w:val="0"/>
      <w:marRight w:val="0"/>
      <w:marTop w:val="0"/>
      <w:marBottom w:val="0"/>
      <w:divBdr>
        <w:top w:val="none" w:sz="0" w:space="0" w:color="auto"/>
        <w:left w:val="none" w:sz="0" w:space="0" w:color="auto"/>
        <w:bottom w:val="none" w:sz="0" w:space="0" w:color="auto"/>
        <w:right w:val="none" w:sz="0" w:space="0" w:color="auto"/>
      </w:divBdr>
    </w:div>
    <w:div w:id="21438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4AA6-4AE8-46C1-A1C3-2C1CC72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275</Words>
  <Characters>1572</Characters>
  <Application>Microsoft Office Word</Application>
  <DocSecurity>0</DocSecurity>
  <Lines>13</Lines>
  <Paragraphs>3</Paragraphs>
  <ScaleCrop>false</ScaleCrop>
  <Company>moeaic</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英業達股份有限公司申請對外增資英業達集團（香港）有限公司暨間接對大陸地區增資英業達集團（上海）電子技術有限公司案</dc:title>
  <dc:subject/>
  <dc:creator>cysu</dc:creator>
  <cp:keywords/>
  <cp:lastModifiedBy>琪彥 蘇</cp:lastModifiedBy>
  <cp:revision>6</cp:revision>
  <cp:lastPrinted>2020-08-26T03:50:00Z</cp:lastPrinted>
  <dcterms:created xsi:type="dcterms:W3CDTF">2020-08-26T05:24:00Z</dcterms:created>
  <dcterms:modified xsi:type="dcterms:W3CDTF">2020-08-26T08:09:00Z</dcterms:modified>
</cp:coreProperties>
</file>