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HiddenHorzOCR" w:hint="eastAsia"/>
          <w:b/>
          <w:kern w:val="0"/>
        </w:rPr>
      </w:pPr>
      <w:r>
        <w:rPr>
          <w:rFonts w:ascii="標楷體" w:eastAsia="標楷體" w:hAnsi="標楷體" w:hint="eastAsia"/>
          <w:b/>
          <w:bCs/>
          <w:color w:val="000000"/>
          <w:szCs w:val="18"/>
        </w:rPr>
        <w:t>◎</w:t>
      </w:r>
      <w:r w:rsidRPr="00AB163C">
        <w:rPr>
          <w:rFonts w:ascii="標楷體" w:eastAsia="標楷體" w:hAnsi="標楷體" w:cs="HiddenHorzOCR" w:hint="eastAsia"/>
          <w:b/>
          <w:kern w:val="0"/>
        </w:rPr>
        <w:t>生命的果實（上）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有句話</w:t>
      </w:r>
      <w:r w:rsidRPr="00AB163C">
        <w:rPr>
          <w:rFonts w:ascii="標楷體" w:eastAsia="標楷體" w:hAnsi="標楷體" w:cs="細明體" w:hint="eastAsia"/>
          <w:kern w:val="0"/>
        </w:rPr>
        <w:t>說：</w:t>
      </w:r>
      <w:r w:rsidRPr="00AB163C">
        <w:rPr>
          <w:rFonts w:ascii="標楷體" w:eastAsia="標楷體" w:hAnsi="標楷體" w:cs="MS Mincho" w:hint="eastAsia"/>
          <w:kern w:val="0"/>
        </w:rPr>
        <w:t>「我們無法給出自</w:t>
      </w:r>
      <w:r w:rsidRPr="00AB163C">
        <w:rPr>
          <w:rFonts w:ascii="標楷體" w:eastAsia="標楷體" w:hAnsi="標楷體" w:cs="HiddenHorzOCR" w:hint="eastAsia"/>
          <w:kern w:val="0"/>
        </w:rPr>
        <w:t>己沒有的東西。」一個擁有豐盛生命的人，其所結出的各樣果實，必定也能為他人帶來豐盛的祝福。當生命不斷的成長，記得也要常常檢視其中究竟結出了哪些果實？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HiddenHorzOCR" w:hint="eastAsia"/>
          <w:b/>
          <w:kern w:val="0"/>
        </w:rPr>
      </w:pPr>
      <w:r w:rsidRPr="00AB163C">
        <w:rPr>
          <w:rFonts w:ascii="標楷體" w:eastAsia="標楷體" w:hAnsi="標楷體" w:cs="HiddenHorzOCR" w:hint="eastAsia"/>
          <w:b/>
          <w:kern w:val="0"/>
        </w:rPr>
        <w:t>仁愛的果實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《聖經》中</w:t>
      </w:r>
      <w:r w:rsidRPr="00AB163C">
        <w:rPr>
          <w:rFonts w:ascii="標楷體" w:eastAsia="標楷體" w:hAnsi="標楷體" w:cs="細明體" w:hint="eastAsia"/>
          <w:kern w:val="0"/>
        </w:rPr>
        <w:t>說：「</w:t>
      </w:r>
      <w:r w:rsidRPr="00AB163C">
        <w:rPr>
          <w:rFonts w:ascii="標楷體" w:eastAsia="標楷體" w:hAnsi="標楷體" w:cs="MS Mincho" w:hint="eastAsia"/>
          <w:kern w:val="0"/>
        </w:rPr>
        <w:t>你願人怎樣待</w:t>
      </w:r>
      <w:r w:rsidRPr="00AB163C">
        <w:rPr>
          <w:rFonts w:ascii="標楷體" w:eastAsia="標楷體" w:hAnsi="標楷體" w:cs="HiddenHorzOCR" w:hint="eastAsia"/>
          <w:kern w:val="0"/>
        </w:rPr>
        <w:t>你，你也要怎樣待人。」任何你丟出去的東西，繞了圈，還是會回來，所以，當你願意先主動向別人表達善意；先主動伸出友誼的手；先主動流露微笑，你就是在實踐愛，這些善意也終將回到你</w:t>
      </w:r>
      <w:proofErr w:type="gramStart"/>
      <w:r w:rsidRPr="00AB163C">
        <w:rPr>
          <w:rFonts w:ascii="標楷體" w:eastAsia="標楷體" w:hAnsi="標楷體" w:cs="HiddenHorzOCR" w:hint="eastAsia"/>
          <w:kern w:val="0"/>
        </w:rPr>
        <w:t>自已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的生命中。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美國著名作家史蒂芬．</w:t>
      </w:r>
      <w:r w:rsidRPr="00AB163C">
        <w:rPr>
          <w:rFonts w:ascii="標楷體" w:eastAsia="標楷體" w:hAnsi="標楷體" w:cs="MS Mincho" w:hint="eastAsia"/>
          <w:kern w:val="0"/>
        </w:rPr>
        <w:t>柯維</w:t>
      </w:r>
      <w:r w:rsidRPr="00AB163C">
        <w:rPr>
          <w:rFonts w:ascii="標楷體" w:eastAsia="標楷體" w:hAnsi="標楷體"/>
          <w:kern w:val="0"/>
        </w:rPr>
        <w:t>(S</w:t>
      </w:r>
      <w:r w:rsidRPr="00AB163C">
        <w:rPr>
          <w:rFonts w:ascii="標楷體" w:eastAsia="標楷體" w:hAnsi="標楷體" w:hint="eastAsia"/>
          <w:kern w:val="0"/>
        </w:rPr>
        <w:t>t</w:t>
      </w:r>
      <w:r w:rsidRPr="00AB163C">
        <w:rPr>
          <w:rFonts w:ascii="標楷體" w:eastAsia="標楷體" w:hAnsi="標楷體"/>
          <w:kern w:val="0"/>
        </w:rPr>
        <w:t xml:space="preserve">ephen </w:t>
      </w:r>
      <w:r w:rsidRPr="00AB163C">
        <w:rPr>
          <w:rFonts w:ascii="標楷體" w:eastAsia="標楷體" w:hAnsi="標楷體" w:cs="HiddenHorzOCR"/>
          <w:kern w:val="0"/>
        </w:rPr>
        <w:t>Covey)</w:t>
      </w:r>
      <w:r w:rsidRPr="00AB163C">
        <w:rPr>
          <w:rFonts w:ascii="標楷體" w:eastAsia="標楷體" w:hAnsi="標楷體" w:cs="細明體" w:hint="eastAsia"/>
          <w:kern w:val="0"/>
        </w:rPr>
        <w:t>說：「</w:t>
      </w:r>
      <w:r w:rsidRPr="00AB163C">
        <w:rPr>
          <w:rFonts w:ascii="標楷體" w:eastAsia="標楷體" w:hAnsi="標楷體" w:cs="HiddenHorzOCR" w:hint="eastAsia"/>
          <w:kern w:val="0"/>
        </w:rPr>
        <w:t>愛是一個動詞，愛的感受，則是這個動詞結出的果實。」</w:t>
      </w:r>
      <w:r w:rsidRPr="00AB163C">
        <w:rPr>
          <w:rFonts w:ascii="標楷體" w:eastAsia="標楷體" w:hAnsi="標楷體" w:cs="細明體" w:hint="eastAsia"/>
          <w:kern w:val="0"/>
        </w:rPr>
        <w:t>內</w:t>
      </w:r>
      <w:r w:rsidRPr="00AB163C">
        <w:rPr>
          <w:rFonts w:ascii="標楷體" w:eastAsia="標楷體" w:hAnsi="標楷體" w:cs="MS Mincho" w:hint="eastAsia"/>
          <w:kern w:val="0"/>
        </w:rPr>
        <w:t>在的仁愛必須透過外</w:t>
      </w:r>
      <w:r w:rsidRPr="00AB163C">
        <w:rPr>
          <w:rFonts w:ascii="標楷體" w:eastAsia="標楷體" w:hAnsi="標楷體" w:cs="HiddenHorzOCR" w:hint="eastAsia"/>
          <w:kern w:val="0"/>
        </w:rPr>
        <w:t>在行動表現出來，愛應該是看得見的，</w:t>
      </w:r>
      <w:r w:rsidRPr="00AB163C">
        <w:rPr>
          <w:rFonts w:ascii="標楷體" w:eastAsia="標楷體" w:hAnsi="標楷體" w:cs="細明體" w:hint="eastAsia"/>
          <w:kern w:val="0"/>
        </w:rPr>
        <w:t>絕</w:t>
      </w:r>
      <w:r w:rsidRPr="00AB163C">
        <w:rPr>
          <w:rFonts w:ascii="標楷體" w:eastAsia="標楷體" w:hAnsi="標楷體" w:cs="MS Mincho" w:hint="eastAsia"/>
          <w:kern w:val="0"/>
        </w:rPr>
        <w:t>不是虛無縹緲，願我們成為一</w:t>
      </w:r>
      <w:r w:rsidRPr="00AB163C">
        <w:rPr>
          <w:rFonts w:ascii="標楷體" w:eastAsia="標楷體" w:hAnsi="標楷體" w:cs="HiddenHorzOCR" w:hint="eastAsia"/>
          <w:kern w:val="0"/>
        </w:rPr>
        <w:t>盞盞愛的明燈，照亮、溫暖周遭的每一個人！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HiddenHorzOCR" w:hint="eastAsia"/>
          <w:b/>
          <w:kern w:val="0"/>
        </w:rPr>
      </w:pPr>
      <w:r w:rsidRPr="00AB163C">
        <w:rPr>
          <w:rFonts w:ascii="標楷體" w:eastAsia="標楷體" w:hAnsi="標楷體" w:cs="HiddenHorzOCR" w:hint="eastAsia"/>
          <w:b/>
          <w:kern w:val="0"/>
        </w:rPr>
        <w:t>喜樂的果實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喜樂是從</w:t>
      </w:r>
      <w:r w:rsidRPr="00AB163C">
        <w:rPr>
          <w:rFonts w:ascii="標楷體" w:eastAsia="標楷體" w:hAnsi="標楷體" w:cs="細明體" w:hint="eastAsia"/>
          <w:kern w:val="0"/>
        </w:rPr>
        <w:t>內</w:t>
      </w:r>
      <w:r w:rsidRPr="00AB163C">
        <w:rPr>
          <w:rFonts w:ascii="標楷體" w:eastAsia="標楷體" w:hAnsi="標楷體" w:cs="MS Mincho" w:hint="eastAsia"/>
          <w:kern w:val="0"/>
        </w:rPr>
        <w:t>心中湧現出來的一種</w:t>
      </w:r>
      <w:r w:rsidRPr="00AB163C">
        <w:rPr>
          <w:rFonts w:ascii="標楷體" w:eastAsia="標楷體" w:hAnsi="標楷體" w:cs="HiddenHorzOCR" w:hint="eastAsia"/>
          <w:kern w:val="0"/>
        </w:rPr>
        <w:t>愉悅的情緒，充滿喜樂時，全身會散發正面積極的因子，就像進入充滿芬多精的森林。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芝加哥有位公車司機，每次在開車的時候都會唱歌。他不是輕聲唱給自己聽，而是大聲唱給所有的乘客聽，他常一路開</w:t>
      </w:r>
      <w:r w:rsidRPr="00AB163C">
        <w:rPr>
          <w:rFonts w:ascii="標楷體" w:eastAsia="標楷體" w:hAnsi="標楷體" w:cs="MS Mincho" w:hint="eastAsia"/>
          <w:kern w:val="0"/>
        </w:rPr>
        <w:t>、一路唱，直到</w:t>
      </w:r>
      <w:r w:rsidRPr="00AB163C">
        <w:rPr>
          <w:rFonts w:ascii="標楷體" w:eastAsia="標楷體" w:hAnsi="標楷體" w:cs="HiddenHorzOCR" w:hint="eastAsia"/>
          <w:kern w:val="0"/>
        </w:rPr>
        <w:t>下班為止。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他的歌聲非常好聽，因此很多乘客都很喜歡搭他的公車，甚至有不少人為了聽他的歌聲，寧願錯過其他公車，就為了等他那班車。有一次，他接受電視台訪問，主持人問他：「你的職業是公車司機，卻有很好的歌喉，請問你一面開車、一面唱歌，是不是為了讓自己工作更快樂呢？」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他回答</w:t>
      </w:r>
      <w:r w:rsidRPr="00AB163C">
        <w:rPr>
          <w:rFonts w:ascii="標楷體" w:eastAsia="標楷體" w:hAnsi="標楷體" w:cs="細明體" w:hint="eastAsia"/>
          <w:kern w:val="0"/>
        </w:rPr>
        <w:t>說：</w:t>
      </w:r>
      <w:r w:rsidRPr="00AB163C">
        <w:rPr>
          <w:rFonts w:ascii="標楷體" w:eastAsia="標楷體" w:hAnsi="標楷體" w:cs="MS Mincho" w:hint="eastAsia"/>
          <w:kern w:val="0"/>
        </w:rPr>
        <w:t>「你錯了，我的職業</w:t>
      </w:r>
      <w:r w:rsidRPr="00AB163C">
        <w:rPr>
          <w:rFonts w:ascii="標楷體" w:eastAsia="標楷體" w:hAnsi="標楷體" w:cs="HiddenHorzOCR" w:hint="eastAsia"/>
          <w:kern w:val="0"/>
        </w:rPr>
        <w:t>不是公車司機，其實我是位職業歌手！</w:t>
      </w:r>
      <w:r w:rsidRPr="00AB163C">
        <w:rPr>
          <w:rFonts w:ascii="標楷體" w:eastAsia="標楷體" w:hAnsi="標楷體" w:cs="HiddenHorzOCR"/>
          <w:kern w:val="0"/>
        </w:rPr>
        <w:t xml:space="preserve"> </w:t>
      </w:r>
      <w:r w:rsidRPr="00AB163C">
        <w:rPr>
          <w:rFonts w:ascii="標楷體" w:eastAsia="標楷體" w:hAnsi="標楷體" w:cs="HiddenHorzOCR" w:hint="eastAsia"/>
          <w:kern w:val="0"/>
        </w:rPr>
        <w:t>我每天開公車，只是為了吸引聽眾。我唱歌的目的，是為了帶給別人快樂，當我的聽眾快樂的時候，我自己也就快樂了！」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MS Mincho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有句話</w:t>
      </w:r>
      <w:r w:rsidRPr="00AB163C">
        <w:rPr>
          <w:rFonts w:ascii="標楷體" w:eastAsia="標楷體" w:hAnsi="標楷體" w:cs="細明體" w:hint="eastAsia"/>
          <w:kern w:val="0"/>
        </w:rPr>
        <w:t>說：</w:t>
      </w:r>
      <w:r w:rsidRPr="00AB163C">
        <w:rPr>
          <w:rFonts w:ascii="標楷體" w:eastAsia="標楷體" w:hAnsi="標楷體" w:cs="MS Mincho" w:hint="eastAsia"/>
          <w:kern w:val="0"/>
        </w:rPr>
        <w:t>「快樂就像香水，</w:t>
      </w:r>
      <w:proofErr w:type="gramStart"/>
      <w:r w:rsidRPr="00AB163C">
        <w:rPr>
          <w:rFonts w:ascii="標楷體" w:eastAsia="標楷體" w:hAnsi="標楷體" w:cs="MS Mincho" w:hint="eastAsia"/>
          <w:kern w:val="0"/>
        </w:rPr>
        <w:t>在</w:t>
      </w:r>
      <w:r w:rsidRPr="00AB163C">
        <w:rPr>
          <w:rFonts w:ascii="標楷體" w:eastAsia="標楷體" w:hAnsi="標楷體" w:cs="HiddenHorzOCR" w:hint="eastAsia"/>
          <w:kern w:val="0"/>
        </w:rPr>
        <w:t>灑向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別人的同時，自己也將嗅到芬芳。」擁有一顆快樂的心，就是能帶出正向循</w:t>
      </w:r>
      <w:r w:rsidRPr="00AB163C">
        <w:rPr>
          <w:rFonts w:ascii="標楷體" w:eastAsia="標楷體" w:hAnsi="標楷體" w:cs="MS Mincho" w:hint="eastAsia"/>
          <w:kern w:val="0"/>
        </w:rPr>
        <w:t>環的最佳</w:t>
      </w:r>
      <w:proofErr w:type="gramStart"/>
      <w:r w:rsidRPr="00AB163C">
        <w:rPr>
          <w:rFonts w:ascii="標楷體" w:eastAsia="標楷體" w:hAnsi="標楷體" w:cs="MS Mincho" w:hint="eastAsia"/>
          <w:kern w:val="0"/>
        </w:rPr>
        <w:t>祕訣</w:t>
      </w:r>
      <w:proofErr w:type="gramEnd"/>
      <w:r w:rsidRPr="00AB163C">
        <w:rPr>
          <w:rFonts w:ascii="標楷體" w:eastAsia="標楷體" w:hAnsi="標楷體" w:cs="MS Mincho" w:hint="eastAsia"/>
          <w:kern w:val="0"/>
        </w:rPr>
        <w:t>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HiddenHorzOCR" w:hint="eastAsia"/>
          <w:b/>
          <w:kern w:val="0"/>
        </w:rPr>
      </w:pPr>
      <w:r w:rsidRPr="00AB163C">
        <w:rPr>
          <w:rFonts w:ascii="標楷體" w:eastAsia="標楷體" w:hAnsi="標楷體" w:cs="HiddenHorzOCR" w:hint="eastAsia"/>
          <w:b/>
          <w:kern w:val="0"/>
        </w:rPr>
        <w:t>和睦的果實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尋求和睦的人，也必然是能放下自我的人，在過程中也將創造雙贏。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艾森豪將軍曾有</w:t>
      </w:r>
      <w:proofErr w:type="gramStart"/>
      <w:r w:rsidRPr="00AB163C">
        <w:rPr>
          <w:rFonts w:ascii="標楷體" w:eastAsia="標楷體" w:hAnsi="標楷體" w:cs="HiddenHorzOCR" w:hint="eastAsia"/>
          <w:kern w:val="0"/>
        </w:rPr>
        <w:t>個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參謀，經常與他意見相左、看法</w:t>
      </w:r>
      <w:proofErr w:type="gramStart"/>
      <w:r w:rsidRPr="00AB163C">
        <w:rPr>
          <w:rFonts w:ascii="標楷體" w:eastAsia="標楷體" w:hAnsi="標楷體" w:cs="HiddenHorzOCR" w:hint="eastAsia"/>
          <w:kern w:val="0"/>
        </w:rPr>
        <w:t>迴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異。有一天，這位參謀決定請辭。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艾森豪問他：「為什麼突然要走呢？」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參謀老實回答：「我和你常意見衝突，你大概不喜歡我，與其等著被你開除，還不如另謀出路。」</w:t>
      </w:r>
    </w:p>
    <w:p w:rsidR="009B4A5C" w:rsidRPr="00AB163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艾森豪聽後很驚訝：「你怎麼會有這種想法？如果我有個跟我意見一模一樣的參謀，那麼我們兩人當中，不就有一個人是多出來的嗎？那還有什麼意義呢？」艾森豪因而勸服參謀留下。</w:t>
      </w:r>
    </w:p>
    <w:p w:rsidR="009B4A5C" w:rsidRDefault="009B4A5C" w:rsidP="009B4A5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標楷體" w:eastAsia="標楷體" w:hAnsi="標楷體" w:cs="HiddenHorzOCR" w:hint="eastAsia"/>
          <w:kern w:val="0"/>
        </w:rPr>
      </w:pPr>
      <w:r w:rsidRPr="00AB163C">
        <w:rPr>
          <w:rFonts w:ascii="標楷體" w:eastAsia="標楷體" w:hAnsi="標楷體" w:cs="HiddenHorzOCR" w:hint="eastAsia"/>
          <w:kern w:val="0"/>
        </w:rPr>
        <w:t>當</w:t>
      </w:r>
      <w:proofErr w:type="gramStart"/>
      <w:r w:rsidRPr="00AB163C">
        <w:rPr>
          <w:rFonts w:ascii="標楷體" w:eastAsia="標楷體" w:hAnsi="標楷體" w:cs="HiddenHorzOCR" w:hint="eastAsia"/>
          <w:kern w:val="0"/>
        </w:rPr>
        <w:t>我們活出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「愛」，分享「喜樂」彼此「</w:t>
      </w:r>
      <w:proofErr w:type="gramStart"/>
      <w:r w:rsidRPr="00AB163C">
        <w:rPr>
          <w:rFonts w:ascii="標楷體" w:eastAsia="標楷體" w:hAnsi="標楷體" w:cs="HiddenHorzOCR" w:hint="eastAsia"/>
          <w:kern w:val="0"/>
        </w:rPr>
        <w:t>和睦」</w:t>
      </w:r>
      <w:proofErr w:type="gramEnd"/>
      <w:r w:rsidRPr="00AB163C">
        <w:rPr>
          <w:rFonts w:ascii="標楷體" w:eastAsia="標楷體" w:hAnsi="標楷體" w:cs="HiddenHorzOCR" w:hint="eastAsia"/>
          <w:kern w:val="0"/>
        </w:rPr>
        <w:t>，生命中所得的豐盛，將成</w:t>
      </w:r>
      <w:r w:rsidRPr="00AB163C">
        <w:rPr>
          <w:rFonts w:ascii="標楷體" w:eastAsia="標楷體" w:hAnsi="標楷體" w:cs="HiddenHorzOCR" w:hint="eastAsia"/>
          <w:kern w:val="0"/>
        </w:rPr>
        <w:lastRenderedPageBreak/>
        <w:t>為更多人的祝福！</w:t>
      </w:r>
    </w:p>
    <w:p w:rsidR="009B4A5C" w:rsidRDefault="009B4A5C" w:rsidP="009B4A5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hint="eastAsia"/>
        </w:rPr>
      </w:pPr>
      <w:proofErr w:type="gramStart"/>
      <w:r w:rsidRPr="00AB163C">
        <w:rPr>
          <w:rFonts w:ascii="標楷體" w:eastAsia="標楷體" w:hAnsi="標楷體" w:hint="eastAsia"/>
        </w:rPr>
        <w:t>（</w:t>
      </w:r>
      <w:proofErr w:type="gramEnd"/>
      <w:r w:rsidRPr="00AB163C">
        <w:rPr>
          <w:rFonts w:ascii="標楷體" w:eastAsia="標楷體" w:hAnsi="標楷體" w:hint="eastAsia"/>
        </w:rPr>
        <w:t>出自蒲公英希望月刊2011年9月號第150期；魏悌香/作/蒲公英希望基金會創辦人</w:t>
      </w:r>
      <w:proofErr w:type="gramStart"/>
      <w:r w:rsidRPr="00AB163C">
        <w:rPr>
          <w:rFonts w:ascii="標楷體" w:eastAsia="標楷體" w:hAnsi="標楷體" w:hint="eastAsia"/>
        </w:rPr>
        <w:t>）</w:t>
      </w:r>
      <w:proofErr w:type="gramEnd"/>
    </w:p>
    <w:p w:rsidR="00467E5A" w:rsidRPr="009B4A5C" w:rsidRDefault="00467E5A">
      <w:bookmarkStart w:id="0" w:name="_GoBack"/>
      <w:bookmarkEnd w:id="0"/>
    </w:p>
    <w:sectPr w:rsidR="00467E5A" w:rsidRPr="009B4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5C"/>
    <w:rsid w:val="001742A0"/>
    <w:rsid w:val="00467E5A"/>
    <w:rsid w:val="009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2012-10-04T11:49:00Z</dcterms:created>
  <dcterms:modified xsi:type="dcterms:W3CDTF">2012-10-04T11:49:00Z</dcterms:modified>
</cp:coreProperties>
</file>