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bookmarkStart w:id="0" w:name="_GoBack"/>
      <w:bookmarkEnd w:id="0"/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B0410C" w:rsidRDefault="00D56C02">
      <w:pPr>
        <w:pStyle w:val="a5"/>
        <w:rPr>
          <w:rFonts w:ascii="Times New Roman"/>
          <w:color w:val="262626"/>
        </w:rPr>
      </w:pPr>
      <w:r>
        <w:rPr>
          <w:rFonts w:ascii="Times New Roman"/>
          <w:color w:val="262626"/>
        </w:rPr>
        <w:t>110</w:t>
      </w:r>
      <w:r w:rsidR="00012297" w:rsidRPr="00B0410C">
        <w:rPr>
          <w:rFonts w:ascii="Times New Roman"/>
          <w:color w:val="262626"/>
        </w:rPr>
        <w:t>年</w:t>
      </w:r>
      <w:r w:rsidR="00EE5E7B">
        <w:rPr>
          <w:rFonts w:ascii="Times New Roman" w:hint="eastAsia"/>
          <w:color w:val="262626"/>
        </w:rPr>
        <w:t>3</w:t>
      </w:r>
      <w:r w:rsidR="00012297" w:rsidRPr="00B0410C">
        <w:rPr>
          <w:rFonts w:ascii="Times New Roman"/>
          <w:color w:val="262626"/>
        </w:rPr>
        <w:t>月</w:t>
      </w:r>
      <w:r w:rsidR="00EE5E7B">
        <w:rPr>
          <w:rFonts w:ascii="Times New Roman" w:hint="eastAsia"/>
          <w:color w:val="262626"/>
        </w:rPr>
        <w:t>29</w:t>
      </w:r>
      <w:r w:rsidR="00012297" w:rsidRPr="00B0410C">
        <w:rPr>
          <w:rFonts w:ascii="Times New Roman"/>
          <w:color w:val="262626"/>
        </w:rPr>
        <w:t>日</w:t>
      </w:r>
    </w:p>
    <w:p w:rsidR="00321D54" w:rsidRPr="003412C5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2E6DD0">
        <w:rPr>
          <w:rFonts w:eastAsia="標楷體"/>
          <w:color w:val="262626"/>
          <w:sz w:val="32"/>
        </w:rPr>
        <w:t>經濟部投資審議委員會於本（</w:t>
      </w:r>
      <w:r w:rsidR="00D56C02" w:rsidRPr="002E6DD0">
        <w:rPr>
          <w:rFonts w:eastAsia="標楷體"/>
          <w:color w:val="262626"/>
          <w:sz w:val="32"/>
        </w:rPr>
        <w:t>110</w:t>
      </w:r>
      <w:r w:rsidRPr="002E6DD0">
        <w:rPr>
          <w:rFonts w:eastAsia="標楷體"/>
          <w:color w:val="262626"/>
          <w:sz w:val="32"/>
        </w:rPr>
        <w:t>）年</w:t>
      </w:r>
      <w:r w:rsidR="00EE5E7B">
        <w:rPr>
          <w:rFonts w:eastAsia="標楷體" w:hint="eastAsia"/>
          <w:color w:val="262626"/>
          <w:sz w:val="32"/>
        </w:rPr>
        <w:t>3</w:t>
      </w:r>
      <w:r w:rsidR="0091166A" w:rsidRPr="002E6DD0">
        <w:rPr>
          <w:rFonts w:eastAsia="標楷體"/>
          <w:color w:val="262626"/>
          <w:sz w:val="32"/>
        </w:rPr>
        <w:t>月</w:t>
      </w:r>
      <w:r w:rsidR="00EE5E7B">
        <w:rPr>
          <w:rFonts w:eastAsia="標楷體" w:hint="eastAsia"/>
          <w:color w:val="262626"/>
          <w:sz w:val="32"/>
        </w:rPr>
        <w:t>29</w:t>
      </w:r>
      <w:r w:rsidRPr="002E6DD0">
        <w:rPr>
          <w:rFonts w:eastAsia="標楷體"/>
          <w:color w:val="262626"/>
          <w:sz w:val="32"/>
        </w:rPr>
        <w:t>日召開第</w:t>
      </w:r>
      <w:r w:rsidR="00522903" w:rsidRPr="002E6DD0">
        <w:rPr>
          <w:rFonts w:eastAsia="標楷體"/>
          <w:color w:val="262626"/>
          <w:sz w:val="32"/>
        </w:rPr>
        <w:t>11</w:t>
      </w:r>
      <w:r w:rsidR="00E70B24" w:rsidRPr="002E6DD0">
        <w:rPr>
          <w:rFonts w:eastAsia="標楷體"/>
          <w:color w:val="262626"/>
          <w:sz w:val="32"/>
        </w:rPr>
        <w:t>9</w:t>
      </w:r>
      <w:r w:rsidR="00EE5E7B">
        <w:rPr>
          <w:rFonts w:eastAsia="標楷體" w:hint="eastAsia"/>
          <w:color w:val="262626"/>
          <w:sz w:val="32"/>
        </w:rPr>
        <w:t>9</w:t>
      </w:r>
      <w:r w:rsidRPr="002E6DD0">
        <w:rPr>
          <w:rFonts w:eastAsia="標楷體"/>
          <w:color w:val="262626"/>
          <w:sz w:val="32"/>
        </w:rPr>
        <w:t>次委員會議，</w:t>
      </w:r>
      <w:r w:rsidR="00321D54" w:rsidRPr="002E6DD0">
        <w:rPr>
          <w:rFonts w:eastAsia="標楷體"/>
          <w:color w:val="262626"/>
          <w:sz w:val="32"/>
        </w:rPr>
        <w:t>會中計核准及備查重大投資</w:t>
      </w:r>
      <w:r w:rsidR="00321D54" w:rsidRPr="005D1423">
        <w:rPr>
          <w:rFonts w:eastAsia="標楷體"/>
          <w:sz w:val="32"/>
        </w:rPr>
        <w:t>案件計</w:t>
      </w:r>
      <w:r w:rsidR="00C6633A">
        <w:rPr>
          <w:rFonts w:eastAsia="標楷體" w:hint="eastAsia"/>
          <w:sz w:val="32"/>
        </w:rPr>
        <w:t>5</w:t>
      </w:r>
      <w:r w:rsidR="00321D54" w:rsidRPr="005D1423">
        <w:rPr>
          <w:rFonts w:eastAsia="標楷體"/>
          <w:sz w:val="32"/>
        </w:rPr>
        <w:t>件</w:t>
      </w:r>
      <w:r w:rsidR="00352FBC">
        <w:rPr>
          <w:rFonts w:eastAsia="標楷體" w:hint="eastAsia"/>
          <w:sz w:val="32"/>
        </w:rPr>
        <w:t>及</w:t>
      </w:r>
      <w:r w:rsidR="00B8759B">
        <w:rPr>
          <w:rFonts w:eastAsia="標楷體" w:hint="eastAsia"/>
          <w:sz w:val="32"/>
        </w:rPr>
        <w:t>並報告</w:t>
      </w:r>
      <w:r w:rsidR="00352FBC" w:rsidRPr="003412C5">
        <w:rPr>
          <w:rFonts w:eastAsia="標楷體" w:hint="eastAsia"/>
          <w:sz w:val="32"/>
        </w:rPr>
        <w:t>新南向</w:t>
      </w:r>
      <w:r w:rsidR="003412C5" w:rsidRPr="003412C5">
        <w:rPr>
          <w:rFonts w:eastAsia="標楷體" w:hint="eastAsia"/>
          <w:sz w:val="32"/>
        </w:rPr>
        <w:t>國家雙向投資</w:t>
      </w:r>
      <w:r w:rsidR="00B8759B">
        <w:rPr>
          <w:rFonts w:eastAsia="標楷體" w:hint="eastAsia"/>
          <w:sz w:val="32"/>
        </w:rPr>
        <w:t>情形如下</w:t>
      </w:r>
      <w:r w:rsidR="00B8759B">
        <w:rPr>
          <w:rFonts w:eastAsia="標楷體" w:hint="eastAsia"/>
          <w:color w:val="262626"/>
          <w:sz w:val="32"/>
        </w:rPr>
        <w:t>:</w:t>
      </w:r>
    </w:p>
    <w:p w:rsidR="00AE2551" w:rsidRDefault="00352FBC" w:rsidP="00AE2551">
      <w:pPr>
        <w:pStyle w:val="af2"/>
        <w:numPr>
          <w:ilvl w:val="0"/>
          <w:numId w:val="37"/>
        </w:numPr>
        <w:spacing w:line="500" w:lineRule="exact"/>
        <w:ind w:leftChars="0" w:left="1418" w:hanging="709"/>
        <w:jc w:val="both"/>
        <w:rPr>
          <w:rFonts w:eastAsia="標楷體" w:hint="eastAsia"/>
          <w:color w:val="0D0D0D"/>
          <w:sz w:val="32"/>
          <w:szCs w:val="32"/>
        </w:rPr>
      </w:pPr>
      <w:r w:rsidRPr="00AE2551">
        <w:rPr>
          <w:rFonts w:eastAsia="標楷體" w:hint="eastAsia"/>
          <w:color w:val="0D0D0D"/>
          <w:sz w:val="32"/>
          <w:szCs w:val="32"/>
        </w:rPr>
        <w:t>110</w:t>
      </w:r>
      <w:r w:rsidRPr="00AE2551">
        <w:rPr>
          <w:rFonts w:eastAsia="標楷體"/>
          <w:color w:val="0D0D0D"/>
          <w:sz w:val="32"/>
          <w:szCs w:val="32"/>
        </w:rPr>
        <w:t>年</w:t>
      </w:r>
      <w:r w:rsidRPr="00AE2551">
        <w:rPr>
          <w:rFonts w:eastAsia="標楷體" w:hint="eastAsia"/>
          <w:color w:val="0D0D0D"/>
          <w:sz w:val="32"/>
          <w:szCs w:val="32"/>
        </w:rPr>
        <w:t>1-2</w:t>
      </w:r>
      <w:r w:rsidRPr="00AE2551">
        <w:rPr>
          <w:rFonts w:eastAsia="標楷體" w:hint="eastAsia"/>
          <w:color w:val="0D0D0D"/>
          <w:sz w:val="32"/>
          <w:szCs w:val="32"/>
        </w:rPr>
        <w:t>月</w:t>
      </w:r>
      <w:r w:rsidRPr="00AE2551">
        <w:rPr>
          <w:rFonts w:eastAsia="標楷體"/>
          <w:color w:val="0D0D0D"/>
          <w:sz w:val="32"/>
          <w:szCs w:val="32"/>
        </w:rPr>
        <w:t>核准（備）對新南向國家投資件數為</w:t>
      </w:r>
      <w:r w:rsidRPr="00AE2551">
        <w:rPr>
          <w:rFonts w:eastAsia="標楷體" w:hint="eastAsia"/>
          <w:color w:val="0D0D0D"/>
          <w:sz w:val="32"/>
          <w:szCs w:val="32"/>
        </w:rPr>
        <w:t>17</w:t>
      </w:r>
      <w:r w:rsidRPr="00AE2551">
        <w:rPr>
          <w:rFonts w:eastAsia="標楷體"/>
          <w:color w:val="0D0D0D"/>
          <w:sz w:val="32"/>
          <w:szCs w:val="32"/>
        </w:rPr>
        <w:t>件，投</w:t>
      </w:r>
      <w:r w:rsidRPr="00AE2551">
        <w:rPr>
          <w:rFonts w:eastAsia="標楷體"/>
          <w:color w:val="0D0D0D"/>
          <w:sz w:val="32"/>
          <w:szCs w:val="32"/>
        </w:rPr>
        <w:t>(</w:t>
      </w:r>
      <w:r w:rsidRPr="00AE2551">
        <w:rPr>
          <w:rFonts w:eastAsia="標楷體"/>
          <w:color w:val="0D0D0D"/>
          <w:sz w:val="32"/>
          <w:szCs w:val="32"/>
        </w:rPr>
        <w:t>增</w:t>
      </w:r>
      <w:r w:rsidRPr="00AE2551">
        <w:rPr>
          <w:rFonts w:eastAsia="標楷體"/>
          <w:color w:val="0D0D0D"/>
          <w:sz w:val="32"/>
          <w:szCs w:val="32"/>
        </w:rPr>
        <w:t>)</w:t>
      </w:r>
      <w:r w:rsidRPr="00AE2551">
        <w:rPr>
          <w:rFonts w:eastAsia="標楷體"/>
          <w:color w:val="0D0D0D"/>
          <w:sz w:val="32"/>
          <w:szCs w:val="32"/>
        </w:rPr>
        <w:t>資金額計美金</w:t>
      </w:r>
      <w:r w:rsidRPr="00AE2551">
        <w:rPr>
          <w:rFonts w:eastAsia="標楷體" w:hint="eastAsia"/>
          <w:color w:val="0D0D0D"/>
          <w:sz w:val="32"/>
          <w:szCs w:val="32"/>
        </w:rPr>
        <w:t>7</w:t>
      </w:r>
      <w:r w:rsidRPr="00AE2551">
        <w:rPr>
          <w:rFonts w:eastAsia="標楷體" w:hint="eastAsia"/>
          <w:color w:val="0D0D0D"/>
          <w:sz w:val="32"/>
          <w:szCs w:val="32"/>
        </w:rPr>
        <w:t>億</w:t>
      </w:r>
      <w:r w:rsidRPr="00AE2551">
        <w:rPr>
          <w:rFonts w:eastAsia="標楷體" w:hint="eastAsia"/>
          <w:color w:val="0D0D0D"/>
          <w:sz w:val="32"/>
          <w:szCs w:val="32"/>
        </w:rPr>
        <w:t>6,086</w:t>
      </w:r>
      <w:r w:rsidRPr="00AE2551">
        <w:rPr>
          <w:rFonts w:eastAsia="標楷體"/>
          <w:color w:val="0D0D0D"/>
          <w:sz w:val="32"/>
          <w:szCs w:val="32"/>
        </w:rPr>
        <w:t>萬</w:t>
      </w:r>
      <w:r w:rsidRPr="00AE2551">
        <w:rPr>
          <w:rFonts w:eastAsia="標楷體" w:hint="eastAsia"/>
          <w:color w:val="0D0D0D"/>
          <w:sz w:val="32"/>
          <w:szCs w:val="32"/>
        </w:rPr>
        <w:t>5,000</w:t>
      </w:r>
      <w:r w:rsidRPr="00AE2551">
        <w:rPr>
          <w:rFonts w:eastAsia="標楷體"/>
          <w:color w:val="0D0D0D"/>
          <w:sz w:val="32"/>
          <w:szCs w:val="32"/>
        </w:rPr>
        <w:t>元</w:t>
      </w:r>
      <w:r w:rsidRPr="00AE2551">
        <w:rPr>
          <w:rFonts w:eastAsia="標楷體" w:hint="eastAsia"/>
          <w:color w:val="0D0D0D"/>
          <w:sz w:val="32"/>
          <w:szCs w:val="32"/>
        </w:rPr>
        <w:t>(</w:t>
      </w:r>
      <w:r w:rsidRPr="00AE2551">
        <w:rPr>
          <w:rFonts w:eastAsia="標楷體" w:hint="eastAsia"/>
          <w:color w:val="0D0D0D"/>
          <w:sz w:val="32"/>
          <w:szCs w:val="32"/>
        </w:rPr>
        <w:t>折合新臺幣</w:t>
      </w:r>
      <w:r w:rsidRPr="00AE2551">
        <w:rPr>
          <w:rFonts w:eastAsia="標楷體" w:hint="eastAsia"/>
          <w:color w:val="0D0D0D"/>
          <w:sz w:val="32"/>
          <w:szCs w:val="32"/>
        </w:rPr>
        <w:t>228</w:t>
      </w:r>
      <w:r w:rsidRPr="00AE2551">
        <w:rPr>
          <w:rFonts w:eastAsia="標楷體" w:hint="eastAsia"/>
          <w:color w:val="0D0D0D"/>
          <w:sz w:val="32"/>
          <w:szCs w:val="32"/>
        </w:rPr>
        <w:t>億</w:t>
      </w:r>
      <w:r w:rsidRPr="00AE2551">
        <w:rPr>
          <w:rFonts w:eastAsia="標楷體" w:hint="eastAsia"/>
          <w:color w:val="0D0D0D"/>
          <w:sz w:val="32"/>
          <w:szCs w:val="32"/>
        </w:rPr>
        <w:t>2,595</w:t>
      </w:r>
      <w:r w:rsidRPr="00AE2551">
        <w:rPr>
          <w:rFonts w:eastAsia="標楷體" w:hint="eastAsia"/>
          <w:color w:val="0D0D0D"/>
          <w:sz w:val="32"/>
          <w:szCs w:val="32"/>
        </w:rPr>
        <w:t>萬元</w:t>
      </w:r>
      <w:r w:rsidRPr="00AE2551">
        <w:rPr>
          <w:rFonts w:eastAsia="標楷體" w:hint="eastAsia"/>
          <w:color w:val="0D0D0D"/>
          <w:sz w:val="32"/>
          <w:szCs w:val="32"/>
        </w:rPr>
        <w:t>)</w:t>
      </w:r>
      <w:r w:rsidRPr="00AE2551">
        <w:rPr>
          <w:rFonts w:eastAsia="標楷體"/>
          <w:color w:val="0D0D0D"/>
          <w:sz w:val="32"/>
          <w:szCs w:val="32"/>
        </w:rPr>
        <w:t>，較上年同期</w:t>
      </w:r>
      <w:r w:rsidRPr="00AE2551">
        <w:rPr>
          <w:rFonts w:eastAsia="標楷體" w:hint="eastAsia"/>
          <w:color w:val="0D0D0D"/>
          <w:sz w:val="32"/>
          <w:szCs w:val="32"/>
        </w:rPr>
        <w:t>增加</w:t>
      </w:r>
      <w:r w:rsidRPr="00AE2551">
        <w:rPr>
          <w:rFonts w:eastAsia="標楷體" w:hint="eastAsia"/>
          <w:color w:val="0D0D0D"/>
          <w:sz w:val="32"/>
          <w:szCs w:val="32"/>
        </w:rPr>
        <w:t>299.27</w:t>
      </w:r>
      <w:r w:rsidRPr="00AE2551">
        <w:rPr>
          <w:rFonts w:eastAsia="標楷體"/>
          <w:color w:val="0D0D0D"/>
          <w:sz w:val="32"/>
          <w:szCs w:val="32"/>
        </w:rPr>
        <w:t>％</w:t>
      </w:r>
      <w:r w:rsidRPr="00AE2551">
        <w:rPr>
          <w:rFonts w:eastAsia="標楷體" w:hint="eastAsia"/>
          <w:color w:val="0D0D0D"/>
          <w:sz w:val="32"/>
          <w:szCs w:val="32"/>
        </w:rPr>
        <w:t>，其中投資金額較大者為越南、印度、印尼，包括華碩電腦以美金</w:t>
      </w:r>
      <w:r w:rsidRPr="00AE2551">
        <w:rPr>
          <w:rFonts w:eastAsia="標楷體" w:hint="eastAsia"/>
          <w:color w:val="0D0D0D"/>
          <w:sz w:val="32"/>
          <w:szCs w:val="32"/>
        </w:rPr>
        <w:t>2,771</w:t>
      </w:r>
      <w:r w:rsidRPr="00AE2551">
        <w:rPr>
          <w:rFonts w:eastAsia="標楷體" w:hint="eastAsia"/>
          <w:color w:val="0D0D0D"/>
          <w:sz w:val="32"/>
          <w:szCs w:val="32"/>
        </w:rPr>
        <w:t>萬</w:t>
      </w:r>
      <w:r w:rsidRPr="00AE2551">
        <w:rPr>
          <w:rFonts w:eastAsia="標楷體" w:hint="eastAsia"/>
          <w:color w:val="0D0D0D"/>
          <w:sz w:val="32"/>
          <w:szCs w:val="32"/>
        </w:rPr>
        <w:t>9,901</w:t>
      </w:r>
      <w:r w:rsidRPr="00AE2551">
        <w:rPr>
          <w:rFonts w:eastAsia="標楷體" w:hint="eastAsia"/>
          <w:color w:val="0D0D0D"/>
          <w:sz w:val="32"/>
          <w:szCs w:val="32"/>
        </w:rPr>
        <w:t>元，增資印尼</w:t>
      </w:r>
      <w:r w:rsidRPr="00AE2551">
        <w:rPr>
          <w:rFonts w:eastAsia="標楷體"/>
          <w:color w:val="0D0D0D"/>
          <w:sz w:val="32"/>
          <w:szCs w:val="32"/>
        </w:rPr>
        <w:t>PT. ASUS TECHNOLOGY INDONESIA BATAM</w:t>
      </w:r>
      <w:r w:rsidRPr="00AE2551">
        <w:rPr>
          <w:rFonts w:eastAsia="標楷體" w:hint="eastAsia"/>
          <w:color w:val="0D0D0D"/>
          <w:sz w:val="32"/>
          <w:szCs w:val="32"/>
        </w:rPr>
        <w:t>。</w:t>
      </w:r>
    </w:p>
    <w:p w:rsidR="00352FBC" w:rsidRPr="00AE2551" w:rsidRDefault="00352FBC" w:rsidP="00AE2551">
      <w:pPr>
        <w:pStyle w:val="af2"/>
        <w:numPr>
          <w:ilvl w:val="0"/>
          <w:numId w:val="37"/>
        </w:numPr>
        <w:spacing w:line="500" w:lineRule="exact"/>
        <w:ind w:leftChars="0" w:left="1418" w:hanging="709"/>
        <w:jc w:val="both"/>
        <w:rPr>
          <w:rFonts w:eastAsia="標楷體"/>
          <w:color w:val="0D0D0D"/>
          <w:sz w:val="32"/>
          <w:szCs w:val="32"/>
        </w:rPr>
      </w:pPr>
      <w:r w:rsidRPr="00AE2551">
        <w:rPr>
          <w:rFonts w:eastAsia="標楷體" w:hint="eastAsia"/>
          <w:color w:val="000000"/>
          <w:sz w:val="32"/>
          <w:szCs w:val="32"/>
        </w:rPr>
        <w:t>110</w:t>
      </w:r>
      <w:r w:rsidRPr="00AE2551">
        <w:rPr>
          <w:rFonts w:eastAsia="標楷體"/>
          <w:color w:val="000000"/>
          <w:sz w:val="32"/>
          <w:szCs w:val="32"/>
        </w:rPr>
        <w:t>年</w:t>
      </w:r>
      <w:r w:rsidRPr="00AE2551">
        <w:rPr>
          <w:rFonts w:eastAsia="標楷體" w:hint="eastAsia"/>
          <w:color w:val="000000"/>
          <w:sz w:val="32"/>
          <w:szCs w:val="32"/>
        </w:rPr>
        <w:t>1-2</w:t>
      </w:r>
      <w:r w:rsidRPr="00AE2551">
        <w:rPr>
          <w:rFonts w:eastAsia="標楷體"/>
          <w:color w:val="000000"/>
          <w:sz w:val="32"/>
          <w:szCs w:val="32"/>
        </w:rPr>
        <w:t>月核准新南向國家來</w:t>
      </w:r>
      <w:proofErr w:type="gramStart"/>
      <w:r w:rsidRPr="00AE2551">
        <w:rPr>
          <w:rFonts w:eastAsia="標楷體"/>
          <w:color w:val="000000"/>
          <w:sz w:val="32"/>
          <w:szCs w:val="32"/>
        </w:rPr>
        <w:t>臺</w:t>
      </w:r>
      <w:proofErr w:type="gramEnd"/>
      <w:r w:rsidRPr="00AE2551">
        <w:rPr>
          <w:rFonts w:eastAsia="標楷體"/>
          <w:color w:val="000000"/>
          <w:sz w:val="32"/>
          <w:szCs w:val="32"/>
        </w:rPr>
        <w:t>投資件數為</w:t>
      </w:r>
      <w:r w:rsidRPr="00AE2551">
        <w:rPr>
          <w:rFonts w:eastAsia="標楷體" w:hint="eastAsia"/>
          <w:color w:val="000000"/>
          <w:sz w:val="32"/>
          <w:szCs w:val="32"/>
        </w:rPr>
        <w:t>75</w:t>
      </w:r>
      <w:r w:rsidRPr="00AE2551">
        <w:rPr>
          <w:rFonts w:eastAsia="標楷體"/>
          <w:color w:val="000000"/>
          <w:sz w:val="32"/>
          <w:szCs w:val="32"/>
        </w:rPr>
        <w:t>件，投</w:t>
      </w:r>
      <w:r w:rsidRPr="00AE2551">
        <w:rPr>
          <w:rFonts w:eastAsia="標楷體"/>
          <w:color w:val="000000"/>
          <w:sz w:val="32"/>
          <w:szCs w:val="32"/>
        </w:rPr>
        <w:t>(</w:t>
      </w:r>
      <w:r w:rsidRPr="00AE2551">
        <w:rPr>
          <w:rFonts w:eastAsia="標楷體"/>
          <w:color w:val="000000"/>
          <w:sz w:val="32"/>
          <w:szCs w:val="32"/>
        </w:rPr>
        <w:t>增</w:t>
      </w:r>
      <w:r w:rsidRPr="00AE2551">
        <w:rPr>
          <w:rFonts w:eastAsia="標楷體"/>
          <w:color w:val="000000"/>
          <w:sz w:val="32"/>
          <w:szCs w:val="32"/>
        </w:rPr>
        <w:t>)</w:t>
      </w:r>
      <w:r w:rsidRPr="00AE2551">
        <w:rPr>
          <w:rFonts w:eastAsia="標楷體"/>
          <w:color w:val="000000"/>
          <w:sz w:val="32"/>
          <w:szCs w:val="32"/>
        </w:rPr>
        <w:t>資金額計美金</w:t>
      </w:r>
      <w:r w:rsidRPr="00AE2551">
        <w:rPr>
          <w:rFonts w:eastAsia="標楷體" w:hint="eastAsia"/>
          <w:color w:val="000000"/>
          <w:sz w:val="32"/>
          <w:szCs w:val="32"/>
        </w:rPr>
        <w:t>1</w:t>
      </w:r>
      <w:r w:rsidRPr="00AE2551">
        <w:rPr>
          <w:rFonts w:eastAsia="標楷體" w:hint="eastAsia"/>
          <w:color w:val="000000"/>
          <w:sz w:val="32"/>
          <w:szCs w:val="32"/>
        </w:rPr>
        <w:t>億</w:t>
      </w:r>
      <w:r w:rsidRPr="00AE2551">
        <w:rPr>
          <w:rFonts w:eastAsia="標楷體" w:hint="eastAsia"/>
          <w:color w:val="000000"/>
          <w:sz w:val="32"/>
          <w:szCs w:val="32"/>
        </w:rPr>
        <w:t>2,998</w:t>
      </w:r>
      <w:r w:rsidRPr="00AE2551">
        <w:rPr>
          <w:rFonts w:eastAsia="標楷體"/>
          <w:color w:val="000000"/>
          <w:sz w:val="32"/>
          <w:szCs w:val="32"/>
        </w:rPr>
        <w:t>萬</w:t>
      </w:r>
      <w:r w:rsidRPr="00AE2551">
        <w:rPr>
          <w:rFonts w:eastAsia="標楷體" w:hint="eastAsia"/>
          <w:color w:val="000000"/>
          <w:sz w:val="32"/>
          <w:szCs w:val="32"/>
        </w:rPr>
        <w:t>2,000</w:t>
      </w:r>
      <w:r w:rsidRPr="00AE2551">
        <w:rPr>
          <w:rFonts w:eastAsia="標楷體"/>
          <w:color w:val="000000"/>
          <w:sz w:val="32"/>
          <w:szCs w:val="32"/>
        </w:rPr>
        <w:t>元</w:t>
      </w:r>
      <w:r w:rsidRPr="00AE2551">
        <w:rPr>
          <w:rFonts w:eastAsia="標楷體" w:hint="eastAsia"/>
          <w:color w:val="000000"/>
          <w:sz w:val="32"/>
          <w:szCs w:val="32"/>
        </w:rPr>
        <w:t>(</w:t>
      </w:r>
      <w:r w:rsidRPr="00AE2551">
        <w:rPr>
          <w:rFonts w:eastAsia="標楷體" w:hint="eastAsia"/>
          <w:color w:val="000000"/>
          <w:sz w:val="32"/>
          <w:szCs w:val="32"/>
        </w:rPr>
        <w:t>折合新臺幣</w:t>
      </w:r>
      <w:r w:rsidRPr="00AE2551">
        <w:rPr>
          <w:rFonts w:eastAsia="標楷體" w:hint="eastAsia"/>
          <w:color w:val="000000"/>
          <w:sz w:val="32"/>
          <w:szCs w:val="32"/>
        </w:rPr>
        <w:t>38</w:t>
      </w:r>
      <w:r w:rsidRPr="00AE2551">
        <w:rPr>
          <w:rFonts w:eastAsia="標楷體" w:hint="eastAsia"/>
          <w:color w:val="000000"/>
          <w:sz w:val="32"/>
          <w:szCs w:val="32"/>
        </w:rPr>
        <w:t>億</w:t>
      </w:r>
      <w:r w:rsidRPr="00AE2551">
        <w:rPr>
          <w:rFonts w:eastAsia="標楷體" w:hint="eastAsia"/>
          <w:color w:val="000000"/>
          <w:sz w:val="32"/>
          <w:szCs w:val="32"/>
        </w:rPr>
        <w:t>9,946</w:t>
      </w:r>
      <w:r w:rsidRPr="00AE2551">
        <w:rPr>
          <w:rFonts w:eastAsia="標楷體" w:hint="eastAsia"/>
          <w:color w:val="000000"/>
          <w:sz w:val="32"/>
          <w:szCs w:val="32"/>
        </w:rPr>
        <w:t>萬元</w:t>
      </w:r>
      <w:r w:rsidRPr="00AE2551">
        <w:rPr>
          <w:rFonts w:eastAsia="標楷體" w:hint="eastAsia"/>
          <w:color w:val="000000"/>
          <w:sz w:val="32"/>
          <w:szCs w:val="32"/>
        </w:rPr>
        <w:t>)</w:t>
      </w:r>
      <w:r w:rsidRPr="00AE2551">
        <w:rPr>
          <w:rFonts w:eastAsia="標楷體"/>
          <w:color w:val="000000"/>
          <w:sz w:val="32"/>
          <w:szCs w:val="32"/>
        </w:rPr>
        <w:t>，較上年同期</w:t>
      </w:r>
      <w:r w:rsidRPr="00AE2551">
        <w:rPr>
          <w:rFonts w:eastAsia="標楷體" w:hint="eastAsia"/>
          <w:color w:val="000000"/>
          <w:sz w:val="32"/>
          <w:szCs w:val="32"/>
        </w:rPr>
        <w:t>增加</w:t>
      </w:r>
      <w:r w:rsidRPr="00AE2551">
        <w:rPr>
          <w:rFonts w:eastAsia="標楷體" w:hint="eastAsia"/>
          <w:color w:val="000000"/>
          <w:sz w:val="32"/>
          <w:szCs w:val="32"/>
        </w:rPr>
        <w:t>413.1</w:t>
      </w:r>
      <w:r w:rsidRPr="00AE2551">
        <w:rPr>
          <w:rFonts w:eastAsia="標楷體"/>
          <w:color w:val="000000"/>
          <w:sz w:val="32"/>
          <w:szCs w:val="32"/>
        </w:rPr>
        <w:t>％</w:t>
      </w:r>
      <w:r w:rsidRPr="00AE2551">
        <w:rPr>
          <w:rFonts w:eastAsia="標楷體" w:hint="eastAsia"/>
          <w:color w:val="000000"/>
          <w:sz w:val="32"/>
          <w:szCs w:val="32"/>
        </w:rPr>
        <w:t>，投資金額較大者為新加坡、泰國及印尼。</w:t>
      </w:r>
    </w:p>
    <w:p w:rsidR="00C332D8" w:rsidRPr="002E6DD0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color w:val="262626"/>
          <w:sz w:val="32"/>
        </w:rPr>
        <w:t>本次委員會議核准</w:t>
      </w:r>
      <w:r w:rsidR="00DE0FC3" w:rsidRPr="002E6DD0">
        <w:rPr>
          <w:rFonts w:eastAsia="標楷體"/>
          <w:b/>
          <w:color w:val="262626"/>
          <w:sz w:val="32"/>
        </w:rPr>
        <w:t>及核備</w:t>
      </w:r>
      <w:r w:rsidRPr="002E6DD0">
        <w:rPr>
          <w:rFonts w:eastAsia="標楷體"/>
          <w:b/>
          <w:color w:val="262626"/>
          <w:sz w:val="32"/>
        </w:rPr>
        <w:t>投資案統計</w:t>
      </w:r>
      <w:r w:rsidR="008F2FF8" w:rsidRPr="002E6DD0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9487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1362"/>
        <w:gridCol w:w="5245"/>
      </w:tblGrid>
      <w:tr w:rsidR="00623319" w:rsidRPr="002E6DD0" w:rsidTr="0097531A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區</w:t>
            </w:r>
            <w:r w:rsidRPr="002E6DD0">
              <w:rPr>
                <w:rFonts w:eastAsia="標楷體"/>
                <w:color w:val="262626"/>
                <w:sz w:val="32"/>
              </w:rPr>
              <w:t xml:space="preserve">     </w:t>
            </w:r>
            <w:r w:rsidRPr="002E6DD0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5245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5B404D" w:rsidTr="0097531A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2E6DD0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5B404D" w:rsidRDefault="00C6633A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5B404D">
              <w:rPr>
                <w:rFonts w:eastAsia="標楷體" w:hint="eastAsia"/>
                <w:color w:val="262626"/>
                <w:sz w:val="32"/>
              </w:rPr>
              <w:t>4</w:t>
            </w:r>
            <w:r w:rsidR="002E6DD0" w:rsidRPr="005B404D">
              <w:rPr>
                <w:rFonts w:eastAsia="標楷體" w:hint="eastAsia"/>
                <w:color w:val="262626"/>
                <w:sz w:val="32"/>
              </w:rPr>
              <w:t>件</w:t>
            </w:r>
          </w:p>
        </w:tc>
        <w:tc>
          <w:tcPr>
            <w:tcW w:w="5245" w:type="dxa"/>
            <w:vAlign w:val="center"/>
          </w:tcPr>
          <w:p w:rsidR="00623319" w:rsidRPr="005B404D" w:rsidRDefault="002E6DD0" w:rsidP="008D5185">
            <w:pPr>
              <w:wordWrap w:val="0"/>
              <w:jc w:val="right"/>
              <w:rPr>
                <w:rFonts w:eastAsia="標楷體"/>
                <w:color w:val="262626"/>
                <w:sz w:val="32"/>
              </w:rPr>
            </w:pPr>
            <w:r w:rsidRPr="005B404D">
              <w:rPr>
                <w:rFonts w:eastAsia="標楷體" w:hint="eastAsia"/>
                <w:color w:val="262626"/>
                <w:sz w:val="32"/>
              </w:rPr>
              <w:t>新臺幣</w:t>
            </w:r>
            <w:r w:rsidR="008D5185" w:rsidRPr="005B404D">
              <w:rPr>
                <w:rFonts w:eastAsia="標楷體" w:hint="eastAsia"/>
                <w:color w:val="262626"/>
                <w:sz w:val="32"/>
              </w:rPr>
              <w:t>29</w:t>
            </w:r>
            <w:r w:rsidRPr="005B404D">
              <w:rPr>
                <w:rFonts w:eastAsia="標楷體" w:hint="eastAsia"/>
                <w:color w:val="262626"/>
                <w:sz w:val="32"/>
              </w:rPr>
              <w:t>億</w:t>
            </w:r>
            <w:r w:rsidR="008D5185" w:rsidRPr="005B404D">
              <w:rPr>
                <w:rFonts w:eastAsia="標楷體" w:hint="eastAsia"/>
                <w:color w:val="262626"/>
                <w:sz w:val="32"/>
              </w:rPr>
              <w:t>9,283</w:t>
            </w:r>
            <w:r w:rsidR="008722CF" w:rsidRPr="005B404D">
              <w:rPr>
                <w:rFonts w:eastAsia="標楷體" w:hint="eastAsia"/>
                <w:color w:val="262626"/>
                <w:sz w:val="32"/>
              </w:rPr>
              <w:t>萬</w:t>
            </w:r>
            <w:r w:rsidR="008D5185" w:rsidRPr="005B404D">
              <w:rPr>
                <w:rFonts w:eastAsia="標楷體" w:hint="eastAsia"/>
                <w:color w:val="262626"/>
                <w:sz w:val="32"/>
              </w:rPr>
              <w:t>9,540</w:t>
            </w:r>
            <w:r w:rsidRPr="005B404D">
              <w:rPr>
                <w:rFonts w:eastAsia="標楷體" w:hint="eastAsia"/>
                <w:color w:val="262626"/>
                <w:sz w:val="32"/>
              </w:rPr>
              <w:t>元</w:t>
            </w:r>
          </w:p>
        </w:tc>
      </w:tr>
      <w:tr w:rsidR="00EE5E7B" w:rsidRPr="00530AD4" w:rsidTr="0097531A">
        <w:trPr>
          <w:cantSplit/>
          <w:trHeight w:hRule="exact" w:val="1596"/>
        </w:trPr>
        <w:tc>
          <w:tcPr>
            <w:tcW w:w="2880" w:type="dxa"/>
            <w:vAlign w:val="center"/>
          </w:tcPr>
          <w:p w:rsidR="00EE5E7B" w:rsidRPr="002E6DD0" w:rsidRDefault="00EE5E7B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對中國大陸投資</w:t>
            </w:r>
          </w:p>
        </w:tc>
        <w:tc>
          <w:tcPr>
            <w:tcW w:w="1362" w:type="dxa"/>
            <w:vAlign w:val="center"/>
          </w:tcPr>
          <w:p w:rsidR="00EE5E7B" w:rsidRPr="002E6DD0" w:rsidRDefault="00EE5E7B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1</w:t>
            </w:r>
            <w:r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5245" w:type="dxa"/>
            <w:vAlign w:val="center"/>
          </w:tcPr>
          <w:p w:rsidR="00EE5E7B" w:rsidRPr="00530AD4" w:rsidRDefault="00EE5E7B" w:rsidP="00EE5E7B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530AD4">
              <w:rPr>
                <w:rFonts w:eastAsia="標楷體"/>
                <w:color w:val="262626"/>
                <w:spacing w:val="20"/>
                <w:sz w:val="32"/>
                <w:szCs w:val="32"/>
              </w:rPr>
              <w:t>美金</w:t>
            </w:r>
            <w:r w:rsidR="0097531A" w:rsidRPr="00530AD4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3,367</w:t>
            </w:r>
            <w:r w:rsidR="0097531A" w:rsidRPr="00530AD4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萬</w:t>
            </w:r>
            <w:r w:rsidR="0097531A" w:rsidRPr="00530AD4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3</w:t>
            </w:r>
            <w:r w:rsidR="0097531A" w:rsidRPr="00530AD4">
              <w:rPr>
                <w:rFonts w:eastAsia="標楷體"/>
                <w:color w:val="262626"/>
                <w:spacing w:val="20"/>
                <w:sz w:val="32"/>
                <w:szCs w:val="32"/>
              </w:rPr>
              <w:t>,</w:t>
            </w:r>
            <w:r w:rsidR="0097531A" w:rsidRPr="00530AD4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641</w:t>
            </w:r>
            <w:r w:rsidRPr="00530AD4">
              <w:rPr>
                <w:rFonts w:eastAsia="標楷體"/>
                <w:color w:val="262626"/>
                <w:spacing w:val="20"/>
                <w:sz w:val="32"/>
                <w:szCs w:val="32"/>
              </w:rPr>
              <w:t>萬元</w:t>
            </w:r>
          </w:p>
          <w:p w:rsidR="00EE5E7B" w:rsidRPr="00530AD4" w:rsidRDefault="00B4030C" w:rsidP="00EE5E7B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530AD4">
              <w:rPr>
                <w:rFonts w:eastAsia="標楷體"/>
                <w:color w:val="262626"/>
                <w:sz w:val="32"/>
              </w:rPr>
              <w:t xml:space="preserve"> </w:t>
            </w:r>
            <w:r w:rsidR="00EE5E7B" w:rsidRPr="00530AD4">
              <w:rPr>
                <w:rFonts w:eastAsia="標楷體"/>
                <w:color w:val="262626"/>
                <w:sz w:val="32"/>
              </w:rPr>
              <w:t>(</w:t>
            </w:r>
            <w:r w:rsidR="00EE5E7B" w:rsidRPr="00530AD4">
              <w:rPr>
                <w:rFonts w:eastAsia="標楷體"/>
                <w:color w:val="262626"/>
                <w:sz w:val="32"/>
              </w:rPr>
              <w:t>折合新臺幣約</w:t>
            </w:r>
            <w:r w:rsidR="0097531A" w:rsidRPr="00530AD4">
              <w:rPr>
                <w:rFonts w:eastAsia="標楷體" w:hint="eastAsia"/>
                <w:color w:val="262626"/>
                <w:sz w:val="32"/>
              </w:rPr>
              <w:t>9</w:t>
            </w:r>
            <w:r w:rsidR="00EE5E7B" w:rsidRPr="00530AD4">
              <w:rPr>
                <w:rFonts w:eastAsia="標楷體"/>
                <w:color w:val="262626"/>
                <w:sz w:val="32"/>
              </w:rPr>
              <w:t>億</w:t>
            </w:r>
            <w:r w:rsidR="0097531A" w:rsidRPr="00530AD4">
              <w:rPr>
                <w:rFonts w:eastAsia="標楷體"/>
                <w:color w:val="262626"/>
                <w:sz w:val="32"/>
              </w:rPr>
              <w:t>5,</w:t>
            </w:r>
            <w:r w:rsidR="0097531A" w:rsidRPr="00530AD4">
              <w:rPr>
                <w:rFonts w:eastAsia="標楷體" w:hint="eastAsia"/>
                <w:color w:val="262626"/>
                <w:sz w:val="32"/>
              </w:rPr>
              <w:t>464</w:t>
            </w:r>
            <w:r w:rsidR="00EE5E7B" w:rsidRPr="00530AD4">
              <w:rPr>
                <w:rFonts w:eastAsia="標楷體"/>
                <w:color w:val="262626"/>
                <w:sz w:val="32"/>
              </w:rPr>
              <w:t>萬</w:t>
            </w:r>
            <w:r w:rsidR="0097531A" w:rsidRPr="00530AD4">
              <w:rPr>
                <w:rFonts w:eastAsia="標楷體" w:hint="eastAsia"/>
                <w:color w:val="262626"/>
                <w:sz w:val="32"/>
              </w:rPr>
              <w:t>7,722</w:t>
            </w:r>
            <w:r w:rsidR="00EE5E7B" w:rsidRPr="00530AD4">
              <w:rPr>
                <w:rFonts w:eastAsia="標楷體"/>
                <w:color w:val="262626"/>
                <w:sz w:val="32"/>
              </w:rPr>
              <w:t>元</w:t>
            </w:r>
            <w:r w:rsidR="00EE5E7B" w:rsidRPr="00530AD4">
              <w:rPr>
                <w:rFonts w:eastAsia="標楷體"/>
                <w:color w:val="262626"/>
                <w:sz w:val="32"/>
              </w:rPr>
              <w:t>)</w:t>
            </w:r>
          </w:p>
        </w:tc>
      </w:tr>
    </w:tbl>
    <w:p w:rsidR="000C414B" w:rsidRPr="002E6DD0" w:rsidRDefault="00F94A4B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  <w:proofErr w:type="gramStart"/>
      <w:r w:rsidRPr="002E6DD0">
        <w:rPr>
          <w:rFonts w:eastAsia="標楷體"/>
          <w:color w:val="262626"/>
        </w:rPr>
        <w:t>註</w:t>
      </w:r>
      <w:proofErr w:type="gramEnd"/>
      <w:r w:rsidRPr="002E6DD0">
        <w:rPr>
          <w:rFonts w:eastAsia="標楷體"/>
          <w:color w:val="262626"/>
        </w:rPr>
        <w:t>：本表匯率係以中央銀行</w:t>
      </w:r>
      <w:r w:rsidR="00ED03C1" w:rsidRPr="002E6DD0">
        <w:rPr>
          <w:rFonts w:eastAsia="標楷體" w:hint="eastAsia"/>
          <w:color w:val="262626"/>
        </w:rPr>
        <w:t>110</w:t>
      </w:r>
      <w:r w:rsidRPr="002E6DD0">
        <w:rPr>
          <w:rFonts w:eastAsia="標楷體"/>
          <w:color w:val="262626"/>
        </w:rPr>
        <w:t>年</w:t>
      </w:r>
      <w:r w:rsidR="007F6777">
        <w:rPr>
          <w:rFonts w:eastAsia="標楷體" w:hint="eastAsia"/>
          <w:color w:val="262626"/>
        </w:rPr>
        <w:t>2</w:t>
      </w:r>
      <w:r w:rsidRPr="002E6DD0">
        <w:rPr>
          <w:rFonts w:eastAsia="標楷體"/>
          <w:color w:val="262626"/>
        </w:rPr>
        <w:t>月平均新臺幣對美元銀行間成交之收盤匯</w:t>
      </w:r>
      <w:r w:rsidRPr="002E6DD0">
        <w:rPr>
          <w:rFonts w:eastAsia="標楷體"/>
          <w:color w:val="000000" w:themeColor="text1"/>
        </w:rPr>
        <w:t>率</w:t>
      </w:r>
      <w:r w:rsidR="00C65899" w:rsidRPr="002E6DD0">
        <w:rPr>
          <w:rFonts w:eastAsia="標楷體"/>
          <w:color w:val="000000" w:themeColor="text1"/>
        </w:rPr>
        <w:t>28</w:t>
      </w:r>
      <w:r w:rsidR="007F2039" w:rsidRPr="002E6DD0">
        <w:rPr>
          <w:rFonts w:eastAsia="標楷體"/>
          <w:color w:val="000000" w:themeColor="text1"/>
        </w:rPr>
        <w:t>.</w:t>
      </w:r>
      <w:r w:rsidR="00EE58A2">
        <w:rPr>
          <w:rFonts w:eastAsia="標楷體" w:hint="eastAsia"/>
          <w:color w:val="000000" w:themeColor="text1"/>
        </w:rPr>
        <w:t>35</w:t>
      </w:r>
    </w:p>
    <w:p w:rsidR="00820AA1" w:rsidRPr="002E6DD0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color w:val="262626"/>
          <w:sz w:val="32"/>
        </w:rPr>
        <w:t>本次委員會議核准</w:t>
      </w:r>
      <w:r w:rsidR="007C14A4" w:rsidRPr="002E6DD0">
        <w:rPr>
          <w:rFonts w:eastAsia="標楷體"/>
          <w:b/>
          <w:color w:val="262626"/>
          <w:sz w:val="32"/>
        </w:rPr>
        <w:t>及</w:t>
      </w:r>
      <w:r w:rsidR="00DE0FC3" w:rsidRPr="002E6DD0">
        <w:rPr>
          <w:rFonts w:eastAsia="標楷體"/>
          <w:b/>
          <w:color w:val="262626"/>
          <w:sz w:val="32"/>
        </w:rPr>
        <w:t>核備</w:t>
      </w:r>
      <w:r w:rsidRPr="002E6DD0">
        <w:rPr>
          <w:rFonts w:eastAsia="標楷體"/>
          <w:b/>
          <w:color w:val="262626"/>
          <w:sz w:val="32"/>
        </w:rPr>
        <w:t>投資案摘要</w:t>
      </w:r>
    </w:p>
    <w:p w:rsidR="00EE5E7B" w:rsidRPr="00EE5E7B" w:rsidRDefault="003B1E6C" w:rsidP="00EE5E7B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bCs/>
          <w:color w:val="262626"/>
          <w:sz w:val="32"/>
        </w:rPr>
        <w:t>僑外投資部份</w:t>
      </w:r>
    </w:p>
    <w:p w:rsidR="00EE58A2" w:rsidRPr="002301E7" w:rsidRDefault="00EE58A2" w:rsidP="008E7F19">
      <w:pPr>
        <w:pStyle w:val="af2"/>
        <w:numPr>
          <w:ilvl w:val="0"/>
          <w:numId w:val="36"/>
        </w:numPr>
        <w:spacing w:before="120" w:after="120" w:line="460" w:lineRule="exact"/>
        <w:ind w:leftChars="0" w:left="1560" w:hanging="709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2301E7">
        <w:rPr>
          <w:rFonts w:ascii="標楷體" w:eastAsia="標楷體" w:hAnsi="標楷體"/>
          <w:sz w:val="32"/>
          <w:szCs w:val="32"/>
          <w:shd w:val="clear" w:color="auto" w:fill="FFFFFF"/>
        </w:rPr>
        <w:t>馬來西亞商MI TECHNOVATION BERHAD</w:t>
      </w:r>
      <w:r w:rsidR="00F40B93" w:rsidRPr="006B119B">
        <w:rPr>
          <w:rFonts w:eastAsia="標楷體" w:hint="eastAsia"/>
          <w:color w:val="262626"/>
          <w:sz w:val="32"/>
          <w:szCs w:val="32"/>
        </w:rPr>
        <w:t>以發行增資新股方式</w:t>
      </w:r>
      <w:r w:rsidR="00F40B93" w:rsidRPr="006B119B">
        <w:rPr>
          <w:rFonts w:eastAsia="標楷體" w:hint="eastAsia"/>
          <w:color w:val="262626"/>
          <w:sz w:val="32"/>
          <w:szCs w:val="32"/>
        </w:rPr>
        <w:lastRenderedPageBreak/>
        <w:t>轉換</w:t>
      </w:r>
      <w:proofErr w:type="gramStart"/>
      <w:r w:rsidR="00F40B93" w:rsidRPr="006B119B">
        <w:rPr>
          <w:rFonts w:eastAsia="標楷體" w:hint="eastAsia"/>
          <w:color w:val="262626"/>
          <w:sz w:val="32"/>
          <w:szCs w:val="32"/>
        </w:rPr>
        <w:t>取得</w:t>
      </w:r>
      <w:r w:rsidR="00F40B93" w:rsidRPr="00CA0A8E">
        <w:rPr>
          <w:rFonts w:ascii="標楷體" w:eastAsia="標楷體" w:hAnsi="標楷體" w:hint="eastAsia"/>
          <w:sz w:val="32"/>
          <w:szCs w:val="32"/>
        </w:rPr>
        <w:t>恆碩科技</w:t>
      </w:r>
      <w:proofErr w:type="gramEnd"/>
      <w:r w:rsidR="00F40B93" w:rsidRPr="00CA0A8E">
        <w:rPr>
          <w:rFonts w:ascii="標楷體" w:eastAsia="標楷體" w:hAnsi="標楷體" w:hint="eastAsia"/>
          <w:sz w:val="32"/>
          <w:szCs w:val="32"/>
        </w:rPr>
        <w:t>股份有限公司</w:t>
      </w:r>
      <w:r w:rsidR="00F40B93" w:rsidRPr="006B119B">
        <w:rPr>
          <w:rFonts w:eastAsia="標楷體" w:hint="eastAsia"/>
          <w:color w:val="262626"/>
          <w:sz w:val="32"/>
          <w:szCs w:val="32"/>
        </w:rPr>
        <w:t>相當於</w:t>
      </w:r>
      <w:r w:rsidR="006533B6">
        <w:rPr>
          <w:rFonts w:eastAsia="標楷體" w:hint="eastAsia"/>
          <w:color w:val="262626"/>
          <w:sz w:val="32"/>
          <w:szCs w:val="32"/>
        </w:rPr>
        <w:t>2</w:t>
      </w:r>
      <w:r w:rsidR="00F40B93" w:rsidRPr="006B119B">
        <w:rPr>
          <w:rFonts w:eastAsia="標楷體" w:hint="eastAsia"/>
          <w:color w:val="262626"/>
          <w:sz w:val="32"/>
          <w:szCs w:val="32"/>
        </w:rPr>
        <w:t>億</w:t>
      </w:r>
      <w:r w:rsidR="006533B6">
        <w:rPr>
          <w:rFonts w:eastAsia="標楷體" w:hint="eastAsia"/>
          <w:color w:val="262626"/>
          <w:sz w:val="32"/>
          <w:szCs w:val="32"/>
        </w:rPr>
        <w:t>1,983</w:t>
      </w:r>
      <w:r w:rsidR="00F40B93" w:rsidRPr="006B119B">
        <w:rPr>
          <w:rFonts w:eastAsia="標楷體" w:hint="eastAsia"/>
          <w:color w:val="262626"/>
          <w:sz w:val="32"/>
          <w:szCs w:val="32"/>
        </w:rPr>
        <w:t>萬元之股權</w:t>
      </w:r>
      <w:r w:rsidR="00F40B93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F40B93" w:rsidRPr="00CA0A8E">
        <w:rPr>
          <w:rFonts w:ascii="標楷體" w:eastAsia="標楷體" w:hAnsi="標楷體" w:hint="eastAsia"/>
          <w:sz w:val="32"/>
          <w:szCs w:val="32"/>
        </w:rPr>
        <w:t>股份交換後</w:t>
      </w:r>
      <w:r w:rsidR="00AD757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AD7575" w:rsidRPr="00CA0A8E">
        <w:rPr>
          <w:rFonts w:ascii="標楷體" w:eastAsia="標楷體" w:hAnsi="標楷體"/>
          <w:sz w:val="32"/>
          <w:szCs w:val="32"/>
          <w:shd w:val="clear" w:color="auto" w:fill="FFFFFF"/>
        </w:rPr>
        <w:t>佔恆碩</w:t>
      </w:r>
      <w:proofErr w:type="gramEnd"/>
      <w:r w:rsidR="00AD7575" w:rsidRPr="00CA0A8E">
        <w:rPr>
          <w:rFonts w:ascii="標楷體" w:eastAsia="標楷體" w:hAnsi="標楷體"/>
          <w:sz w:val="32"/>
          <w:szCs w:val="32"/>
          <w:shd w:val="clear" w:color="auto" w:fill="FFFFFF"/>
        </w:rPr>
        <w:t>科技已發行股份約99</w:t>
      </w:r>
      <w:r w:rsidR="00AD7575">
        <w:rPr>
          <w:rFonts w:ascii="標楷體" w:eastAsia="標楷體" w:hAnsi="標楷體" w:hint="eastAsia"/>
          <w:sz w:val="32"/>
          <w:szCs w:val="32"/>
          <w:shd w:val="clear" w:color="auto" w:fill="FFFFFF"/>
        </w:rPr>
        <w:t>％</w:t>
      </w:r>
      <w:r w:rsidR="00AD7575">
        <w:rPr>
          <w:rFonts w:ascii="標楷體" w:eastAsia="標楷體" w:hAnsi="標楷體" w:hint="eastAsia"/>
          <w:sz w:val="32"/>
          <w:szCs w:val="32"/>
        </w:rPr>
        <w:t>。</w:t>
      </w:r>
      <w:r w:rsidR="006533B6">
        <w:rPr>
          <w:rFonts w:ascii="標楷體" w:eastAsia="標楷體" w:hAnsi="標楷體" w:hint="eastAsia"/>
          <w:sz w:val="32"/>
          <w:szCs w:val="32"/>
        </w:rPr>
        <w:t>可</w:t>
      </w:r>
      <w:r w:rsidR="00F40B93" w:rsidRPr="00CA0A8E">
        <w:rPr>
          <w:rFonts w:ascii="標楷體" w:eastAsia="標楷體" w:hAnsi="標楷體" w:hint="eastAsia"/>
          <w:sz w:val="32"/>
          <w:szCs w:val="32"/>
          <w:shd w:val="clear" w:color="auto" w:fill="FFFFFF"/>
        </w:rPr>
        <w:t>建立業務整合</w:t>
      </w:r>
      <w:r w:rsidR="006533B6">
        <w:rPr>
          <w:rFonts w:ascii="標楷體" w:eastAsia="標楷體" w:hAnsi="標楷體" w:hint="eastAsia"/>
          <w:sz w:val="28"/>
          <w:szCs w:val="32"/>
          <w:shd w:val="clear" w:color="auto" w:fill="FFFFFF"/>
        </w:rPr>
        <w:t>，</w:t>
      </w:r>
      <w:r w:rsidR="00F40B93" w:rsidRPr="00CA0A8E">
        <w:rPr>
          <w:rFonts w:ascii="標楷體" w:eastAsia="標楷體" w:hAnsi="標楷體" w:hint="eastAsia"/>
          <w:sz w:val="32"/>
          <w:szCs w:val="32"/>
          <w:shd w:val="clear" w:color="auto" w:fill="FFFFFF"/>
        </w:rPr>
        <w:t>擴大其在半導體行業的業務和</w:t>
      </w:r>
      <w:r w:rsidR="00F40B93" w:rsidRPr="00CA0A8E">
        <w:rPr>
          <w:rFonts w:ascii="標楷體" w:eastAsia="標楷體" w:hAnsi="標楷體" w:hint="eastAsia"/>
          <w:sz w:val="32"/>
          <w:szCs w:val="32"/>
        </w:rPr>
        <w:t>市場佔有率</w:t>
      </w:r>
      <w:r w:rsidR="009509A5" w:rsidRPr="002301E7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EE58A2" w:rsidRDefault="00EE58A2" w:rsidP="00EE58A2">
      <w:pPr>
        <w:pStyle w:val="af2"/>
        <w:numPr>
          <w:ilvl w:val="0"/>
          <w:numId w:val="36"/>
        </w:numPr>
        <w:spacing w:before="120" w:after="120" w:line="460" w:lineRule="exact"/>
        <w:ind w:leftChars="0" w:left="1560" w:hanging="709"/>
        <w:jc w:val="both"/>
        <w:rPr>
          <w:rFonts w:ascii="標楷體" w:eastAsia="標楷體" w:hAnsi="標楷體"/>
          <w:sz w:val="32"/>
          <w:szCs w:val="32"/>
        </w:rPr>
      </w:pPr>
      <w:r w:rsidRPr="00EE58A2">
        <w:rPr>
          <w:rFonts w:ascii="標楷體" w:eastAsia="標楷體" w:hAnsi="標楷體" w:hint="eastAsia"/>
          <w:sz w:val="32"/>
          <w:szCs w:val="32"/>
        </w:rPr>
        <w:t>新加坡商</w:t>
      </w:r>
      <w:r w:rsidRPr="00EE58A2">
        <w:rPr>
          <w:rFonts w:ascii="標楷體" w:eastAsia="標楷體" w:hAnsi="標楷體"/>
          <w:sz w:val="32"/>
          <w:szCs w:val="32"/>
        </w:rPr>
        <w:t xml:space="preserve"> WU FAMILY GLOBEL INVESTMENT PTE.LTD.</w:t>
      </w:r>
      <w:r w:rsidRPr="00EE58A2">
        <w:rPr>
          <w:rFonts w:ascii="標楷體" w:eastAsia="標楷體" w:hAnsi="標楷體" w:hint="eastAsia"/>
          <w:sz w:val="32"/>
          <w:szCs w:val="32"/>
        </w:rPr>
        <w:t>以新臺幣</w:t>
      </w:r>
      <w:r w:rsidRPr="00EE58A2">
        <w:rPr>
          <w:rFonts w:ascii="標楷體" w:eastAsia="標楷體" w:hAnsi="標楷體"/>
          <w:sz w:val="32"/>
          <w:szCs w:val="32"/>
        </w:rPr>
        <w:t>9</w:t>
      </w:r>
      <w:r w:rsidRPr="00EE58A2">
        <w:rPr>
          <w:rFonts w:ascii="標楷體" w:eastAsia="標楷體" w:hAnsi="標楷體" w:hint="eastAsia"/>
          <w:sz w:val="32"/>
          <w:szCs w:val="32"/>
        </w:rPr>
        <w:t>億</w:t>
      </w:r>
      <w:r w:rsidRPr="00EE58A2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Pr="00EE58A2">
        <w:rPr>
          <w:rFonts w:ascii="標楷體" w:eastAsia="標楷體" w:hAnsi="標楷體"/>
          <w:sz w:val="32"/>
          <w:szCs w:val="32"/>
        </w:rPr>
        <w:t>722</w:t>
      </w:r>
      <w:r w:rsidRPr="00EE58A2">
        <w:rPr>
          <w:rFonts w:ascii="標楷體" w:eastAsia="標楷體" w:hAnsi="標楷體" w:hint="eastAsia"/>
          <w:sz w:val="32"/>
          <w:szCs w:val="32"/>
        </w:rPr>
        <w:t>萬</w:t>
      </w:r>
      <w:r w:rsidRPr="00EE58A2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Pr="00EE58A2">
        <w:rPr>
          <w:rFonts w:ascii="標楷體" w:eastAsia="標楷體" w:hAnsi="標楷體"/>
          <w:sz w:val="32"/>
          <w:szCs w:val="32"/>
        </w:rPr>
        <w:t>200</w:t>
      </w:r>
      <w:r w:rsidRPr="00EE58A2">
        <w:rPr>
          <w:rFonts w:ascii="標楷體" w:eastAsia="標楷體" w:hAnsi="標楷體" w:hint="eastAsia"/>
          <w:sz w:val="32"/>
          <w:szCs w:val="32"/>
        </w:rPr>
        <w:t>元投資訊利投資股份有限公司，經營</w:t>
      </w:r>
      <w:r w:rsidR="00B4353D">
        <w:rPr>
          <w:rFonts w:ascii="標楷體" w:eastAsia="標楷體" w:hAnsi="標楷體" w:hint="eastAsia"/>
          <w:sz w:val="32"/>
          <w:szCs w:val="32"/>
        </w:rPr>
        <w:t>一般投資業</w:t>
      </w:r>
      <w:r w:rsidR="00BA408F" w:rsidRPr="00EE5E7B">
        <w:rPr>
          <w:rFonts w:ascii="標楷體" w:eastAsia="標楷體" w:hAnsi="標楷體" w:hint="eastAsia"/>
          <w:sz w:val="32"/>
          <w:szCs w:val="32"/>
        </w:rPr>
        <w:t>。</w:t>
      </w:r>
    </w:p>
    <w:p w:rsidR="00EE58A2" w:rsidRDefault="00EE58A2" w:rsidP="00EE58A2">
      <w:pPr>
        <w:pStyle w:val="af2"/>
        <w:numPr>
          <w:ilvl w:val="0"/>
          <w:numId w:val="36"/>
        </w:numPr>
        <w:spacing w:before="120" w:after="120" w:line="460" w:lineRule="exact"/>
        <w:ind w:leftChars="0" w:left="1560" w:hanging="709"/>
        <w:jc w:val="both"/>
        <w:rPr>
          <w:rFonts w:ascii="標楷體" w:eastAsia="標楷體" w:hAnsi="標楷體"/>
          <w:sz w:val="32"/>
          <w:szCs w:val="32"/>
        </w:rPr>
      </w:pPr>
      <w:r w:rsidRPr="00EE58A2">
        <w:rPr>
          <w:rFonts w:ascii="標楷體" w:eastAsia="標楷體" w:hAnsi="標楷體" w:hint="eastAsia"/>
          <w:sz w:val="32"/>
          <w:szCs w:val="32"/>
        </w:rPr>
        <w:t>新加坡商</w:t>
      </w:r>
      <w:r w:rsidRPr="00EE58A2">
        <w:rPr>
          <w:rFonts w:ascii="標楷體" w:eastAsia="標楷體" w:hAnsi="標楷體"/>
          <w:sz w:val="32"/>
          <w:szCs w:val="32"/>
        </w:rPr>
        <w:t>ROKIENIE FORTUNE ENTERPRISE PTE.LTD.</w:t>
      </w:r>
      <w:r w:rsidRPr="00EE58A2">
        <w:rPr>
          <w:rFonts w:ascii="標楷體" w:eastAsia="標楷體" w:hAnsi="標楷體" w:hint="eastAsia"/>
          <w:sz w:val="32"/>
          <w:szCs w:val="32"/>
        </w:rPr>
        <w:t>以新臺幣</w:t>
      </w:r>
      <w:r w:rsidRPr="00EE58A2">
        <w:rPr>
          <w:rFonts w:ascii="標楷體" w:eastAsia="標楷體" w:hAnsi="標楷體"/>
          <w:sz w:val="32"/>
          <w:szCs w:val="32"/>
        </w:rPr>
        <w:t>6</w:t>
      </w:r>
      <w:r w:rsidRPr="00EE58A2">
        <w:rPr>
          <w:rFonts w:ascii="標楷體" w:eastAsia="標楷體" w:hAnsi="標楷體" w:hint="eastAsia"/>
          <w:sz w:val="32"/>
          <w:szCs w:val="32"/>
        </w:rPr>
        <w:t>億</w:t>
      </w:r>
      <w:r w:rsidRPr="00EE58A2"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="0089180E">
        <w:rPr>
          <w:rFonts w:ascii="標楷體" w:eastAsia="標楷體" w:hAnsi="標楷體" w:hint="eastAsia"/>
          <w:sz w:val="32"/>
          <w:szCs w:val="32"/>
        </w:rPr>
        <w:t>994萬3,900</w:t>
      </w:r>
      <w:r w:rsidRPr="00EE58A2">
        <w:rPr>
          <w:rFonts w:ascii="標楷體" w:eastAsia="標楷體" w:hAnsi="標楷體" w:hint="eastAsia"/>
          <w:sz w:val="32"/>
          <w:szCs w:val="32"/>
        </w:rPr>
        <w:t>元投資羅奇尼投資股份有限公司，經營</w:t>
      </w:r>
      <w:r w:rsidR="00B4353D">
        <w:rPr>
          <w:rFonts w:ascii="標楷體" w:eastAsia="標楷體" w:hAnsi="標楷體" w:hint="eastAsia"/>
          <w:sz w:val="32"/>
          <w:szCs w:val="32"/>
        </w:rPr>
        <w:t>一般投資業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2085D" w:rsidRDefault="0032085D" w:rsidP="00EE58A2">
      <w:pPr>
        <w:pStyle w:val="af2"/>
        <w:numPr>
          <w:ilvl w:val="0"/>
          <w:numId w:val="36"/>
        </w:numPr>
        <w:spacing w:before="120" w:after="120" w:line="460" w:lineRule="exact"/>
        <w:ind w:leftChars="0" w:left="1560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泰商ENERGY ABSOLUTE PUBLIC COMPANY LIMITED 以新臺幣11億8,584萬2,440元增資有量科技股份有限公司，經營電池製造業。</w:t>
      </w:r>
    </w:p>
    <w:p w:rsidR="00925837" w:rsidRPr="00AD7575" w:rsidRDefault="00EE5E7B" w:rsidP="00AD7575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ascii="標楷體" w:eastAsia="標楷體" w:hAnsi="標楷體"/>
          <w:b/>
          <w:sz w:val="32"/>
          <w:szCs w:val="32"/>
        </w:rPr>
      </w:pPr>
      <w:r w:rsidRPr="00EE5E7B">
        <w:rPr>
          <w:rFonts w:eastAsia="標楷體"/>
          <w:b/>
          <w:bCs/>
          <w:color w:val="262626"/>
          <w:sz w:val="32"/>
        </w:rPr>
        <w:t>對中國大陸投資</w:t>
      </w:r>
      <w:r w:rsidR="00ED03C1" w:rsidRPr="00EE5E7B">
        <w:rPr>
          <w:rFonts w:eastAsia="標楷體"/>
          <w:b/>
          <w:bCs/>
          <w:color w:val="262626"/>
          <w:sz w:val="32"/>
        </w:rPr>
        <w:t>部份</w:t>
      </w:r>
    </w:p>
    <w:p w:rsidR="00F53993" w:rsidRDefault="00AD7575" w:rsidP="000D7291">
      <w:pPr>
        <w:pStyle w:val="af2"/>
        <w:spacing w:before="120" w:after="120" w:line="460" w:lineRule="exact"/>
        <w:ind w:leftChars="0" w:left="1123"/>
        <w:jc w:val="both"/>
        <w:rPr>
          <w:rFonts w:eastAsia="標楷體"/>
          <w:color w:val="262626"/>
          <w:sz w:val="32"/>
          <w:szCs w:val="32"/>
        </w:rPr>
      </w:pPr>
      <w:r w:rsidRPr="00790804">
        <w:rPr>
          <w:rFonts w:ascii="標楷體" w:eastAsia="標楷體" w:hAnsi="標楷體" w:hint="eastAsia"/>
          <w:sz w:val="32"/>
          <w:szCs w:val="32"/>
        </w:rPr>
        <w:t>長興材料工業股份有限公司</w:t>
      </w:r>
      <w:r w:rsidRPr="00B0410C">
        <w:rPr>
          <w:rFonts w:eastAsia="標楷體"/>
          <w:color w:val="262626"/>
          <w:sz w:val="32"/>
          <w:szCs w:val="32"/>
        </w:rPr>
        <w:t>以美金</w:t>
      </w:r>
      <w:r w:rsidRPr="00790804">
        <w:rPr>
          <w:rFonts w:ascii="標楷體" w:eastAsia="標楷體" w:hAnsi="標楷體" w:hint="eastAsia"/>
          <w:sz w:val="32"/>
          <w:szCs w:val="32"/>
        </w:rPr>
        <w:t>3,367萬3,641元</w:t>
      </w:r>
      <w:r w:rsidRPr="00B0410C">
        <w:rPr>
          <w:rFonts w:eastAsia="標楷體"/>
          <w:color w:val="262626"/>
          <w:sz w:val="32"/>
          <w:szCs w:val="32"/>
        </w:rPr>
        <w:t>間接增資大陸地區事業</w:t>
      </w:r>
      <w:r w:rsidRPr="00790804">
        <w:rPr>
          <w:rFonts w:ascii="標楷體" w:eastAsia="標楷體" w:hAnsi="標楷體"/>
          <w:sz w:val="32"/>
          <w:szCs w:val="32"/>
        </w:rPr>
        <w:t>長興光學材料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790804">
        <w:rPr>
          <w:rFonts w:ascii="標楷體" w:eastAsia="標楷體" w:hAnsi="標楷體"/>
          <w:sz w:val="32"/>
          <w:szCs w:val="32"/>
        </w:rPr>
        <w:t>蘇州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790804">
        <w:rPr>
          <w:rFonts w:ascii="標楷體" w:eastAsia="標楷體" w:hAnsi="標楷體"/>
          <w:sz w:val="32"/>
          <w:szCs w:val="32"/>
        </w:rPr>
        <w:t>有限公司</w:t>
      </w:r>
      <w:r w:rsidRPr="00B0410C">
        <w:rPr>
          <w:rFonts w:eastAsia="標楷體"/>
          <w:color w:val="262626"/>
          <w:sz w:val="32"/>
          <w:szCs w:val="32"/>
        </w:rPr>
        <w:t>(</w:t>
      </w:r>
      <w:r w:rsidRPr="00B0410C">
        <w:rPr>
          <w:rFonts w:eastAsia="標楷體"/>
          <w:color w:val="262626"/>
          <w:sz w:val="32"/>
          <w:szCs w:val="32"/>
        </w:rPr>
        <w:t>持股比率</w:t>
      </w:r>
      <w:r>
        <w:rPr>
          <w:rFonts w:eastAsia="標楷體" w:hint="eastAsia"/>
          <w:color w:val="262626"/>
          <w:sz w:val="32"/>
          <w:szCs w:val="32"/>
        </w:rPr>
        <w:t>100</w:t>
      </w:r>
      <w:r w:rsidRPr="00B0410C">
        <w:rPr>
          <w:rFonts w:eastAsia="標楷體"/>
          <w:color w:val="262626"/>
          <w:sz w:val="32"/>
          <w:szCs w:val="32"/>
        </w:rPr>
        <w:t>％</w:t>
      </w:r>
      <w:r w:rsidRPr="00B0410C">
        <w:rPr>
          <w:rFonts w:eastAsia="標楷體"/>
          <w:color w:val="262626"/>
          <w:sz w:val="32"/>
          <w:szCs w:val="32"/>
        </w:rPr>
        <w:t>)</w:t>
      </w:r>
      <w:r w:rsidRPr="00B0410C">
        <w:rPr>
          <w:rFonts w:eastAsia="標楷體"/>
          <w:color w:val="262626"/>
          <w:sz w:val="32"/>
          <w:szCs w:val="32"/>
        </w:rPr>
        <w:t>，</w:t>
      </w:r>
      <w:r w:rsidRPr="00790804">
        <w:rPr>
          <w:rFonts w:ascii="標楷體" w:eastAsia="標楷體" w:hAnsi="標楷體" w:hint="eastAsia"/>
          <w:sz w:val="32"/>
          <w:szCs w:val="32"/>
        </w:rPr>
        <w:t>從事經營LCD用反射膜、擴散膜、</w:t>
      </w:r>
      <w:proofErr w:type="gramStart"/>
      <w:r w:rsidRPr="00790804">
        <w:rPr>
          <w:rFonts w:ascii="標楷體" w:eastAsia="標楷體" w:hAnsi="標楷體" w:hint="eastAsia"/>
          <w:sz w:val="32"/>
          <w:szCs w:val="32"/>
        </w:rPr>
        <w:t>聚光膜</w:t>
      </w:r>
      <w:proofErr w:type="gramEnd"/>
      <w:r w:rsidRPr="00790804">
        <w:rPr>
          <w:rFonts w:ascii="標楷體" w:eastAsia="標楷體" w:hAnsi="標楷體" w:hint="eastAsia"/>
          <w:sz w:val="32"/>
          <w:szCs w:val="32"/>
        </w:rPr>
        <w:t>、抗</w:t>
      </w:r>
      <w:proofErr w:type="gramStart"/>
      <w:r w:rsidRPr="00790804">
        <w:rPr>
          <w:rFonts w:ascii="標楷體" w:eastAsia="標楷體" w:hAnsi="標楷體" w:hint="eastAsia"/>
          <w:sz w:val="32"/>
          <w:szCs w:val="32"/>
        </w:rPr>
        <w:t>眩</w:t>
      </w:r>
      <w:proofErr w:type="gramEnd"/>
      <w:r w:rsidRPr="00790804">
        <w:rPr>
          <w:rFonts w:ascii="標楷體" w:eastAsia="標楷體" w:hAnsi="標楷體" w:hint="eastAsia"/>
          <w:sz w:val="32"/>
          <w:szCs w:val="32"/>
        </w:rPr>
        <w:t>膜、</w:t>
      </w:r>
      <w:proofErr w:type="gramStart"/>
      <w:r w:rsidRPr="00790804">
        <w:rPr>
          <w:rFonts w:ascii="標楷體" w:eastAsia="標楷體" w:hAnsi="標楷體" w:hint="eastAsia"/>
          <w:sz w:val="32"/>
          <w:szCs w:val="32"/>
        </w:rPr>
        <w:t>光伏用膜板</w:t>
      </w:r>
      <w:proofErr w:type="gramEnd"/>
      <w:r w:rsidRPr="00790804">
        <w:rPr>
          <w:rFonts w:ascii="標楷體" w:eastAsia="標楷體" w:hAnsi="標楷體" w:hint="eastAsia"/>
          <w:sz w:val="32"/>
          <w:szCs w:val="32"/>
        </w:rPr>
        <w:t>及光</w:t>
      </w:r>
      <w:proofErr w:type="gramStart"/>
      <w:r w:rsidRPr="00790804">
        <w:rPr>
          <w:rFonts w:ascii="標楷體" w:eastAsia="標楷體" w:hAnsi="標楷體" w:hint="eastAsia"/>
          <w:sz w:val="32"/>
          <w:szCs w:val="32"/>
        </w:rPr>
        <w:t>阻幹膜</w:t>
      </w:r>
      <w:proofErr w:type="gramEnd"/>
      <w:r w:rsidRPr="00790804">
        <w:rPr>
          <w:rFonts w:ascii="標楷體" w:eastAsia="標楷體" w:hAnsi="標楷體" w:hint="eastAsia"/>
          <w:sz w:val="32"/>
          <w:szCs w:val="32"/>
        </w:rPr>
        <w:t>等光電子器件產品之產銷業務</w:t>
      </w:r>
      <w:r w:rsidRPr="00B0410C">
        <w:rPr>
          <w:rFonts w:eastAsia="標楷體"/>
          <w:color w:val="262626"/>
          <w:sz w:val="32"/>
          <w:szCs w:val="32"/>
        </w:rPr>
        <w:t>。</w:t>
      </w:r>
    </w:p>
    <w:p w:rsidR="000D7291" w:rsidRPr="00352FBC" w:rsidRDefault="000D7291" w:rsidP="00352FBC">
      <w:pPr>
        <w:spacing w:before="120" w:after="120" w:line="460" w:lineRule="exact"/>
        <w:rPr>
          <w:rFonts w:eastAsia="標楷體"/>
          <w:color w:val="0D0D0D"/>
          <w:sz w:val="32"/>
          <w:szCs w:val="32"/>
        </w:rPr>
      </w:pPr>
    </w:p>
    <w:p w:rsidR="000D7291" w:rsidRPr="00B42061" w:rsidRDefault="000D7291" w:rsidP="000D7291">
      <w:pPr>
        <w:pStyle w:val="af2"/>
        <w:spacing w:before="120" w:after="120" w:line="460" w:lineRule="exact"/>
        <w:ind w:leftChars="0" w:left="1123"/>
        <w:rPr>
          <w:rFonts w:eastAsia="標楷體"/>
          <w:color w:val="262626"/>
          <w:sz w:val="32"/>
          <w:szCs w:val="32"/>
        </w:rPr>
      </w:pPr>
    </w:p>
    <w:sectPr w:rsidR="000D7291" w:rsidRPr="00B42061" w:rsidSect="009509A5">
      <w:footerReference w:type="even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F7" w:rsidRDefault="00FC58F7">
      <w:r>
        <w:separator/>
      </w:r>
    </w:p>
  </w:endnote>
  <w:endnote w:type="continuationSeparator" w:id="0">
    <w:p w:rsidR="00FC58F7" w:rsidRDefault="00FC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6A" w:rsidRDefault="007544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F7" w:rsidRDefault="00FC58F7">
      <w:r>
        <w:separator/>
      </w:r>
    </w:p>
  </w:footnote>
  <w:footnote w:type="continuationSeparator" w:id="0">
    <w:p w:rsidR="00FC58F7" w:rsidRDefault="00FC5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CB7636"/>
    <w:multiLevelType w:val="hybridMultilevel"/>
    <w:tmpl w:val="43D4A82E"/>
    <w:lvl w:ilvl="0" w:tplc="FD66D9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D7D56"/>
    <w:multiLevelType w:val="hybridMultilevel"/>
    <w:tmpl w:val="8F148842"/>
    <w:lvl w:ilvl="0" w:tplc="E7E49544">
      <w:start w:val="1"/>
      <w:numFmt w:val="taiwaneseCountingThousand"/>
      <w:lvlText w:val="%1、"/>
      <w:lvlJc w:val="left"/>
      <w:pPr>
        <w:ind w:left="289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0CDF7A63"/>
    <w:multiLevelType w:val="hybridMultilevel"/>
    <w:tmpl w:val="1AE0858C"/>
    <w:lvl w:ilvl="0" w:tplc="939085C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37036D"/>
    <w:multiLevelType w:val="hybridMultilevel"/>
    <w:tmpl w:val="8E76C222"/>
    <w:lvl w:ilvl="0" w:tplc="515A53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9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10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1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232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2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4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>
    <w:nsid w:val="3C4F565B"/>
    <w:multiLevelType w:val="hybridMultilevel"/>
    <w:tmpl w:val="116005A4"/>
    <w:lvl w:ilvl="0" w:tplc="AF32872C">
      <w:start w:val="1"/>
      <w:numFmt w:val="taiwaneseCountingThousand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3DD26727"/>
    <w:multiLevelType w:val="hybridMultilevel"/>
    <w:tmpl w:val="6E3AFF3E"/>
    <w:lvl w:ilvl="0" w:tplc="AD5C17B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20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002397"/>
    <w:multiLevelType w:val="hybridMultilevel"/>
    <w:tmpl w:val="AB461D9A"/>
    <w:lvl w:ilvl="0" w:tplc="0A0A7752">
      <w:start w:val="1"/>
      <w:numFmt w:val="taiwaneseCountingThousand"/>
      <w:lvlText w:val="(%1)"/>
      <w:lvlJc w:val="left"/>
      <w:pPr>
        <w:ind w:left="1600" w:hanging="480"/>
      </w:pPr>
      <w:rPr>
        <w:rFonts w:ascii="標楷體" w:eastAsia="標楷體" w:hAnsi="標楷體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2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3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4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6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282DAA"/>
    <w:multiLevelType w:val="hybridMultilevel"/>
    <w:tmpl w:val="C16CBE9A"/>
    <w:lvl w:ilvl="0" w:tplc="9B1C25C0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B575A5"/>
    <w:multiLevelType w:val="hybridMultilevel"/>
    <w:tmpl w:val="59B6224C"/>
    <w:lvl w:ilvl="0" w:tplc="393623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A36494"/>
    <w:multiLevelType w:val="hybridMultilevel"/>
    <w:tmpl w:val="C23ABD48"/>
    <w:lvl w:ilvl="0" w:tplc="0A9EB5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2330F2"/>
    <w:multiLevelType w:val="hybridMultilevel"/>
    <w:tmpl w:val="A7ECB726"/>
    <w:lvl w:ilvl="0" w:tplc="DB9A545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>
    <w:nsid w:val="7B537F83"/>
    <w:multiLevelType w:val="hybridMultilevel"/>
    <w:tmpl w:val="A96062C6"/>
    <w:lvl w:ilvl="0" w:tplc="519AF83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8"/>
  </w:num>
  <w:num w:numId="5">
    <w:abstractNumId w:val="36"/>
  </w:num>
  <w:num w:numId="6">
    <w:abstractNumId w:val="23"/>
  </w:num>
  <w:num w:numId="7">
    <w:abstractNumId w:val="33"/>
  </w:num>
  <w:num w:numId="8">
    <w:abstractNumId w:val="22"/>
  </w:num>
  <w:num w:numId="9">
    <w:abstractNumId w:val="2"/>
  </w:num>
  <w:num w:numId="10">
    <w:abstractNumId w:val="30"/>
  </w:num>
  <w:num w:numId="11">
    <w:abstractNumId w:val="25"/>
  </w:num>
  <w:num w:numId="12">
    <w:abstractNumId w:val="16"/>
  </w:num>
  <w:num w:numId="13">
    <w:abstractNumId w:val="26"/>
  </w:num>
  <w:num w:numId="14">
    <w:abstractNumId w:val="14"/>
  </w:num>
  <w:num w:numId="15">
    <w:abstractNumId w:val="1"/>
  </w:num>
  <w:num w:numId="16">
    <w:abstractNumId w:val="28"/>
  </w:num>
  <w:num w:numId="17">
    <w:abstractNumId w:val="13"/>
  </w:num>
  <w:num w:numId="18">
    <w:abstractNumId w:val="11"/>
  </w:num>
  <w:num w:numId="19">
    <w:abstractNumId w:val="0"/>
  </w:num>
  <w:num w:numId="20">
    <w:abstractNumId w:val="15"/>
  </w:num>
  <w:num w:numId="21">
    <w:abstractNumId w:val="24"/>
  </w:num>
  <w:num w:numId="22">
    <w:abstractNumId w:val="9"/>
  </w:num>
  <w:num w:numId="23">
    <w:abstractNumId w:val="19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29"/>
  </w:num>
  <w:num w:numId="29">
    <w:abstractNumId w:val="35"/>
  </w:num>
  <w:num w:numId="30">
    <w:abstractNumId w:val="31"/>
  </w:num>
  <w:num w:numId="31">
    <w:abstractNumId w:val="18"/>
  </w:num>
  <w:num w:numId="32">
    <w:abstractNumId w:val="7"/>
  </w:num>
  <w:num w:numId="33">
    <w:abstractNumId w:val="32"/>
  </w:num>
  <w:num w:numId="34">
    <w:abstractNumId w:val="3"/>
  </w:num>
  <w:num w:numId="35">
    <w:abstractNumId w:val="6"/>
  </w:num>
  <w:num w:numId="36">
    <w:abstractNumId w:val="34"/>
  </w:num>
  <w:num w:numId="3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97F"/>
    <w:rsid w:val="00026C5C"/>
    <w:rsid w:val="00026E96"/>
    <w:rsid w:val="0002708E"/>
    <w:rsid w:val="00027990"/>
    <w:rsid w:val="00027CDA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2ED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A50"/>
    <w:rsid w:val="00050DBD"/>
    <w:rsid w:val="00050EF6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58EC"/>
    <w:rsid w:val="00075CC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0F74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0E2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9A4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291"/>
    <w:rsid w:val="000D7D42"/>
    <w:rsid w:val="000D7F60"/>
    <w:rsid w:val="000E018C"/>
    <w:rsid w:val="000E056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C05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BE8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441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280"/>
    <w:rsid w:val="001516B7"/>
    <w:rsid w:val="001516C4"/>
    <w:rsid w:val="00151895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4BD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3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7C7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149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0102"/>
    <w:rsid w:val="002301E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55EF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5E18"/>
    <w:rsid w:val="002561A1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1C0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9D5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3B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3A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DD0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5A1B"/>
    <w:rsid w:val="00317030"/>
    <w:rsid w:val="00317328"/>
    <w:rsid w:val="003173AB"/>
    <w:rsid w:val="0031748F"/>
    <w:rsid w:val="00320015"/>
    <w:rsid w:val="0032031D"/>
    <w:rsid w:val="0032085D"/>
    <w:rsid w:val="00320D93"/>
    <w:rsid w:val="00321549"/>
    <w:rsid w:val="003215E5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2FB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2C5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2FBC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721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893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3A0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04B"/>
    <w:rsid w:val="003A22DB"/>
    <w:rsid w:val="003A277F"/>
    <w:rsid w:val="003A282C"/>
    <w:rsid w:val="003A28D7"/>
    <w:rsid w:val="003A28DC"/>
    <w:rsid w:val="003A2D06"/>
    <w:rsid w:val="003A37E7"/>
    <w:rsid w:val="003A3878"/>
    <w:rsid w:val="003A410C"/>
    <w:rsid w:val="003A423D"/>
    <w:rsid w:val="003A460E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BF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050"/>
    <w:rsid w:val="003F0B1A"/>
    <w:rsid w:val="003F0BEE"/>
    <w:rsid w:val="003F0C99"/>
    <w:rsid w:val="003F151E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26FD9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487F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584F"/>
    <w:rsid w:val="0046612C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6F15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3E9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3F62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AA0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38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2F80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364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4C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AD4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4F5A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1E25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146"/>
    <w:rsid w:val="00582802"/>
    <w:rsid w:val="00582B41"/>
    <w:rsid w:val="00583100"/>
    <w:rsid w:val="005833F7"/>
    <w:rsid w:val="005837D3"/>
    <w:rsid w:val="0058415E"/>
    <w:rsid w:val="005843FD"/>
    <w:rsid w:val="0058441F"/>
    <w:rsid w:val="00584B2E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596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6F3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7BF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04D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16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7C"/>
    <w:rsid w:val="005D03CD"/>
    <w:rsid w:val="005D0B54"/>
    <w:rsid w:val="005D0E7E"/>
    <w:rsid w:val="005D1423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59C7"/>
    <w:rsid w:val="005D6034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A1B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19A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3AA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273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46E"/>
    <w:rsid w:val="006336ED"/>
    <w:rsid w:val="00633761"/>
    <w:rsid w:val="006341D0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B6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85E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8D7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574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0EDA"/>
    <w:rsid w:val="006F11F2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205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2FF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3AA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CF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52B"/>
    <w:rsid w:val="0073578A"/>
    <w:rsid w:val="0073590F"/>
    <w:rsid w:val="007359FA"/>
    <w:rsid w:val="00735F08"/>
    <w:rsid w:val="0073788D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6A6"/>
    <w:rsid w:val="007447BE"/>
    <w:rsid w:val="00744EAC"/>
    <w:rsid w:val="00745FBA"/>
    <w:rsid w:val="00746110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445A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2C6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4C3B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24"/>
    <w:rsid w:val="007915AE"/>
    <w:rsid w:val="00791EFE"/>
    <w:rsid w:val="007925E3"/>
    <w:rsid w:val="00792C51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6949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2EF4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14E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56C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312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AB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89"/>
    <w:rsid w:val="007F5E91"/>
    <w:rsid w:val="007F5F88"/>
    <w:rsid w:val="007F66A8"/>
    <w:rsid w:val="007F6777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44C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30C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83B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0A00"/>
    <w:rsid w:val="008614A1"/>
    <w:rsid w:val="0086265D"/>
    <w:rsid w:val="00862F6D"/>
    <w:rsid w:val="008630DA"/>
    <w:rsid w:val="008632BB"/>
    <w:rsid w:val="008633BF"/>
    <w:rsid w:val="00863C19"/>
    <w:rsid w:val="008641FE"/>
    <w:rsid w:val="00864527"/>
    <w:rsid w:val="00864A78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2CF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180E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6A7A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66F1"/>
    <w:rsid w:val="008A7797"/>
    <w:rsid w:val="008B0223"/>
    <w:rsid w:val="008B0500"/>
    <w:rsid w:val="008B1003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85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642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E7F19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6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748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83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BD9"/>
    <w:rsid w:val="00946E45"/>
    <w:rsid w:val="00947154"/>
    <w:rsid w:val="00947DD8"/>
    <w:rsid w:val="0095046E"/>
    <w:rsid w:val="009509A5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37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75E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31A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2B69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12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65B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150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3C3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04E"/>
    <w:rsid w:val="009D7BA7"/>
    <w:rsid w:val="009D7D7D"/>
    <w:rsid w:val="009D7E5B"/>
    <w:rsid w:val="009E0620"/>
    <w:rsid w:val="009E097A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2E9C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906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08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2D98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17FA9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468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22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98D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559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19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3BF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2CC3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6787"/>
    <w:rsid w:val="00AD73A5"/>
    <w:rsid w:val="00AD7575"/>
    <w:rsid w:val="00AD770F"/>
    <w:rsid w:val="00AD7A6A"/>
    <w:rsid w:val="00AE0461"/>
    <w:rsid w:val="00AE0A2B"/>
    <w:rsid w:val="00AE0CF4"/>
    <w:rsid w:val="00AE222C"/>
    <w:rsid w:val="00AE2551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66F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30C"/>
    <w:rsid w:val="00B40704"/>
    <w:rsid w:val="00B4173A"/>
    <w:rsid w:val="00B41FD8"/>
    <w:rsid w:val="00B4202A"/>
    <w:rsid w:val="00B42061"/>
    <w:rsid w:val="00B422A4"/>
    <w:rsid w:val="00B427B5"/>
    <w:rsid w:val="00B427F6"/>
    <w:rsid w:val="00B43319"/>
    <w:rsid w:val="00B4353D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546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5BD9"/>
    <w:rsid w:val="00B65EF3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126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592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8759B"/>
    <w:rsid w:val="00B90396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08F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613"/>
    <w:rsid w:val="00BA7C68"/>
    <w:rsid w:val="00BA7D0A"/>
    <w:rsid w:val="00BB01DD"/>
    <w:rsid w:val="00BB0387"/>
    <w:rsid w:val="00BB0A3C"/>
    <w:rsid w:val="00BB0AB7"/>
    <w:rsid w:val="00BB0D28"/>
    <w:rsid w:val="00BB1224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7"/>
    <w:rsid w:val="00BC100E"/>
    <w:rsid w:val="00BC1010"/>
    <w:rsid w:val="00BC1A5D"/>
    <w:rsid w:val="00BC1B96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0EB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4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5D7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79C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AFB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BB2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357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899"/>
    <w:rsid w:val="00C659A0"/>
    <w:rsid w:val="00C659C8"/>
    <w:rsid w:val="00C65C5C"/>
    <w:rsid w:val="00C66067"/>
    <w:rsid w:val="00C6633A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08A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5A9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6FDE"/>
    <w:rsid w:val="00CC76A3"/>
    <w:rsid w:val="00CC7AA6"/>
    <w:rsid w:val="00CD0278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B86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041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778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072B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5B"/>
    <w:rsid w:val="00D455CA"/>
    <w:rsid w:val="00D45BE4"/>
    <w:rsid w:val="00D45ED4"/>
    <w:rsid w:val="00D45FA3"/>
    <w:rsid w:val="00D464CD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6C02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509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18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170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B25"/>
    <w:rsid w:val="00DC0E9A"/>
    <w:rsid w:val="00DC1030"/>
    <w:rsid w:val="00DC105D"/>
    <w:rsid w:val="00DC1395"/>
    <w:rsid w:val="00DC150B"/>
    <w:rsid w:val="00DC1DBA"/>
    <w:rsid w:val="00DC1E3E"/>
    <w:rsid w:val="00DC28F9"/>
    <w:rsid w:val="00DC35B6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546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923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35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A36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701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3F9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8CA"/>
    <w:rsid w:val="00E36D15"/>
    <w:rsid w:val="00E36F80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379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0B24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5B"/>
    <w:rsid w:val="00E83389"/>
    <w:rsid w:val="00E837EC"/>
    <w:rsid w:val="00E83E23"/>
    <w:rsid w:val="00E843EA"/>
    <w:rsid w:val="00E84FB0"/>
    <w:rsid w:val="00E85147"/>
    <w:rsid w:val="00E8516A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920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1D9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3C1"/>
    <w:rsid w:val="00ED042B"/>
    <w:rsid w:val="00ED04A2"/>
    <w:rsid w:val="00ED0880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61A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8A2"/>
    <w:rsid w:val="00EE5DA3"/>
    <w:rsid w:val="00EE5E7B"/>
    <w:rsid w:val="00EE600E"/>
    <w:rsid w:val="00EE60F6"/>
    <w:rsid w:val="00EE6311"/>
    <w:rsid w:val="00EE664B"/>
    <w:rsid w:val="00EE695A"/>
    <w:rsid w:val="00EE6A49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286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0D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1992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5E2F"/>
    <w:rsid w:val="00F16022"/>
    <w:rsid w:val="00F163DA"/>
    <w:rsid w:val="00F16947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5A0E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B9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993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6D71"/>
    <w:rsid w:val="00F77324"/>
    <w:rsid w:val="00F80598"/>
    <w:rsid w:val="00F806DC"/>
    <w:rsid w:val="00F8079F"/>
    <w:rsid w:val="00F8085C"/>
    <w:rsid w:val="00F80B14"/>
    <w:rsid w:val="00F80BA0"/>
    <w:rsid w:val="00F80F29"/>
    <w:rsid w:val="00F810C4"/>
    <w:rsid w:val="00F81112"/>
    <w:rsid w:val="00F81337"/>
    <w:rsid w:val="00F816B3"/>
    <w:rsid w:val="00F81ED8"/>
    <w:rsid w:val="00F82B63"/>
    <w:rsid w:val="00F82DE8"/>
    <w:rsid w:val="00F82FE3"/>
    <w:rsid w:val="00F8321A"/>
    <w:rsid w:val="00F83CD4"/>
    <w:rsid w:val="00F83F2B"/>
    <w:rsid w:val="00F84630"/>
    <w:rsid w:val="00F84BB0"/>
    <w:rsid w:val="00F853A4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038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5FB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0E0E"/>
    <w:rsid w:val="00FB18E5"/>
    <w:rsid w:val="00FB1932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28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58F7"/>
    <w:rsid w:val="00FC61F2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6633-77A2-4137-9C13-494F0F6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153</Words>
  <Characters>876</Characters>
  <Application>Microsoft Office Word</Application>
  <DocSecurity>0</DocSecurity>
  <Lines>7</Lines>
  <Paragraphs>2</Paragraphs>
  <ScaleCrop>false</ScaleCrop>
  <Company>moeaic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投審會第1197次委員會議新聞稿</dc:title>
  <dc:subject/>
  <dc:creator>cysu</dc:creator>
  <cp:keywords/>
  <cp:lastModifiedBy>黃巧伃</cp:lastModifiedBy>
  <cp:revision>39</cp:revision>
  <cp:lastPrinted>2021-03-29T08:23:00Z</cp:lastPrinted>
  <dcterms:created xsi:type="dcterms:W3CDTF">2021-01-28T08:33:00Z</dcterms:created>
  <dcterms:modified xsi:type="dcterms:W3CDTF">2021-03-29T08:28:00Z</dcterms:modified>
</cp:coreProperties>
</file>