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B8373" w14:textId="11E7A6B0" w:rsidR="00795580" w:rsidRPr="007A6179" w:rsidRDefault="00795580" w:rsidP="0013419E">
      <w:pPr>
        <w:widowControl/>
        <w:spacing w:line="440" w:lineRule="exact"/>
        <w:rPr>
          <w:rFonts w:eastAsia="標楷體"/>
        </w:rPr>
      </w:pPr>
    </w:p>
    <w:p w14:paraId="375E73AC" w14:textId="77777777" w:rsidR="00795580" w:rsidRPr="007A6179" w:rsidRDefault="00795580" w:rsidP="0013419E">
      <w:pPr>
        <w:spacing w:line="440" w:lineRule="exact"/>
        <w:rPr>
          <w:rFonts w:eastAsia="標楷體"/>
        </w:rPr>
      </w:pPr>
    </w:p>
    <w:p w14:paraId="581CBBDB" w14:textId="77777777" w:rsidR="00795580" w:rsidRPr="007A6179" w:rsidRDefault="00795580" w:rsidP="0013419E">
      <w:pPr>
        <w:widowControl/>
        <w:snapToGrid w:val="0"/>
        <w:spacing w:before="120" w:after="120" w:line="440" w:lineRule="exact"/>
        <w:jc w:val="center"/>
        <w:rPr>
          <w:rFonts w:eastAsia="標楷體"/>
          <w:b/>
          <w:snapToGrid w:val="0"/>
          <w:spacing w:val="20"/>
          <w:sz w:val="44"/>
          <w:szCs w:val="44"/>
        </w:rPr>
      </w:pPr>
      <w:bookmarkStart w:id="0" w:name="_Hlk67748329"/>
    </w:p>
    <w:p w14:paraId="615FA8C8" w14:textId="77777777" w:rsidR="00795580" w:rsidRPr="007A6179" w:rsidRDefault="00795580" w:rsidP="0013419E">
      <w:pPr>
        <w:widowControl/>
        <w:snapToGrid w:val="0"/>
        <w:spacing w:before="120" w:after="120" w:line="440" w:lineRule="exact"/>
        <w:jc w:val="center"/>
        <w:rPr>
          <w:rFonts w:eastAsia="標楷體"/>
          <w:b/>
          <w:snapToGrid w:val="0"/>
          <w:spacing w:val="20"/>
          <w:sz w:val="44"/>
          <w:szCs w:val="44"/>
        </w:rPr>
      </w:pPr>
    </w:p>
    <w:p w14:paraId="2DDAF3E6" w14:textId="77777777" w:rsidR="00795580" w:rsidRPr="007A6179" w:rsidRDefault="00795580" w:rsidP="0013419E">
      <w:pPr>
        <w:widowControl/>
        <w:snapToGrid w:val="0"/>
        <w:spacing w:before="120" w:after="120" w:line="440" w:lineRule="exact"/>
        <w:jc w:val="center"/>
        <w:rPr>
          <w:rFonts w:eastAsia="標楷體"/>
          <w:b/>
          <w:snapToGrid w:val="0"/>
          <w:spacing w:val="20"/>
          <w:sz w:val="44"/>
          <w:szCs w:val="44"/>
        </w:rPr>
      </w:pPr>
    </w:p>
    <w:p w14:paraId="19CB8600" w14:textId="18F42649" w:rsidR="00F45627" w:rsidRPr="007A6179" w:rsidRDefault="00F45627" w:rsidP="002350BF">
      <w:pPr>
        <w:widowControl/>
        <w:snapToGrid w:val="0"/>
        <w:spacing w:before="120" w:after="120"/>
        <w:jc w:val="center"/>
        <w:rPr>
          <w:rFonts w:eastAsia="標楷體"/>
          <w:b/>
          <w:snapToGrid w:val="0"/>
          <w:spacing w:val="20"/>
          <w:sz w:val="44"/>
          <w:szCs w:val="44"/>
        </w:rPr>
      </w:pPr>
      <w:r w:rsidRPr="007A6179">
        <w:rPr>
          <w:rFonts w:eastAsia="標楷體" w:hint="eastAsia"/>
          <w:b/>
          <w:snapToGrid w:val="0"/>
          <w:spacing w:val="20"/>
          <w:sz w:val="44"/>
          <w:szCs w:val="44"/>
        </w:rPr>
        <w:t>經濟部商業發展署</w:t>
      </w:r>
    </w:p>
    <w:p w14:paraId="33727507" w14:textId="77777777" w:rsidR="00795580" w:rsidRPr="007E7329" w:rsidRDefault="00795580" w:rsidP="002350BF">
      <w:pPr>
        <w:widowControl/>
        <w:snapToGrid w:val="0"/>
        <w:spacing w:before="120" w:after="120"/>
        <w:jc w:val="center"/>
        <w:rPr>
          <w:rFonts w:eastAsia="標楷體"/>
          <w:b/>
          <w:snapToGrid w:val="0"/>
          <w:spacing w:val="20"/>
          <w:sz w:val="44"/>
          <w:szCs w:val="44"/>
        </w:rPr>
      </w:pPr>
      <w:r w:rsidRPr="007A6179">
        <w:rPr>
          <w:rFonts w:eastAsia="標楷體"/>
          <w:b/>
          <w:snapToGrid w:val="0"/>
          <w:spacing w:val="20"/>
          <w:sz w:val="44"/>
          <w:szCs w:val="44"/>
        </w:rPr>
        <w:t>建構零</w:t>
      </w:r>
      <w:r w:rsidRPr="007E7329">
        <w:rPr>
          <w:rFonts w:eastAsia="標楷體"/>
          <w:b/>
          <w:snapToGrid w:val="0"/>
          <w:spacing w:val="20"/>
          <w:sz w:val="44"/>
          <w:szCs w:val="44"/>
        </w:rPr>
        <w:t>售暨服務業數據共享創新服務計畫</w:t>
      </w:r>
    </w:p>
    <w:bookmarkEnd w:id="0"/>
    <w:p w14:paraId="1D1758A3" w14:textId="7FE443BA" w:rsidR="00795580" w:rsidRDefault="005F0D1E" w:rsidP="002350BF">
      <w:pPr>
        <w:jc w:val="center"/>
        <w:rPr>
          <w:rFonts w:eastAsia="標楷體"/>
          <w:b/>
          <w:kern w:val="2"/>
          <w:sz w:val="56"/>
          <w:szCs w:val="56"/>
        </w:rPr>
      </w:pPr>
      <w:proofErr w:type="gramStart"/>
      <w:r w:rsidRPr="007E7329">
        <w:rPr>
          <w:rFonts w:eastAsia="標楷體" w:hint="eastAsia"/>
          <w:b/>
          <w:kern w:val="2"/>
          <w:sz w:val="56"/>
          <w:szCs w:val="56"/>
        </w:rPr>
        <w:t>114</w:t>
      </w:r>
      <w:proofErr w:type="gramEnd"/>
      <w:r w:rsidRPr="007E7329">
        <w:rPr>
          <w:rFonts w:eastAsia="標楷體" w:hint="eastAsia"/>
          <w:b/>
          <w:kern w:val="2"/>
          <w:sz w:val="56"/>
          <w:szCs w:val="56"/>
        </w:rPr>
        <w:t>年度</w:t>
      </w:r>
      <w:r w:rsidR="00795580" w:rsidRPr="007E7329">
        <w:rPr>
          <w:rFonts w:eastAsia="標楷體"/>
          <w:b/>
          <w:kern w:val="2"/>
          <w:sz w:val="56"/>
          <w:szCs w:val="56"/>
        </w:rPr>
        <w:t>雲端解決方案申請須知</w:t>
      </w:r>
    </w:p>
    <w:p w14:paraId="1A715B01" w14:textId="10EDEDAB" w:rsidR="00381525" w:rsidRPr="007E7329" w:rsidRDefault="00381525" w:rsidP="00393E12">
      <w:pPr>
        <w:rPr>
          <w:rFonts w:eastAsia="標楷體"/>
          <w:b/>
          <w:kern w:val="2"/>
          <w:sz w:val="56"/>
          <w:szCs w:val="56"/>
        </w:rPr>
      </w:pPr>
    </w:p>
    <w:p w14:paraId="3022AC28" w14:textId="32A67946" w:rsidR="00795580" w:rsidRPr="007E7329" w:rsidRDefault="00795580" w:rsidP="002350BF">
      <w:pPr>
        <w:jc w:val="center"/>
        <w:rPr>
          <w:rFonts w:eastAsia="標楷體"/>
          <w:strike/>
        </w:rPr>
      </w:pPr>
    </w:p>
    <w:p w14:paraId="3D3344DC" w14:textId="77777777" w:rsidR="00795580" w:rsidRPr="007E7329" w:rsidRDefault="00795580" w:rsidP="0013419E">
      <w:pPr>
        <w:spacing w:line="440" w:lineRule="exact"/>
        <w:rPr>
          <w:rFonts w:eastAsia="標楷體"/>
        </w:rPr>
      </w:pPr>
    </w:p>
    <w:p w14:paraId="72E58CF4" w14:textId="77777777" w:rsidR="00795580" w:rsidRPr="007E7329" w:rsidRDefault="00795580" w:rsidP="0013419E">
      <w:pPr>
        <w:spacing w:line="440" w:lineRule="exact"/>
        <w:rPr>
          <w:rFonts w:eastAsia="標楷體"/>
        </w:rPr>
      </w:pPr>
    </w:p>
    <w:p w14:paraId="5BBC8DCA" w14:textId="77777777" w:rsidR="005F0D1E" w:rsidRPr="007E7329" w:rsidRDefault="005F0D1E" w:rsidP="0013419E">
      <w:pPr>
        <w:spacing w:line="440" w:lineRule="exact"/>
        <w:rPr>
          <w:rFonts w:eastAsia="標楷體"/>
        </w:rPr>
      </w:pPr>
    </w:p>
    <w:p w14:paraId="5168B2C1" w14:textId="77777777" w:rsidR="005F0D1E" w:rsidRPr="007E7329" w:rsidRDefault="005F0D1E" w:rsidP="0013419E">
      <w:pPr>
        <w:spacing w:line="440" w:lineRule="exact"/>
        <w:rPr>
          <w:rFonts w:eastAsia="標楷體"/>
        </w:rPr>
      </w:pPr>
    </w:p>
    <w:p w14:paraId="6B5D4F18" w14:textId="77777777" w:rsidR="00795580" w:rsidRPr="007E7329" w:rsidRDefault="00795580" w:rsidP="0013419E">
      <w:pPr>
        <w:spacing w:line="440" w:lineRule="exact"/>
        <w:rPr>
          <w:rFonts w:eastAsia="標楷體"/>
        </w:rPr>
      </w:pPr>
    </w:p>
    <w:p w14:paraId="68E8B2ED" w14:textId="77777777" w:rsidR="00795580" w:rsidRPr="007E7329" w:rsidRDefault="00795580" w:rsidP="0013419E">
      <w:pPr>
        <w:autoSpaceDN/>
        <w:spacing w:line="440" w:lineRule="exact"/>
        <w:textAlignment w:val="auto"/>
        <w:rPr>
          <w:rFonts w:eastAsia="標楷體"/>
          <w:b/>
          <w:kern w:val="2"/>
          <w:sz w:val="32"/>
          <w:szCs w:val="32"/>
        </w:rPr>
      </w:pPr>
    </w:p>
    <w:p w14:paraId="42251D97" w14:textId="1CD18BC8" w:rsidR="00795580" w:rsidRPr="007E7329" w:rsidRDefault="00795580" w:rsidP="0013419E">
      <w:pPr>
        <w:autoSpaceDN/>
        <w:spacing w:line="440" w:lineRule="exact"/>
        <w:textAlignment w:val="auto"/>
        <w:rPr>
          <w:rFonts w:eastAsia="標楷體"/>
          <w:b/>
          <w:kern w:val="2"/>
          <w:sz w:val="32"/>
          <w:szCs w:val="32"/>
        </w:rPr>
      </w:pPr>
      <w:r w:rsidRPr="007E7329">
        <w:rPr>
          <w:rFonts w:eastAsia="標楷體"/>
          <w:b/>
          <w:kern w:val="2"/>
          <w:sz w:val="32"/>
          <w:szCs w:val="32"/>
        </w:rPr>
        <w:t>主辦單位：</w:t>
      </w:r>
      <w:r w:rsidR="00F45627" w:rsidRPr="007E7329">
        <w:rPr>
          <w:rFonts w:eastAsia="標楷體" w:hint="eastAsia"/>
          <w:b/>
          <w:kern w:val="2"/>
          <w:sz w:val="32"/>
          <w:szCs w:val="32"/>
        </w:rPr>
        <w:t>經濟部商業發展署</w:t>
      </w:r>
    </w:p>
    <w:p w14:paraId="24ED0E7C" w14:textId="77777777" w:rsidR="00795580" w:rsidRPr="007E7329" w:rsidRDefault="00795580" w:rsidP="0013419E">
      <w:pPr>
        <w:autoSpaceDN/>
        <w:spacing w:line="440" w:lineRule="exact"/>
        <w:textAlignment w:val="auto"/>
        <w:rPr>
          <w:rFonts w:eastAsia="標楷體"/>
          <w:b/>
          <w:kern w:val="2"/>
          <w:sz w:val="32"/>
          <w:szCs w:val="32"/>
        </w:rPr>
      </w:pPr>
      <w:r w:rsidRPr="007E7329">
        <w:rPr>
          <w:rFonts w:eastAsia="標楷體"/>
          <w:b/>
          <w:kern w:val="2"/>
          <w:sz w:val="32"/>
          <w:szCs w:val="32"/>
        </w:rPr>
        <w:t>執行單位：中華民國資訊軟體協會</w:t>
      </w:r>
    </w:p>
    <w:p w14:paraId="44B5B478" w14:textId="45DCDB0E" w:rsidR="00742438" w:rsidRPr="007E7329" w:rsidRDefault="00742438" w:rsidP="0013419E">
      <w:pPr>
        <w:autoSpaceDN/>
        <w:spacing w:line="440" w:lineRule="exact"/>
        <w:jc w:val="center"/>
        <w:textAlignment w:val="auto"/>
        <w:rPr>
          <w:rFonts w:eastAsia="標楷體"/>
          <w:b/>
          <w:kern w:val="2"/>
          <w:sz w:val="32"/>
          <w:szCs w:val="32"/>
        </w:rPr>
      </w:pPr>
    </w:p>
    <w:p w14:paraId="44CC76FC" w14:textId="72FD85A6" w:rsidR="00F46FF2" w:rsidRPr="007E7329" w:rsidRDefault="00F46FF2" w:rsidP="0013419E">
      <w:pPr>
        <w:autoSpaceDN/>
        <w:spacing w:line="440" w:lineRule="exact"/>
        <w:jc w:val="center"/>
        <w:textAlignment w:val="auto"/>
        <w:rPr>
          <w:rFonts w:eastAsia="標楷體"/>
          <w:b/>
          <w:kern w:val="2"/>
          <w:sz w:val="32"/>
          <w:szCs w:val="32"/>
        </w:rPr>
      </w:pPr>
    </w:p>
    <w:p w14:paraId="02FD24EC" w14:textId="447E2FB3" w:rsidR="00F46FF2" w:rsidRPr="007E7329" w:rsidRDefault="00F46FF2" w:rsidP="0013419E">
      <w:pPr>
        <w:autoSpaceDN/>
        <w:spacing w:line="440" w:lineRule="exact"/>
        <w:jc w:val="center"/>
        <w:textAlignment w:val="auto"/>
        <w:rPr>
          <w:rFonts w:eastAsia="標楷體"/>
          <w:b/>
          <w:kern w:val="2"/>
          <w:sz w:val="32"/>
          <w:szCs w:val="32"/>
        </w:rPr>
      </w:pPr>
    </w:p>
    <w:p w14:paraId="37F8C830" w14:textId="5E24A1F7" w:rsidR="00F46FF2" w:rsidRPr="007E7329" w:rsidRDefault="00F46FF2" w:rsidP="0013419E">
      <w:pPr>
        <w:autoSpaceDN/>
        <w:spacing w:line="440" w:lineRule="exact"/>
        <w:jc w:val="center"/>
        <w:textAlignment w:val="auto"/>
        <w:rPr>
          <w:rFonts w:eastAsia="標楷體"/>
          <w:b/>
          <w:kern w:val="2"/>
          <w:sz w:val="32"/>
          <w:szCs w:val="32"/>
        </w:rPr>
      </w:pPr>
    </w:p>
    <w:p w14:paraId="3E667A57" w14:textId="77777777" w:rsidR="00F46FF2" w:rsidRPr="007E7329" w:rsidRDefault="00F46FF2" w:rsidP="0013419E">
      <w:pPr>
        <w:autoSpaceDN/>
        <w:spacing w:line="440" w:lineRule="exact"/>
        <w:jc w:val="center"/>
        <w:textAlignment w:val="auto"/>
        <w:rPr>
          <w:rFonts w:eastAsia="標楷體"/>
          <w:b/>
          <w:kern w:val="2"/>
          <w:sz w:val="32"/>
          <w:szCs w:val="32"/>
        </w:rPr>
      </w:pPr>
    </w:p>
    <w:p w14:paraId="41C0E5DA" w14:textId="77777777" w:rsidR="001651DD" w:rsidRPr="007E7329" w:rsidRDefault="001651DD" w:rsidP="0013419E">
      <w:pPr>
        <w:autoSpaceDN/>
        <w:spacing w:line="440" w:lineRule="exact"/>
        <w:jc w:val="center"/>
        <w:textAlignment w:val="auto"/>
        <w:rPr>
          <w:rFonts w:eastAsia="標楷體"/>
          <w:b/>
          <w:kern w:val="2"/>
          <w:sz w:val="32"/>
          <w:szCs w:val="32"/>
        </w:rPr>
      </w:pPr>
    </w:p>
    <w:p w14:paraId="6C9183FE" w14:textId="77777777" w:rsidR="001651DD" w:rsidRPr="007E7329" w:rsidRDefault="001651DD" w:rsidP="0013419E">
      <w:pPr>
        <w:autoSpaceDN/>
        <w:spacing w:line="440" w:lineRule="exact"/>
        <w:jc w:val="center"/>
        <w:textAlignment w:val="auto"/>
        <w:rPr>
          <w:rFonts w:eastAsia="標楷體"/>
          <w:b/>
          <w:kern w:val="2"/>
          <w:sz w:val="32"/>
          <w:szCs w:val="32"/>
        </w:rPr>
      </w:pPr>
    </w:p>
    <w:p w14:paraId="09290E30" w14:textId="5FA617AA" w:rsidR="001651DD" w:rsidRPr="007E7329" w:rsidRDefault="001651DD" w:rsidP="0013419E">
      <w:pPr>
        <w:autoSpaceDN/>
        <w:spacing w:line="440" w:lineRule="exact"/>
        <w:jc w:val="center"/>
        <w:textAlignment w:val="auto"/>
        <w:rPr>
          <w:rFonts w:eastAsia="標楷體"/>
          <w:b/>
          <w:strike/>
          <w:kern w:val="2"/>
          <w:sz w:val="32"/>
          <w:szCs w:val="32"/>
        </w:rPr>
      </w:pPr>
    </w:p>
    <w:p w14:paraId="5B527779" w14:textId="51A1033F" w:rsidR="001651DD" w:rsidRPr="00393E12" w:rsidRDefault="00742438" w:rsidP="00381525">
      <w:pPr>
        <w:autoSpaceDN/>
        <w:spacing w:line="440" w:lineRule="exact"/>
        <w:jc w:val="center"/>
        <w:textAlignment w:val="auto"/>
        <w:rPr>
          <w:rFonts w:eastAsia="標楷體"/>
          <w:b/>
          <w:color w:val="EE0000"/>
          <w:kern w:val="2"/>
          <w:sz w:val="32"/>
          <w:szCs w:val="32"/>
        </w:rPr>
      </w:pPr>
      <w:r w:rsidRPr="00393E12">
        <w:rPr>
          <w:rFonts w:eastAsia="標楷體"/>
          <w:b/>
          <w:color w:val="EE0000"/>
          <w:kern w:val="2"/>
          <w:sz w:val="32"/>
          <w:szCs w:val="32"/>
        </w:rPr>
        <w:t>中華民國</w:t>
      </w:r>
      <w:r w:rsidRPr="00393E12">
        <w:rPr>
          <w:rFonts w:eastAsia="標楷體"/>
          <w:b/>
          <w:color w:val="EE0000"/>
          <w:kern w:val="2"/>
          <w:sz w:val="32"/>
          <w:szCs w:val="32"/>
        </w:rPr>
        <w:t>11</w:t>
      </w:r>
      <w:r w:rsidR="00411488" w:rsidRPr="00393E12">
        <w:rPr>
          <w:rFonts w:eastAsia="標楷體" w:hint="eastAsia"/>
          <w:b/>
          <w:color w:val="EE0000"/>
          <w:kern w:val="2"/>
          <w:sz w:val="32"/>
          <w:szCs w:val="32"/>
        </w:rPr>
        <w:t>4</w:t>
      </w:r>
      <w:r w:rsidRPr="00393E12">
        <w:rPr>
          <w:rFonts w:eastAsia="標楷體"/>
          <w:b/>
          <w:color w:val="EE0000"/>
          <w:kern w:val="2"/>
          <w:sz w:val="32"/>
          <w:szCs w:val="32"/>
        </w:rPr>
        <w:t>年</w:t>
      </w:r>
      <w:r w:rsidR="00FD64E5" w:rsidRPr="00393E12">
        <w:rPr>
          <w:rFonts w:eastAsia="標楷體" w:hint="eastAsia"/>
          <w:b/>
          <w:color w:val="EE0000"/>
          <w:kern w:val="2"/>
          <w:sz w:val="32"/>
          <w:szCs w:val="32"/>
        </w:rPr>
        <w:t>7</w:t>
      </w:r>
      <w:r w:rsidRPr="00393E12">
        <w:rPr>
          <w:rFonts w:eastAsia="標楷體"/>
          <w:b/>
          <w:color w:val="EE0000"/>
          <w:kern w:val="2"/>
          <w:sz w:val="32"/>
          <w:szCs w:val="32"/>
        </w:rPr>
        <w:t>月</w:t>
      </w:r>
      <w:r w:rsidR="00960477" w:rsidRPr="00393E12">
        <w:rPr>
          <w:rFonts w:eastAsia="標楷體" w:hint="eastAsia"/>
          <w:b/>
          <w:color w:val="EE0000"/>
          <w:kern w:val="2"/>
          <w:sz w:val="32"/>
          <w:szCs w:val="32"/>
        </w:rPr>
        <w:t>版</w:t>
      </w:r>
    </w:p>
    <w:bookmarkStart w:id="1" w:name="_Toc131426619" w:displacedByCustomXml="next"/>
    <w:bookmarkStart w:id="2" w:name="_Toc130659302" w:displacedByCustomXml="next"/>
    <w:bookmarkStart w:id="3" w:name="_Toc135648369" w:displacedByCustomXml="next"/>
    <w:bookmarkStart w:id="4" w:name="_Toc182326322" w:displacedByCustomXml="next"/>
    <w:sdt>
      <w:sdtPr>
        <w:rPr>
          <w:rFonts w:ascii="Times New Roman" w:eastAsia="標楷體" w:hAnsi="Times New Roman" w:cs="Times New Roman"/>
          <w:b w:val="0"/>
          <w:bCs w:val="0"/>
          <w:caps/>
          <w:kern w:val="0"/>
          <w:sz w:val="20"/>
          <w:szCs w:val="20"/>
          <w:lang w:val="zh-TW" w:eastAsia="zh-TW"/>
        </w:rPr>
        <w:id w:val="931092389"/>
        <w:docPartObj>
          <w:docPartGallery w:val="Table of Contents"/>
          <w:docPartUnique/>
        </w:docPartObj>
      </w:sdtPr>
      <w:sdtEndPr>
        <w:rPr>
          <w:rFonts w:ascii="Calibri Light" w:hAnsi="Calibri Light" w:cs="Calibri Light"/>
          <w:bCs/>
          <w:kern w:val="3"/>
          <w:sz w:val="28"/>
          <w:szCs w:val="24"/>
          <w:lang w:eastAsia="ar-SA"/>
        </w:rPr>
      </w:sdtEndPr>
      <w:sdtContent>
        <w:p w14:paraId="6A7B5874" w14:textId="40D73959" w:rsidR="00B07574" w:rsidRPr="007E7329" w:rsidRDefault="00B07574" w:rsidP="0096356A">
          <w:pPr>
            <w:pStyle w:val="aff0"/>
            <w:spacing w:before="600" w:line="500" w:lineRule="exact"/>
            <w:jc w:val="center"/>
            <w:rPr>
              <w:rFonts w:ascii="Times New Roman" w:eastAsia="標楷體" w:hAnsi="Times New Roman" w:cs="Times New Roman"/>
            </w:rPr>
          </w:pPr>
          <w:r w:rsidRPr="007E7329">
            <w:rPr>
              <w:rFonts w:ascii="Times New Roman" w:eastAsia="標楷體" w:hAnsi="Times New Roman" w:cs="Times New Roman"/>
            </w:rPr>
            <w:t>目錄</w:t>
          </w:r>
          <w:bookmarkEnd w:id="4"/>
          <w:bookmarkEnd w:id="3"/>
          <w:bookmarkEnd w:id="2"/>
          <w:bookmarkEnd w:id="1"/>
        </w:p>
        <w:p w14:paraId="3535093C" w14:textId="0F03535F" w:rsidR="0066746D" w:rsidRPr="007E7329" w:rsidRDefault="004C591F" w:rsidP="0066746D">
          <w:pPr>
            <w:pStyle w:val="14"/>
            <w:tabs>
              <w:tab w:val="right" w:leader="dot" w:pos="9288"/>
            </w:tabs>
            <w:spacing w:line="360" w:lineRule="auto"/>
            <w:rPr>
              <w:rFonts w:ascii="標楷體" w:hAnsi="標楷體" w:cstheme="minorBidi"/>
              <w:bCs w:val="0"/>
              <w:caps w:val="0"/>
              <w:noProof/>
              <w:kern w:val="2"/>
              <w:sz w:val="24"/>
              <w:lang w:eastAsia="zh-TW"/>
              <w14:ligatures w14:val="standardContextual"/>
            </w:rPr>
          </w:pPr>
          <w:r w:rsidRPr="007E7329">
            <w:rPr>
              <w:rFonts w:ascii="標楷體" w:hAnsi="標楷體" w:cs="Times New Roman"/>
              <w:bCs w:val="0"/>
              <w:caps w:val="0"/>
            </w:rPr>
            <w:fldChar w:fldCharType="begin"/>
          </w:r>
          <w:r w:rsidRPr="007E7329">
            <w:rPr>
              <w:rFonts w:ascii="標楷體" w:hAnsi="標楷體" w:cs="Times New Roman"/>
              <w:bCs w:val="0"/>
              <w:caps w:val="0"/>
            </w:rPr>
            <w:instrText xml:space="preserve"> TOC \h \z \t "標題 1,1,Heading,1,目錄標題,1,第一步份,1,須知附件,1" </w:instrText>
          </w:r>
          <w:r w:rsidRPr="007E7329">
            <w:rPr>
              <w:rFonts w:ascii="標楷體" w:hAnsi="標楷體" w:cs="Times New Roman"/>
              <w:bCs w:val="0"/>
              <w:caps w:val="0"/>
            </w:rPr>
            <w:fldChar w:fldCharType="separate"/>
          </w:r>
          <w:hyperlink w:anchor="_Toc182326322" w:history="1"/>
          <w:hyperlink w:anchor="_Toc182326323" w:history="1">
            <w:r w:rsidR="0066746D" w:rsidRPr="007E7329">
              <w:rPr>
                <w:rStyle w:val="afffff0"/>
                <w:rFonts w:ascii="標楷體" w:hAnsi="標楷體" w:cs="Times New Roman" w:hint="eastAsia"/>
                <w:noProof/>
                <w:color w:val="auto"/>
              </w:rPr>
              <w:t>壹、 依據</w:t>
            </w:r>
            <w:r w:rsidR="0066746D" w:rsidRPr="007E7329">
              <w:rPr>
                <w:rFonts w:ascii="標楷體" w:hAnsi="標楷體"/>
                <w:noProof/>
                <w:webHidden/>
              </w:rPr>
              <w:tab/>
            </w:r>
            <w:r w:rsidR="0066746D" w:rsidRPr="007E7329">
              <w:rPr>
                <w:rFonts w:ascii="標楷體" w:hAnsi="標楷體"/>
                <w:noProof/>
                <w:webHidden/>
              </w:rPr>
              <w:fldChar w:fldCharType="begin"/>
            </w:r>
            <w:r w:rsidR="0066746D" w:rsidRPr="007E7329">
              <w:rPr>
                <w:rFonts w:ascii="標楷體" w:hAnsi="標楷體"/>
                <w:noProof/>
                <w:webHidden/>
              </w:rPr>
              <w:instrText xml:space="preserve"> PAGEREF _Toc182326323 \h </w:instrText>
            </w:r>
            <w:r w:rsidR="0066746D" w:rsidRPr="007E7329">
              <w:rPr>
                <w:rFonts w:ascii="標楷體" w:hAnsi="標楷體"/>
                <w:noProof/>
                <w:webHidden/>
              </w:rPr>
            </w:r>
            <w:r w:rsidR="0066746D" w:rsidRPr="007E7329">
              <w:rPr>
                <w:rFonts w:ascii="標楷體" w:hAnsi="標楷體"/>
                <w:noProof/>
                <w:webHidden/>
              </w:rPr>
              <w:fldChar w:fldCharType="separate"/>
            </w:r>
            <w:r w:rsidR="00AF38E9">
              <w:rPr>
                <w:rFonts w:ascii="標楷體" w:hAnsi="標楷體"/>
                <w:noProof/>
                <w:webHidden/>
              </w:rPr>
              <w:t>2</w:t>
            </w:r>
            <w:r w:rsidR="0066746D" w:rsidRPr="007E7329">
              <w:rPr>
                <w:rFonts w:ascii="標楷體" w:hAnsi="標楷體"/>
                <w:noProof/>
                <w:webHidden/>
              </w:rPr>
              <w:fldChar w:fldCharType="end"/>
            </w:r>
          </w:hyperlink>
        </w:p>
        <w:p w14:paraId="4EB0094E" w14:textId="0B3F0E32" w:rsidR="0066746D" w:rsidRPr="007E7329" w:rsidRDefault="0066746D" w:rsidP="0066746D">
          <w:pPr>
            <w:pStyle w:val="14"/>
            <w:tabs>
              <w:tab w:val="right" w:leader="dot" w:pos="9288"/>
            </w:tabs>
            <w:spacing w:line="360" w:lineRule="auto"/>
            <w:rPr>
              <w:rFonts w:ascii="標楷體" w:hAnsi="標楷體" w:cstheme="minorBidi"/>
              <w:bCs w:val="0"/>
              <w:caps w:val="0"/>
              <w:noProof/>
              <w:kern w:val="2"/>
              <w:sz w:val="24"/>
              <w:lang w:eastAsia="zh-TW"/>
              <w14:ligatures w14:val="standardContextual"/>
            </w:rPr>
          </w:pPr>
          <w:hyperlink w:anchor="_Toc182326324" w:history="1">
            <w:r w:rsidRPr="007E7329">
              <w:rPr>
                <w:rStyle w:val="afffff0"/>
                <w:rFonts w:ascii="標楷體" w:hAnsi="標楷體" w:cs="Times New Roman" w:hint="eastAsia"/>
                <w:noProof/>
                <w:color w:val="auto"/>
              </w:rPr>
              <w:t>貳、 目的</w:t>
            </w:r>
            <w:r w:rsidRPr="007E7329">
              <w:rPr>
                <w:rFonts w:ascii="標楷體" w:hAnsi="標楷體"/>
                <w:noProof/>
                <w:webHidden/>
              </w:rPr>
              <w:tab/>
            </w:r>
            <w:r w:rsidRPr="007E7329">
              <w:rPr>
                <w:rFonts w:ascii="標楷體" w:hAnsi="標楷體"/>
                <w:noProof/>
                <w:webHidden/>
              </w:rPr>
              <w:fldChar w:fldCharType="begin"/>
            </w:r>
            <w:r w:rsidRPr="007E7329">
              <w:rPr>
                <w:rFonts w:ascii="標楷體" w:hAnsi="標楷體"/>
                <w:noProof/>
                <w:webHidden/>
              </w:rPr>
              <w:instrText xml:space="preserve"> PAGEREF _Toc182326324 \h </w:instrText>
            </w:r>
            <w:r w:rsidRPr="007E7329">
              <w:rPr>
                <w:rFonts w:ascii="標楷體" w:hAnsi="標楷體"/>
                <w:noProof/>
                <w:webHidden/>
              </w:rPr>
            </w:r>
            <w:r w:rsidRPr="007E7329">
              <w:rPr>
                <w:rFonts w:ascii="標楷體" w:hAnsi="標楷體"/>
                <w:noProof/>
                <w:webHidden/>
              </w:rPr>
              <w:fldChar w:fldCharType="separate"/>
            </w:r>
            <w:r w:rsidR="00AF38E9">
              <w:rPr>
                <w:rFonts w:ascii="標楷體" w:hAnsi="標楷體"/>
                <w:noProof/>
                <w:webHidden/>
              </w:rPr>
              <w:t>2</w:t>
            </w:r>
            <w:r w:rsidRPr="007E7329">
              <w:rPr>
                <w:rFonts w:ascii="標楷體" w:hAnsi="標楷體"/>
                <w:noProof/>
                <w:webHidden/>
              </w:rPr>
              <w:fldChar w:fldCharType="end"/>
            </w:r>
          </w:hyperlink>
        </w:p>
        <w:p w14:paraId="5261CC41" w14:textId="45A76418" w:rsidR="0066746D" w:rsidRPr="007E7329" w:rsidRDefault="0066746D" w:rsidP="0066746D">
          <w:pPr>
            <w:pStyle w:val="14"/>
            <w:tabs>
              <w:tab w:val="right" w:leader="dot" w:pos="9288"/>
            </w:tabs>
            <w:spacing w:line="360" w:lineRule="auto"/>
            <w:rPr>
              <w:rFonts w:ascii="標楷體" w:hAnsi="標楷體" w:cstheme="minorBidi"/>
              <w:bCs w:val="0"/>
              <w:caps w:val="0"/>
              <w:noProof/>
              <w:kern w:val="2"/>
              <w:sz w:val="24"/>
              <w:lang w:eastAsia="zh-TW"/>
              <w14:ligatures w14:val="standardContextual"/>
            </w:rPr>
          </w:pPr>
          <w:hyperlink w:anchor="_Toc182326325" w:history="1">
            <w:r w:rsidRPr="007E7329">
              <w:rPr>
                <w:rStyle w:val="afffff0"/>
                <w:rFonts w:ascii="標楷體" w:hAnsi="標楷體" w:cs="Times New Roman" w:hint="eastAsia"/>
                <w:noProof/>
                <w:color w:val="auto"/>
              </w:rPr>
              <w:t>參、 本須知用詞定義</w:t>
            </w:r>
            <w:r w:rsidRPr="007E7329">
              <w:rPr>
                <w:rFonts w:ascii="標楷體" w:hAnsi="標楷體"/>
                <w:noProof/>
                <w:webHidden/>
              </w:rPr>
              <w:tab/>
            </w:r>
            <w:r w:rsidRPr="007E7329">
              <w:rPr>
                <w:rFonts w:ascii="標楷體" w:hAnsi="標楷體"/>
                <w:noProof/>
                <w:webHidden/>
              </w:rPr>
              <w:fldChar w:fldCharType="begin"/>
            </w:r>
            <w:r w:rsidRPr="007E7329">
              <w:rPr>
                <w:rFonts w:ascii="標楷體" w:hAnsi="標楷體"/>
                <w:noProof/>
                <w:webHidden/>
              </w:rPr>
              <w:instrText xml:space="preserve"> PAGEREF _Toc182326325 \h </w:instrText>
            </w:r>
            <w:r w:rsidRPr="007E7329">
              <w:rPr>
                <w:rFonts w:ascii="標楷體" w:hAnsi="標楷體"/>
                <w:noProof/>
                <w:webHidden/>
              </w:rPr>
            </w:r>
            <w:r w:rsidRPr="007E7329">
              <w:rPr>
                <w:rFonts w:ascii="標楷體" w:hAnsi="標楷體"/>
                <w:noProof/>
                <w:webHidden/>
              </w:rPr>
              <w:fldChar w:fldCharType="separate"/>
            </w:r>
            <w:r w:rsidR="00AF38E9">
              <w:rPr>
                <w:rFonts w:ascii="標楷體" w:hAnsi="標楷體"/>
                <w:noProof/>
                <w:webHidden/>
              </w:rPr>
              <w:t>2</w:t>
            </w:r>
            <w:r w:rsidRPr="007E7329">
              <w:rPr>
                <w:rFonts w:ascii="標楷體" w:hAnsi="標楷體"/>
                <w:noProof/>
                <w:webHidden/>
              </w:rPr>
              <w:fldChar w:fldCharType="end"/>
            </w:r>
          </w:hyperlink>
        </w:p>
        <w:p w14:paraId="0CE5A811" w14:textId="41A834DD" w:rsidR="0066746D" w:rsidRPr="007E7329" w:rsidRDefault="0066746D" w:rsidP="0066746D">
          <w:pPr>
            <w:pStyle w:val="14"/>
            <w:tabs>
              <w:tab w:val="right" w:leader="dot" w:pos="9288"/>
            </w:tabs>
            <w:spacing w:line="360" w:lineRule="auto"/>
            <w:rPr>
              <w:rFonts w:ascii="標楷體" w:hAnsi="標楷體" w:cstheme="minorBidi"/>
              <w:bCs w:val="0"/>
              <w:caps w:val="0"/>
              <w:noProof/>
              <w:kern w:val="2"/>
              <w:sz w:val="24"/>
              <w:lang w:eastAsia="zh-TW"/>
              <w14:ligatures w14:val="standardContextual"/>
            </w:rPr>
          </w:pPr>
          <w:hyperlink w:anchor="_Toc182326326" w:history="1">
            <w:r w:rsidRPr="007E7329">
              <w:rPr>
                <w:rStyle w:val="afffff0"/>
                <w:rFonts w:ascii="標楷體" w:hAnsi="標楷體" w:cs="Times New Roman" w:hint="eastAsia"/>
                <w:noProof/>
                <w:color w:val="auto"/>
              </w:rPr>
              <w:t>肆、 補助內容說明</w:t>
            </w:r>
            <w:r w:rsidRPr="007E7329">
              <w:rPr>
                <w:rFonts w:ascii="標楷體" w:hAnsi="標楷體"/>
                <w:noProof/>
                <w:webHidden/>
              </w:rPr>
              <w:tab/>
            </w:r>
            <w:r w:rsidRPr="007E7329">
              <w:rPr>
                <w:rFonts w:ascii="標楷體" w:hAnsi="標楷體"/>
                <w:noProof/>
                <w:webHidden/>
              </w:rPr>
              <w:fldChar w:fldCharType="begin"/>
            </w:r>
            <w:r w:rsidRPr="007E7329">
              <w:rPr>
                <w:rFonts w:ascii="標楷體" w:hAnsi="標楷體"/>
                <w:noProof/>
                <w:webHidden/>
              </w:rPr>
              <w:instrText xml:space="preserve"> PAGEREF _Toc182326326 \h </w:instrText>
            </w:r>
            <w:r w:rsidRPr="007E7329">
              <w:rPr>
                <w:rFonts w:ascii="標楷體" w:hAnsi="標楷體"/>
                <w:noProof/>
                <w:webHidden/>
              </w:rPr>
            </w:r>
            <w:r w:rsidRPr="007E7329">
              <w:rPr>
                <w:rFonts w:ascii="標楷體" w:hAnsi="標楷體"/>
                <w:noProof/>
                <w:webHidden/>
              </w:rPr>
              <w:fldChar w:fldCharType="separate"/>
            </w:r>
            <w:r w:rsidR="00AF38E9">
              <w:rPr>
                <w:rFonts w:ascii="標楷體" w:hAnsi="標楷體"/>
                <w:noProof/>
                <w:webHidden/>
              </w:rPr>
              <w:t>3</w:t>
            </w:r>
            <w:r w:rsidRPr="007E7329">
              <w:rPr>
                <w:rFonts w:ascii="標楷體" w:hAnsi="標楷體"/>
                <w:noProof/>
                <w:webHidden/>
              </w:rPr>
              <w:fldChar w:fldCharType="end"/>
            </w:r>
          </w:hyperlink>
        </w:p>
        <w:p w14:paraId="616D4E78" w14:textId="550F490A" w:rsidR="0066746D" w:rsidRPr="00393E12" w:rsidRDefault="0066746D" w:rsidP="0066746D">
          <w:pPr>
            <w:pStyle w:val="14"/>
            <w:tabs>
              <w:tab w:val="right" w:leader="dot" w:pos="9288"/>
            </w:tabs>
            <w:spacing w:line="360" w:lineRule="auto"/>
            <w:rPr>
              <w:rFonts w:ascii="標楷體" w:hAnsi="標楷體" w:cstheme="minorBidi"/>
              <w:bCs w:val="0"/>
              <w:caps w:val="0"/>
              <w:noProof/>
              <w:kern w:val="2"/>
              <w:sz w:val="24"/>
              <w:lang w:eastAsia="zh-TW"/>
              <w14:ligatures w14:val="standardContextual"/>
            </w:rPr>
          </w:pPr>
          <w:hyperlink w:anchor="_Toc182326327" w:history="1">
            <w:r w:rsidRPr="00393E12">
              <w:rPr>
                <w:rStyle w:val="afffff0"/>
                <w:rFonts w:ascii="標楷體" w:hAnsi="標楷體" w:cs="Times New Roman" w:hint="eastAsia"/>
                <w:noProof/>
                <w:color w:val="auto"/>
              </w:rPr>
              <w:t>伍、 店家申請作業</w:t>
            </w:r>
            <w:r w:rsidRPr="00393E12">
              <w:rPr>
                <w:rFonts w:ascii="標楷體" w:hAnsi="標楷體"/>
                <w:noProof/>
                <w:webHidden/>
              </w:rPr>
              <w:tab/>
            </w:r>
            <w:r w:rsidRPr="00393E12">
              <w:rPr>
                <w:rFonts w:ascii="標楷體" w:hAnsi="標楷體"/>
                <w:noProof/>
                <w:webHidden/>
              </w:rPr>
              <w:fldChar w:fldCharType="begin"/>
            </w:r>
            <w:r w:rsidRPr="00393E12">
              <w:rPr>
                <w:rFonts w:ascii="標楷體" w:hAnsi="標楷體"/>
                <w:noProof/>
                <w:webHidden/>
              </w:rPr>
              <w:instrText xml:space="preserve"> PAGEREF _Toc182326327 \h </w:instrText>
            </w:r>
            <w:r w:rsidRPr="00393E12">
              <w:rPr>
                <w:rFonts w:ascii="標楷體" w:hAnsi="標楷體"/>
                <w:noProof/>
                <w:webHidden/>
              </w:rPr>
            </w:r>
            <w:r w:rsidRPr="00393E12">
              <w:rPr>
                <w:rFonts w:ascii="標楷體" w:hAnsi="標楷體"/>
                <w:noProof/>
                <w:webHidden/>
              </w:rPr>
              <w:fldChar w:fldCharType="separate"/>
            </w:r>
            <w:r w:rsidR="00AF38E9">
              <w:rPr>
                <w:rFonts w:ascii="標楷體" w:hAnsi="標楷體"/>
                <w:noProof/>
                <w:webHidden/>
              </w:rPr>
              <w:t>3</w:t>
            </w:r>
            <w:r w:rsidRPr="00393E12">
              <w:rPr>
                <w:rFonts w:ascii="標楷體" w:hAnsi="標楷體"/>
                <w:noProof/>
                <w:webHidden/>
              </w:rPr>
              <w:fldChar w:fldCharType="end"/>
            </w:r>
          </w:hyperlink>
        </w:p>
        <w:p w14:paraId="39683792" w14:textId="182328A2" w:rsidR="0066746D" w:rsidRPr="00393E12" w:rsidRDefault="0066746D" w:rsidP="0066746D">
          <w:pPr>
            <w:pStyle w:val="14"/>
            <w:tabs>
              <w:tab w:val="right" w:leader="dot" w:pos="9288"/>
            </w:tabs>
            <w:spacing w:line="360" w:lineRule="auto"/>
            <w:rPr>
              <w:rFonts w:ascii="標楷體" w:hAnsi="標楷體" w:cstheme="minorBidi"/>
              <w:bCs w:val="0"/>
              <w:caps w:val="0"/>
              <w:noProof/>
              <w:kern w:val="2"/>
              <w:sz w:val="24"/>
              <w:lang w:eastAsia="zh-TW"/>
              <w14:ligatures w14:val="standardContextual"/>
            </w:rPr>
          </w:pPr>
          <w:hyperlink w:anchor="_Toc182326328" w:history="1">
            <w:r w:rsidRPr="00393E12">
              <w:rPr>
                <w:rStyle w:val="afffff0"/>
                <w:rFonts w:ascii="標楷體" w:hAnsi="標楷體" w:cs="Times New Roman" w:hint="eastAsia"/>
                <w:noProof/>
                <w:color w:val="auto"/>
              </w:rPr>
              <w:t>陸、 服務提供者申請作業</w:t>
            </w:r>
            <w:r w:rsidRPr="00393E12">
              <w:rPr>
                <w:rFonts w:ascii="標楷體" w:hAnsi="標楷體"/>
                <w:noProof/>
                <w:webHidden/>
              </w:rPr>
              <w:tab/>
            </w:r>
            <w:r w:rsidRPr="00393E12">
              <w:rPr>
                <w:rFonts w:ascii="標楷體" w:hAnsi="標楷體"/>
                <w:noProof/>
                <w:webHidden/>
              </w:rPr>
              <w:fldChar w:fldCharType="begin"/>
            </w:r>
            <w:r w:rsidRPr="00393E12">
              <w:rPr>
                <w:rFonts w:ascii="標楷體" w:hAnsi="標楷體"/>
                <w:noProof/>
                <w:webHidden/>
              </w:rPr>
              <w:instrText xml:space="preserve"> PAGEREF _Toc182326328 \h </w:instrText>
            </w:r>
            <w:r w:rsidRPr="00393E12">
              <w:rPr>
                <w:rFonts w:ascii="標楷體" w:hAnsi="標楷體"/>
                <w:noProof/>
                <w:webHidden/>
              </w:rPr>
            </w:r>
            <w:r w:rsidRPr="00393E12">
              <w:rPr>
                <w:rFonts w:ascii="標楷體" w:hAnsi="標楷體"/>
                <w:noProof/>
                <w:webHidden/>
              </w:rPr>
              <w:fldChar w:fldCharType="separate"/>
            </w:r>
            <w:r w:rsidR="00AF38E9">
              <w:rPr>
                <w:rFonts w:ascii="標楷體" w:hAnsi="標楷體"/>
                <w:noProof/>
                <w:webHidden/>
              </w:rPr>
              <w:t>5</w:t>
            </w:r>
            <w:r w:rsidRPr="00393E12">
              <w:rPr>
                <w:rFonts w:ascii="標楷體" w:hAnsi="標楷體"/>
                <w:noProof/>
                <w:webHidden/>
              </w:rPr>
              <w:fldChar w:fldCharType="end"/>
            </w:r>
          </w:hyperlink>
        </w:p>
        <w:p w14:paraId="6E28BE0B" w14:textId="375BC472" w:rsidR="0066746D" w:rsidRPr="00393E12" w:rsidRDefault="0066746D" w:rsidP="0066746D">
          <w:pPr>
            <w:pStyle w:val="14"/>
            <w:tabs>
              <w:tab w:val="right" w:leader="dot" w:pos="9288"/>
            </w:tabs>
            <w:spacing w:line="360" w:lineRule="auto"/>
            <w:rPr>
              <w:rFonts w:ascii="標楷體" w:hAnsi="標楷體" w:cstheme="minorBidi"/>
              <w:bCs w:val="0"/>
              <w:caps w:val="0"/>
              <w:noProof/>
              <w:kern w:val="2"/>
              <w:sz w:val="24"/>
              <w:lang w:eastAsia="zh-TW"/>
              <w14:ligatures w14:val="standardContextual"/>
            </w:rPr>
          </w:pPr>
          <w:hyperlink w:anchor="_Toc182326329" w:history="1">
            <w:r w:rsidRPr="00393E12">
              <w:rPr>
                <w:rStyle w:val="afffff0"/>
                <w:rFonts w:ascii="標楷體" w:hAnsi="標楷體" w:cs="Times New Roman" w:hint="eastAsia"/>
                <w:noProof/>
                <w:color w:val="auto"/>
                <w:lang w:eastAsia="zh-TW"/>
              </w:rPr>
              <w:t>柒、</w:t>
            </w:r>
            <w:r w:rsidRPr="00393E12">
              <w:rPr>
                <w:rStyle w:val="afffff0"/>
                <w:rFonts w:ascii="標楷體" w:hAnsi="標楷體" w:cs="Times New Roman" w:hint="eastAsia"/>
                <w:noProof/>
                <w:color w:val="auto"/>
              </w:rPr>
              <w:t xml:space="preserve"> 雲端解決方案</w:t>
            </w:r>
            <w:r w:rsidRPr="00393E12">
              <w:rPr>
                <w:rStyle w:val="afffff0"/>
                <w:rFonts w:ascii="標楷體" w:hAnsi="標楷體" w:cs="Times New Roman" w:hint="eastAsia"/>
                <w:noProof/>
                <w:color w:val="auto"/>
                <w:lang w:eastAsia="zh-TW"/>
              </w:rPr>
              <w:t>基本要求、遴選及簽約作業</w:t>
            </w:r>
            <w:r w:rsidRPr="00393E12">
              <w:rPr>
                <w:rFonts w:ascii="標楷體" w:hAnsi="標楷體"/>
                <w:noProof/>
                <w:webHidden/>
              </w:rPr>
              <w:tab/>
            </w:r>
            <w:r w:rsidRPr="00393E12">
              <w:rPr>
                <w:rFonts w:ascii="標楷體" w:hAnsi="標楷體"/>
                <w:noProof/>
                <w:webHidden/>
              </w:rPr>
              <w:fldChar w:fldCharType="begin"/>
            </w:r>
            <w:r w:rsidRPr="00393E12">
              <w:rPr>
                <w:rFonts w:ascii="標楷體" w:hAnsi="標楷體"/>
                <w:noProof/>
                <w:webHidden/>
              </w:rPr>
              <w:instrText xml:space="preserve"> PAGEREF _Toc182326329 \h </w:instrText>
            </w:r>
            <w:r w:rsidRPr="00393E12">
              <w:rPr>
                <w:rFonts w:ascii="標楷體" w:hAnsi="標楷體"/>
                <w:noProof/>
                <w:webHidden/>
              </w:rPr>
            </w:r>
            <w:r w:rsidRPr="00393E12">
              <w:rPr>
                <w:rFonts w:ascii="標楷體" w:hAnsi="標楷體"/>
                <w:noProof/>
                <w:webHidden/>
              </w:rPr>
              <w:fldChar w:fldCharType="separate"/>
            </w:r>
            <w:r w:rsidR="00AF38E9">
              <w:rPr>
                <w:rFonts w:ascii="標楷體" w:hAnsi="標楷體"/>
                <w:noProof/>
                <w:webHidden/>
              </w:rPr>
              <w:t>7</w:t>
            </w:r>
            <w:r w:rsidRPr="00393E12">
              <w:rPr>
                <w:rFonts w:ascii="標楷體" w:hAnsi="標楷體"/>
                <w:noProof/>
                <w:webHidden/>
              </w:rPr>
              <w:fldChar w:fldCharType="end"/>
            </w:r>
          </w:hyperlink>
        </w:p>
        <w:p w14:paraId="2C0F9C51" w14:textId="550F75E0" w:rsidR="0066746D" w:rsidRPr="00393E12" w:rsidRDefault="0066746D" w:rsidP="0066746D">
          <w:pPr>
            <w:pStyle w:val="14"/>
            <w:tabs>
              <w:tab w:val="right" w:leader="dot" w:pos="9288"/>
            </w:tabs>
            <w:spacing w:line="360" w:lineRule="auto"/>
            <w:rPr>
              <w:rFonts w:ascii="標楷體" w:hAnsi="標楷體" w:cstheme="minorBidi"/>
              <w:bCs w:val="0"/>
              <w:caps w:val="0"/>
              <w:noProof/>
              <w:kern w:val="2"/>
              <w:sz w:val="24"/>
              <w:lang w:eastAsia="zh-TW"/>
              <w14:ligatures w14:val="standardContextual"/>
            </w:rPr>
          </w:pPr>
          <w:hyperlink w:anchor="_Toc182326330" w:history="1">
            <w:r w:rsidRPr="00393E12">
              <w:rPr>
                <w:rStyle w:val="afffff0"/>
                <w:rFonts w:ascii="標楷體" w:hAnsi="標楷體" w:cs="Times New Roman" w:hint="eastAsia"/>
                <w:noProof/>
                <w:color w:val="auto"/>
                <w:lang w:eastAsia="zh-TW"/>
              </w:rPr>
              <w:t>捌、 經費核撥與查核作業</w:t>
            </w:r>
            <w:r w:rsidRPr="00393E12">
              <w:rPr>
                <w:rFonts w:ascii="標楷體" w:hAnsi="標楷體"/>
                <w:noProof/>
                <w:webHidden/>
              </w:rPr>
              <w:tab/>
            </w:r>
            <w:r w:rsidRPr="00393E12">
              <w:rPr>
                <w:rFonts w:ascii="標楷體" w:hAnsi="標楷體"/>
                <w:noProof/>
                <w:webHidden/>
              </w:rPr>
              <w:fldChar w:fldCharType="begin"/>
            </w:r>
            <w:r w:rsidRPr="00393E12">
              <w:rPr>
                <w:rFonts w:ascii="標楷體" w:hAnsi="標楷體"/>
                <w:noProof/>
                <w:webHidden/>
              </w:rPr>
              <w:instrText xml:space="preserve"> PAGEREF _Toc182326330 \h </w:instrText>
            </w:r>
            <w:r w:rsidRPr="00393E12">
              <w:rPr>
                <w:rFonts w:ascii="標楷體" w:hAnsi="標楷體"/>
                <w:noProof/>
                <w:webHidden/>
              </w:rPr>
            </w:r>
            <w:r w:rsidRPr="00393E12">
              <w:rPr>
                <w:rFonts w:ascii="標楷體" w:hAnsi="標楷體"/>
                <w:noProof/>
                <w:webHidden/>
              </w:rPr>
              <w:fldChar w:fldCharType="separate"/>
            </w:r>
            <w:r w:rsidR="00AF38E9">
              <w:rPr>
                <w:rFonts w:ascii="標楷體" w:hAnsi="標楷體"/>
                <w:noProof/>
                <w:webHidden/>
              </w:rPr>
              <w:t>11</w:t>
            </w:r>
            <w:r w:rsidRPr="00393E12">
              <w:rPr>
                <w:rFonts w:ascii="標楷體" w:hAnsi="標楷體"/>
                <w:noProof/>
                <w:webHidden/>
              </w:rPr>
              <w:fldChar w:fldCharType="end"/>
            </w:r>
          </w:hyperlink>
        </w:p>
        <w:p w14:paraId="6DEC8DB0" w14:textId="5F546940" w:rsidR="0066746D" w:rsidRPr="00393E12" w:rsidRDefault="0066746D" w:rsidP="0066746D">
          <w:pPr>
            <w:pStyle w:val="14"/>
            <w:tabs>
              <w:tab w:val="right" w:leader="dot" w:pos="9288"/>
            </w:tabs>
            <w:spacing w:line="360" w:lineRule="auto"/>
            <w:rPr>
              <w:rFonts w:ascii="標楷體" w:hAnsi="標楷體" w:cstheme="minorBidi"/>
              <w:bCs w:val="0"/>
              <w:caps w:val="0"/>
              <w:noProof/>
              <w:kern w:val="2"/>
              <w:sz w:val="24"/>
              <w:lang w:eastAsia="zh-TW"/>
              <w14:ligatures w14:val="standardContextual"/>
            </w:rPr>
          </w:pPr>
          <w:hyperlink w:anchor="_Toc182326331" w:history="1">
            <w:r w:rsidRPr="00393E12">
              <w:rPr>
                <w:rStyle w:val="afffff0"/>
                <w:rFonts w:ascii="標楷體" w:hAnsi="標楷體" w:cs="Times New Roman" w:hint="eastAsia"/>
                <w:noProof/>
                <w:color w:val="auto"/>
              </w:rPr>
              <w:t>玖、 服務提供者注意事項</w:t>
            </w:r>
            <w:r w:rsidRPr="00393E12">
              <w:rPr>
                <w:rFonts w:ascii="標楷體" w:hAnsi="標楷體"/>
                <w:noProof/>
                <w:webHidden/>
              </w:rPr>
              <w:tab/>
            </w:r>
            <w:r w:rsidRPr="00393E12">
              <w:rPr>
                <w:rFonts w:ascii="標楷體" w:hAnsi="標楷體"/>
                <w:noProof/>
                <w:webHidden/>
              </w:rPr>
              <w:fldChar w:fldCharType="begin"/>
            </w:r>
            <w:r w:rsidRPr="00393E12">
              <w:rPr>
                <w:rFonts w:ascii="標楷體" w:hAnsi="標楷體"/>
                <w:noProof/>
                <w:webHidden/>
              </w:rPr>
              <w:instrText xml:space="preserve"> PAGEREF _Toc182326331 \h </w:instrText>
            </w:r>
            <w:r w:rsidRPr="00393E12">
              <w:rPr>
                <w:rFonts w:ascii="標楷體" w:hAnsi="標楷體"/>
                <w:noProof/>
                <w:webHidden/>
              </w:rPr>
            </w:r>
            <w:r w:rsidRPr="00393E12">
              <w:rPr>
                <w:rFonts w:ascii="標楷體" w:hAnsi="標楷體"/>
                <w:noProof/>
                <w:webHidden/>
              </w:rPr>
              <w:fldChar w:fldCharType="separate"/>
            </w:r>
            <w:r w:rsidR="00AF38E9">
              <w:rPr>
                <w:rFonts w:ascii="標楷體" w:hAnsi="標楷體"/>
                <w:noProof/>
                <w:webHidden/>
              </w:rPr>
              <w:t>13</w:t>
            </w:r>
            <w:r w:rsidRPr="00393E12">
              <w:rPr>
                <w:rFonts w:ascii="標楷體" w:hAnsi="標楷體"/>
                <w:noProof/>
                <w:webHidden/>
              </w:rPr>
              <w:fldChar w:fldCharType="end"/>
            </w:r>
          </w:hyperlink>
        </w:p>
        <w:p w14:paraId="270496F8" w14:textId="4B2A269C" w:rsidR="0066746D" w:rsidRPr="00393E12" w:rsidRDefault="0066746D" w:rsidP="0066746D">
          <w:pPr>
            <w:pStyle w:val="14"/>
            <w:tabs>
              <w:tab w:val="right" w:leader="dot" w:pos="9288"/>
            </w:tabs>
            <w:spacing w:line="360" w:lineRule="auto"/>
            <w:rPr>
              <w:rFonts w:ascii="標楷體" w:hAnsi="標楷體" w:cstheme="minorBidi"/>
              <w:bCs w:val="0"/>
              <w:caps w:val="0"/>
              <w:noProof/>
              <w:kern w:val="2"/>
              <w:sz w:val="24"/>
              <w:lang w:eastAsia="zh-TW"/>
              <w14:ligatures w14:val="standardContextual"/>
            </w:rPr>
          </w:pPr>
          <w:hyperlink w:anchor="_Toc182326332" w:history="1">
            <w:r w:rsidRPr="00393E12">
              <w:rPr>
                <w:rStyle w:val="afffff0"/>
                <w:rFonts w:ascii="標楷體" w:hAnsi="標楷體" w:cs="Times New Roman" w:hint="eastAsia"/>
                <w:noProof/>
                <w:color w:val="auto"/>
              </w:rPr>
              <w:t>壹拾、</w:t>
            </w:r>
            <w:r w:rsidRPr="00393E12">
              <w:rPr>
                <w:rStyle w:val="afffff0"/>
                <w:rFonts w:ascii="標楷體" w:hAnsi="標楷體" w:cs="Times New Roman" w:hint="eastAsia"/>
                <w:noProof/>
                <w:color w:val="auto"/>
                <w:lang w:eastAsia="zh-TW"/>
              </w:rPr>
              <w:t xml:space="preserve"> 諮詢服務</w:t>
            </w:r>
            <w:r w:rsidRPr="00393E12">
              <w:rPr>
                <w:rFonts w:ascii="標楷體" w:hAnsi="標楷體"/>
                <w:noProof/>
                <w:webHidden/>
              </w:rPr>
              <w:tab/>
            </w:r>
            <w:r w:rsidRPr="00393E12">
              <w:rPr>
                <w:rFonts w:ascii="標楷體" w:hAnsi="標楷體"/>
                <w:noProof/>
                <w:webHidden/>
              </w:rPr>
              <w:fldChar w:fldCharType="begin"/>
            </w:r>
            <w:r w:rsidRPr="00393E12">
              <w:rPr>
                <w:rFonts w:ascii="標楷體" w:hAnsi="標楷體"/>
                <w:noProof/>
                <w:webHidden/>
              </w:rPr>
              <w:instrText xml:space="preserve"> PAGEREF _Toc182326332 \h </w:instrText>
            </w:r>
            <w:r w:rsidRPr="00393E12">
              <w:rPr>
                <w:rFonts w:ascii="標楷體" w:hAnsi="標楷體"/>
                <w:noProof/>
                <w:webHidden/>
              </w:rPr>
            </w:r>
            <w:r w:rsidRPr="00393E12">
              <w:rPr>
                <w:rFonts w:ascii="標楷體" w:hAnsi="標楷體"/>
                <w:noProof/>
                <w:webHidden/>
              </w:rPr>
              <w:fldChar w:fldCharType="separate"/>
            </w:r>
            <w:r w:rsidR="00AF38E9">
              <w:rPr>
                <w:rFonts w:ascii="標楷體" w:hAnsi="標楷體"/>
                <w:noProof/>
                <w:webHidden/>
              </w:rPr>
              <w:t>14</w:t>
            </w:r>
            <w:r w:rsidRPr="00393E12">
              <w:rPr>
                <w:rFonts w:ascii="標楷體" w:hAnsi="標楷體"/>
                <w:noProof/>
                <w:webHidden/>
              </w:rPr>
              <w:fldChar w:fldCharType="end"/>
            </w:r>
          </w:hyperlink>
        </w:p>
        <w:p w14:paraId="76206FA6" w14:textId="55478D09" w:rsidR="0066746D" w:rsidRPr="00393E12" w:rsidRDefault="0066746D" w:rsidP="0066746D">
          <w:pPr>
            <w:pStyle w:val="14"/>
            <w:tabs>
              <w:tab w:val="right" w:leader="dot" w:pos="9288"/>
            </w:tabs>
            <w:spacing w:line="360" w:lineRule="auto"/>
            <w:rPr>
              <w:rFonts w:ascii="標楷體" w:hAnsi="標楷體" w:cstheme="minorBidi"/>
              <w:bCs w:val="0"/>
              <w:caps w:val="0"/>
              <w:noProof/>
              <w:kern w:val="2"/>
              <w:sz w:val="24"/>
              <w:lang w:eastAsia="zh-TW"/>
              <w14:ligatures w14:val="standardContextual"/>
            </w:rPr>
          </w:pPr>
          <w:hyperlink w:anchor="_Toc182326333" w:history="1">
            <w:r w:rsidRPr="00393E12">
              <w:rPr>
                <w:rStyle w:val="afffff0"/>
                <w:rFonts w:ascii="標楷體" w:hAnsi="標楷體" w:hint="eastAsia"/>
                <w:noProof/>
                <w:color w:val="auto"/>
              </w:rPr>
              <w:t>附件</w:t>
            </w:r>
            <w:r w:rsidRPr="00393E12">
              <w:rPr>
                <w:rStyle w:val="afffff0"/>
                <w:rFonts w:ascii="標楷體" w:hAnsi="標楷體"/>
                <w:noProof/>
                <w:color w:val="auto"/>
                <w:lang w:eastAsia="zh-TW"/>
              </w:rPr>
              <w:t>1</w:t>
            </w:r>
            <w:r w:rsidRPr="00393E12">
              <w:rPr>
                <w:rStyle w:val="afffff0"/>
                <w:rFonts w:ascii="標楷體" w:hAnsi="標楷體" w:hint="eastAsia"/>
                <w:noProof/>
                <w:color w:val="auto"/>
              </w:rPr>
              <w:t>：店家請款申請及聲明書</w:t>
            </w:r>
            <w:r w:rsidRPr="00393E12">
              <w:rPr>
                <w:rFonts w:ascii="標楷體" w:hAnsi="標楷體"/>
                <w:noProof/>
                <w:webHidden/>
              </w:rPr>
              <w:tab/>
            </w:r>
            <w:r w:rsidRPr="00393E12">
              <w:rPr>
                <w:rFonts w:ascii="標楷體" w:hAnsi="標楷體"/>
                <w:noProof/>
                <w:webHidden/>
              </w:rPr>
              <w:fldChar w:fldCharType="begin"/>
            </w:r>
            <w:r w:rsidRPr="00393E12">
              <w:rPr>
                <w:rFonts w:ascii="標楷體" w:hAnsi="標楷體"/>
                <w:noProof/>
                <w:webHidden/>
              </w:rPr>
              <w:instrText xml:space="preserve"> PAGEREF _Toc182326333 \h </w:instrText>
            </w:r>
            <w:r w:rsidRPr="00393E12">
              <w:rPr>
                <w:rFonts w:ascii="標楷體" w:hAnsi="標楷體"/>
                <w:noProof/>
                <w:webHidden/>
              </w:rPr>
            </w:r>
            <w:r w:rsidRPr="00393E12">
              <w:rPr>
                <w:rFonts w:ascii="標楷體" w:hAnsi="標楷體"/>
                <w:noProof/>
                <w:webHidden/>
              </w:rPr>
              <w:fldChar w:fldCharType="separate"/>
            </w:r>
            <w:r w:rsidR="00AF38E9">
              <w:rPr>
                <w:rFonts w:ascii="標楷體" w:hAnsi="標楷體"/>
                <w:noProof/>
                <w:webHidden/>
              </w:rPr>
              <w:t>15</w:t>
            </w:r>
            <w:r w:rsidRPr="00393E12">
              <w:rPr>
                <w:rFonts w:ascii="標楷體" w:hAnsi="標楷體"/>
                <w:noProof/>
                <w:webHidden/>
              </w:rPr>
              <w:fldChar w:fldCharType="end"/>
            </w:r>
          </w:hyperlink>
        </w:p>
        <w:p w14:paraId="55681F0D" w14:textId="070F3478" w:rsidR="0066746D" w:rsidRPr="00393E12" w:rsidRDefault="0066746D" w:rsidP="0066746D">
          <w:pPr>
            <w:pStyle w:val="14"/>
            <w:tabs>
              <w:tab w:val="right" w:leader="dot" w:pos="9288"/>
            </w:tabs>
            <w:spacing w:line="360" w:lineRule="auto"/>
            <w:rPr>
              <w:rFonts w:ascii="標楷體" w:hAnsi="標楷體" w:cstheme="minorBidi"/>
              <w:bCs w:val="0"/>
              <w:caps w:val="0"/>
              <w:noProof/>
              <w:kern w:val="2"/>
              <w:sz w:val="24"/>
              <w:lang w:eastAsia="zh-TW"/>
              <w14:ligatures w14:val="standardContextual"/>
            </w:rPr>
          </w:pPr>
          <w:hyperlink w:anchor="_Toc182326334" w:history="1">
            <w:r w:rsidRPr="00393E12">
              <w:rPr>
                <w:rStyle w:val="afffff0"/>
                <w:rFonts w:ascii="標楷體" w:hAnsi="標楷體" w:hint="eastAsia"/>
                <w:noProof/>
                <w:color w:val="auto"/>
              </w:rPr>
              <w:t>附件</w:t>
            </w:r>
            <w:r w:rsidRPr="00393E12">
              <w:rPr>
                <w:rStyle w:val="afffff0"/>
                <w:rFonts w:ascii="標楷體" w:hAnsi="標楷體"/>
                <w:noProof/>
                <w:color w:val="auto"/>
                <w:lang w:eastAsia="zh-TW"/>
              </w:rPr>
              <w:t>2</w:t>
            </w:r>
            <w:r w:rsidRPr="00393E12">
              <w:rPr>
                <w:rStyle w:val="afffff0"/>
                <w:rFonts w:ascii="標楷體" w:hAnsi="標楷體" w:hint="eastAsia"/>
                <w:noProof/>
                <w:color w:val="auto"/>
              </w:rPr>
              <w:t>：雲端解決方案申請書</w:t>
            </w:r>
            <w:r w:rsidRPr="00393E12">
              <w:rPr>
                <w:rFonts w:ascii="標楷體" w:hAnsi="標楷體"/>
                <w:noProof/>
                <w:webHidden/>
              </w:rPr>
              <w:tab/>
            </w:r>
            <w:r w:rsidRPr="00393E12">
              <w:rPr>
                <w:rFonts w:ascii="標楷體" w:hAnsi="標楷體"/>
                <w:noProof/>
                <w:webHidden/>
              </w:rPr>
              <w:fldChar w:fldCharType="begin"/>
            </w:r>
            <w:r w:rsidRPr="00393E12">
              <w:rPr>
                <w:rFonts w:ascii="標楷體" w:hAnsi="標楷體"/>
                <w:noProof/>
                <w:webHidden/>
              </w:rPr>
              <w:instrText xml:space="preserve"> PAGEREF _Toc182326334 \h </w:instrText>
            </w:r>
            <w:r w:rsidRPr="00393E12">
              <w:rPr>
                <w:rFonts w:ascii="標楷體" w:hAnsi="標楷體"/>
                <w:noProof/>
                <w:webHidden/>
              </w:rPr>
            </w:r>
            <w:r w:rsidRPr="00393E12">
              <w:rPr>
                <w:rFonts w:ascii="標楷體" w:hAnsi="標楷體"/>
                <w:noProof/>
                <w:webHidden/>
              </w:rPr>
              <w:fldChar w:fldCharType="separate"/>
            </w:r>
            <w:r w:rsidR="00AF38E9">
              <w:rPr>
                <w:rFonts w:ascii="標楷體" w:hAnsi="標楷體"/>
                <w:noProof/>
                <w:webHidden/>
              </w:rPr>
              <w:t>17</w:t>
            </w:r>
            <w:r w:rsidRPr="00393E12">
              <w:rPr>
                <w:rFonts w:ascii="標楷體" w:hAnsi="標楷體"/>
                <w:noProof/>
                <w:webHidden/>
              </w:rPr>
              <w:fldChar w:fldCharType="end"/>
            </w:r>
          </w:hyperlink>
        </w:p>
        <w:p w14:paraId="167C175B" w14:textId="10D6C9FE" w:rsidR="0066746D" w:rsidRPr="00393E12" w:rsidRDefault="0066746D" w:rsidP="0066746D">
          <w:pPr>
            <w:pStyle w:val="14"/>
            <w:tabs>
              <w:tab w:val="right" w:leader="dot" w:pos="9288"/>
            </w:tabs>
            <w:spacing w:line="360" w:lineRule="auto"/>
            <w:rPr>
              <w:rFonts w:ascii="標楷體" w:hAnsi="標楷體" w:cstheme="minorBidi"/>
              <w:bCs w:val="0"/>
              <w:caps w:val="0"/>
              <w:noProof/>
              <w:kern w:val="2"/>
              <w:sz w:val="24"/>
              <w:lang w:eastAsia="zh-TW"/>
              <w14:ligatures w14:val="standardContextual"/>
            </w:rPr>
          </w:pPr>
          <w:hyperlink w:anchor="_Toc182326335" w:history="1">
            <w:r w:rsidRPr="00393E12">
              <w:rPr>
                <w:rStyle w:val="afffff0"/>
                <w:rFonts w:ascii="標楷體" w:hAnsi="標楷體" w:hint="eastAsia"/>
                <w:noProof/>
                <w:color w:val="auto"/>
              </w:rPr>
              <w:t>附件</w:t>
            </w:r>
            <w:r w:rsidRPr="00393E12">
              <w:rPr>
                <w:rStyle w:val="afffff0"/>
                <w:rFonts w:ascii="標楷體" w:hAnsi="標楷體"/>
                <w:noProof/>
                <w:color w:val="auto"/>
                <w:lang w:eastAsia="zh-TW"/>
              </w:rPr>
              <w:t>3</w:t>
            </w:r>
            <w:r w:rsidRPr="00393E12">
              <w:rPr>
                <w:rStyle w:val="afffff0"/>
                <w:rFonts w:ascii="標楷體" w:hAnsi="標楷體" w:hint="eastAsia"/>
                <w:noProof/>
                <w:color w:val="auto"/>
              </w:rPr>
              <w:t>：雲端解決方案技術特性說明書</w:t>
            </w:r>
            <w:r w:rsidRPr="00393E12">
              <w:rPr>
                <w:rFonts w:ascii="標楷體" w:hAnsi="標楷體"/>
                <w:noProof/>
                <w:webHidden/>
              </w:rPr>
              <w:tab/>
            </w:r>
            <w:r w:rsidRPr="00393E12">
              <w:rPr>
                <w:rFonts w:ascii="標楷體" w:hAnsi="標楷體"/>
                <w:noProof/>
                <w:webHidden/>
              </w:rPr>
              <w:fldChar w:fldCharType="begin"/>
            </w:r>
            <w:r w:rsidRPr="00393E12">
              <w:rPr>
                <w:rFonts w:ascii="標楷體" w:hAnsi="標楷體"/>
                <w:noProof/>
                <w:webHidden/>
              </w:rPr>
              <w:instrText xml:space="preserve"> PAGEREF _Toc182326335 \h </w:instrText>
            </w:r>
            <w:r w:rsidRPr="00393E12">
              <w:rPr>
                <w:rFonts w:ascii="標楷體" w:hAnsi="標楷體"/>
                <w:noProof/>
                <w:webHidden/>
              </w:rPr>
            </w:r>
            <w:r w:rsidRPr="00393E12">
              <w:rPr>
                <w:rFonts w:ascii="標楷體" w:hAnsi="標楷體"/>
                <w:noProof/>
                <w:webHidden/>
              </w:rPr>
              <w:fldChar w:fldCharType="separate"/>
            </w:r>
            <w:r w:rsidR="00AF38E9">
              <w:rPr>
                <w:rFonts w:ascii="標楷體" w:hAnsi="標楷體"/>
                <w:noProof/>
                <w:webHidden/>
              </w:rPr>
              <w:t>21</w:t>
            </w:r>
            <w:r w:rsidRPr="00393E12">
              <w:rPr>
                <w:rFonts w:ascii="標楷體" w:hAnsi="標楷體"/>
                <w:noProof/>
                <w:webHidden/>
              </w:rPr>
              <w:fldChar w:fldCharType="end"/>
            </w:r>
          </w:hyperlink>
        </w:p>
        <w:p w14:paraId="3198CB89" w14:textId="4AC59AB1" w:rsidR="0066746D" w:rsidRPr="00393E12" w:rsidRDefault="0066746D" w:rsidP="0066746D">
          <w:pPr>
            <w:pStyle w:val="14"/>
            <w:tabs>
              <w:tab w:val="right" w:leader="dot" w:pos="9288"/>
            </w:tabs>
            <w:spacing w:line="360" w:lineRule="auto"/>
            <w:rPr>
              <w:rFonts w:ascii="標楷體" w:hAnsi="標楷體" w:cstheme="minorBidi"/>
              <w:bCs w:val="0"/>
              <w:caps w:val="0"/>
              <w:noProof/>
              <w:kern w:val="2"/>
              <w:sz w:val="24"/>
              <w:lang w:eastAsia="zh-TW"/>
              <w14:ligatures w14:val="standardContextual"/>
            </w:rPr>
          </w:pPr>
          <w:hyperlink w:anchor="_Toc182326336" w:history="1">
            <w:r w:rsidRPr="00393E12">
              <w:rPr>
                <w:rStyle w:val="afffff0"/>
                <w:rFonts w:ascii="標楷體" w:hAnsi="標楷體" w:hint="eastAsia"/>
                <w:noProof/>
                <w:color w:val="auto"/>
              </w:rPr>
              <w:t>附件</w:t>
            </w:r>
            <w:r w:rsidRPr="00393E12">
              <w:rPr>
                <w:rStyle w:val="afffff0"/>
                <w:rFonts w:ascii="標楷體" w:hAnsi="標楷體"/>
                <w:noProof/>
                <w:color w:val="auto"/>
                <w:lang w:eastAsia="zh-TW"/>
              </w:rPr>
              <w:t>4</w:t>
            </w:r>
            <w:r w:rsidRPr="00393E12">
              <w:rPr>
                <w:rStyle w:val="afffff0"/>
                <w:rFonts w:ascii="標楷體" w:hAnsi="標楷體" w:hint="eastAsia"/>
                <w:noProof/>
                <w:color w:val="auto"/>
              </w:rPr>
              <w:t>：雲端解決方案推廣計畫書</w:t>
            </w:r>
            <w:r w:rsidRPr="00393E12">
              <w:rPr>
                <w:rFonts w:ascii="標楷體" w:hAnsi="標楷體"/>
                <w:noProof/>
                <w:webHidden/>
              </w:rPr>
              <w:tab/>
            </w:r>
            <w:r w:rsidRPr="00393E12">
              <w:rPr>
                <w:rFonts w:ascii="標楷體" w:hAnsi="標楷體"/>
                <w:noProof/>
                <w:webHidden/>
              </w:rPr>
              <w:fldChar w:fldCharType="begin"/>
            </w:r>
            <w:r w:rsidRPr="00393E12">
              <w:rPr>
                <w:rFonts w:ascii="標楷體" w:hAnsi="標楷體"/>
                <w:noProof/>
                <w:webHidden/>
              </w:rPr>
              <w:instrText xml:space="preserve"> PAGEREF _Toc182326336 \h </w:instrText>
            </w:r>
            <w:r w:rsidRPr="00393E12">
              <w:rPr>
                <w:rFonts w:ascii="標楷體" w:hAnsi="標楷體"/>
                <w:noProof/>
                <w:webHidden/>
              </w:rPr>
            </w:r>
            <w:r w:rsidRPr="00393E12">
              <w:rPr>
                <w:rFonts w:ascii="標楷體" w:hAnsi="標楷體"/>
                <w:noProof/>
                <w:webHidden/>
              </w:rPr>
              <w:fldChar w:fldCharType="separate"/>
            </w:r>
            <w:r w:rsidR="00AF38E9">
              <w:rPr>
                <w:rFonts w:ascii="標楷體" w:hAnsi="標楷體"/>
                <w:noProof/>
                <w:webHidden/>
              </w:rPr>
              <w:t>24</w:t>
            </w:r>
            <w:r w:rsidRPr="00393E12">
              <w:rPr>
                <w:rFonts w:ascii="標楷體" w:hAnsi="標楷體"/>
                <w:noProof/>
                <w:webHidden/>
              </w:rPr>
              <w:fldChar w:fldCharType="end"/>
            </w:r>
          </w:hyperlink>
        </w:p>
        <w:p w14:paraId="4DC51991" w14:textId="513B20EF" w:rsidR="0066746D" w:rsidRPr="00393E12" w:rsidRDefault="0066746D" w:rsidP="0066746D">
          <w:pPr>
            <w:pStyle w:val="14"/>
            <w:tabs>
              <w:tab w:val="right" w:leader="dot" w:pos="9288"/>
            </w:tabs>
            <w:spacing w:line="360" w:lineRule="auto"/>
            <w:rPr>
              <w:rFonts w:ascii="標楷體" w:hAnsi="標楷體" w:cstheme="minorBidi"/>
              <w:bCs w:val="0"/>
              <w:caps w:val="0"/>
              <w:noProof/>
              <w:kern w:val="2"/>
              <w:sz w:val="24"/>
              <w:lang w:eastAsia="zh-TW"/>
              <w14:ligatures w14:val="standardContextual"/>
            </w:rPr>
          </w:pPr>
          <w:hyperlink w:anchor="_Toc182326337" w:history="1">
            <w:r w:rsidRPr="00393E12">
              <w:rPr>
                <w:rStyle w:val="afffff0"/>
                <w:rFonts w:ascii="標楷體" w:hAnsi="標楷體" w:hint="eastAsia"/>
                <w:noProof/>
                <w:color w:val="auto"/>
              </w:rPr>
              <w:t>附件</w:t>
            </w:r>
            <w:r w:rsidRPr="00393E12">
              <w:rPr>
                <w:rStyle w:val="afffff0"/>
                <w:rFonts w:ascii="標楷體" w:hAnsi="標楷體"/>
                <w:noProof/>
                <w:color w:val="auto"/>
                <w:lang w:eastAsia="zh-TW"/>
              </w:rPr>
              <w:t>5</w:t>
            </w:r>
            <w:r w:rsidRPr="00393E12">
              <w:rPr>
                <w:rStyle w:val="afffff0"/>
                <w:rFonts w:ascii="標楷體" w:hAnsi="標楷體" w:hint="eastAsia"/>
                <w:noProof/>
                <w:color w:val="auto"/>
              </w:rPr>
              <w:t>：雲端解決方案使用定型化契約</w:t>
            </w:r>
            <w:r w:rsidRPr="00393E12">
              <w:rPr>
                <w:rFonts w:ascii="標楷體" w:hAnsi="標楷體"/>
                <w:noProof/>
                <w:webHidden/>
              </w:rPr>
              <w:tab/>
            </w:r>
            <w:r w:rsidRPr="00393E12">
              <w:rPr>
                <w:rFonts w:ascii="標楷體" w:hAnsi="標楷體"/>
                <w:noProof/>
                <w:webHidden/>
              </w:rPr>
              <w:fldChar w:fldCharType="begin"/>
            </w:r>
            <w:r w:rsidRPr="00393E12">
              <w:rPr>
                <w:rFonts w:ascii="標楷體" w:hAnsi="標楷體"/>
                <w:noProof/>
                <w:webHidden/>
              </w:rPr>
              <w:instrText xml:space="preserve"> PAGEREF _Toc182326337 \h </w:instrText>
            </w:r>
            <w:r w:rsidRPr="00393E12">
              <w:rPr>
                <w:rFonts w:ascii="標楷體" w:hAnsi="標楷體"/>
                <w:noProof/>
                <w:webHidden/>
              </w:rPr>
            </w:r>
            <w:r w:rsidRPr="00393E12">
              <w:rPr>
                <w:rFonts w:ascii="標楷體" w:hAnsi="標楷體"/>
                <w:noProof/>
                <w:webHidden/>
              </w:rPr>
              <w:fldChar w:fldCharType="separate"/>
            </w:r>
            <w:r w:rsidR="00AF38E9">
              <w:rPr>
                <w:rFonts w:ascii="標楷體" w:hAnsi="標楷體"/>
                <w:noProof/>
                <w:webHidden/>
              </w:rPr>
              <w:t>29</w:t>
            </w:r>
            <w:r w:rsidRPr="00393E12">
              <w:rPr>
                <w:rFonts w:ascii="標楷體" w:hAnsi="標楷體"/>
                <w:noProof/>
                <w:webHidden/>
              </w:rPr>
              <w:fldChar w:fldCharType="end"/>
            </w:r>
          </w:hyperlink>
        </w:p>
        <w:p w14:paraId="1D729E81" w14:textId="06580830" w:rsidR="0066746D" w:rsidRPr="007E7329" w:rsidRDefault="0066746D" w:rsidP="0066746D">
          <w:pPr>
            <w:pStyle w:val="14"/>
            <w:tabs>
              <w:tab w:val="right" w:leader="dot" w:pos="9288"/>
            </w:tabs>
            <w:spacing w:line="360" w:lineRule="auto"/>
            <w:rPr>
              <w:rFonts w:ascii="標楷體" w:hAnsi="標楷體" w:cstheme="minorBidi"/>
              <w:bCs w:val="0"/>
              <w:caps w:val="0"/>
              <w:noProof/>
              <w:kern w:val="2"/>
              <w:sz w:val="24"/>
              <w:lang w:eastAsia="zh-TW"/>
              <w14:ligatures w14:val="standardContextual"/>
            </w:rPr>
          </w:pPr>
          <w:hyperlink w:anchor="_Toc182326338" w:history="1">
            <w:r w:rsidRPr="00393E12">
              <w:rPr>
                <w:rStyle w:val="afffff0"/>
                <w:rFonts w:ascii="標楷體" w:hAnsi="標楷體" w:hint="eastAsia"/>
                <w:noProof/>
                <w:color w:val="auto"/>
              </w:rPr>
              <w:t>附件</w:t>
            </w:r>
            <w:r w:rsidRPr="00393E12">
              <w:rPr>
                <w:rStyle w:val="afffff0"/>
                <w:rFonts w:ascii="標楷體" w:hAnsi="標楷體"/>
                <w:noProof/>
                <w:color w:val="auto"/>
                <w:lang w:eastAsia="zh-TW"/>
              </w:rPr>
              <w:t>6</w:t>
            </w:r>
            <w:r w:rsidRPr="00393E12">
              <w:rPr>
                <w:rStyle w:val="afffff0"/>
                <w:rFonts w:ascii="標楷體" w:hAnsi="標楷體" w:hint="eastAsia"/>
                <w:noProof/>
                <w:color w:val="auto"/>
              </w:rPr>
              <w:t>：請款領據</w:t>
            </w:r>
            <w:r w:rsidRPr="00393E12">
              <w:rPr>
                <w:rFonts w:ascii="標楷體" w:hAnsi="標楷體"/>
                <w:noProof/>
                <w:webHidden/>
              </w:rPr>
              <w:tab/>
            </w:r>
            <w:r w:rsidRPr="00393E12">
              <w:rPr>
                <w:rFonts w:ascii="標楷體" w:hAnsi="標楷體"/>
                <w:noProof/>
                <w:webHidden/>
              </w:rPr>
              <w:fldChar w:fldCharType="begin"/>
            </w:r>
            <w:r w:rsidRPr="00393E12">
              <w:rPr>
                <w:rFonts w:ascii="標楷體" w:hAnsi="標楷體"/>
                <w:noProof/>
                <w:webHidden/>
              </w:rPr>
              <w:instrText xml:space="preserve"> PAGEREF _Toc182326338 \h </w:instrText>
            </w:r>
            <w:r w:rsidRPr="00393E12">
              <w:rPr>
                <w:rFonts w:ascii="標楷體" w:hAnsi="標楷體"/>
                <w:noProof/>
                <w:webHidden/>
              </w:rPr>
            </w:r>
            <w:r w:rsidRPr="00393E12">
              <w:rPr>
                <w:rFonts w:ascii="標楷體" w:hAnsi="標楷體"/>
                <w:noProof/>
                <w:webHidden/>
              </w:rPr>
              <w:fldChar w:fldCharType="separate"/>
            </w:r>
            <w:r w:rsidR="00AF38E9">
              <w:rPr>
                <w:rFonts w:ascii="標楷體" w:hAnsi="標楷體"/>
                <w:noProof/>
                <w:webHidden/>
              </w:rPr>
              <w:t>32</w:t>
            </w:r>
            <w:r w:rsidRPr="00393E12">
              <w:rPr>
                <w:rFonts w:ascii="標楷體" w:hAnsi="標楷體"/>
                <w:noProof/>
                <w:webHidden/>
              </w:rPr>
              <w:fldChar w:fldCharType="end"/>
            </w:r>
          </w:hyperlink>
        </w:p>
        <w:p w14:paraId="513771A3" w14:textId="5692BB51" w:rsidR="0066746D" w:rsidRPr="007E7329" w:rsidRDefault="0066746D" w:rsidP="0066746D">
          <w:pPr>
            <w:pStyle w:val="14"/>
            <w:tabs>
              <w:tab w:val="right" w:leader="dot" w:pos="9288"/>
            </w:tabs>
            <w:spacing w:line="360" w:lineRule="auto"/>
            <w:rPr>
              <w:rFonts w:ascii="標楷體" w:hAnsi="標楷體" w:cstheme="minorBidi"/>
              <w:bCs w:val="0"/>
              <w:caps w:val="0"/>
              <w:noProof/>
              <w:kern w:val="2"/>
              <w:sz w:val="24"/>
              <w:lang w:eastAsia="zh-TW"/>
              <w14:ligatures w14:val="standardContextual"/>
            </w:rPr>
          </w:pPr>
          <w:hyperlink w:anchor="_Toc182326339" w:history="1">
            <w:r w:rsidRPr="007E7329">
              <w:rPr>
                <w:rStyle w:val="afffff0"/>
                <w:rFonts w:ascii="標楷體" w:hAnsi="標楷體" w:hint="eastAsia"/>
                <w:noProof/>
                <w:color w:val="auto"/>
              </w:rPr>
              <w:t>附件</w:t>
            </w:r>
            <w:r w:rsidRPr="007E7329">
              <w:rPr>
                <w:rStyle w:val="afffff0"/>
                <w:rFonts w:ascii="標楷體" w:hAnsi="標楷體"/>
                <w:noProof/>
                <w:color w:val="auto"/>
                <w:lang w:eastAsia="zh-TW"/>
              </w:rPr>
              <w:t>7</w:t>
            </w:r>
            <w:r w:rsidRPr="007E7329">
              <w:rPr>
                <w:rStyle w:val="afffff0"/>
                <w:rFonts w:ascii="標楷體" w:hAnsi="標楷體" w:hint="eastAsia"/>
                <w:noProof/>
                <w:color w:val="auto"/>
              </w:rPr>
              <w:t>：申請補助總表</w:t>
            </w:r>
            <w:r w:rsidRPr="007E7329">
              <w:rPr>
                <w:rFonts w:ascii="標楷體" w:hAnsi="標楷體"/>
                <w:noProof/>
                <w:webHidden/>
              </w:rPr>
              <w:tab/>
            </w:r>
            <w:r w:rsidRPr="007E7329">
              <w:rPr>
                <w:rFonts w:ascii="標楷體" w:hAnsi="標楷體"/>
                <w:noProof/>
                <w:webHidden/>
              </w:rPr>
              <w:fldChar w:fldCharType="begin"/>
            </w:r>
            <w:r w:rsidRPr="007E7329">
              <w:rPr>
                <w:rFonts w:ascii="標楷體" w:hAnsi="標楷體"/>
                <w:noProof/>
                <w:webHidden/>
              </w:rPr>
              <w:instrText xml:space="preserve"> PAGEREF _Toc182326339 \h </w:instrText>
            </w:r>
            <w:r w:rsidRPr="007E7329">
              <w:rPr>
                <w:rFonts w:ascii="標楷體" w:hAnsi="標楷體"/>
                <w:noProof/>
                <w:webHidden/>
              </w:rPr>
            </w:r>
            <w:r w:rsidRPr="007E7329">
              <w:rPr>
                <w:rFonts w:ascii="標楷體" w:hAnsi="標楷體"/>
                <w:noProof/>
                <w:webHidden/>
              </w:rPr>
              <w:fldChar w:fldCharType="separate"/>
            </w:r>
            <w:r w:rsidR="00AF38E9">
              <w:rPr>
                <w:rFonts w:ascii="標楷體" w:hAnsi="標楷體"/>
                <w:noProof/>
                <w:webHidden/>
              </w:rPr>
              <w:t>33</w:t>
            </w:r>
            <w:r w:rsidRPr="007E7329">
              <w:rPr>
                <w:rFonts w:ascii="標楷體" w:hAnsi="標楷體"/>
                <w:noProof/>
                <w:webHidden/>
              </w:rPr>
              <w:fldChar w:fldCharType="end"/>
            </w:r>
          </w:hyperlink>
        </w:p>
        <w:p w14:paraId="18FD4FC8" w14:textId="7C1C3170" w:rsidR="00B07574" w:rsidRPr="007A6179" w:rsidRDefault="0066746D" w:rsidP="0066746D">
          <w:pPr>
            <w:pStyle w:val="14"/>
            <w:tabs>
              <w:tab w:val="right" w:leader="dot" w:pos="9288"/>
            </w:tabs>
            <w:spacing w:line="360" w:lineRule="auto"/>
          </w:pPr>
          <w:hyperlink w:anchor="_Toc182326340" w:history="1">
            <w:r w:rsidRPr="007E7329">
              <w:rPr>
                <w:rStyle w:val="afffff0"/>
                <w:rFonts w:ascii="標楷體" w:hAnsi="標楷體" w:hint="eastAsia"/>
                <w:noProof/>
                <w:color w:val="auto"/>
              </w:rPr>
              <w:t>附件</w:t>
            </w:r>
            <w:r w:rsidRPr="007E7329">
              <w:rPr>
                <w:rStyle w:val="afffff0"/>
                <w:rFonts w:ascii="標楷體" w:hAnsi="標楷體"/>
                <w:noProof/>
                <w:color w:val="auto"/>
                <w:lang w:eastAsia="zh-TW"/>
              </w:rPr>
              <w:t>8</w:t>
            </w:r>
            <w:r w:rsidRPr="007E7329">
              <w:rPr>
                <w:rStyle w:val="afffff0"/>
                <w:rFonts w:ascii="標楷體" w:hAnsi="標楷體" w:hint="eastAsia"/>
                <w:noProof/>
                <w:color w:val="auto"/>
              </w:rPr>
              <w:t>：雲端解決方案契約書</w:t>
            </w:r>
            <w:r w:rsidRPr="007E7329">
              <w:rPr>
                <w:rFonts w:ascii="標楷體" w:hAnsi="標楷體"/>
                <w:noProof/>
                <w:webHidden/>
              </w:rPr>
              <w:tab/>
            </w:r>
            <w:r w:rsidRPr="007E7329">
              <w:rPr>
                <w:rFonts w:ascii="標楷體" w:hAnsi="標楷體"/>
                <w:noProof/>
                <w:webHidden/>
              </w:rPr>
              <w:fldChar w:fldCharType="begin"/>
            </w:r>
            <w:r w:rsidRPr="007E7329">
              <w:rPr>
                <w:rFonts w:ascii="標楷體" w:hAnsi="標楷體"/>
                <w:noProof/>
                <w:webHidden/>
              </w:rPr>
              <w:instrText xml:space="preserve"> PAGEREF _Toc182326340 \h </w:instrText>
            </w:r>
            <w:r w:rsidRPr="007E7329">
              <w:rPr>
                <w:rFonts w:ascii="標楷體" w:hAnsi="標楷體"/>
                <w:noProof/>
                <w:webHidden/>
              </w:rPr>
            </w:r>
            <w:r w:rsidRPr="007E7329">
              <w:rPr>
                <w:rFonts w:ascii="標楷體" w:hAnsi="標楷體"/>
                <w:noProof/>
                <w:webHidden/>
              </w:rPr>
              <w:fldChar w:fldCharType="separate"/>
            </w:r>
            <w:r w:rsidR="00AF38E9">
              <w:rPr>
                <w:rFonts w:ascii="標楷體" w:hAnsi="標楷體"/>
                <w:noProof/>
                <w:webHidden/>
              </w:rPr>
              <w:t>34</w:t>
            </w:r>
            <w:r w:rsidRPr="007E7329">
              <w:rPr>
                <w:rFonts w:ascii="標楷體" w:hAnsi="標楷體"/>
                <w:noProof/>
                <w:webHidden/>
              </w:rPr>
              <w:fldChar w:fldCharType="end"/>
            </w:r>
          </w:hyperlink>
          <w:r w:rsidR="004C591F" w:rsidRPr="007E7329">
            <w:rPr>
              <w:rFonts w:ascii="標楷體" w:hAnsi="標楷體"/>
              <w:bCs w:val="0"/>
              <w:caps w:val="0"/>
            </w:rPr>
            <w:fldChar w:fldCharType="end"/>
          </w:r>
        </w:p>
      </w:sdtContent>
    </w:sdt>
    <w:p w14:paraId="233DAF55" w14:textId="2BA3ACBA" w:rsidR="005E4CF5" w:rsidRPr="007A6179" w:rsidRDefault="005E4CF5" w:rsidP="0013419E">
      <w:pPr>
        <w:widowControl/>
        <w:tabs>
          <w:tab w:val="left" w:pos="567"/>
        </w:tabs>
        <w:snapToGrid w:val="0"/>
        <w:spacing w:beforeLines="50" w:before="180" w:line="440" w:lineRule="exact"/>
        <w:rPr>
          <w:rFonts w:eastAsia="標楷體"/>
        </w:rPr>
      </w:pPr>
    </w:p>
    <w:p w14:paraId="3EFF15CE" w14:textId="5AF44CDC" w:rsidR="005E4CF5" w:rsidRPr="007A6179" w:rsidRDefault="005E4CF5" w:rsidP="0013419E">
      <w:pPr>
        <w:widowControl/>
        <w:spacing w:line="440" w:lineRule="exact"/>
        <w:rPr>
          <w:rFonts w:eastAsia="標楷體"/>
        </w:rPr>
      </w:pPr>
      <w:r w:rsidRPr="007A6179">
        <w:rPr>
          <w:rFonts w:eastAsia="標楷體"/>
        </w:rPr>
        <w:br w:type="page"/>
      </w:r>
    </w:p>
    <w:p w14:paraId="35FBBDBE" w14:textId="77777777" w:rsidR="009329C3" w:rsidRPr="007A6179" w:rsidRDefault="009329C3" w:rsidP="007B5022">
      <w:pPr>
        <w:pStyle w:val="1"/>
        <w:numPr>
          <w:ilvl w:val="0"/>
          <w:numId w:val="64"/>
        </w:numPr>
        <w:spacing w:before="0" w:after="0" w:line="440" w:lineRule="exact"/>
        <w:ind w:left="482" w:hanging="482"/>
        <w:rPr>
          <w:rFonts w:ascii="Times New Roman" w:eastAsia="標楷體" w:hAnsi="Times New Roman" w:cs="Times New Roman"/>
          <w:sz w:val="28"/>
          <w:szCs w:val="28"/>
        </w:rPr>
      </w:pPr>
      <w:bookmarkStart w:id="5" w:name="_Toc72949095"/>
      <w:bookmarkStart w:id="6" w:name="_Toc96612637"/>
      <w:bookmarkStart w:id="7" w:name="_Toc182326323"/>
      <w:bookmarkStart w:id="8" w:name="_Hlk58262157"/>
      <w:bookmarkStart w:id="9" w:name="_Toc72949139"/>
      <w:bookmarkStart w:id="10" w:name="_Hlk56513398"/>
      <w:bookmarkStart w:id="11" w:name="_Hlk58263033"/>
      <w:r w:rsidRPr="007A6179">
        <w:rPr>
          <w:rFonts w:ascii="Times New Roman" w:eastAsia="標楷體" w:hAnsi="Times New Roman" w:cs="Times New Roman"/>
          <w:sz w:val="28"/>
          <w:szCs w:val="28"/>
        </w:rPr>
        <w:lastRenderedPageBreak/>
        <w:t>依據</w:t>
      </w:r>
      <w:bookmarkEnd w:id="5"/>
      <w:bookmarkEnd w:id="6"/>
      <w:bookmarkEnd w:id="7"/>
    </w:p>
    <w:bookmarkEnd w:id="8"/>
    <w:p w14:paraId="15AAF74B" w14:textId="7F0D2FD0" w:rsidR="009329C3" w:rsidRPr="007E7329" w:rsidRDefault="00F45627" w:rsidP="0013419E">
      <w:pPr>
        <w:adjustRightInd w:val="0"/>
        <w:snapToGrid w:val="0"/>
        <w:spacing w:afterLines="50" w:after="180" w:line="440" w:lineRule="exact"/>
        <w:ind w:leftChars="250" w:left="500" w:firstLineChars="200" w:firstLine="554"/>
        <w:jc w:val="both"/>
        <w:rPr>
          <w:rFonts w:eastAsia="標楷體"/>
          <w:sz w:val="28"/>
        </w:rPr>
      </w:pPr>
      <w:r w:rsidRPr="007A6179">
        <w:rPr>
          <w:rFonts w:eastAsia="標楷體"/>
          <w:spacing w:val="-3"/>
          <w:sz w:val="28"/>
          <w:szCs w:val="28"/>
        </w:rPr>
        <w:t>經濟部</w:t>
      </w:r>
      <w:r w:rsidRPr="007A6179">
        <w:rPr>
          <w:rFonts w:eastAsia="標楷體" w:hint="eastAsia"/>
          <w:spacing w:val="-3"/>
          <w:sz w:val="28"/>
          <w:szCs w:val="28"/>
        </w:rPr>
        <w:t>商業發展署</w:t>
      </w:r>
      <w:r w:rsidR="009329C3" w:rsidRPr="007A6179">
        <w:rPr>
          <w:rFonts w:eastAsia="標楷體"/>
          <w:sz w:val="28"/>
        </w:rPr>
        <w:t>(</w:t>
      </w:r>
      <w:r w:rsidR="009329C3" w:rsidRPr="007A6179">
        <w:rPr>
          <w:rFonts w:eastAsia="標楷體"/>
          <w:sz w:val="28"/>
        </w:rPr>
        <w:t>以下</w:t>
      </w:r>
      <w:proofErr w:type="gramStart"/>
      <w:r w:rsidR="009329C3" w:rsidRPr="007A6179">
        <w:rPr>
          <w:rFonts w:eastAsia="標楷體"/>
          <w:sz w:val="28"/>
        </w:rPr>
        <w:t>簡稱本</w:t>
      </w:r>
      <w:r w:rsidRPr="007A6179">
        <w:rPr>
          <w:rFonts w:eastAsia="標楷體" w:hint="eastAsia"/>
          <w:sz w:val="28"/>
        </w:rPr>
        <w:t>署</w:t>
      </w:r>
      <w:proofErr w:type="gramEnd"/>
      <w:r w:rsidR="009329C3" w:rsidRPr="007A6179">
        <w:rPr>
          <w:rFonts w:eastAsia="標楷體"/>
          <w:sz w:val="28"/>
        </w:rPr>
        <w:t>)</w:t>
      </w:r>
      <w:r w:rsidR="009329C3" w:rsidRPr="007A6179">
        <w:rPr>
          <w:rFonts w:eastAsia="標楷體"/>
          <w:sz w:val="28"/>
        </w:rPr>
        <w:t>為執行「建構零售暨服務業數據共享創新服務計畫」</w:t>
      </w:r>
      <w:r w:rsidR="009329C3" w:rsidRPr="007A6179">
        <w:rPr>
          <w:rFonts w:eastAsia="標楷體"/>
          <w:sz w:val="28"/>
        </w:rPr>
        <w:t>(</w:t>
      </w:r>
      <w:r w:rsidR="009329C3" w:rsidRPr="007A6179">
        <w:rPr>
          <w:rFonts w:eastAsia="標楷體"/>
          <w:sz w:val="28"/>
        </w:rPr>
        <w:t>以下簡稱本計</w:t>
      </w:r>
      <w:r w:rsidR="009329C3" w:rsidRPr="007E7329">
        <w:rPr>
          <w:rFonts w:eastAsia="標楷體"/>
          <w:sz w:val="28"/>
        </w:rPr>
        <w:t>畫</w:t>
      </w:r>
      <w:r w:rsidR="009329C3" w:rsidRPr="007E7329">
        <w:rPr>
          <w:rFonts w:eastAsia="標楷體"/>
          <w:sz w:val="28"/>
        </w:rPr>
        <w:t>)</w:t>
      </w:r>
      <w:r w:rsidR="009329C3" w:rsidRPr="007E7329">
        <w:rPr>
          <w:rFonts w:eastAsia="標楷體"/>
          <w:sz w:val="28"/>
        </w:rPr>
        <w:t>，依據行政院「智慧國家方案</w:t>
      </w:r>
      <w:r w:rsidR="009329C3" w:rsidRPr="007E7329">
        <w:rPr>
          <w:rFonts w:eastAsia="標楷體"/>
          <w:sz w:val="28"/>
        </w:rPr>
        <w:t>(110-114</w:t>
      </w:r>
      <w:r w:rsidR="009329C3" w:rsidRPr="007E7329">
        <w:rPr>
          <w:rFonts w:eastAsia="標楷體"/>
          <w:sz w:val="28"/>
        </w:rPr>
        <w:t>年</w:t>
      </w:r>
      <w:r w:rsidR="009329C3" w:rsidRPr="007E7329">
        <w:rPr>
          <w:rFonts w:eastAsia="標楷體"/>
          <w:sz w:val="28"/>
        </w:rPr>
        <w:t>)</w:t>
      </w:r>
      <w:r w:rsidR="009329C3" w:rsidRPr="007E7329">
        <w:rPr>
          <w:rFonts w:eastAsia="標楷體"/>
          <w:sz w:val="28"/>
        </w:rPr>
        <w:t>」、「經濟部協助產業創新活動補助獎勵及輔導辦法」及「經濟部對民間團體及個人補</w:t>
      </w:r>
      <w:r w:rsidR="009329C3" w:rsidRPr="007E7329">
        <w:rPr>
          <w:rFonts w:eastAsia="標楷體"/>
          <w:sz w:val="28"/>
        </w:rPr>
        <w:t>(</w:t>
      </w:r>
      <w:r w:rsidR="009329C3" w:rsidRPr="007E7329">
        <w:rPr>
          <w:rFonts w:eastAsia="標楷體"/>
          <w:sz w:val="28"/>
        </w:rPr>
        <w:t>捐</w:t>
      </w:r>
      <w:r w:rsidR="009329C3" w:rsidRPr="007E7329">
        <w:rPr>
          <w:rFonts w:eastAsia="標楷體"/>
          <w:sz w:val="28"/>
        </w:rPr>
        <w:t>)</w:t>
      </w:r>
      <w:r w:rsidR="009329C3" w:rsidRPr="007E7329">
        <w:rPr>
          <w:rFonts w:eastAsia="標楷體"/>
          <w:sz w:val="28"/>
        </w:rPr>
        <w:t>助預算執行管考作業注意事項」訂定雲端解決方案申請須知</w:t>
      </w:r>
      <w:r w:rsidR="009329C3" w:rsidRPr="007E7329">
        <w:rPr>
          <w:rFonts w:eastAsia="標楷體"/>
          <w:sz w:val="28"/>
        </w:rPr>
        <w:t>(</w:t>
      </w:r>
      <w:r w:rsidR="009329C3" w:rsidRPr="007E7329">
        <w:rPr>
          <w:rFonts w:eastAsia="標楷體"/>
          <w:sz w:val="28"/>
        </w:rPr>
        <w:t>以下簡稱本須知</w:t>
      </w:r>
      <w:r w:rsidR="009329C3" w:rsidRPr="007E7329">
        <w:rPr>
          <w:rFonts w:eastAsia="標楷體"/>
          <w:sz w:val="28"/>
        </w:rPr>
        <w:t>)</w:t>
      </w:r>
      <w:r w:rsidR="009329C3" w:rsidRPr="007E7329">
        <w:rPr>
          <w:rFonts w:eastAsia="標楷體"/>
          <w:sz w:val="28"/>
        </w:rPr>
        <w:t>。</w:t>
      </w:r>
    </w:p>
    <w:p w14:paraId="5ADDC6D8" w14:textId="77777777" w:rsidR="009329C3" w:rsidRPr="007E7329" w:rsidRDefault="009329C3" w:rsidP="007B5022">
      <w:pPr>
        <w:pStyle w:val="1"/>
        <w:numPr>
          <w:ilvl w:val="0"/>
          <w:numId w:val="64"/>
        </w:numPr>
        <w:spacing w:before="0" w:after="0" w:line="440" w:lineRule="exact"/>
        <w:ind w:left="482" w:hanging="482"/>
        <w:rPr>
          <w:rFonts w:ascii="Times New Roman" w:eastAsia="標楷體" w:hAnsi="Times New Roman" w:cs="Times New Roman"/>
          <w:sz w:val="28"/>
          <w:szCs w:val="28"/>
        </w:rPr>
      </w:pPr>
      <w:bookmarkStart w:id="12" w:name="_Toc96612638"/>
      <w:bookmarkStart w:id="13" w:name="_Toc182326324"/>
      <w:r w:rsidRPr="007E7329">
        <w:rPr>
          <w:rFonts w:ascii="Times New Roman" w:eastAsia="標楷體" w:hAnsi="Times New Roman" w:cs="Times New Roman"/>
          <w:sz w:val="28"/>
          <w:szCs w:val="28"/>
        </w:rPr>
        <w:t>目的</w:t>
      </w:r>
      <w:bookmarkEnd w:id="12"/>
      <w:bookmarkEnd w:id="13"/>
    </w:p>
    <w:p w14:paraId="09223B11" w14:textId="22DBDE08" w:rsidR="009329C3" w:rsidRPr="007E7329" w:rsidRDefault="009329C3" w:rsidP="0013419E">
      <w:pPr>
        <w:adjustRightInd w:val="0"/>
        <w:snapToGrid w:val="0"/>
        <w:spacing w:afterLines="50" w:after="180" w:line="440" w:lineRule="exact"/>
        <w:ind w:leftChars="250" w:left="500" w:firstLineChars="200" w:firstLine="560"/>
        <w:jc w:val="both"/>
        <w:rPr>
          <w:rFonts w:eastAsia="標楷體"/>
          <w:sz w:val="28"/>
          <w:szCs w:val="28"/>
        </w:rPr>
      </w:pPr>
      <w:r w:rsidRPr="007E7329">
        <w:rPr>
          <w:rFonts w:eastAsia="標楷體"/>
          <w:sz w:val="28"/>
          <w:szCs w:val="28"/>
        </w:rPr>
        <w:t>為強化中小企業數位應用能力，帶動</w:t>
      </w:r>
      <w:r w:rsidR="00010E94" w:rsidRPr="007E7329">
        <w:rPr>
          <w:rFonts w:eastAsia="標楷體" w:hint="eastAsia"/>
          <w:sz w:val="28"/>
          <w:szCs w:val="28"/>
        </w:rPr>
        <w:t>批發及</w:t>
      </w:r>
      <w:r w:rsidRPr="007E7329">
        <w:rPr>
          <w:rFonts w:eastAsia="標楷體"/>
          <w:kern w:val="2"/>
          <w:sz w:val="28"/>
          <w:szCs w:val="28"/>
          <w:shd w:val="clear" w:color="auto" w:fill="FFFFFF"/>
        </w:rPr>
        <w:t>零售業</w:t>
      </w:r>
      <w:r w:rsidRPr="007E7329">
        <w:rPr>
          <w:rFonts w:eastAsia="標楷體"/>
          <w:kern w:val="2"/>
          <w:sz w:val="28"/>
          <w:szCs w:val="28"/>
          <w:shd w:val="clear" w:color="auto" w:fill="FFFFFF"/>
          <w:vertAlign w:val="superscript"/>
        </w:rPr>
        <w:t>【註</w:t>
      </w:r>
      <w:r w:rsidRPr="007E7329">
        <w:rPr>
          <w:rFonts w:eastAsia="標楷體"/>
          <w:kern w:val="2"/>
          <w:sz w:val="28"/>
          <w:szCs w:val="28"/>
          <w:shd w:val="clear" w:color="auto" w:fill="FFFFFF"/>
          <w:vertAlign w:val="superscript"/>
        </w:rPr>
        <w:footnoteReference w:id="1"/>
      </w:r>
      <w:r w:rsidRPr="007E7329">
        <w:rPr>
          <w:rFonts w:eastAsia="標楷體"/>
          <w:kern w:val="2"/>
          <w:sz w:val="28"/>
          <w:szCs w:val="28"/>
          <w:shd w:val="clear" w:color="auto" w:fill="FFFFFF"/>
          <w:vertAlign w:val="superscript"/>
        </w:rPr>
        <w:t>】</w:t>
      </w:r>
      <w:r w:rsidRPr="007E7329">
        <w:rPr>
          <w:rFonts w:eastAsia="標楷體"/>
          <w:kern w:val="2"/>
          <w:sz w:val="28"/>
          <w:szCs w:val="28"/>
          <w:shd w:val="clear" w:color="auto" w:fill="FFFFFF"/>
        </w:rPr>
        <w:t>、</w:t>
      </w:r>
      <w:proofErr w:type="spellStart"/>
      <w:r w:rsidRPr="007E7329">
        <w:rPr>
          <w:rFonts w:eastAsia="標楷體"/>
          <w:bCs/>
          <w:kern w:val="52"/>
          <w:sz w:val="28"/>
          <w:szCs w:val="28"/>
          <w:lang w:val="x-none" w:eastAsia="x-none"/>
        </w:rPr>
        <w:t>餐飲業</w:t>
      </w:r>
      <w:r w:rsidRPr="007E7329">
        <w:rPr>
          <w:rFonts w:eastAsia="標楷體"/>
          <w:bCs/>
          <w:sz w:val="28"/>
          <w:szCs w:val="28"/>
          <w:vertAlign w:val="superscript"/>
          <w:lang w:val="x-none" w:eastAsia="x-none"/>
        </w:rPr>
        <w:t>【註</w:t>
      </w:r>
      <w:proofErr w:type="spellEnd"/>
      <w:r w:rsidRPr="007E7329">
        <w:rPr>
          <w:rFonts w:eastAsia="標楷體"/>
          <w:sz w:val="28"/>
          <w:szCs w:val="28"/>
          <w:vertAlign w:val="superscript"/>
        </w:rPr>
        <w:footnoteReference w:id="2"/>
      </w:r>
      <w:r w:rsidRPr="007E7329">
        <w:rPr>
          <w:rFonts w:eastAsia="標楷體"/>
          <w:bCs/>
          <w:sz w:val="28"/>
          <w:szCs w:val="28"/>
          <w:vertAlign w:val="superscript"/>
          <w:lang w:val="x-none" w:eastAsia="x-none"/>
        </w:rPr>
        <w:t>】</w:t>
      </w:r>
      <w:r w:rsidRPr="007E7329">
        <w:rPr>
          <w:rFonts w:eastAsia="標楷體"/>
          <w:bCs/>
          <w:kern w:val="52"/>
          <w:sz w:val="28"/>
          <w:szCs w:val="28"/>
          <w:lang w:val="x-none" w:eastAsia="x-none"/>
        </w:rPr>
        <w:t>、</w:t>
      </w:r>
      <w:proofErr w:type="spellStart"/>
      <w:r w:rsidRPr="007E7329">
        <w:rPr>
          <w:rFonts w:eastAsia="標楷體"/>
          <w:bCs/>
          <w:kern w:val="52"/>
          <w:sz w:val="28"/>
          <w:szCs w:val="28"/>
          <w:lang w:val="x-none" w:eastAsia="x-none"/>
        </w:rPr>
        <w:t>休憩服務業</w:t>
      </w:r>
      <w:r w:rsidRPr="007E7329">
        <w:rPr>
          <w:rFonts w:eastAsia="標楷體"/>
          <w:bCs/>
          <w:sz w:val="28"/>
          <w:szCs w:val="28"/>
          <w:vertAlign w:val="superscript"/>
          <w:lang w:val="x-none" w:eastAsia="x-none"/>
        </w:rPr>
        <w:t>【註</w:t>
      </w:r>
      <w:proofErr w:type="spellEnd"/>
      <w:r w:rsidRPr="007E7329">
        <w:rPr>
          <w:rFonts w:eastAsia="標楷體"/>
          <w:sz w:val="28"/>
          <w:szCs w:val="28"/>
          <w:vertAlign w:val="superscript"/>
        </w:rPr>
        <w:footnoteReference w:id="3"/>
      </w:r>
      <w:r w:rsidRPr="007E7329">
        <w:rPr>
          <w:rFonts w:eastAsia="標楷體"/>
          <w:bCs/>
          <w:sz w:val="28"/>
          <w:szCs w:val="28"/>
          <w:vertAlign w:val="superscript"/>
          <w:lang w:val="x-none" w:eastAsia="x-none"/>
        </w:rPr>
        <w:t>】</w:t>
      </w:r>
      <w:r w:rsidRPr="007E7329">
        <w:rPr>
          <w:rFonts w:eastAsia="標楷體"/>
          <w:bCs/>
          <w:kern w:val="52"/>
          <w:sz w:val="28"/>
          <w:szCs w:val="28"/>
          <w:lang w:val="x-none"/>
        </w:rPr>
        <w:t>、</w:t>
      </w:r>
      <w:proofErr w:type="spellStart"/>
      <w:r w:rsidRPr="007E7329">
        <w:rPr>
          <w:rFonts w:eastAsia="標楷體"/>
          <w:bCs/>
          <w:kern w:val="52"/>
          <w:sz w:val="28"/>
          <w:szCs w:val="28"/>
          <w:lang w:val="x-none" w:eastAsia="x-none"/>
        </w:rPr>
        <w:t>生活服務業</w:t>
      </w:r>
      <w:r w:rsidRPr="007E7329">
        <w:rPr>
          <w:rFonts w:eastAsia="標楷體"/>
          <w:bCs/>
          <w:sz w:val="28"/>
          <w:szCs w:val="28"/>
          <w:vertAlign w:val="superscript"/>
          <w:lang w:val="x-none" w:eastAsia="x-none"/>
        </w:rPr>
        <w:t>【註</w:t>
      </w:r>
      <w:proofErr w:type="spellEnd"/>
      <w:r w:rsidRPr="007E7329">
        <w:rPr>
          <w:rFonts w:eastAsia="標楷體"/>
          <w:sz w:val="28"/>
          <w:szCs w:val="28"/>
          <w:vertAlign w:val="superscript"/>
        </w:rPr>
        <w:footnoteReference w:id="4"/>
      </w:r>
      <w:r w:rsidRPr="007E7329">
        <w:rPr>
          <w:rFonts w:eastAsia="標楷體"/>
          <w:bCs/>
          <w:sz w:val="28"/>
          <w:szCs w:val="28"/>
          <w:vertAlign w:val="superscript"/>
          <w:lang w:val="x-none" w:eastAsia="x-none"/>
        </w:rPr>
        <w:t>】</w:t>
      </w:r>
      <w:r w:rsidR="00C04BC7" w:rsidRPr="007E7329">
        <w:rPr>
          <w:rFonts w:eastAsia="標楷體"/>
          <w:bCs/>
          <w:kern w:val="52"/>
          <w:sz w:val="28"/>
          <w:szCs w:val="28"/>
          <w:lang w:val="x-none" w:eastAsia="x-none"/>
        </w:rPr>
        <w:t>、</w:t>
      </w:r>
      <w:proofErr w:type="spellStart"/>
      <w:r w:rsidR="00C04BC7" w:rsidRPr="007E7329">
        <w:rPr>
          <w:rFonts w:eastAsia="標楷體" w:hint="eastAsia"/>
          <w:bCs/>
          <w:kern w:val="52"/>
          <w:sz w:val="28"/>
          <w:szCs w:val="28"/>
          <w:lang w:val="x-none"/>
        </w:rPr>
        <w:t>物流業</w:t>
      </w:r>
      <w:proofErr w:type="spellEnd"/>
      <w:r w:rsidR="009F094C" w:rsidRPr="007E7329">
        <w:rPr>
          <w:rFonts w:eastAsia="標楷體"/>
          <w:bCs/>
          <w:sz w:val="28"/>
          <w:szCs w:val="28"/>
          <w:vertAlign w:val="superscript"/>
          <w:lang w:val="x-none" w:eastAsia="x-none"/>
        </w:rPr>
        <w:t>【註</w:t>
      </w:r>
      <w:r w:rsidR="009F094C" w:rsidRPr="007E7329">
        <w:rPr>
          <w:rFonts w:eastAsia="標楷體"/>
          <w:sz w:val="28"/>
          <w:szCs w:val="28"/>
          <w:vertAlign w:val="superscript"/>
        </w:rPr>
        <w:footnoteReference w:id="5"/>
      </w:r>
      <w:r w:rsidR="009F094C" w:rsidRPr="007E7329">
        <w:rPr>
          <w:rFonts w:eastAsia="標楷體"/>
          <w:bCs/>
          <w:sz w:val="28"/>
          <w:szCs w:val="28"/>
          <w:vertAlign w:val="superscript"/>
          <w:lang w:val="x-none" w:eastAsia="x-none"/>
        </w:rPr>
        <w:t>】</w:t>
      </w:r>
      <w:proofErr w:type="spellStart"/>
      <w:r w:rsidRPr="007E7329">
        <w:rPr>
          <w:rFonts w:eastAsia="標楷體"/>
          <w:sz w:val="28"/>
          <w:szCs w:val="28"/>
        </w:rPr>
        <w:t>等使用雲服務，提升其數位營運力與推動企業數位轉型</w:t>
      </w:r>
      <w:proofErr w:type="spellEnd"/>
      <w:r w:rsidRPr="007E7329">
        <w:rPr>
          <w:rFonts w:eastAsia="標楷體"/>
          <w:sz w:val="28"/>
          <w:szCs w:val="28"/>
        </w:rPr>
        <w:t>。</w:t>
      </w:r>
    </w:p>
    <w:p w14:paraId="0140B28D" w14:textId="54FA4214" w:rsidR="009329C3" w:rsidRPr="007E7329" w:rsidRDefault="009329C3" w:rsidP="007B5022">
      <w:pPr>
        <w:pStyle w:val="1"/>
        <w:numPr>
          <w:ilvl w:val="0"/>
          <w:numId w:val="64"/>
        </w:numPr>
        <w:spacing w:before="0" w:after="0" w:line="440" w:lineRule="exact"/>
        <w:ind w:left="482" w:hanging="482"/>
        <w:rPr>
          <w:rFonts w:ascii="Times New Roman" w:eastAsia="標楷體" w:hAnsi="Times New Roman" w:cs="Times New Roman"/>
          <w:sz w:val="28"/>
          <w:szCs w:val="28"/>
        </w:rPr>
      </w:pPr>
      <w:bookmarkStart w:id="14" w:name="_Toc72949099"/>
      <w:bookmarkStart w:id="15" w:name="_Toc96612639"/>
      <w:bookmarkStart w:id="16" w:name="_Toc182326325"/>
      <w:bookmarkStart w:id="17" w:name="_Toc72949096"/>
      <w:r w:rsidRPr="007E7329">
        <w:rPr>
          <w:rFonts w:ascii="Times New Roman" w:eastAsia="標楷體" w:hAnsi="Times New Roman" w:cs="Times New Roman"/>
          <w:sz w:val="28"/>
          <w:szCs w:val="28"/>
        </w:rPr>
        <w:t>本須知用詞定義</w:t>
      </w:r>
      <w:bookmarkEnd w:id="14"/>
      <w:bookmarkEnd w:id="15"/>
      <w:bookmarkEnd w:id="16"/>
    </w:p>
    <w:p w14:paraId="2A0E879E" w14:textId="00E0D3E0" w:rsidR="009329C3" w:rsidRPr="007E7329" w:rsidRDefault="009329C3" w:rsidP="0013419E">
      <w:pPr>
        <w:pStyle w:val="af1"/>
        <w:numPr>
          <w:ilvl w:val="0"/>
          <w:numId w:val="17"/>
        </w:numPr>
        <w:tabs>
          <w:tab w:val="left" w:pos="1276"/>
        </w:tabs>
        <w:snapToGrid w:val="0"/>
        <w:spacing w:line="440" w:lineRule="exact"/>
        <w:ind w:left="1134" w:hanging="567"/>
        <w:jc w:val="both"/>
        <w:rPr>
          <w:rFonts w:eastAsia="標楷體"/>
          <w:sz w:val="28"/>
          <w:szCs w:val="28"/>
          <w:lang w:eastAsia="zh-TW"/>
        </w:rPr>
      </w:pPr>
      <w:bookmarkStart w:id="18" w:name="_Toc72949102"/>
      <w:r w:rsidRPr="007E7329">
        <w:rPr>
          <w:rFonts w:eastAsia="標楷體"/>
          <w:sz w:val="28"/>
          <w:szCs w:val="28"/>
        </w:rPr>
        <w:t>雲端解決方案：</w:t>
      </w:r>
      <w:bookmarkEnd w:id="18"/>
      <w:proofErr w:type="gramStart"/>
      <w:r w:rsidRPr="007E7329">
        <w:rPr>
          <w:rFonts w:eastAsia="標楷體"/>
          <w:sz w:val="28"/>
          <w:szCs w:val="28"/>
          <w:lang w:eastAsia="zh-TW"/>
        </w:rPr>
        <w:t>採</w:t>
      </w:r>
      <w:proofErr w:type="gramEnd"/>
      <w:r w:rsidRPr="007E7329">
        <w:rPr>
          <w:rFonts w:eastAsia="標楷體"/>
          <w:sz w:val="28"/>
          <w:szCs w:val="28"/>
          <w:lang w:eastAsia="zh-TW"/>
        </w:rPr>
        <w:t>雲端伺服器及應用程式，供使用者透過網際網路執行特定運作功能</w:t>
      </w:r>
      <w:proofErr w:type="gramStart"/>
      <w:r w:rsidRPr="007E7329">
        <w:rPr>
          <w:rFonts w:eastAsia="標楷體"/>
          <w:sz w:val="28"/>
          <w:szCs w:val="28"/>
          <w:lang w:eastAsia="zh-TW"/>
        </w:rPr>
        <w:t>（</w:t>
      </w:r>
      <w:proofErr w:type="gramEnd"/>
      <w:r w:rsidRPr="007E7329">
        <w:rPr>
          <w:rFonts w:eastAsia="標楷體"/>
          <w:sz w:val="28"/>
          <w:szCs w:val="28"/>
          <w:lang w:eastAsia="zh-TW"/>
        </w:rPr>
        <w:t>包含但不限於：存取、紀錄、統計、分析、運算等功能</w:t>
      </w:r>
      <w:proofErr w:type="gramStart"/>
      <w:r w:rsidRPr="007E7329">
        <w:rPr>
          <w:rFonts w:eastAsia="標楷體"/>
          <w:sz w:val="28"/>
          <w:szCs w:val="28"/>
          <w:lang w:eastAsia="zh-TW"/>
        </w:rPr>
        <w:t>）</w:t>
      </w:r>
      <w:proofErr w:type="gramEnd"/>
      <w:r w:rsidRPr="007E7329">
        <w:rPr>
          <w:rFonts w:eastAsia="標楷體"/>
          <w:sz w:val="28"/>
          <w:szCs w:val="28"/>
          <w:lang w:eastAsia="zh-TW"/>
        </w:rPr>
        <w:t>之平台或資訊應用服務等，</w:t>
      </w:r>
      <w:r w:rsidR="00111FDC" w:rsidRPr="007E7329">
        <w:rPr>
          <w:rFonts w:eastAsia="標楷體" w:hint="eastAsia"/>
          <w:sz w:val="28"/>
          <w:szCs w:val="28"/>
          <w:lang w:eastAsia="zh-TW"/>
        </w:rPr>
        <w:t>方案內須包含</w:t>
      </w:r>
      <w:r w:rsidR="00C5231C" w:rsidRPr="007E7329">
        <w:rPr>
          <w:rFonts w:eastAsia="標楷體" w:hint="eastAsia"/>
          <w:sz w:val="28"/>
          <w:szCs w:val="28"/>
          <w:lang w:eastAsia="zh-TW"/>
        </w:rPr>
        <w:t>人工智慧</w:t>
      </w:r>
      <w:r w:rsidR="00C5231C" w:rsidRPr="007E7329">
        <w:rPr>
          <w:rFonts w:eastAsia="標楷體" w:hint="eastAsia"/>
          <w:sz w:val="28"/>
          <w:szCs w:val="28"/>
          <w:lang w:eastAsia="zh-TW"/>
        </w:rPr>
        <w:t>(</w:t>
      </w:r>
      <w:r w:rsidR="00C5231C" w:rsidRPr="007E7329">
        <w:rPr>
          <w:rFonts w:eastAsia="標楷體" w:hint="eastAsia"/>
          <w:sz w:val="28"/>
          <w:szCs w:val="28"/>
          <w:lang w:eastAsia="zh-TW"/>
        </w:rPr>
        <w:t>以下簡稱</w:t>
      </w:r>
      <w:r w:rsidR="00111FDC" w:rsidRPr="007E7329">
        <w:rPr>
          <w:rFonts w:eastAsia="標楷體" w:hint="eastAsia"/>
          <w:sz w:val="28"/>
          <w:szCs w:val="28"/>
          <w:lang w:eastAsia="zh-TW"/>
        </w:rPr>
        <w:t>AI</w:t>
      </w:r>
      <w:r w:rsidR="00C5231C" w:rsidRPr="007E7329">
        <w:rPr>
          <w:rFonts w:eastAsia="標楷體" w:hint="eastAsia"/>
          <w:sz w:val="28"/>
          <w:szCs w:val="28"/>
          <w:lang w:eastAsia="zh-TW"/>
        </w:rPr>
        <w:t>)</w:t>
      </w:r>
      <w:r w:rsidR="00C5231C" w:rsidRPr="007E7329">
        <w:rPr>
          <w:rFonts w:eastAsia="標楷體"/>
          <w:bCs/>
          <w:sz w:val="28"/>
          <w:szCs w:val="28"/>
          <w:vertAlign w:val="superscript"/>
          <w:lang w:val="x-none" w:eastAsia="x-none"/>
        </w:rPr>
        <w:t>【註</w:t>
      </w:r>
      <w:r w:rsidR="00C5231C" w:rsidRPr="007E7329">
        <w:rPr>
          <w:rFonts w:eastAsia="標楷體"/>
          <w:sz w:val="28"/>
          <w:szCs w:val="28"/>
          <w:vertAlign w:val="superscript"/>
        </w:rPr>
        <w:footnoteReference w:id="6"/>
      </w:r>
      <w:r w:rsidR="00C5231C" w:rsidRPr="007E7329">
        <w:rPr>
          <w:rFonts w:eastAsia="標楷體"/>
          <w:bCs/>
          <w:sz w:val="28"/>
          <w:szCs w:val="28"/>
          <w:vertAlign w:val="superscript"/>
          <w:lang w:val="x-none" w:eastAsia="x-none"/>
        </w:rPr>
        <w:t>】</w:t>
      </w:r>
      <w:proofErr w:type="spellStart"/>
      <w:r w:rsidR="00111FDC" w:rsidRPr="007E7329">
        <w:rPr>
          <w:rFonts w:eastAsia="標楷體" w:hint="eastAsia"/>
          <w:sz w:val="28"/>
          <w:szCs w:val="28"/>
          <w:lang w:eastAsia="zh-TW"/>
        </w:rPr>
        <w:t>相關技術</w:t>
      </w:r>
      <w:proofErr w:type="spellEnd"/>
      <w:r w:rsidR="00111FDC" w:rsidRPr="007E7329">
        <w:rPr>
          <w:rFonts w:eastAsia="標楷體" w:hint="eastAsia"/>
          <w:sz w:val="28"/>
          <w:szCs w:val="28"/>
          <w:lang w:eastAsia="zh-TW"/>
        </w:rPr>
        <w:t>/</w:t>
      </w:r>
      <w:r w:rsidR="00111FDC" w:rsidRPr="007E7329">
        <w:rPr>
          <w:rFonts w:eastAsia="標楷體" w:hint="eastAsia"/>
          <w:sz w:val="28"/>
          <w:szCs w:val="28"/>
          <w:lang w:eastAsia="zh-TW"/>
        </w:rPr>
        <w:t>功能</w:t>
      </w:r>
      <w:r w:rsidR="00111FDC" w:rsidRPr="007E7329">
        <w:rPr>
          <w:rFonts w:eastAsia="標楷體" w:hint="eastAsia"/>
          <w:sz w:val="28"/>
          <w:szCs w:val="28"/>
          <w:lang w:eastAsia="zh-TW"/>
        </w:rPr>
        <w:t>/</w:t>
      </w:r>
      <w:r w:rsidR="00111FDC" w:rsidRPr="007E7329">
        <w:rPr>
          <w:rFonts w:eastAsia="標楷體" w:hint="eastAsia"/>
          <w:sz w:val="28"/>
          <w:szCs w:val="28"/>
          <w:lang w:eastAsia="zh-TW"/>
        </w:rPr>
        <w:t>模組，</w:t>
      </w:r>
      <w:r w:rsidRPr="007E7329">
        <w:rPr>
          <w:rFonts w:eastAsia="標楷體"/>
          <w:sz w:val="28"/>
          <w:szCs w:val="28"/>
          <w:lang w:eastAsia="zh-TW"/>
        </w:rPr>
        <w:t>並符合下列類別之</w:t>
      </w:r>
      <w:proofErr w:type="gramStart"/>
      <w:r w:rsidRPr="007E7329">
        <w:rPr>
          <w:rFonts w:eastAsia="標楷體"/>
          <w:sz w:val="28"/>
          <w:szCs w:val="28"/>
          <w:lang w:eastAsia="zh-TW"/>
        </w:rPr>
        <w:t>一</w:t>
      </w:r>
      <w:proofErr w:type="gramEnd"/>
      <w:r w:rsidRPr="007E7329">
        <w:rPr>
          <w:rFonts w:eastAsia="標楷體"/>
          <w:sz w:val="28"/>
          <w:szCs w:val="28"/>
          <w:lang w:eastAsia="zh-TW"/>
        </w:rPr>
        <w:t>。</w:t>
      </w:r>
    </w:p>
    <w:p w14:paraId="0A757B50" w14:textId="2C2506CF" w:rsidR="009329C3" w:rsidRPr="007E7329" w:rsidRDefault="00111FDC" w:rsidP="00111FDC">
      <w:pPr>
        <w:pStyle w:val="af1"/>
        <w:numPr>
          <w:ilvl w:val="0"/>
          <w:numId w:val="45"/>
        </w:numPr>
        <w:tabs>
          <w:tab w:val="left" w:pos="1560"/>
        </w:tabs>
        <w:snapToGrid w:val="0"/>
        <w:spacing w:beforeLines="30" w:before="108" w:line="440" w:lineRule="exact"/>
        <w:ind w:left="1559" w:hanging="527"/>
        <w:jc w:val="both"/>
        <w:rPr>
          <w:rFonts w:eastAsia="標楷體"/>
          <w:sz w:val="28"/>
          <w:szCs w:val="28"/>
        </w:rPr>
      </w:pPr>
      <w:r w:rsidRPr="007E7329">
        <w:rPr>
          <w:rFonts w:eastAsia="標楷體" w:hint="eastAsia"/>
          <w:sz w:val="28"/>
          <w:szCs w:val="28"/>
        </w:rPr>
        <w:t>雲端客戶服務</w:t>
      </w:r>
    </w:p>
    <w:p w14:paraId="580872E8" w14:textId="77777777" w:rsidR="009329C3" w:rsidRPr="007E7329" w:rsidRDefault="009329C3" w:rsidP="0013419E">
      <w:pPr>
        <w:pStyle w:val="af1"/>
        <w:numPr>
          <w:ilvl w:val="0"/>
          <w:numId w:val="45"/>
        </w:numPr>
        <w:tabs>
          <w:tab w:val="left" w:pos="1560"/>
        </w:tabs>
        <w:snapToGrid w:val="0"/>
        <w:spacing w:beforeLines="30" w:before="108" w:line="440" w:lineRule="exact"/>
        <w:ind w:left="1559" w:hanging="527"/>
        <w:jc w:val="both"/>
        <w:rPr>
          <w:rFonts w:eastAsia="標楷體"/>
          <w:sz w:val="28"/>
          <w:szCs w:val="28"/>
        </w:rPr>
      </w:pPr>
      <w:r w:rsidRPr="007E7329">
        <w:rPr>
          <w:rFonts w:eastAsia="標楷體"/>
          <w:sz w:val="28"/>
          <w:szCs w:val="28"/>
        </w:rPr>
        <w:t>雲端進銷存管理</w:t>
      </w:r>
    </w:p>
    <w:p w14:paraId="572D115F" w14:textId="715DCD95" w:rsidR="009329C3" w:rsidRPr="007E7329" w:rsidRDefault="009329C3" w:rsidP="0013419E">
      <w:pPr>
        <w:pStyle w:val="af1"/>
        <w:numPr>
          <w:ilvl w:val="0"/>
          <w:numId w:val="45"/>
        </w:numPr>
        <w:tabs>
          <w:tab w:val="left" w:pos="1560"/>
        </w:tabs>
        <w:snapToGrid w:val="0"/>
        <w:spacing w:beforeLines="30" w:before="108" w:line="440" w:lineRule="exact"/>
        <w:ind w:left="1559" w:hanging="527"/>
        <w:jc w:val="both"/>
        <w:rPr>
          <w:rFonts w:eastAsia="標楷體"/>
          <w:sz w:val="28"/>
          <w:szCs w:val="28"/>
        </w:rPr>
      </w:pPr>
      <w:r w:rsidRPr="007E7329">
        <w:rPr>
          <w:rFonts w:eastAsia="標楷體"/>
          <w:sz w:val="28"/>
          <w:szCs w:val="28"/>
          <w:lang w:eastAsia="zh-TW"/>
        </w:rPr>
        <w:t>企業</w:t>
      </w:r>
      <w:r w:rsidRPr="007E7329">
        <w:rPr>
          <w:rFonts w:eastAsia="標楷體"/>
          <w:sz w:val="28"/>
          <w:szCs w:val="28"/>
        </w:rPr>
        <w:t>管理</w:t>
      </w:r>
      <w:r w:rsidRPr="007E7329">
        <w:rPr>
          <w:rFonts w:eastAsia="標楷體"/>
          <w:kern w:val="2"/>
          <w:sz w:val="28"/>
          <w:szCs w:val="28"/>
          <w:shd w:val="clear" w:color="auto" w:fill="FFFFFF"/>
          <w:vertAlign w:val="superscript"/>
          <w:lang w:eastAsia="zh-TW"/>
        </w:rPr>
        <w:t>【註</w:t>
      </w:r>
      <w:r w:rsidRPr="007E7329">
        <w:rPr>
          <w:rFonts w:eastAsia="標楷體"/>
          <w:kern w:val="2"/>
          <w:sz w:val="28"/>
          <w:szCs w:val="28"/>
          <w:shd w:val="clear" w:color="auto" w:fill="FFFFFF"/>
          <w:vertAlign w:val="superscript"/>
          <w:lang w:eastAsia="zh-TW"/>
        </w:rPr>
        <w:footnoteReference w:id="7"/>
      </w:r>
      <w:r w:rsidRPr="007E7329">
        <w:rPr>
          <w:rFonts w:eastAsia="標楷體"/>
          <w:kern w:val="2"/>
          <w:sz w:val="28"/>
          <w:szCs w:val="28"/>
          <w:shd w:val="clear" w:color="auto" w:fill="FFFFFF"/>
          <w:vertAlign w:val="superscript"/>
          <w:lang w:eastAsia="zh-TW"/>
        </w:rPr>
        <w:t>】</w:t>
      </w:r>
      <w:r w:rsidRPr="007E7329">
        <w:rPr>
          <w:rFonts w:eastAsia="標楷體"/>
          <w:sz w:val="28"/>
          <w:szCs w:val="28"/>
          <w:vertAlign w:val="superscript"/>
        </w:rPr>
        <w:t xml:space="preserve"> </w:t>
      </w:r>
    </w:p>
    <w:p w14:paraId="77005EFF" w14:textId="6EB6AED3" w:rsidR="009329C3" w:rsidRPr="007E7329" w:rsidRDefault="009329C3" w:rsidP="0013419E">
      <w:pPr>
        <w:pStyle w:val="af1"/>
        <w:numPr>
          <w:ilvl w:val="0"/>
          <w:numId w:val="45"/>
        </w:numPr>
        <w:tabs>
          <w:tab w:val="left" w:pos="1560"/>
        </w:tabs>
        <w:snapToGrid w:val="0"/>
        <w:spacing w:beforeLines="30" w:before="108" w:line="440" w:lineRule="exact"/>
        <w:ind w:left="1559" w:hanging="527"/>
        <w:jc w:val="both"/>
        <w:rPr>
          <w:rFonts w:eastAsia="標楷體"/>
          <w:sz w:val="28"/>
          <w:szCs w:val="28"/>
        </w:rPr>
      </w:pPr>
      <w:r w:rsidRPr="007E7329">
        <w:rPr>
          <w:rFonts w:eastAsia="標楷體"/>
          <w:sz w:val="28"/>
          <w:szCs w:val="28"/>
        </w:rPr>
        <w:t>雲端收銀</w:t>
      </w:r>
      <w:r w:rsidRPr="007E7329">
        <w:rPr>
          <w:rFonts w:eastAsia="標楷體"/>
          <w:sz w:val="28"/>
          <w:szCs w:val="28"/>
        </w:rPr>
        <w:t>(POS)</w:t>
      </w:r>
    </w:p>
    <w:p w14:paraId="644955A5" w14:textId="50EBFE18" w:rsidR="009329C3" w:rsidRPr="007E7329" w:rsidRDefault="00111FDC" w:rsidP="00111FDC">
      <w:pPr>
        <w:pStyle w:val="af1"/>
        <w:numPr>
          <w:ilvl w:val="0"/>
          <w:numId w:val="45"/>
        </w:numPr>
        <w:tabs>
          <w:tab w:val="left" w:pos="1560"/>
        </w:tabs>
        <w:snapToGrid w:val="0"/>
        <w:spacing w:beforeLines="30" w:before="108" w:line="440" w:lineRule="exact"/>
        <w:ind w:left="1559" w:hanging="527"/>
        <w:jc w:val="both"/>
        <w:rPr>
          <w:rFonts w:eastAsia="標楷體"/>
          <w:sz w:val="28"/>
          <w:szCs w:val="28"/>
          <w:lang w:eastAsia="zh-TW"/>
        </w:rPr>
      </w:pPr>
      <w:r w:rsidRPr="007E7329">
        <w:rPr>
          <w:rFonts w:eastAsia="標楷體" w:hint="eastAsia"/>
          <w:sz w:val="28"/>
          <w:szCs w:val="28"/>
          <w:lang w:eastAsia="zh-TW"/>
        </w:rPr>
        <w:t>數位行銷推廣</w:t>
      </w:r>
    </w:p>
    <w:p w14:paraId="6C678244" w14:textId="406B0EBF" w:rsidR="009329C3" w:rsidRPr="007E7329" w:rsidRDefault="009329C3" w:rsidP="0013419E">
      <w:pPr>
        <w:pStyle w:val="af1"/>
        <w:numPr>
          <w:ilvl w:val="0"/>
          <w:numId w:val="45"/>
        </w:numPr>
        <w:tabs>
          <w:tab w:val="left" w:pos="1560"/>
        </w:tabs>
        <w:snapToGrid w:val="0"/>
        <w:spacing w:beforeLines="30" w:before="108" w:line="440" w:lineRule="exact"/>
        <w:ind w:left="1559" w:hanging="527"/>
        <w:jc w:val="both"/>
        <w:rPr>
          <w:rFonts w:eastAsia="標楷體"/>
          <w:sz w:val="28"/>
          <w:szCs w:val="28"/>
        </w:rPr>
      </w:pPr>
      <w:r w:rsidRPr="007E7329">
        <w:rPr>
          <w:rFonts w:eastAsia="標楷體"/>
          <w:sz w:val="28"/>
          <w:szCs w:val="28"/>
        </w:rPr>
        <w:t>開店平台工具</w:t>
      </w:r>
    </w:p>
    <w:p w14:paraId="59FD570C" w14:textId="5F85091D" w:rsidR="009329C3" w:rsidRPr="007E7329" w:rsidRDefault="009329C3" w:rsidP="0013419E">
      <w:pPr>
        <w:pStyle w:val="af1"/>
        <w:numPr>
          <w:ilvl w:val="0"/>
          <w:numId w:val="45"/>
        </w:numPr>
        <w:tabs>
          <w:tab w:val="left" w:pos="1560"/>
        </w:tabs>
        <w:snapToGrid w:val="0"/>
        <w:spacing w:beforeLines="30" w:before="108" w:line="440" w:lineRule="exact"/>
        <w:ind w:left="1559" w:hanging="527"/>
        <w:jc w:val="both"/>
        <w:rPr>
          <w:rFonts w:eastAsia="標楷體"/>
          <w:sz w:val="28"/>
          <w:szCs w:val="28"/>
        </w:rPr>
      </w:pPr>
      <w:r w:rsidRPr="007E7329">
        <w:rPr>
          <w:rFonts w:eastAsia="標楷體"/>
          <w:sz w:val="28"/>
          <w:szCs w:val="28"/>
        </w:rPr>
        <w:t>客戶訂位</w:t>
      </w:r>
      <w:r w:rsidRPr="007E7329">
        <w:rPr>
          <w:rFonts w:eastAsia="標楷體"/>
          <w:sz w:val="28"/>
          <w:szCs w:val="28"/>
        </w:rPr>
        <w:t>/</w:t>
      </w:r>
      <w:r w:rsidRPr="007E7329">
        <w:rPr>
          <w:rFonts w:eastAsia="標楷體"/>
          <w:sz w:val="28"/>
          <w:szCs w:val="28"/>
        </w:rPr>
        <w:t>預約服務</w:t>
      </w:r>
    </w:p>
    <w:p w14:paraId="6EF34BD6" w14:textId="661EC09E" w:rsidR="00665529" w:rsidRPr="007E7329" w:rsidRDefault="00111FDC" w:rsidP="00111FDC">
      <w:pPr>
        <w:pStyle w:val="af1"/>
        <w:numPr>
          <w:ilvl w:val="0"/>
          <w:numId w:val="45"/>
        </w:numPr>
        <w:tabs>
          <w:tab w:val="left" w:pos="1560"/>
        </w:tabs>
        <w:snapToGrid w:val="0"/>
        <w:spacing w:beforeLines="30" w:before="108" w:line="440" w:lineRule="exact"/>
        <w:ind w:left="1559" w:hanging="527"/>
        <w:jc w:val="both"/>
        <w:rPr>
          <w:rFonts w:eastAsia="標楷體"/>
          <w:sz w:val="28"/>
          <w:szCs w:val="28"/>
          <w:lang w:eastAsia="zh-TW"/>
        </w:rPr>
      </w:pPr>
      <w:r w:rsidRPr="007E7329">
        <w:rPr>
          <w:rFonts w:eastAsia="標楷體" w:hint="eastAsia"/>
          <w:sz w:val="28"/>
          <w:szCs w:val="28"/>
          <w:lang w:eastAsia="zh-TW"/>
        </w:rPr>
        <w:t>市場分析</w:t>
      </w:r>
    </w:p>
    <w:p w14:paraId="2E3B2E18" w14:textId="24F10D07" w:rsidR="00D546C3" w:rsidRPr="007E7329" w:rsidRDefault="00D546C3" w:rsidP="00111FDC">
      <w:pPr>
        <w:pStyle w:val="af1"/>
        <w:numPr>
          <w:ilvl w:val="0"/>
          <w:numId w:val="45"/>
        </w:numPr>
        <w:tabs>
          <w:tab w:val="left" w:pos="1560"/>
        </w:tabs>
        <w:snapToGrid w:val="0"/>
        <w:spacing w:beforeLines="30" w:before="108" w:line="440" w:lineRule="exact"/>
        <w:ind w:left="1559" w:hanging="527"/>
        <w:jc w:val="both"/>
        <w:rPr>
          <w:rFonts w:eastAsia="標楷體"/>
          <w:sz w:val="28"/>
          <w:szCs w:val="28"/>
          <w:lang w:eastAsia="zh-TW"/>
        </w:rPr>
      </w:pPr>
      <w:proofErr w:type="gramStart"/>
      <w:r w:rsidRPr="007E7329">
        <w:rPr>
          <w:rFonts w:eastAsia="標楷體" w:hint="eastAsia"/>
          <w:sz w:val="28"/>
          <w:szCs w:val="28"/>
          <w:lang w:eastAsia="zh-TW"/>
        </w:rPr>
        <w:lastRenderedPageBreak/>
        <w:t>碳排計算</w:t>
      </w:r>
      <w:proofErr w:type="gramEnd"/>
      <w:r w:rsidRPr="007E7329">
        <w:rPr>
          <w:rFonts w:eastAsia="標楷體" w:hint="eastAsia"/>
          <w:sz w:val="28"/>
          <w:szCs w:val="28"/>
          <w:lang w:eastAsia="zh-TW"/>
        </w:rPr>
        <w:t>/</w:t>
      </w:r>
      <w:r w:rsidRPr="007E7329">
        <w:rPr>
          <w:rFonts w:eastAsia="標楷體" w:hint="eastAsia"/>
          <w:sz w:val="28"/>
          <w:szCs w:val="28"/>
          <w:lang w:eastAsia="zh-TW"/>
        </w:rPr>
        <w:t>能源管理</w:t>
      </w:r>
    </w:p>
    <w:p w14:paraId="56831D56" w14:textId="1E8EEF01" w:rsidR="00665529" w:rsidRPr="007E7329" w:rsidRDefault="00F35AA1" w:rsidP="0013419E">
      <w:pPr>
        <w:pStyle w:val="af1"/>
        <w:numPr>
          <w:ilvl w:val="0"/>
          <w:numId w:val="45"/>
        </w:numPr>
        <w:tabs>
          <w:tab w:val="left" w:pos="1560"/>
        </w:tabs>
        <w:snapToGrid w:val="0"/>
        <w:spacing w:beforeLines="30" w:before="108" w:line="440" w:lineRule="exact"/>
        <w:ind w:left="1559" w:hanging="527"/>
        <w:jc w:val="both"/>
        <w:rPr>
          <w:rFonts w:eastAsia="標楷體"/>
          <w:sz w:val="28"/>
          <w:szCs w:val="28"/>
        </w:rPr>
      </w:pPr>
      <w:r w:rsidRPr="007E7329">
        <w:rPr>
          <w:rFonts w:eastAsia="標楷體"/>
          <w:sz w:val="28"/>
          <w:szCs w:val="28"/>
          <w:lang w:eastAsia="zh-TW"/>
        </w:rPr>
        <w:t>其他</w:t>
      </w:r>
    </w:p>
    <w:p w14:paraId="39F4E7BF" w14:textId="37F043C9" w:rsidR="009329C3" w:rsidRPr="007E7329" w:rsidRDefault="009329C3" w:rsidP="0013419E">
      <w:pPr>
        <w:pStyle w:val="af1"/>
        <w:numPr>
          <w:ilvl w:val="0"/>
          <w:numId w:val="17"/>
        </w:numPr>
        <w:tabs>
          <w:tab w:val="left" w:pos="1276"/>
        </w:tabs>
        <w:snapToGrid w:val="0"/>
        <w:spacing w:beforeLines="50" w:before="180" w:line="440" w:lineRule="exact"/>
        <w:ind w:left="1134" w:hanging="567"/>
        <w:jc w:val="both"/>
        <w:rPr>
          <w:rFonts w:eastAsia="標楷體"/>
          <w:sz w:val="28"/>
          <w:szCs w:val="28"/>
        </w:rPr>
      </w:pPr>
      <w:r w:rsidRPr="007E7329">
        <w:rPr>
          <w:rFonts w:eastAsia="標楷體"/>
          <w:sz w:val="28"/>
          <w:szCs w:val="28"/>
        </w:rPr>
        <w:t>服務</w:t>
      </w:r>
      <w:r w:rsidRPr="007E7329">
        <w:rPr>
          <w:rFonts w:eastAsia="標楷體"/>
          <w:sz w:val="28"/>
          <w:szCs w:val="28"/>
          <w:lang w:eastAsia="zh-HK"/>
        </w:rPr>
        <w:t>提供</w:t>
      </w:r>
      <w:r w:rsidRPr="007E7329">
        <w:rPr>
          <w:rFonts w:eastAsia="標楷體"/>
          <w:sz w:val="28"/>
          <w:szCs w:val="28"/>
        </w:rPr>
        <w:t>者：</w:t>
      </w:r>
      <w:r w:rsidRPr="007E7329">
        <w:rPr>
          <w:rFonts w:eastAsia="標楷體"/>
          <w:sz w:val="28"/>
          <w:szCs w:val="28"/>
          <w:lang w:eastAsia="zh-HK"/>
        </w:rPr>
        <w:t>指提供雲端解決方案，經</w:t>
      </w:r>
      <w:r w:rsidR="00F45627" w:rsidRPr="007E7329">
        <w:rPr>
          <w:rFonts w:eastAsia="標楷體" w:hint="eastAsia"/>
          <w:sz w:val="28"/>
          <w:szCs w:val="28"/>
          <w:lang w:eastAsia="zh-HK"/>
        </w:rPr>
        <w:t>本署</w:t>
      </w:r>
      <w:r w:rsidR="00EF7EC2" w:rsidRPr="007E7329">
        <w:rPr>
          <w:rFonts w:eastAsia="標楷體" w:hint="eastAsia"/>
          <w:sz w:val="28"/>
          <w:szCs w:val="28"/>
          <w:lang w:eastAsia="zh-HK"/>
        </w:rPr>
        <w:t>或執行單位遴選</w:t>
      </w:r>
      <w:r w:rsidR="00C9528C" w:rsidRPr="007E7329">
        <w:rPr>
          <w:rFonts w:eastAsia="標楷體" w:hint="eastAsia"/>
          <w:sz w:val="28"/>
          <w:szCs w:val="28"/>
          <w:lang w:eastAsia="zh-TW"/>
        </w:rPr>
        <w:t>核定</w:t>
      </w:r>
      <w:r w:rsidR="00EF7EC2" w:rsidRPr="007E7329">
        <w:rPr>
          <w:rFonts w:eastAsia="標楷體" w:hint="eastAsia"/>
          <w:sz w:val="28"/>
          <w:szCs w:val="28"/>
          <w:lang w:eastAsia="zh-HK"/>
        </w:rPr>
        <w:t>且於</w:t>
      </w:r>
      <w:bookmarkStart w:id="19" w:name="_Hlk135334897"/>
      <w:r w:rsidR="00EF7EC2" w:rsidRPr="007E7329">
        <w:rPr>
          <w:rFonts w:eastAsia="標楷體" w:hint="eastAsia"/>
          <w:sz w:val="28"/>
          <w:szCs w:val="28"/>
          <w:lang w:eastAsia="zh-HK"/>
        </w:rPr>
        <w:t>本計畫</w:t>
      </w:r>
      <w:r w:rsidR="00C64513" w:rsidRPr="007E7329">
        <w:rPr>
          <w:rFonts w:eastAsia="標楷體" w:hint="eastAsia"/>
          <w:sz w:val="28"/>
          <w:szCs w:val="28"/>
          <w:lang w:eastAsia="zh-HK"/>
        </w:rPr>
        <w:t>網站</w:t>
      </w:r>
      <w:r w:rsidR="00C64513" w:rsidRPr="007E7329">
        <w:rPr>
          <w:rFonts w:eastAsia="標楷體"/>
          <w:sz w:val="28"/>
          <w:szCs w:val="28"/>
        </w:rPr>
        <w:t>（</w:t>
      </w:r>
      <w:r w:rsidR="00C64513" w:rsidRPr="007E7329">
        <w:rPr>
          <w:rFonts w:eastAsia="標楷體"/>
          <w:sz w:val="28"/>
          <w:szCs w:val="28"/>
        </w:rPr>
        <w:t>https://www.smebiz.org.tw</w:t>
      </w:r>
      <w:r w:rsidR="00C64513" w:rsidRPr="007E7329">
        <w:rPr>
          <w:rFonts w:eastAsia="標楷體"/>
          <w:sz w:val="28"/>
          <w:szCs w:val="28"/>
        </w:rPr>
        <w:t>）</w:t>
      </w:r>
      <w:bookmarkEnd w:id="19"/>
      <w:r w:rsidRPr="007E7329">
        <w:rPr>
          <w:rFonts w:eastAsia="標楷體"/>
          <w:sz w:val="28"/>
          <w:szCs w:val="28"/>
          <w:lang w:eastAsia="zh-HK"/>
        </w:rPr>
        <w:t>公告之業者</w:t>
      </w:r>
      <w:r w:rsidR="00254C0A" w:rsidRPr="007E7329">
        <w:rPr>
          <w:rFonts w:eastAsia="標楷體"/>
          <w:sz w:val="28"/>
          <w:szCs w:val="28"/>
          <w:lang w:eastAsia="zh-HK"/>
        </w:rPr>
        <w:t>。</w:t>
      </w:r>
    </w:p>
    <w:p w14:paraId="5904FAE8" w14:textId="1195C10E" w:rsidR="00125592" w:rsidRPr="007E7329" w:rsidRDefault="00125592" w:rsidP="00B83B00">
      <w:pPr>
        <w:pStyle w:val="af1"/>
        <w:numPr>
          <w:ilvl w:val="0"/>
          <w:numId w:val="17"/>
        </w:numPr>
        <w:tabs>
          <w:tab w:val="left" w:pos="1276"/>
        </w:tabs>
        <w:snapToGrid w:val="0"/>
        <w:spacing w:beforeLines="50" w:before="180" w:afterLines="50" w:after="180" w:line="440" w:lineRule="exact"/>
        <w:ind w:left="1134" w:hanging="567"/>
        <w:jc w:val="both"/>
        <w:rPr>
          <w:rFonts w:eastAsia="標楷體"/>
          <w:sz w:val="28"/>
          <w:szCs w:val="28"/>
        </w:rPr>
      </w:pPr>
      <w:r w:rsidRPr="007E7329">
        <w:rPr>
          <w:rFonts w:eastAsia="標楷體"/>
          <w:sz w:val="28"/>
          <w:szCs w:val="28"/>
        </w:rPr>
        <w:t>店家：為</w:t>
      </w:r>
      <w:r w:rsidR="009E504B" w:rsidRPr="007E7329">
        <w:rPr>
          <w:rFonts w:eastAsia="標楷體" w:hint="eastAsia"/>
          <w:sz w:val="28"/>
          <w:szCs w:val="28"/>
          <w:lang w:eastAsia="zh-TW"/>
        </w:rPr>
        <w:t>新</w:t>
      </w:r>
      <w:r w:rsidRPr="007E7329">
        <w:rPr>
          <w:rFonts w:eastAsia="標楷體"/>
          <w:sz w:val="28"/>
          <w:szCs w:val="28"/>
        </w:rPr>
        <w:t>導入</w:t>
      </w:r>
      <w:r w:rsidRPr="007E7329">
        <w:rPr>
          <w:rFonts w:eastAsia="標楷體"/>
          <w:sz w:val="28"/>
          <w:szCs w:val="28"/>
        </w:rPr>
        <w:t>1</w:t>
      </w:r>
      <w:r w:rsidRPr="007E7329">
        <w:rPr>
          <w:rFonts w:eastAsia="標楷體"/>
          <w:sz w:val="28"/>
          <w:szCs w:val="28"/>
        </w:rPr>
        <w:t>項以上雲端解決方案</w:t>
      </w:r>
      <w:r w:rsidR="00C64513" w:rsidRPr="007E7329">
        <w:rPr>
          <w:rFonts w:eastAsia="標楷體" w:hint="eastAsia"/>
          <w:sz w:val="28"/>
          <w:szCs w:val="28"/>
          <w:lang w:eastAsia="zh-TW"/>
        </w:rPr>
        <w:t>（</w:t>
      </w:r>
      <w:r w:rsidRPr="007E7329">
        <w:rPr>
          <w:rFonts w:eastAsia="標楷體"/>
          <w:sz w:val="28"/>
          <w:szCs w:val="28"/>
          <w:lang w:eastAsia="zh-TW"/>
        </w:rPr>
        <w:t>不含續購</w:t>
      </w:r>
      <w:r w:rsidR="00C64513" w:rsidRPr="007E7329">
        <w:rPr>
          <w:rFonts w:eastAsia="標楷體" w:hint="eastAsia"/>
          <w:sz w:val="28"/>
          <w:szCs w:val="28"/>
          <w:lang w:eastAsia="zh-TW"/>
        </w:rPr>
        <w:t>）</w:t>
      </w:r>
      <w:r w:rsidRPr="007E7329">
        <w:rPr>
          <w:rFonts w:eastAsia="標楷體"/>
          <w:sz w:val="28"/>
          <w:szCs w:val="28"/>
        </w:rPr>
        <w:t>，</w:t>
      </w:r>
      <w:r w:rsidR="00C64513" w:rsidRPr="007E7329">
        <w:rPr>
          <w:rFonts w:eastAsia="標楷體"/>
          <w:sz w:val="28"/>
          <w:szCs w:val="28"/>
          <w:lang w:eastAsia="zh-TW"/>
        </w:rPr>
        <w:t>且實際經營</w:t>
      </w:r>
      <w:r w:rsidR="00010E94" w:rsidRPr="007E7329">
        <w:rPr>
          <w:rFonts w:eastAsia="標楷體" w:hint="eastAsia"/>
          <w:sz w:val="28"/>
          <w:szCs w:val="28"/>
        </w:rPr>
        <w:t>批發及</w:t>
      </w:r>
      <w:r w:rsidR="00C64513" w:rsidRPr="007E7329">
        <w:rPr>
          <w:rFonts w:eastAsia="標楷體"/>
          <w:sz w:val="28"/>
          <w:szCs w:val="28"/>
        </w:rPr>
        <w:t>零售</w:t>
      </w:r>
      <w:r w:rsidR="00062565" w:rsidRPr="007E7329">
        <w:rPr>
          <w:rFonts w:eastAsia="標楷體" w:hint="eastAsia"/>
          <w:sz w:val="28"/>
          <w:szCs w:val="28"/>
          <w:lang w:eastAsia="zh-TW"/>
        </w:rPr>
        <w:t>業</w:t>
      </w:r>
      <w:r w:rsidR="00C64513" w:rsidRPr="007E7329">
        <w:rPr>
          <w:rFonts w:eastAsia="標楷體"/>
          <w:sz w:val="28"/>
          <w:szCs w:val="28"/>
        </w:rPr>
        <w:t>、餐飲</w:t>
      </w:r>
      <w:r w:rsidR="00062565" w:rsidRPr="007E7329">
        <w:rPr>
          <w:rFonts w:eastAsia="標楷體" w:hint="eastAsia"/>
          <w:sz w:val="28"/>
          <w:szCs w:val="28"/>
          <w:lang w:eastAsia="zh-TW"/>
        </w:rPr>
        <w:t>業</w:t>
      </w:r>
      <w:r w:rsidR="00C64513" w:rsidRPr="007E7329">
        <w:rPr>
          <w:rFonts w:eastAsia="標楷體"/>
          <w:sz w:val="28"/>
          <w:szCs w:val="28"/>
        </w:rPr>
        <w:t>、休憩服務</w:t>
      </w:r>
      <w:r w:rsidR="00062565" w:rsidRPr="007E7329">
        <w:rPr>
          <w:rFonts w:eastAsia="標楷體" w:hint="eastAsia"/>
          <w:sz w:val="28"/>
          <w:szCs w:val="28"/>
          <w:lang w:eastAsia="zh-TW"/>
        </w:rPr>
        <w:t>業</w:t>
      </w:r>
      <w:r w:rsidR="009F094C" w:rsidRPr="007E7329">
        <w:rPr>
          <w:rFonts w:eastAsia="標楷體"/>
          <w:sz w:val="28"/>
          <w:szCs w:val="28"/>
        </w:rPr>
        <w:t>、</w:t>
      </w:r>
      <w:r w:rsidR="00C64513" w:rsidRPr="007E7329">
        <w:rPr>
          <w:rFonts w:eastAsia="標楷體"/>
          <w:sz w:val="28"/>
          <w:szCs w:val="28"/>
        </w:rPr>
        <w:t>生活服務業</w:t>
      </w:r>
      <w:r w:rsidR="00F8459C" w:rsidRPr="007E7329">
        <w:rPr>
          <w:rFonts w:eastAsia="標楷體" w:hint="eastAsia"/>
          <w:bCs/>
          <w:kern w:val="52"/>
          <w:sz w:val="28"/>
          <w:szCs w:val="28"/>
          <w:lang w:val="x-none" w:eastAsia="zh-TW"/>
        </w:rPr>
        <w:t>、</w:t>
      </w:r>
      <w:r w:rsidR="009F094C" w:rsidRPr="007E7329">
        <w:rPr>
          <w:rFonts w:eastAsia="標楷體" w:hint="eastAsia"/>
          <w:bCs/>
          <w:kern w:val="52"/>
          <w:sz w:val="28"/>
          <w:szCs w:val="28"/>
          <w:lang w:val="x-none" w:eastAsia="zh-TW"/>
        </w:rPr>
        <w:t>物流業</w:t>
      </w:r>
      <w:r w:rsidR="00C64513" w:rsidRPr="007E7329">
        <w:rPr>
          <w:rFonts w:eastAsia="標楷體" w:hint="eastAsia"/>
          <w:sz w:val="28"/>
          <w:szCs w:val="28"/>
          <w:lang w:eastAsia="zh-TW"/>
        </w:rPr>
        <w:t>，並</w:t>
      </w:r>
      <w:r w:rsidRPr="007E7329">
        <w:rPr>
          <w:rFonts w:eastAsia="標楷體"/>
          <w:sz w:val="28"/>
          <w:szCs w:val="28"/>
        </w:rPr>
        <w:t>符合</w:t>
      </w:r>
      <w:r w:rsidR="000076BC" w:rsidRPr="007E7329">
        <w:rPr>
          <w:rFonts w:eastAsia="標楷體" w:hint="eastAsia"/>
          <w:sz w:val="28"/>
          <w:szCs w:val="28"/>
          <w:lang w:eastAsia="zh-TW"/>
        </w:rPr>
        <w:t>申請</w:t>
      </w:r>
      <w:r w:rsidRPr="007E7329">
        <w:rPr>
          <w:rFonts w:eastAsia="標楷體"/>
          <w:sz w:val="28"/>
          <w:szCs w:val="28"/>
        </w:rPr>
        <w:t>資格之業者。</w:t>
      </w:r>
    </w:p>
    <w:p w14:paraId="3D5BF561" w14:textId="77777777" w:rsidR="001F2A18" w:rsidRPr="007E7329" w:rsidRDefault="001F2A18" w:rsidP="007B5022">
      <w:pPr>
        <w:pStyle w:val="1"/>
        <w:numPr>
          <w:ilvl w:val="0"/>
          <w:numId w:val="64"/>
        </w:numPr>
        <w:spacing w:before="0" w:after="0" w:line="440" w:lineRule="exact"/>
        <w:ind w:left="482" w:hanging="482"/>
        <w:rPr>
          <w:rFonts w:ascii="Times New Roman" w:eastAsia="標楷體" w:hAnsi="Times New Roman" w:cs="Times New Roman"/>
          <w:sz w:val="28"/>
          <w:szCs w:val="28"/>
        </w:rPr>
      </w:pPr>
      <w:bookmarkStart w:id="20" w:name="_Toc72949131"/>
      <w:bookmarkStart w:id="21" w:name="_Toc96612640"/>
      <w:bookmarkStart w:id="22" w:name="_Toc182326326"/>
      <w:r w:rsidRPr="007E7329">
        <w:rPr>
          <w:rFonts w:ascii="Times New Roman" w:eastAsia="標楷體" w:hAnsi="Times New Roman" w:cs="Times New Roman"/>
          <w:sz w:val="28"/>
          <w:szCs w:val="28"/>
        </w:rPr>
        <w:t>補助內容說明</w:t>
      </w:r>
      <w:bookmarkEnd w:id="20"/>
      <w:bookmarkEnd w:id="21"/>
      <w:bookmarkEnd w:id="22"/>
    </w:p>
    <w:p w14:paraId="238B8AFE" w14:textId="6D9A81A8" w:rsidR="00374FBF" w:rsidRPr="007E7329" w:rsidRDefault="001F2A18" w:rsidP="001F2A18">
      <w:pPr>
        <w:pStyle w:val="af1"/>
        <w:numPr>
          <w:ilvl w:val="0"/>
          <w:numId w:val="18"/>
        </w:numPr>
        <w:tabs>
          <w:tab w:val="left" w:pos="1276"/>
        </w:tabs>
        <w:snapToGrid w:val="0"/>
        <w:spacing w:beforeLines="50" w:before="180" w:line="440" w:lineRule="exact"/>
        <w:ind w:left="1134" w:hanging="567"/>
        <w:jc w:val="both"/>
        <w:rPr>
          <w:rFonts w:eastAsia="標楷體"/>
          <w:sz w:val="28"/>
          <w:szCs w:val="28"/>
        </w:rPr>
      </w:pPr>
      <w:r w:rsidRPr="007E7329">
        <w:rPr>
          <w:rFonts w:eastAsia="標楷體"/>
          <w:sz w:val="28"/>
          <w:szCs w:val="28"/>
        </w:rPr>
        <w:t>本須知補助對象為與服務提供者簽</w:t>
      </w:r>
      <w:r w:rsidRPr="007E7329">
        <w:rPr>
          <w:rFonts w:eastAsia="標楷體"/>
          <w:sz w:val="28"/>
          <w:szCs w:val="28"/>
          <w:lang w:eastAsia="zh-TW"/>
        </w:rPr>
        <w:t>訂</w:t>
      </w:r>
      <w:r w:rsidRPr="007E7329">
        <w:rPr>
          <w:rFonts w:eastAsia="標楷體"/>
          <w:sz w:val="28"/>
          <w:szCs w:val="28"/>
        </w:rPr>
        <w:t>契約</w:t>
      </w:r>
      <w:r w:rsidRPr="007E7329">
        <w:rPr>
          <w:rFonts w:eastAsia="標楷體"/>
          <w:sz w:val="28"/>
          <w:szCs w:val="28"/>
          <w:lang w:eastAsia="zh-TW"/>
        </w:rPr>
        <w:t>、</w:t>
      </w:r>
      <w:r w:rsidRPr="007E7329">
        <w:rPr>
          <w:rFonts w:eastAsia="標楷體"/>
          <w:sz w:val="28"/>
          <w:szCs w:val="28"/>
        </w:rPr>
        <w:t>至少選用</w:t>
      </w:r>
      <w:r w:rsidRPr="007E7329">
        <w:rPr>
          <w:rFonts w:eastAsia="標楷體"/>
          <w:sz w:val="28"/>
          <w:szCs w:val="28"/>
          <w:lang w:eastAsia="zh-TW"/>
        </w:rPr>
        <w:t>1</w:t>
      </w:r>
      <w:r w:rsidRPr="007E7329">
        <w:rPr>
          <w:rFonts w:eastAsia="標楷體"/>
          <w:sz w:val="28"/>
          <w:szCs w:val="28"/>
        </w:rPr>
        <w:t>項以上雲端解決方案且須使用</w:t>
      </w:r>
      <w:r w:rsidR="00240B98" w:rsidRPr="007E7329">
        <w:rPr>
          <w:rFonts w:eastAsia="標楷體" w:hint="eastAsia"/>
          <w:sz w:val="28"/>
          <w:szCs w:val="28"/>
          <w:lang w:eastAsia="zh-TW"/>
        </w:rPr>
        <w:t>至少</w:t>
      </w:r>
      <w:r w:rsidR="00411488" w:rsidRPr="00B74255">
        <w:rPr>
          <w:rFonts w:eastAsia="標楷體" w:hint="eastAsia"/>
          <w:color w:val="EE0000"/>
          <w:sz w:val="28"/>
          <w:szCs w:val="28"/>
          <w:lang w:eastAsia="zh-TW"/>
        </w:rPr>
        <w:t>3</w:t>
      </w:r>
      <w:r w:rsidR="00411488" w:rsidRPr="00B74255">
        <w:rPr>
          <w:rFonts w:eastAsia="標楷體" w:hint="eastAsia"/>
          <w:color w:val="EE0000"/>
          <w:sz w:val="28"/>
          <w:szCs w:val="28"/>
          <w:lang w:eastAsia="zh-TW"/>
        </w:rPr>
        <w:t>個</w:t>
      </w:r>
      <w:r w:rsidRPr="00B74255">
        <w:rPr>
          <w:rFonts w:eastAsia="標楷體"/>
          <w:color w:val="EE0000"/>
          <w:sz w:val="28"/>
          <w:szCs w:val="28"/>
        </w:rPr>
        <w:t>月</w:t>
      </w:r>
      <w:r w:rsidRPr="007E7329">
        <w:rPr>
          <w:rFonts w:eastAsia="標楷體"/>
          <w:sz w:val="28"/>
          <w:szCs w:val="28"/>
        </w:rPr>
        <w:t>之店家。</w:t>
      </w:r>
    </w:p>
    <w:p w14:paraId="0BE15D90" w14:textId="01E6BF03" w:rsidR="001F2A18" w:rsidRPr="007E7329" w:rsidRDefault="001F2A18" w:rsidP="001F2A18">
      <w:pPr>
        <w:pStyle w:val="af1"/>
        <w:numPr>
          <w:ilvl w:val="0"/>
          <w:numId w:val="18"/>
        </w:numPr>
        <w:tabs>
          <w:tab w:val="left" w:pos="1276"/>
        </w:tabs>
        <w:snapToGrid w:val="0"/>
        <w:spacing w:beforeLines="50" w:before="180" w:line="440" w:lineRule="exact"/>
        <w:ind w:left="1134" w:hanging="567"/>
        <w:jc w:val="both"/>
        <w:rPr>
          <w:rFonts w:eastAsia="標楷體"/>
          <w:sz w:val="28"/>
          <w:szCs w:val="28"/>
        </w:rPr>
      </w:pPr>
      <w:r w:rsidRPr="007E7329">
        <w:rPr>
          <w:rFonts w:eastAsia="標楷體"/>
          <w:sz w:val="28"/>
          <w:szCs w:val="28"/>
        </w:rPr>
        <w:t>契約總額含自付金額與補助金額，</w:t>
      </w:r>
      <w:r w:rsidRPr="007E7329">
        <w:rPr>
          <w:rFonts w:eastAsia="標楷體"/>
          <w:sz w:val="28"/>
          <w:szCs w:val="28"/>
          <w:lang w:eastAsia="zh-TW"/>
        </w:rPr>
        <w:t>補助金額以新臺幣</w:t>
      </w:r>
      <w:r w:rsidR="00111FDC" w:rsidRPr="007E7329">
        <w:rPr>
          <w:rFonts w:eastAsia="標楷體" w:hint="eastAsia"/>
          <w:sz w:val="28"/>
          <w:szCs w:val="28"/>
          <w:lang w:eastAsia="zh-TW"/>
        </w:rPr>
        <w:t>2</w:t>
      </w:r>
      <w:r w:rsidRPr="007E7329">
        <w:rPr>
          <w:rFonts w:eastAsia="標楷體"/>
          <w:sz w:val="28"/>
          <w:szCs w:val="28"/>
        </w:rPr>
        <w:t>萬元</w:t>
      </w:r>
      <w:r w:rsidRPr="007E7329">
        <w:rPr>
          <w:rFonts w:eastAsia="標楷體"/>
          <w:sz w:val="28"/>
          <w:szCs w:val="28"/>
          <w:lang w:eastAsia="zh-TW"/>
        </w:rPr>
        <w:t>為上限</w:t>
      </w:r>
      <w:r w:rsidRPr="007E7329">
        <w:rPr>
          <w:rFonts w:eastAsia="標楷體"/>
          <w:sz w:val="28"/>
          <w:szCs w:val="28"/>
        </w:rPr>
        <w:t>。</w:t>
      </w:r>
    </w:p>
    <w:p w14:paraId="25ACE817" w14:textId="3A3E2E10" w:rsidR="001F2A18" w:rsidRPr="007E7329" w:rsidRDefault="001F2A18" w:rsidP="00C551AD">
      <w:pPr>
        <w:pStyle w:val="af1"/>
        <w:numPr>
          <w:ilvl w:val="0"/>
          <w:numId w:val="18"/>
        </w:numPr>
        <w:tabs>
          <w:tab w:val="left" w:pos="1276"/>
        </w:tabs>
        <w:snapToGrid w:val="0"/>
        <w:spacing w:beforeLines="50" w:before="180" w:line="440" w:lineRule="exact"/>
        <w:ind w:left="1134" w:hanging="567"/>
        <w:jc w:val="both"/>
        <w:rPr>
          <w:rFonts w:eastAsia="標楷體"/>
          <w:sz w:val="28"/>
          <w:szCs w:val="28"/>
        </w:rPr>
      </w:pPr>
      <w:r w:rsidRPr="007E7329">
        <w:rPr>
          <w:rFonts w:eastAsia="標楷體"/>
          <w:sz w:val="28"/>
          <w:szCs w:val="28"/>
        </w:rPr>
        <w:t>補助申請流程</w:t>
      </w:r>
      <w:r w:rsidR="000076BC" w:rsidRPr="007E7329">
        <w:rPr>
          <w:rFonts w:eastAsia="標楷體" w:hint="eastAsia"/>
          <w:sz w:val="28"/>
          <w:szCs w:val="28"/>
          <w:lang w:eastAsia="zh-TW"/>
        </w:rPr>
        <w:t>先</w:t>
      </w:r>
      <w:r w:rsidRPr="007E7329">
        <w:rPr>
          <w:rFonts w:eastAsia="標楷體"/>
          <w:sz w:val="28"/>
          <w:szCs w:val="28"/>
        </w:rPr>
        <w:t>由店家與服務提供者完成雲端解決方案之簽約、安裝與教育訓練等作業，並由服務提供者對店家折抵相當補助金額後，再依店家使用</w:t>
      </w:r>
      <w:r w:rsidR="009F094C" w:rsidRPr="007E7329">
        <w:rPr>
          <w:rFonts w:eastAsia="標楷體" w:hint="eastAsia"/>
          <w:sz w:val="28"/>
          <w:szCs w:val="28"/>
          <w:lang w:eastAsia="zh-TW"/>
        </w:rPr>
        <w:t>紀錄</w:t>
      </w:r>
      <w:r w:rsidRPr="00FD64E5">
        <w:rPr>
          <w:rFonts w:eastAsia="標楷體"/>
          <w:sz w:val="28"/>
          <w:szCs w:val="28"/>
        </w:rPr>
        <w:t>，</w:t>
      </w:r>
      <w:r w:rsidRPr="00FD64E5">
        <w:rPr>
          <w:rFonts w:eastAsia="標楷體" w:hint="eastAsia"/>
          <w:sz w:val="28"/>
          <w:szCs w:val="28"/>
        </w:rPr>
        <w:t>由服務提供者代店家</w:t>
      </w:r>
      <w:r w:rsidRPr="00FD64E5">
        <w:rPr>
          <w:rFonts w:eastAsia="標楷體"/>
          <w:sz w:val="28"/>
          <w:szCs w:val="28"/>
        </w:rPr>
        <w:t>向執行單位</w:t>
      </w:r>
      <w:r w:rsidRPr="00FD64E5">
        <w:rPr>
          <w:rFonts w:eastAsia="標楷體"/>
          <w:sz w:val="28"/>
          <w:szCs w:val="28"/>
          <w:lang w:eastAsia="zh-TW"/>
        </w:rPr>
        <w:t>一次請領</w:t>
      </w:r>
      <w:r w:rsidRPr="00FD64E5">
        <w:rPr>
          <w:rFonts w:eastAsia="標楷體"/>
          <w:sz w:val="28"/>
          <w:szCs w:val="28"/>
        </w:rPr>
        <w:t>該補助金額。每一</w:t>
      </w:r>
      <w:r w:rsidRPr="00FD64E5">
        <w:rPr>
          <w:rFonts w:eastAsia="標楷體"/>
          <w:sz w:val="28"/>
          <w:szCs w:val="28"/>
          <w:lang w:eastAsia="zh-TW"/>
        </w:rPr>
        <w:t>服務提供者</w:t>
      </w:r>
      <w:r w:rsidR="00756893" w:rsidRPr="00FD64E5">
        <w:rPr>
          <w:rFonts w:eastAsia="標楷體" w:hint="eastAsia"/>
          <w:sz w:val="28"/>
          <w:szCs w:val="28"/>
          <w:lang w:eastAsia="zh-TW"/>
        </w:rPr>
        <w:t>請領補助總額以</w:t>
      </w:r>
      <w:r w:rsidR="00C551AD" w:rsidRPr="00FD64E5">
        <w:rPr>
          <w:rFonts w:eastAsia="標楷體" w:hint="eastAsia"/>
          <w:sz w:val="28"/>
          <w:szCs w:val="28"/>
          <w:lang w:eastAsia="zh-TW"/>
        </w:rPr>
        <w:t>500</w:t>
      </w:r>
      <w:r w:rsidR="00C551AD" w:rsidRPr="00FD64E5">
        <w:rPr>
          <w:rFonts w:eastAsia="標楷體" w:hint="eastAsia"/>
          <w:sz w:val="28"/>
          <w:szCs w:val="28"/>
          <w:lang w:eastAsia="zh-TW"/>
        </w:rPr>
        <w:t>萬</w:t>
      </w:r>
      <w:r w:rsidR="00756893" w:rsidRPr="00FD64E5">
        <w:rPr>
          <w:rFonts w:eastAsia="標楷體" w:hint="eastAsia"/>
          <w:sz w:val="28"/>
          <w:szCs w:val="28"/>
          <w:lang w:eastAsia="zh-TW"/>
        </w:rPr>
        <w:t>元為限</w:t>
      </w:r>
      <w:r w:rsidR="00756893" w:rsidRPr="00FD64E5">
        <w:rPr>
          <w:rFonts w:eastAsia="標楷體" w:hint="eastAsia"/>
          <w:sz w:val="28"/>
          <w:szCs w:val="28"/>
        </w:rPr>
        <w:t>。</w:t>
      </w:r>
    </w:p>
    <w:p w14:paraId="75508E59" w14:textId="4FCFC24A" w:rsidR="001F2A18" w:rsidRPr="007E7329" w:rsidRDefault="00D47815" w:rsidP="00D47815">
      <w:pPr>
        <w:pStyle w:val="af1"/>
        <w:numPr>
          <w:ilvl w:val="0"/>
          <w:numId w:val="18"/>
        </w:numPr>
        <w:tabs>
          <w:tab w:val="left" w:pos="1276"/>
        </w:tabs>
        <w:snapToGrid w:val="0"/>
        <w:spacing w:beforeLines="50" w:before="180" w:afterLines="50" w:after="180" w:line="440" w:lineRule="exact"/>
        <w:ind w:left="1134" w:hanging="567"/>
        <w:jc w:val="both"/>
        <w:rPr>
          <w:rFonts w:eastAsia="標楷體"/>
          <w:sz w:val="28"/>
          <w:szCs w:val="28"/>
        </w:rPr>
      </w:pPr>
      <w:r w:rsidRPr="007E7329">
        <w:rPr>
          <w:rFonts w:eastAsia="標楷體" w:hint="eastAsia"/>
          <w:sz w:val="28"/>
          <w:szCs w:val="28"/>
          <w:lang w:eastAsia="zh-TW"/>
        </w:rPr>
        <w:t>本</w:t>
      </w:r>
      <w:r w:rsidR="001F2A18" w:rsidRPr="007E7329">
        <w:rPr>
          <w:rFonts w:eastAsia="標楷體"/>
          <w:sz w:val="28"/>
          <w:szCs w:val="28"/>
        </w:rPr>
        <w:t>補助</w:t>
      </w:r>
      <w:r w:rsidRPr="007E7329">
        <w:rPr>
          <w:rFonts w:eastAsia="標楷體" w:hint="eastAsia"/>
          <w:sz w:val="28"/>
          <w:szCs w:val="28"/>
          <w:lang w:eastAsia="zh-TW"/>
        </w:rPr>
        <w:t>經費撥款於</w:t>
      </w:r>
      <w:r w:rsidR="00DC1EAD" w:rsidRPr="007E7329">
        <w:rPr>
          <w:rFonts w:eastAsia="標楷體" w:hint="eastAsia"/>
          <w:sz w:val="28"/>
          <w:szCs w:val="28"/>
          <w:lang w:eastAsia="zh-TW"/>
        </w:rPr>
        <w:t>店家</w:t>
      </w:r>
      <w:r w:rsidRPr="007E7329">
        <w:rPr>
          <w:rFonts w:eastAsia="標楷體" w:hint="eastAsia"/>
          <w:sz w:val="28"/>
          <w:szCs w:val="28"/>
          <w:lang w:eastAsia="zh-TW"/>
        </w:rPr>
        <w:t>使</w:t>
      </w:r>
      <w:r w:rsidRPr="00B74255">
        <w:rPr>
          <w:rFonts w:eastAsia="標楷體" w:hint="eastAsia"/>
          <w:sz w:val="28"/>
          <w:szCs w:val="28"/>
          <w:lang w:eastAsia="zh-TW"/>
        </w:rPr>
        <w:t>用滿</w:t>
      </w:r>
      <w:r w:rsidR="00411488" w:rsidRPr="00B74255">
        <w:rPr>
          <w:rFonts w:eastAsia="標楷體" w:hint="eastAsia"/>
          <w:color w:val="EE0000"/>
          <w:sz w:val="28"/>
          <w:szCs w:val="28"/>
          <w:lang w:eastAsia="zh-TW"/>
        </w:rPr>
        <w:t>3</w:t>
      </w:r>
      <w:r w:rsidR="00B03A08" w:rsidRPr="00B74255">
        <w:rPr>
          <w:rFonts w:eastAsia="標楷體" w:hint="eastAsia"/>
          <w:color w:val="EE0000"/>
          <w:sz w:val="28"/>
          <w:szCs w:val="28"/>
          <w:lang w:eastAsia="zh-TW"/>
        </w:rPr>
        <w:t>個月</w:t>
      </w:r>
      <w:r w:rsidRPr="009824D4">
        <w:rPr>
          <w:rFonts w:eastAsia="標楷體" w:hint="eastAsia"/>
          <w:sz w:val="28"/>
          <w:szCs w:val="28"/>
          <w:lang w:eastAsia="zh-TW"/>
        </w:rPr>
        <w:t>後</w:t>
      </w:r>
      <w:r w:rsidRPr="00B74255">
        <w:rPr>
          <w:rFonts w:eastAsia="標楷體" w:hint="eastAsia"/>
          <w:sz w:val="28"/>
          <w:szCs w:val="28"/>
          <w:lang w:eastAsia="zh-TW"/>
        </w:rPr>
        <w:t>，且</w:t>
      </w:r>
      <w:r w:rsidR="00AC53F7" w:rsidRPr="00B74255">
        <w:rPr>
          <w:rFonts w:eastAsia="標楷體" w:hint="eastAsia"/>
          <w:sz w:val="28"/>
          <w:szCs w:val="28"/>
          <w:lang w:eastAsia="zh-TW"/>
        </w:rPr>
        <w:t>應</w:t>
      </w:r>
      <w:r w:rsidRPr="00B74255">
        <w:rPr>
          <w:rFonts w:eastAsia="標楷體" w:hint="eastAsia"/>
          <w:sz w:val="28"/>
          <w:szCs w:val="28"/>
          <w:lang w:eastAsia="zh-TW"/>
        </w:rPr>
        <w:t>於</w:t>
      </w:r>
      <w:r w:rsidR="00284968" w:rsidRPr="00B74255">
        <w:rPr>
          <w:rFonts w:eastAsia="標楷體" w:hint="eastAsia"/>
          <w:color w:val="EE0000"/>
          <w:spacing w:val="-3"/>
          <w:sz w:val="28"/>
          <w:szCs w:val="28"/>
        </w:rPr>
        <w:t>114</w:t>
      </w:r>
      <w:r w:rsidR="00284968" w:rsidRPr="00B74255">
        <w:rPr>
          <w:rFonts w:eastAsia="標楷體" w:hint="eastAsia"/>
          <w:color w:val="EE0000"/>
          <w:spacing w:val="-3"/>
          <w:sz w:val="28"/>
          <w:szCs w:val="28"/>
        </w:rPr>
        <w:t>年</w:t>
      </w:r>
      <w:r w:rsidR="00411488" w:rsidRPr="00B74255">
        <w:rPr>
          <w:rFonts w:eastAsia="標楷體" w:hint="eastAsia"/>
          <w:color w:val="EE0000"/>
          <w:spacing w:val="-3"/>
          <w:sz w:val="28"/>
          <w:szCs w:val="28"/>
          <w:lang w:eastAsia="zh-TW"/>
        </w:rPr>
        <w:t>11</w:t>
      </w:r>
      <w:r w:rsidR="00284968" w:rsidRPr="00B74255">
        <w:rPr>
          <w:rFonts w:eastAsia="標楷體" w:hint="eastAsia"/>
          <w:color w:val="EE0000"/>
          <w:spacing w:val="-3"/>
          <w:sz w:val="28"/>
          <w:szCs w:val="28"/>
        </w:rPr>
        <w:t>月</w:t>
      </w:r>
      <w:r w:rsidR="00411488" w:rsidRPr="00B74255">
        <w:rPr>
          <w:rFonts w:eastAsia="標楷體" w:hint="eastAsia"/>
          <w:color w:val="EE0000"/>
          <w:spacing w:val="-3"/>
          <w:sz w:val="28"/>
          <w:szCs w:val="28"/>
          <w:lang w:eastAsia="zh-TW"/>
        </w:rPr>
        <w:t>20</w:t>
      </w:r>
      <w:r w:rsidR="00284968" w:rsidRPr="00B74255">
        <w:rPr>
          <w:rFonts w:eastAsia="標楷體" w:hint="eastAsia"/>
          <w:color w:val="EE0000"/>
          <w:spacing w:val="-3"/>
          <w:sz w:val="28"/>
          <w:szCs w:val="28"/>
        </w:rPr>
        <w:t>日</w:t>
      </w:r>
      <w:r w:rsidRPr="00B74255">
        <w:rPr>
          <w:rFonts w:eastAsia="標楷體" w:hint="eastAsia"/>
          <w:sz w:val="28"/>
          <w:szCs w:val="28"/>
          <w:lang w:eastAsia="zh-TW"/>
        </w:rPr>
        <w:t>前</w:t>
      </w:r>
      <w:r w:rsidRPr="007E7329">
        <w:rPr>
          <w:rFonts w:eastAsia="標楷體" w:hint="eastAsia"/>
          <w:sz w:val="28"/>
          <w:szCs w:val="28"/>
          <w:lang w:eastAsia="zh-TW"/>
        </w:rPr>
        <w:t>，由服務提供者代店家申請補助款，如</w:t>
      </w:r>
      <w:r w:rsidR="001F2A18" w:rsidRPr="007E7329">
        <w:rPr>
          <w:rFonts w:eastAsia="標楷體"/>
          <w:sz w:val="28"/>
          <w:szCs w:val="28"/>
        </w:rPr>
        <w:t>雲端解決方案補助經費</w:t>
      </w:r>
      <w:proofErr w:type="gramStart"/>
      <w:r w:rsidR="001F2A18" w:rsidRPr="007E7329">
        <w:rPr>
          <w:rFonts w:eastAsia="標楷體"/>
          <w:sz w:val="28"/>
          <w:szCs w:val="28"/>
        </w:rPr>
        <w:t>用罄或有</w:t>
      </w:r>
      <w:proofErr w:type="gramEnd"/>
      <w:r w:rsidR="001F2A18" w:rsidRPr="007E7329">
        <w:rPr>
          <w:rFonts w:eastAsia="標楷體"/>
          <w:sz w:val="28"/>
          <w:szCs w:val="28"/>
        </w:rPr>
        <w:t>其他政策變更之情事時，執行單位得停止補助金額之申請並公告之。執行單位得視實際推動情形或政策需要，對服務提供者之簽約家數限制之。</w:t>
      </w:r>
    </w:p>
    <w:p w14:paraId="2F4CA0AD" w14:textId="26795CC6" w:rsidR="008611FE" w:rsidRPr="007E7329" w:rsidRDefault="008611FE" w:rsidP="00D47815">
      <w:pPr>
        <w:pStyle w:val="af1"/>
        <w:numPr>
          <w:ilvl w:val="0"/>
          <w:numId w:val="18"/>
        </w:numPr>
        <w:tabs>
          <w:tab w:val="left" w:pos="1276"/>
        </w:tabs>
        <w:snapToGrid w:val="0"/>
        <w:spacing w:beforeLines="50" w:before="180" w:afterLines="50" w:after="180" w:line="440" w:lineRule="exact"/>
        <w:ind w:left="1134" w:hanging="567"/>
        <w:jc w:val="both"/>
        <w:rPr>
          <w:rFonts w:eastAsia="標楷體"/>
          <w:sz w:val="28"/>
          <w:szCs w:val="28"/>
        </w:rPr>
      </w:pPr>
      <w:r w:rsidRPr="007E7329">
        <w:rPr>
          <w:rFonts w:eastAsia="標楷體" w:hint="eastAsia"/>
          <w:sz w:val="28"/>
          <w:szCs w:val="28"/>
        </w:rPr>
        <w:t>本申請須知如有未詳盡規定之事項，得視實際辦理情形調整相關內容，並於網站上公告或補述。若有任何爭議，主辦單位保有最終解釋權</w:t>
      </w:r>
      <w:r w:rsidRPr="007E7329">
        <w:rPr>
          <w:rFonts w:eastAsia="標楷體" w:hint="eastAsia"/>
          <w:sz w:val="28"/>
          <w:szCs w:val="28"/>
          <w:lang w:eastAsia="zh-TW"/>
        </w:rPr>
        <w:t>。</w:t>
      </w:r>
    </w:p>
    <w:p w14:paraId="467FAD3D" w14:textId="1B9A9E80" w:rsidR="00254C0A" w:rsidRPr="007E7329" w:rsidRDefault="007B6138" w:rsidP="007B5022">
      <w:pPr>
        <w:pStyle w:val="1"/>
        <w:numPr>
          <w:ilvl w:val="0"/>
          <w:numId w:val="64"/>
        </w:numPr>
        <w:spacing w:before="0" w:after="0" w:line="440" w:lineRule="exact"/>
        <w:ind w:left="482" w:hanging="482"/>
        <w:rPr>
          <w:rFonts w:ascii="Times New Roman" w:eastAsia="標楷體" w:hAnsi="Times New Roman" w:cs="Times New Roman"/>
          <w:sz w:val="28"/>
          <w:szCs w:val="28"/>
        </w:rPr>
      </w:pPr>
      <w:bookmarkStart w:id="23" w:name="_Toc182326327"/>
      <w:r w:rsidRPr="007E7329">
        <w:rPr>
          <w:rFonts w:ascii="Times New Roman" w:eastAsia="標楷體" w:hAnsi="Times New Roman" w:cs="Times New Roman"/>
          <w:sz w:val="28"/>
          <w:szCs w:val="28"/>
        </w:rPr>
        <w:t>店家</w:t>
      </w:r>
      <w:r w:rsidR="00254C0A" w:rsidRPr="007E7329">
        <w:rPr>
          <w:rFonts w:ascii="Times New Roman" w:eastAsia="標楷體" w:hAnsi="Times New Roman" w:cs="Times New Roman"/>
          <w:sz w:val="28"/>
          <w:szCs w:val="28"/>
        </w:rPr>
        <w:t>申請</w:t>
      </w:r>
      <w:r w:rsidRPr="007E7329">
        <w:rPr>
          <w:rFonts w:ascii="Times New Roman" w:eastAsia="標楷體" w:hAnsi="Times New Roman" w:cs="Times New Roman"/>
          <w:sz w:val="28"/>
          <w:szCs w:val="28"/>
        </w:rPr>
        <w:t>作業</w:t>
      </w:r>
      <w:bookmarkEnd w:id="23"/>
    </w:p>
    <w:p w14:paraId="139B9E10" w14:textId="35051386" w:rsidR="007B6138" w:rsidRPr="007E7329" w:rsidRDefault="007B6138" w:rsidP="007B5022">
      <w:pPr>
        <w:pStyle w:val="af1"/>
        <w:numPr>
          <w:ilvl w:val="0"/>
          <w:numId w:val="62"/>
        </w:numPr>
        <w:tabs>
          <w:tab w:val="left" w:pos="1276"/>
        </w:tabs>
        <w:snapToGrid w:val="0"/>
        <w:spacing w:beforeLines="50" w:before="180" w:line="440" w:lineRule="exact"/>
        <w:ind w:left="1134" w:hanging="567"/>
        <w:jc w:val="both"/>
        <w:rPr>
          <w:rFonts w:eastAsia="標楷體"/>
          <w:sz w:val="28"/>
          <w:szCs w:val="28"/>
        </w:rPr>
      </w:pPr>
      <w:r w:rsidRPr="007E7329">
        <w:rPr>
          <w:rFonts w:eastAsia="標楷體"/>
          <w:sz w:val="28"/>
          <w:szCs w:val="28"/>
        </w:rPr>
        <w:t>店家</w:t>
      </w:r>
      <w:r w:rsidRPr="007E7329">
        <w:rPr>
          <w:rFonts w:eastAsia="標楷體"/>
          <w:sz w:val="28"/>
          <w:szCs w:val="28"/>
          <w:lang w:eastAsia="zh-TW"/>
        </w:rPr>
        <w:t>須符合下列資格與條件</w:t>
      </w:r>
      <w:r w:rsidRPr="007E7329">
        <w:rPr>
          <w:rFonts w:eastAsia="標楷體"/>
          <w:sz w:val="28"/>
          <w:szCs w:val="28"/>
        </w:rPr>
        <w:t>：</w:t>
      </w:r>
    </w:p>
    <w:p w14:paraId="540B8E93" w14:textId="6BA6DCB1" w:rsidR="007B6138" w:rsidRPr="007E7329" w:rsidRDefault="00EF7EC2" w:rsidP="00872105">
      <w:pPr>
        <w:pStyle w:val="af1"/>
        <w:numPr>
          <w:ilvl w:val="0"/>
          <w:numId w:val="46"/>
        </w:numPr>
        <w:tabs>
          <w:tab w:val="left" w:pos="2127"/>
        </w:tabs>
        <w:snapToGrid w:val="0"/>
        <w:spacing w:beforeLines="50" w:before="180" w:line="440" w:lineRule="exact"/>
        <w:ind w:left="1503" w:hanging="471"/>
        <w:jc w:val="both"/>
        <w:rPr>
          <w:rFonts w:eastAsia="標楷體"/>
          <w:sz w:val="28"/>
          <w:szCs w:val="28"/>
        </w:rPr>
      </w:pPr>
      <w:r w:rsidRPr="007E7329">
        <w:rPr>
          <w:rFonts w:eastAsia="標楷體" w:hint="eastAsia"/>
          <w:sz w:val="28"/>
          <w:szCs w:val="28"/>
        </w:rPr>
        <w:t>指符合「中小企業認定標準」</w:t>
      </w:r>
      <w:r w:rsidR="00374FBF" w:rsidRPr="007E7329">
        <w:rPr>
          <w:rFonts w:eastAsia="標楷體"/>
          <w:sz w:val="28"/>
          <w:szCs w:val="28"/>
          <w:vertAlign w:val="superscript"/>
        </w:rPr>
        <w:t>【註</w:t>
      </w:r>
      <w:r w:rsidR="00374FBF" w:rsidRPr="007E7329">
        <w:rPr>
          <w:rStyle w:val="affff0"/>
          <w:rFonts w:eastAsia="標楷體"/>
          <w:sz w:val="28"/>
          <w:szCs w:val="28"/>
          <w:vertAlign w:val="superscript"/>
        </w:rPr>
        <w:footnoteReference w:id="8"/>
      </w:r>
      <w:r w:rsidR="00374FBF" w:rsidRPr="007E7329">
        <w:rPr>
          <w:rFonts w:eastAsia="標楷體"/>
          <w:sz w:val="28"/>
          <w:szCs w:val="28"/>
          <w:vertAlign w:val="superscript"/>
        </w:rPr>
        <w:t>】</w:t>
      </w:r>
      <w:r w:rsidRPr="007E7329">
        <w:rPr>
          <w:rFonts w:eastAsia="標楷體" w:hint="eastAsia"/>
          <w:sz w:val="28"/>
          <w:szCs w:val="28"/>
        </w:rPr>
        <w:t>，</w:t>
      </w:r>
      <w:r w:rsidR="000076BC" w:rsidRPr="007E7329">
        <w:rPr>
          <w:rFonts w:eastAsia="標楷體" w:hint="eastAsia"/>
          <w:sz w:val="28"/>
          <w:szCs w:val="28"/>
          <w:lang w:eastAsia="zh-TW"/>
        </w:rPr>
        <w:t>並</w:t>
      </w:r>
      <w:r w:rsidR="004C7A25" w:rsidRPr="007E7329">
        <w:rPr>
          <w:rFonts w:eastAsia="標楷體" w:hint="eastAsia"/>
          <w:sz w:val="28"/>
          <w:szCs w:val="28"/>
        </w:rPr>
        <w:t>依公司法、有限合夥法或</w:t>
      </w:r>
      <w:r w:rsidR="004C7A25" w:rsidRPr="007E7329">
        <w:rPr>
          <w:rFonts w:eastAsia="標楷體" w:hint="eastAsia"/>
          <w:sz w:val="28"/>
          <w:szCs w:val="28"/>
        </w:rPr>
        <w:lastRenderedPageBreak/>
        <w:t>商業登記法設立之公司、有限合夥或商業</w:t>
      </w:r>
      <w:r w:rsidR="004C7A25" w:rsidRPr="007E7329">
        <w:rPr>
          <w:rFonts w:eastAsia="標楷體" w:hint="eastAsia"/>
          <w:sz w:val="28"/>
          <w:szCs w:val="28"/>
          <w:lang w:eastAsia="zh-TW"/>
        </w:rPr>
        <w:t>；</w:t>
      </w:r>
      <w:r w:rsidRPr="007E7329">
        <w:rPr>
          <w:rFonts w:eastAsia="標楷體" w:hint="eastAsia"/>
          <w:sz w:val="28"/>
          <w:szCs w:val="28"/>
        </w:rPr>
        <w:t>或無公司登記、商業登記、有限合夥登記而有稅籍登記之營利事業</w:t>
      </w:r>
      <w:r w:rsidRPr="007E7329">
        <w:rPr>
          <w:rFonts w:eastAsia="標楷體" w:hint="eastAsia"/>
          <w:sz w:val="28"/>
          <w:szCs w:val="28"/>
          <w:lang w:eastAsia="zh-TW"/>
        </w:rPr>
        <w:t>，</w:t>
      </w:r>
      <w:r w:rsidR="007B6138" w:rsidRPr="007E7329">
        <w:rPr>
          <w:rFonts w:eastAsia="標楷體"/>
          <w:sz w:val="28"/>
          <w:szCs w:val="28"/>
          <w:lang w:eastAsia="zh-TW"/>
        </w:rPr>
        <w:t>且</w:t>
      </w:r>
      <w:r w:rsidR="007B6138" w:rsidRPr="007E7329">
        <w:rPr>
          <w:rFonts w:eastAsia="標楷體"/>
          <w:sz w:val="28"/>
          <w:szCs w:val="28"/>
        </w:rPr>
        <w:t>須符合以下任</w:t>
      </w:r>
      <w:proofErr w:type="gramStart"/>
      <w:r w:rsidR="007B6138" w:rsidRPr="007E7329">
        <w:rPr>
          <w:rFonts w:eastAsia="標楷體"/>
          <w:sz w:val="28"/>
          <w:szCs w:val="28"/>
        </w:rPr>
        <w:t>一</w:t>
      </w:r>
      <w:proofErr w:type="gramEnd"/>
      <w:r w:rsidR="007B6138" w:rsidRPr="007E7329">
        <w:rPr>
          <w:rFonts w:eastAsia="標楷體"/>
          <w:sz w:val="28"/>
          <w:szCs w:val="28"/>
        </w:rPr>
        <w:t>營業項目登記</w:t>
      </w:r>
      <w:r w:rsidRPr="007E7329">
        <w:rPr>
          <w:rFonts w:eastAsia="標楷體" w:hint="eastAsia"/>
          <w:sz w:val="28"/>
          <w:szCs w:val="28"/>
          <w:lang w:eastAsia="zh-TW"/>
        </w:rPr>
        <w:t>者</w:t>
      </w:r>
      <w:r w:rsidR="007B6138" w:rsidRPr="007E7329">
        <w:rPr>
          <w:rFonts w:eastAsia="標楷體"/>
          <w:sz w:val="28"/>
          <w:szCs w:val="28"/>
        </w:rPr>
        <w:t>：</w:t>
      </w:r>
    </w:p>
    <w:p w14:paraId="5A69712C" w14:textId="58B4C207" w:rsidR="007B6138" w:rsidRPr="007E7329" w:rsidRDefault="007B6138" w:rsidP="00872105">
      <w:pPr>
        <w:pStyle w:val="af1"/>
        <w:numPr>
          <w:ilvl w:val="0"/>
          <w:numId w:val="61"/>
        </w:numPr>
        <w:tabs>
          <w:tab w:val="left" w:pos="2450"/>
        </w:tabs>
        <w:snapToGrid w:val="0"/>
        <w:spacing w:beforeLines="50" w:before="180" w:line="440" w:lineRule="exact"/>
        <w:ind w:left="1560" w:hanging="284"/>
        <w:jc w:val="both"/>
        <w:rPr>
          <w:rFonts w:eastAsia="標楷體"/>
          <w:sz w:val="28"/>
          <w:szCs w:val="28"/>
        </w:rPr>
      </w:pPr>
      <w:r w:rsidRPr="007E7329">
        <w:rPr>
          <w:rFonts w:eastAsia="標楷體"/>
          <w:sz w:val="28"/>
          <w:szCs w:val="28"/>
        </w:rPr>
        <w:t>商工登記（中類）：</w:t>
      </w:r>
      <w:r w:rsidR="00010E94" w:rsidRPr="007E7329">
        <w:rPr>
          <w:rFonts w:eastAsia="標楷體" w:hint="eastAsia"/>
          <w:sz w:val="28"/>
          <w:szCs w:val="28"/>
        </w:rPr>
        <w:t>批發及</w:t>
      </w:r>
      <w:r w:rsidRPr="007E7329">
        <w:rPr>
          <w:rFonts w:eastAsia="標楷體"/>
          <w:sz w:val="28"/>
          <w:szCs w:val="28"/>
        </w:rPr>
        <w:t>零售業（</w:t>
      </w:r>
      <w:r w:rsidR="00010E94" w:rsidRPr="007E7329">
        <w:rPr>
          <w:rFonts w:eastAsia="標楷體"/>
          <w:sz w:val="28"/>
          <w:szCs w:val="28"/>
        </w:rPr>
        <w:t>F1</w:t>
      </w:r>
      <w:r w:rsidR="00010E94" w:rsidRPr="007E7329">
        <w:rPr>
          <w:rFonts w:eastAsia="標楷體"/>
          <w:sz w:val="28"/>
          <w:szCs w:val="28"/>
        </w:rPr>
        <w:t>、</w:t>
      </w:r>
      <w:r w:rsidRPr="007E7329">
        <w:rPr>
          <w:rFonts w:eastAsia="標楷體"/>
          <w:sz w:val="28"/>
          <w:szCs w:val="28"/>
        </w:rPr>
        <w:t>F2</w:t>
      </w:r>
      <w:r w:rsidRPr="007E7329">
        <w:rPr>
          <w:rFonts w:eastAsia="標楷體"/>
          <w:sz w:val="28"/>
          <w:szCs w:val="28"/>
        </w:rPr>
        <w:t>、</w:t>
      </w:r>
      <w:r w:rsidRPr="007E7329">
        <w:rPr>
          <w:rFonts w:eastAsia="標楷體"/>
          <w:sz w:val="28"/>
          <w:szCs w:val="28"/>
        </w:rPr>
        <w:t>F3</w:t>
      </w:r>
      <w:r w:rsidRPr="007E7329">
        <w:rPr>
          <w:rFonts w:eastAsia="標楷體"/>
          <w:sz w:val="28"/>
          <w:szCs w:val="28"/>
        </w:rPr>
        <w:t>）、餐飲業（</w:t>
      </w:r>
      <w:r w:rsidRPr="007E7329">
        <w:rPr>
          <w:rFonts w:eastAsia="標楷體"/>
          <w:sz w:val="28"/>
          <w:szCs w:val="28"/>
        </w:rPr>
        <w:t>F5</w:t>
      </w:r>
      <w:r w:rsidRPr="007E7329">
        <w:rPr>
          <w:rFonts w:eastAsia="標楷體"/>
          <w:sz w:val="28"/>
          <w:szCs w:val="28"/>
        </w:rPr>
        <w:t>）、生活服務業（</w:t>
      </w:r>
      <w:r w:rsidR="00935629" w:rsidRPr="007E7329">
        <w:rPr>
          <w:rFonts w:eastAsia="標楷體" w:hint="cs"/>
          <w:sz w:val="28"/>
          <w:szCs w:val="28"/>
        </w:rPr>
        <w:t>J</w:t>
      </w:r>
      <w:r w:rsidR="00935629" w:rsidRPr="007E7329">
        <w:rPr>
          <w:rFonts w:eastAsia="標楷體"/>
          <w:sz w:val="28"/>
          <w:szCs w:val="28"/>
        </w:rPr>
        <w:t>1</w:t>
      </w:r>
      <w:r w:rsidR="00935629" w:rsidRPr="007E7329">
        <w:rPr>
          <w:rFonts w:eastAsia="標楷體" w:hint="cs"/>
          <w:sz w:val="28"/>
          <w:szCs w:val="28"/>
        </w:rPr>
        <w:t>~</w:t>
      </w:r>
      <w:r w:rsidRPr="007E7329">
        <w:rPr>
          <w:rFonts w:eastAsia="標楷體"/>
          <w:sz w:val="28"/>
          <w:szCs w:val="28"/>
        </w:rPr>
        <w:t>J6</w:t>
      </w:r>
      <w:r w:rsidRPr="007E7329">
        <w:rPr>
          <w:rFonts w:eastAsia="標楷體"/>
          <w:sz w:val="28"/>
          <w:szCs w:val="28"/>
        </w:rPr>
        <w:t>、</w:t>
      </w:r>
      <w:r w:rsidRPr="007E7329">
        <w:rPr>
          <w:rFonts w:eastAsia="標楷體"/>
          <w:sz w:val="28"/>
          <w:szCs w:val="28"/>
        </w:rPr>
        <w:t>J8</w:t>
      </w:r>
      <w:r w:rsidRPr="007E7329">
        <w:rPr>
          <w:rFonts w:eastAsia="標楷體"/>
          <w:sz w:val="28"/>
          <w:szCs w:val="28"/>
        </w:rPr>
        <w:t>、</w:t>
      </w:r>
      <w:r w:rsidRPr="007E7329">
        <w:rPr>
          <w:rFonts w:eastAsia="標楷體"/>
          <w:sz w:val="28"/>
          <w:szCs w:val="28"/>
        </w:rPr>
        <w:t>JA</w:t>
      </w:r>
      <w:r w:rsidR="00935629" w:rsidRPr="007E7329">
        <w:rPr>
          <w:rFonts w:eastAsia="標楷體" w:hint="cs"/>
          <w:sz w:val="28"/>
          <w:szCs w:val="28"/>
        </w:rPr>
        <w:t>~</w:t>
      </w:r>
      <w:r w:rsidR="00C04BC7" w:rsidRPr="007E7329">
        <w:rPr>
          <w:rFonts w:eastAsia="標楷體"/>
          <w:sz w:val="28"/>
          <w:szCs w:val="28"/>
        </w:rPr>
        <w:t>JZ</w:t>
      </w:r>
      <w:r w:rsidRPr="007E7329">
        <w:rPr>
          <w:rFonts w:eastAsia="標楷體"/>
          <w:sz w:val="28"/>
          <w:szCs w:val="28"/>
        </w:rPr>
        <w:t>）、休憩服務業（</w:t>
      </w:r>
      <w:r w:rsidRPr="007E7329">
        <w:rPr>
          <w:rFonts w:eastAsia="標楷體"/>
          <w:sz w:val="28"/>
          <w:szCs w:val="28"/>
        </w:rPr>
        <w:t>J7</w:t>
      </w:r>
      <w:r w:rsidRPr="007E7329">
        <w:rPr>
          <w:rFonts w:eastAsia="標楷體"/>
          <w:sz w:val="28"/>
          <w:szCs w:val="28"/>
        </w:rPr>
        <w:t>、</w:t>
      </w:r>
      <w:r w:rsidRPr="007E7329">
        <w:rPr>
          <w:rFonts w:eastAsia="標楷體"/>
          <w:sz w:val="28"/>
          <w:szCs w:val="28"/>
        </w:rPr>
        <w:t>J9</w:t>
      </w:r>
      <w:r w:rsidRPr="007E7329">
        <w:rPr>
          <w:rFonts w:eastAsia="標楷體"/>
          <w:sz w:val="28"/>
          <w:szCs w:val="28"/>
        </w:rPr>
        <w:t>）</w:t>
      </w:r>
      <w:r w:rsidR="00C04BC7" w:rsidRPr="007E7329">
        <w:rPr>
          <w:rFonts w:eastAsia="標楷體"/>
          <w:bCs/>
          <w:kern w:val="52"/>
          <w:sz w:val="28"/>
          <w:szCs w:val="28"/>
          <w:lang w:val="x-none" w:eastAsia="x-none"/>
        </w:rPr>
        <w:t>、</w:t>
      </w:r>
      <w:proofErr w:type="spellStart"/>
      <w:r w:rsidR="00C04BC7" w:rsidRPr="007E7329">
        <w:rPr>
          <w:rFonts w:eastAsia="標楷體" w:hint="eastAsia"/>
          <w:bCs/>
          <w:kern w:val="52"/>
          <w:sz w:val="28"/>
          <w:szCs w:val="28"/>
          <w:lang w:val="x-none" w:eastAsia="zh-TW"/>
        </w:rPr>
        <w:t>物流業</w:t>
      </w:r>
      <w:proofErr w:type="spellEnd"/>
      <w:r w:rsidR="00C04BC7" w:rsidRPr="007E7329">
        <w:rPr>
          <w:rFonts w:eastAsia="標楷體" w:hint="eastAsia"/>
          <w:bCs/>
          <w:kern w:val="52"/>
          <w:sz w:val="28"/>
          <w:szCs w:val="28"/>
          <w:lang w:val="x-none" w:eastAsia="zh-TW"/>
        </w:rPr>
        <w:t>(</w:t>
      </w:r>
      <w:r w:rsidR="00C04BC7" w:rsidRPr="007E7329">
        <w:rPr>
          <w:rFonts w:eastAsia="標楷體"/>
          <w:bCs/>
          <w:kern w:val="52"/>
          <w:sz w:val="28"/>
          <w:szCs w:val="28"/>
          <w:lang w:val="x-none" w:eastAsia="zh-TW"/>
        </w:rPr>
        <w:t>G1</w:t>
      </w:r>
      <w:r w:rsidR="00C04BC7" w:rsidRPr="007E7329">
        <w:rPr>
          <w:rFonts w:eastAsia="標楷體" w:hint="eastAsia"/>
          <w:bCs/>
          <w:kern w:val="52"/>
          <w:sz w:val="28"/>
          <w:szCs w:val="28"/>
          <w:lang w:val="x-none" w:eastAsia="zh-TW"/>
        </w:rPr>
        <w:t>~G</w:t>
      </w:r>
      <w:r w:rsidR="00C04BC7" w:rsidRPr="007E7329">
        <w:rPr>
          <w:rFonts w:eastAsia="標楷體"/>
          <w:bCs/>
          <w:kern w:val="52"/>
          <w:sz w:val="28"/>
          <w:szCs w:val="28"/>
          <w:lang w:val="x-none" w:eastAsia="zh-TW"/>
        </w:rPr>
        <w:t>9</w:t>
      </w:r>
      <w:r w:rsidR="00C04BC7" w:rsidRPr="007E7329">
        <w:rPr>
          <w:rFonts w:eastAsia="標楷體" w:hint="eastAsia"/>
          <w:bCs/>
          <w:kern w:val="52"/>
          <w:sz w:val="28"/>
          <w:szCs w:val="28"/>
          <w:lang w:val="x-none" w:eastAsia="zh-TW"/>
        </w:rPr>
        <w:t>)</w:t>
      </w:r>
      <w:r w:rsidRPr="007E7329">
        <w:rPr>
          <w:rFonts w:eastAsia="標楷體"/>
          <w:sz w:val="28"/>
          <w:szCs w:val="28"/>
          <w:lang w:eastAsia="zh-TW"/>
        </w:rPr>
        <w:t>。</w:t>
      </w:r>
    </w:p>
    <w:p w14:paraId="1A2781AC" w14:textId="49C33C1B" w:rsidR="007B6138" w:rsidRPr="007E7329" w:rsidRDefault="007B6138" w:rsidP="00872105">
      <w:pPr>
        <w:pStyle w:val="af1"/>
        <w:numPr>
          <w:ilvl w:val="0"/>
          <w:numId w:val="61"/>
        </w:numPr>
        <w:tabs>
          <w:tab w:val="left" w:pos="2450"/>
        </w:tabs>
        <w:snapToGrid w:val="0"/>
        <w:spacing w:beforeLines="50" w:before="180" w:line="440" w:lineRule="exact"/>
        <w:ind w:left="1560" w:hanging="284"/>
        <w:jc w:val="both"/>
        <w:rPr>
          <w:rFonts w:eastAsia="標楷體"/>
          <w:sz w:val="28"/>
          <w:szCs w:val="28"/>
        </w:rPr>
      </w:pPr>
      <w:r w:rsidRPr="007E7329">
        <w:rPr>
          <w:rFonts w:eastAsia="標楷體"/>
          <w:sz w:val="28"/>
          <w:szCs w:val="28"/>
        </w:rPr>
        <w:t>稅籍登記（小類）：</w:t>
      </w:r>
      <w:r w:rsidR="00010E94" w:rsidRPr="007E7329">
        <w:rPr>
          <w:rFonts w:eastAsia="標楷體" w:hint="eastAsia"/>
          <w:sz w:val="28"/>
          <w:szCs w:val="28"/>
        </w:rPr>
        <w:t>批發及</w:t>
      </w:r>
      <w:r w:rsidRPr="007E7329">
        <w:rPr>
          <w:rFonts w:eastAsia="標楷體"/>
          <w:sz w:val="28"/>
          <w:szCs w:val="28"/>
        </w:rPr>
        <w:t>零售業（</w:t>
      </w:r>
      <w:r w:rsidR="00923FE5" w:rsidRPr="007E7329">
        <w:rPr>
          <w:rFonts w:eastAsia="標楷體" w:hint="cs"/>
          <w:sz w:val="28"/>
          <w:szCs w:val="28"/>
        </w:rPr>
        <w:t>4</w:t>
      </w:r>
      <w:r w:rsidR="00923FE5" w:rsidRPr="007E7329">
        <w:rPr>
          <w:rFonts w:eastAsia="標楷體"/>
          <w:sz w:val="28"/>
          <w:szCs w:val="28"/>
        </w:rPr>
        <w:t>51~458</w:t>
      </w:r>
      <w:r w:rsidR="00923FE5" w:rsidRPr="007E7329">
        <w:rPr>
          <w:rFonts w:eastAsia="標楷體"/>
          <w:sz w:val="28"/>
          <w:szCs w:val="28"/>
        </w:rPr>
        <w:t>、</w:t>
      </w:r>
      <w:r w:rsidR="00923FE5" w:rsidRPr="007E7329">
        <w:rPr>
          <w:rFonts w:eastAsia="標楷體" w:hint="cs"/>
          <w:sz w:val="28"/>
          <w:szCs w:val="28"/>
        </w:rPr>
        <w:t>4</w:t>
      </w:r>
      <w:r w:rsidR="00923FE5" w:rsidRPr="007E7329">
        <w:rPr>
          <w:rFonts w:eastAsia="標楷體"/>
          <w:sz w:val="28"/>
          <w:szCs w:val="28"/>
        </w:rPr>
        <w:t>61~469</w:t>
      </w:r>
      <w:r w:rsidR="00923FE5" w:rsidRPr="007E7329">
        <w:rPr>
          <w:rFonts w:eastAsia="標楷體"/>
          <w:sz w:val="28"/>
          <w:szCs w:val="28"/>
        </w:rPr>
        <w:t>、</w:t>
      </w:r>
      <w:r w:rsidRPr="007E7329">
        <w:rPr>
          <w:rFonts w:eastAsia="標楷體"/>
          <w:sz w:val="28"/>
          <w:szCs w:val="28"/>
        </w:rPr>
        <w:t>471~476</w:t>
      </w:r>
      <w:r w:rsidRPr="007E7329">
        <w:rPr>
          <w:rFonts w:eastAsia="標楷體"/>
          <w:sz w:val="28"/>
          <w:szCs w:val="28"/>
        </w:rPr>
        <w:t>、</w:t>
      </w:r>
      <w:r w:rsidRPr="007E7329">
        <w:rPr>
          <w:rFonts w:eastAsia="標楷體"/>
          <w:sz w:val="28"/>
          <w:szCs w:val="28"/>
        </w:rPr>
        <w:t>481~</w:t>
      </w:r>
      <w:r w:rsidR="00923FE5" w:rsidRPr="007E7329">
        <w:rPr>
          <w:rFonts w:eastAsia="標楷體"/>
          <w:sz w:val="28"/>
          <w:szCs w:val="28"/>
        </w:rPr>
        <w:t>487</w:t>
      </w:r>
      <w:r w:rsidRPr="007E7329">
        <w:rPr>
          <w:rFonts w:eastAsia="標楷體"/>
          <w:sz w:val="28"/>
          <w:szCs w:val="28"/>
        </w:rPr>
        <w:t>）、餐飲業（</w:t>
      </w:r>
      <w:r w:rsidRPr="007E7329">
        <w:rPr>
          <w:rFonts w:eastAsia="標楷體"/>
          <w:sz w:val="28"/>
          <w:szCs w:val="28"/>
        </w:rPr>
        <w:t>561~563</w:t>
      </w:r>
      <w:r w:rsidRPr="007E7329">
        <w:rPr>
          <w:rFonts w:eastAsia="標楷體"/>
          <w:sz w:val="28"/>
          <w:szCs w:val="28"/>
        </w:rPr>
        <w:t>）、生活服務業（</w:t>
      </w:r>
      <w:r w:rsidRPr="007E7329">
        <w:rPr>
          <w:rFonts w:eastAsia="標楷體"/>
          <w:sz w:val="28"/>
          <w:szCs w:val="28"/>
        </w:rPr>
        <w:t>811</w:t>
      </w:r>
      <w:r w:rsidRPr="007E7329">
        <w:rPr>
          <w:rFonts w:eastAsia="標楷體"/>
          <w:sz w:val="28"/>
          <w:szCs w:val="28"/>
        </w:rPr>
        <w:t>、</w:t>
      </w:r>
      <w:r w:rsidRPr="007E7329">
        <w:rPr>
          <w:rFonts w:eastAsia="標楷體"/>
          <w:sz w:val="28"/>
          <w:szCs w:val="28"/>
        </w:rPr>
        <w:t>812</w:t>
      </w:r>
      <w:r w:rsidRPr="007E7329">
        <w:rPr>
          <w:rFonts w:eastAsia="標楷體"/>
          <w:sz w:val="28"/>
          <w:szCs w:val="28"/>
        </w:rPr>
        <w:t>、</w:t>
      </w:r>
      <w:r w:rsidRPr="007E7329">
        <w:rPr>
          <w:rFonts w:eastAsia="標楷體"/>
          <w:sz w:val="28"/>
          <w:szCs w:val="28"/>
        </w:rPr>
        <w:t>813</w:t>
      </w:r>
      <w:r w:rsidRPr="007E7329">
        <w:rPr>
          <w:rFonts w:eastAsia="標楷體"/>
          <w:sz w:val="28"/>
          <w:szCs w:val="28"/>
        </w:rPr>
        <w:t>、</w:t>
      </w:r>
      <w:r w:rsidRPr="007E7329">
        <w:rPr>
          <w:rFonts w:eastAsia="標楷體"/>
          <w:sz w:val="28"/>
          <w:szCs w:val="28"/>
        </w:rPr>
        <w:t>931</w:t>
      </w:r>
      <w:r w:rsidRPr="007E7329">
        <w:rPr>
          <w:rFonts w:eastAsia="標楷體"/>
          <w:sz w:val="28"/>
          <w:szCs w:val="28"/>
        </w:rPr>
        <w:t>、</w:t>
      </w:r>
      <w:r w:rsidRPr="007E7329">
        <w:rPr>
          <w:rFonts w:eastAsia="標楷體"/>
          <w:sz w:val="28"/>
          <w:szCs w:val="28"/>
        </w:rPr>
        <w:t>951</w:t>
      </w:r>
      <w:r w:rsidRPr="007E7329">
        <w:rPr>
          <w:rFonts w:eastAsia="標楷體"/>
          <w:sz w:val="28"/>
          <w:szCs w:val="28"/>
        </w:rPr>
        <w:t>、</w:t>
      </w:r>
      <w:r w:rsidRPr="007E7329">
        <w:rPr>
          <w:rFonts w:eastAsia="標楷體"/>
          <w:sz w:val="28"/>
          <w:szCs w:val="28"/>
        </w:rPr>
        <w:t>952</w:t>
      </w:r>
      <w:r w:rsidRPr="007E7329">
        <w:rPr>
          <w:rFonts w:eastAsia="標楷體"/>
          <w:sz w:val="28"/>
          <w:szCs w:val="28"/>
        </w:rPr>
        <w:t>、</w:t>
      </w:r>
      <w:r w:rsidRPr="007E7329">
        <w:rPr>
          <w:rFonts w:eastAsia="標楷體"/>
          <w:sz w:val="28"/>
          <w:szCs w:val="28"/>
        </w:rPr>
        <w:t>959</w:t>
      </w:r>
      <w:r w:rsidRPr="007E7329">
        <w:rPr>
          <w:rFonts w:eastAsia="標楷體"/>
          <w:sz w:val="28"/>
          <w:szCs w:val="28"/>
        </w:rPr>
        <w:t>、</w:t>
      </w:r>
      <w:r w:rsidRPr="007E7329">
        <w:rPr>
          <w:rFonts w:eastAsia="標楷體"/>
          <w:sz w:val="28"/>
          <w:szCs w:val="28"/>
        </w:rPr>
        <w:t>961~964</w:t>
      </w:r>
      <w:r w:rsidRPr="007E7329">
        <w:rPr>
          <w:rFonts w:eastAsia="標楷體"/>
          <w:sz w:val="28"/>
          <w:szCs w:val="28"/>
        </w:rPr>
        <w:t>、</w:t>
      </w:r>
      <w:r w:rsidRPr="007E7329">
        <w:rPr>
          <w:rFonts w:eastAsia="標楷體"/>
          <w:sz w:val="28"/>
          <w:szCs w:val="28"/>
        </w:rPr>
        <w:t>969</w:t>
      </w:r>
      <w:r w:rsidRPr="007E7329">
        <w:rPr>
          <w:rFonts w:eastAsia="標楷體"/>
          <w:sz w:val="28"/>
          <w:szCs w:val="28"/>
        </w:rPr>
        <w:t>）、休憩服務業（</w:t>
      </w:r>
      <w:r w:rsidRPr="007E7329">
        <w:rPr>
          <w:rFonts w:eastAsia="標楷體"/>
          <w:sz w:val="28"/>
          <w:szCs w:val="28"/>
        </w:rPr>
        <w:t>551</w:t>
      </w:r>
      <w:r w:rsidRPr="007E7329">
        <w:rPr>
          <w:rFonts w:eastAsia="標楷體"/>
          <w:sz w:val="28"/>
          <w:szCs w:val="28"/>
        </w:rPr>
        <w:t>、</w:t>
      </w:r>
      <w:r w:rsidRPr="007E7329">
        <w:rPr>
          <w:rFonts w:eastAsia="標楷體"/>
          <w:sz w:val="28"/>
          <w:szCs w:val="28"/>
        </w:rPr>
        <w:t>559</w:t>
      </w:r>
      <w:r w:rsidRPr="007E7329">
        <w:rPr>
          <w:rFonts w:eastAsia="標楷體"/>
          <w:sz w:val="28"/>
          <w:szCs w:val="28"/>
        </w:rPr>
        <w:t>、</w:t>
      </w:r>
      <w:r w:rsidRPr="007E7329">
        <w:rPr>
          <w:rFonts w:eastAsia="標楷體"/>
          <w:sz w:val="28"/>
          <w:szCs w:val="28"/>
        </w:rPr>
        <w:t>790</w:t>
      </w:r>
      <w:r w:rsidRPr="007E7329">
        <w:rPr>
          <w:rFonts w:eastAsia="標楷體"/>
          <w:sz w:val="28"/>
          <w:szCs w:val="28"/>
        </w:rPr>
        <w:t>、</w:t>
      </w:r>
      <w:r w:rsidRPr="007E7329">
        <w:rPr>
          <w:rFonts w:eastAsia="標楷體"/>
          <w:sz w:val="28"/>
          <w:szCs w:val="28"/>
        </w:rPr>
        <w:t>932</w:t>
      </w:r>
      <w:r w:rsidRPr="007E7329">
        <w:rPr>
          <w:rFonts w:eastAsia="標楷體"/>
          <w:sz w:val="28"/>
          <w:szCs w:val="28"/>
        </w:rPr>
        <w:t>）</w:t>
      </w:r>
      <w:r w:rsidR="00935629" w:rsidRPr="007E7329">
        <w:rPr>
          <w:rFonts w:eastAsia="標楷體"/>
          <w:bCs/>
          <w:kern w:val="52"/>
          <w:sz w:val="28"/>
          <w:szCs w:val="28"/>
          <w:lang w:val="x-none" w:eastAsia="x-none"/>
        </w:rPr>
        <w:t>、</w:t>
      </w:r>
      <w:proofErr w:type="spellStart"/>
      <w:r w:rsidR="00935629" w:rsidRPr="007E7329">
        <w:rPr>
          <w:rFonts w:eastAsia="標楷體" w:hint="eastAsia"/>
          <w:bCs/>
          <w:kern w:val="52"/>
          <w:sz w:val="28"/>
          <w:szCs w:val="28"/>
          <w:lang w:val="x-none" w:eastAsia="zh-TW"/>
        </w:rPr>
        <w:t>物流業</w:t>
      </w:r>
      <w:proofErr w:type="spellEnd"/>
      <w:r w:rsidR="00707168" w:rsidRPr="007E7329">
        <w:rPr>
          <w:rFonts w:eastAsia="標楷體"/>
          <w:sz w:val="28"/>
          <w:szCs w:val="28"/>
        </w:rPr>
        <w:t>（</w:t>
      </w:r>
      <w:r w:rsidR="00935629" w:rsidRPr="007E7329">
        <w:rPr>
          <w:rFonts w:eastAsia="標楷體"/>
          <w:bCs/>
          <w:kern w:val="52"/>
          <w:sz w:val="28"/>
          <w:szCs w:val="28"/>
          <w:lang w:val="x-none" w:eastAsia="zh-TW"/>
        </w:rPr>
        <w:t>491~499</w:t>
      </w:r>
      <w:r w:rsidR="00935629" w:rsidRPr="007E7329">
        <w:rPr>
          <w:rFonts w:eastAsia="標楷體" w:hint="eastAsia"/>
          <w:bCs/>
          <w:kern w:val="52"/>
          <w:sz w:val="28"/>
          <w:szCs w:val="28"/>
          <w:lang w:val="x-none" w:eastAsia="zh-TW"/>
        </w:rPr>
        <w:t>、</w:t>
      </w:r>
      <w:r w:rsidR="00935629" w:rsidRPr="007E7329">
        <w:rPr>
          <w:rFonts w:eastAsia="標楷體" w:hint="eastAsia"/>
          <w:bCs/>
          <w:kern w:val="52"/>
          <w:sz w:val="28"/>
          <w:szCs w:val="28"/>
          <w:lang w:val="x-none" w:eastAsia="zh-TW"/>
        </w:rPr>
        <w:t>5</w:t>
      </w:r>
      <w:r w:rsidR="00935629" w:rsidRPr="007E7329">
        <w:rPr>
          <w:rFonts w:eastAsia="標楷體"/>
          <w:bCs/>
          <w:kern w:val="52"/>
          <w:sz w:val="28"/>
          <w:szCs w:val="28"/>
          <w:lang w:val="x-none" w:eastAsia="zh-TW"/>
        </w:rPr>
        <w:t>01</w:t>
      </w:r>
      <w:r w:rsidR="00935629" w:rsidRPr="007E7329">
        <w:rPr>
          <w:rFonts w:eastAsia="標楷體" w:hint="eastAsia"/>
          <w:bCs/>
          <w:kern w:val="52"/>
          <w:sz w:val="28"/>
          <w:szCs w:val="28"/>
          <w:lang w:val="x-none" w:eastAsia="zh-TW"/>
        </w:rPr>
        <w:t>、</w:t>
      </w:r>
      <w:r w:rsidR="00935629" w:rsidRPr="007E7329">
        <w:rPr>
          <w:rFonts w:eastAsia="標楷體"/>
          <w:bCs/>
          <w:kern w:val="52"/>
          <w:sz w:val="28"/>
          <w:szCs w:val="28"/>
          <w:lang w:val="x-none" w:eastAsia="zh-TW"/>
        </w:rPr>
        <w:t>502</w:t>
      </w:r>
      <w:r w:rsidR="00935629" w:rsidRPr="007E7329">
        <w:rPr>
          <w:rFonts w:eastAsia="標楷體" w:hint="eastAsia"/>
          <w:bCs/>
          <w:kern w:val="52"/>
          <w:sz w:val="28"/>
          <w:szCs w:val="28"/>
          <w:lang w:val="x-none" w:eastAsia="zh-TW"/>
        </w:rPr>
        <w:t>、</w:t>
      </w:r>
      <w:r w:rsidR="00935629" w:rsidRPr="007E7329">
        <w:rPr>
          <w:rFonts w:eastAsia="標楷體" w:hint="eastAsia"/>
          <w:bCs/>
          <w:kern w:val="52"/>
          <w:sz w:val="28"/>
          <w:szCs w:val="28"/>
          <w:lang w:val="x-none" w:eastAsia="zh-TW"/>
        </w:rPr>
        <w:t>5</w:t>
      </w:r>
      <w:r w:rsidR="00935629" w:rsidRPr="007E7329">
        <w:rPr>
          <w:rFonts w:eastAsia="標楷體"/>
          <w:bCs/>
          <w:kern w:val="52"/>
          <w:sz w:val="28"/>
          <w:szCs w:val="28"/>
          <w:lang w:val="x-none" w:eastAsia="zh-TW"/>
        </w:rPr>
        <w:t>10</w:t>
      </w:r>
      <w:r w:rsidR="00935629" w:rsidRPr="007E7329">
        <w:rPr>
          <w:rFonts w:eastAsia="標楷體" w:hint="eastAsia"/>
          <w:bCs/>
          <w:kern w:val="52"/>
          <w:sz w:val="28"/>
          <w:szCs w:val="28"/>
          <w:lang w:val="x-none" w:eastAsia="zh-TW"/>
        </w:rPr>
        <w:t>、</w:t>
      </w:r>
      <w:r w:rsidR="00935629" w:rsidRPr="007E7329">
        <w:rPr>
          <w:rFonts w:eastAsia="標楷體" w:hint="eastAsia"/>
          <w:bCs/>
          <w:kern w:val="52"/>
          <w:sz w:val="28"/>
          <w:szCs w:val="28"/>
          <w:lang w:val="x-none" w:eastAsia="zh-TW"/>
        </w:rPr>
        <w:t>5</w:t>
      </w:r>
      <w:r w:rsidR="00935629" w:rsidRPr="007E7329">
        <w:rPr>
          <w:rFonts w:eastAsia="標楷體"/>
          <w:bCs/>
          <w:kern w:val="52"/>
          <w:sz w:val="28"/>
          <w:szCs w:val="28"/>
          <w:lang w:val="x-none" w:eastAsia="zh-TW"/>
        </w:rPr>
        <w:t>21~530</w:t>
      </w:r>
      <w:r w:rsidR="00935629" w:rsidRPr="007E7329">
        <w:rPr>
          <w:rFonts w:eastAsia="標楷體" w:hint="eastAsia"/>
          <w:bCs/>
          <w:kern w:val="52"/>
          <w:sz w:val="28"/>
          <w:szCs w:val="28"/>
          <w:lang w:val="x-none" w:eastAsia="zh-TW"/>
        </w:rPr>
        <w:t>、</w:t>
      </w:r>
      <w:r w:rsidR="00935629" w:rsidRPr="007E7329">
        <w:rPr>
          <w:rFonts w:eastAsia="標楷體" w:hint="eastAsia"/>
          <w:bCs/>
          <w:kern w:val="52"/>
          <w:sz w:val="28"/>
          <w:szCs w:val="28"/>
          <w:lang w:val="x-none" w:eastAsia="zh-TW"/>
        </w:rPr>
        <w:t>5</w:t>
      </w:r>
      <w:r w:rsidR="00935629" w:rsidRPr="007E7329">
        <w:rPr>
          <w:rFonts w:eastAsia="標楷體"/>
          <w:bCs/>
          <w:kern w:val="52"/>
          <w:sz w:val="28"/>
          <w:szCs w:val="28"/>
          <w:lang w:val="x-none" w:eastAsia="zh-TW"/>
        </w:rPr>
        <w:t>41</w:t>
      </w:r>
      <w:r w:rsidR="00935629" w:rsidRPr="007E7329">
        <w:rPr>
          <w:rFonts w:eastAsia="標楷體" w:hint="eastAsia"/>
          <w:bCs/>
          <w:kern w:val="52"/>
          <w:sz w:val="28"/>
          <w:szCs w:val="28"/>
          <w:lang w:val="x-none" w:eastAsia="zh-TW"/>
        </w:rPr>
        <w:t>、</w:t>
      </w:r>
      <w:r w:rsidR="00935629" w:rsidRPr="007E7329">
        <w:rPr>
          <w:rFonts w:eastAsia="標楷體" w:hint="eastAsia"/>
          <w:bCs/>
          <w:kern w:val="52"/>
          <w:sz w:val="28"/>
          <w:szCs w:val="28"/>
          <w:lang w:val="x-none" w:eastAsia="zh-TW"/>
        </w:rPr>
        <w:t>5</w:t>
      </w:r>
      <w:r w:rsidR="00935629" w:rsidRPr="007E7329">
        <w:rPr>
          <w:rFonts w:eastAsia="標楷體"/>
          <w:bCs/>
          <w:kern w:val="52"/>
          <w:sz w:val="28"/>
          <w:szCs w:val="28"/>
          <w:lang w:val="x-none" w:eastAsia="zh-TW"/>
        </w:rPr>
        <w:t>42</w:t>
      </w:r>
      <w:r w:rsidR="00707168" w:rsidRPr="007E7329">
        <w:rPr>
          <w:rFonts w:eastAsia="標楷體"/>
          <w:sz w:val="28"/>
          <w:szCs w:val="28"/>
        </w:rPr>
        <w:t>）</w:t>
      </w:r>
      <w:r w:rsidRPr="007E7329">
        <w:rPr>
          <w:rFonts w:eastAsia="標楷體"/>
          <w:sz w:val="28"/>
          <w:szCs w:val="28"/>
        </w:rPr>
        <w:t>。</w:t>
      </w:r>
    </w:p>
    <w:p w14:paraId="199B7556" w14:textId="3B0E4D2B" w:rsidR="00AC448F" w:rsidRPr="007E7329" w:rsidRDefault="00E97BCA" w:rsidP="00872105">
      <w:pPr>
        <w:pStyle w:val="af1"/>
        <w:numPr>
          <w:ilvl w:val="0"/>
          <w:numId w:val="46"/>
        </w:numPr>
        <w:tabs>
          <w:tab w:val="left" w:pos="2127"/>
        </w:tabs>
        <w:snapToGrid w:val="0"/>
        <w:spacing w:beforeLines="50" w:before="180" w:line="440" w:lineRule="exact"/>
        <w:ind w:left="1503" w:hanging="471"/>
        <w:jc w:val="both"/>
        <w:rPr>
          <w:rFonts w:eastAsia="標楷體"/>
          <w:sz w:val="28"/>
          <w:szCs w:val="28"/>
        </w:rPr>
      </w:pPr>
      <w:r w:rsidRPr="007E7329">
        <w:rPr>
          <w:rFonts w:eastAsia="標楷體" w:hint="eastAsia"/>
          <w:sz w:val="28"/>
          <w:szCs w:val="28"/>
        </w:rPr>
        <w:t>無商</w:t>
      </w:r>
      <w:r w:rsidR="000076BC" w:rsidRPr="007E7329">
        <w:rPr>
          <w:rFonts w:eastAsia="標楷體" w:hint="eastAsia"/>
          <w:sz w:val="28"/>
          <w:szCs w:val="28"/>
        </w:rPr>
        <w:t>業</w:t>
      </w:r>
      <w:r w:rsidRPr="007E7329">
        <w:rPr>
          <w:rFonts w:eastAsia="標楷體" w:hint="eastAsia"/>
          <w:sz w:val="28"/>
          <w:szCs w:val="28"/>
        </w:rPr>
        <w:t>登記或稅籍登記之攤商或攤販，</w:t>
      </w:r>
      <w:r w:rsidR="000076BC" w:rsidRPr="007E7329">
        <w:rPr>
          <w:rFonts w:eastAsia="標楷體" w:hint="eastAsia"/>
          <w:sz w:val="28"/>
          <w:szCs w:val="28"/>
        </w:rPr>
        <w:t>得</w:t>
      </w:r>
      <w:r w:rsidRPr="007E7329">
        <w:rPr>
          <w:rFonts w:eastAsia="標楷體" w:hint="eastAsia"/>
          <w:sz w:val="28"/>
          <w:szCs w:val="28"/>
        </w:rPr>
        <w:t>檢附由相關主管機關</w:t>
      </w:r>
      <w:r w:rsidR="007B3848" w:rsidRPr="00FD64E5">
        <w:rPr>
          <w:rFonts w:eastAsia="標楷體" w:hint="eastAsia"/>
          <w:sz w:val="28"/>
          <w:szCs w:val="28"/>
          <w:vertAlign w:val="superscript"/>
        </w:rPr>
        <w:t>【註</w:t>
      </w:r>
      <w:r w:rsidR="007B3848" w:rsidRPr="00FD64E5">
        <w:rPr>
          <w:rFonts w:eastAsia="標楷體"/>
          <w:sz w:val="28"/>
          <w:szCs w:val="28"/>
          <w:vertAlign w:val="superscript"/>
        </w:rPr>
        <w:footnoteReference w:id="9"/>
      </w:r>
      <w:r w:rsidR="007B3848" w:rsidRPr="00FD64E5">
        <w:rPr>
          <w:rFonts w:eastAsia="標楷體" w:hint="eastAsia"/>
          <w:sz w:val="28"/>
          <w:szCs w:val="28"/>
          <w:vertAlign w:val="superscript"/>
        </w:rPr>
        <w:t>】</w:t>
      </w:r>
      <w:r w:rsidRPr="007E7329">
        <w:rPr>
          <w:rFonts w:eastAsia="標楷體" w:hint="eastAsia"/>
          <w:sz w:val="28"/>
          <w:szCs w:val="28"/>
        </w:rPr>
        <w:t>核發之「市場攤</w:t>
      </w:r>
      <w:r w:rsidRPr="007E7329">
        <w:rPr>
          <w:rFonts w:eastAsia="標楷體" w:hint="eastAsia"/>
          <w:sz w:val="28"/>
          <w:szCs w:val="28"/>
        </w:rPr>
        <w:t>(</w:t>
      </w:r>
      <w:r w:rsidRPr="007E7329">
        <w:rPr>
          <w:rFonts w:eastAsia="標楷體" w:hint="eastAsia"/>
          <w:sz w:val="28"/>
          <w:szCs w:val="28"/>
        </w:rPr>
        <w:t>鋪</w:t>
      </w:r>
      <w:r w:rsidRPr="007E7329">
        <w:rPr>
          <w:rFonts w:eastAsia="標楷體" w:hint="eastAsia"/>
          <w:sz w:val="28"/>
          <w:szCs w:val="28"/>
        </w:rPr>
        <w:t>)</w:t>
      </w:r>
      <w:r w:rsidRPr="007E7329">
        <w:rPr>
          <w:rFonts w:eastAsia="標楷體" w:hint="eastAsia"/>
          <w:sz w:val="28"/>
          <w:szCs w:val="28"/>
        </w:rPr>
        <w:t>位使用</w:t>
      </w:r>
      <w:r w:rsidRPr="007E7329">
        <w:rPr>
          <w:rFonts w:eastAsia="標楷體" w:hint="eastAsia"/>
          <w:sz w:val="28"/>
          <w:szCs w:val="28"/>
        </w:rPr>
        <w:t>/</w:t>
      </w:r>
      <w:r w:rsidRPr="007E7329">
        <w:rPr>
          <w:rFonts w:eastAsia="標楷體" w:hint="eastAsia"/>
          <w:sz w:val="28"/>
          <w:szCs w:val="28"/>
        </w:rPr>
        <w:t>租賃契約書」或「攤販許可證」，申請本計畫補助。</w:t>
      </w:r>
    </w:p>
    <w:p w14:paraId="54EEFE34" w14:textId="06DC8150" w:rsidR="002809B2" w:rsidRPr="007E7329" w:rsidRDefault="000076BC" w:rsidP="00872105">
      <w:pPr>
        <w:pStyle w:val="af1"/>
        <w:numPr>
          <w:ilvl w:val="0"/>
          <w:numId w:val="46"/>
        </w:numPr>
        <w:tabs>
          <w:tab w:val="left" w:pos="2127"/>
        </w:tabs>
        <w:snapToGrid w:val="0"/>
        <w:spacing w:beforeLines="50" w:before="180" w:line="440" w:lineRule="exact"/>
        <w:ind w:left="1503" w:hanging="471"/>
        <w:jc w:val="both"/>
        <w:rPr>
          <w:rFonts w:eastAsia="標楷體"/>
          <w:sz w:val="28"/>
          <w:szCs w:val="28"/>
        </w:rPr>
      </w:pPr>
      <w:r w:rsidRPr="007E7329">
        <w:rPr>
          <w:rFonts w:eastAsia="標楷體" w:hint="eastAsia"/>
          <w:sz w:val="28"/>
          <w:szCs w:val="28"/>
        </w:rPr>
        <w:t>公司登記、</w:t>
      </w:r>
      <w:r w:rsidR="002809B2" w:rsidRPr="007E7329">
        <w:rPr>
          <w:rFonts w:eastAsia="標楷體" w:hint="eastAsia"/>
          <w:sz w:val="28"/>
          <w:szCs w:val="28"/>
        </w:rPr>
        <w:t>商</w:t>
      </w:r>
      <w:r w:rsidRPr="007E7329">
        <w:rPr>
          <w:rFonts w:eastAsia="標楷體" w:hint="eastAsia"/>
          <w:sz w:val="28"/>
          <w:szCs w:val="28"/>
        </w:rPr>
        <w:t>業</w:t>
      </w:r>
      <w:r w:rsidR="002809B2" w:rsidRPr="007E7329">
        <w:rPr>
          <w:rFonts w:eastAsia="標楷體" w:hint="eastAsia"/>
          <w:sz w:val="28"/>
          <w:szCs w:val="28"/>
        </w:rPr>
        <w:t>登記或稅籍登記營業狀況不得為歇業或停業。</w:t>
      </w:r>
    </w:p>
    <w:p w14:paraId="02213FFE" w14:textId="6EAB7B8F" w:rsidR="00111FDC" w:rsidRPr="007E7329" w:rsidRDefault="00111FDC" w:rsidP="00872105">
      <w:pPr>
        <w:pStyle w:val="af1"/>
        <w:numPr>
          <w:ilvl w:val="0"/>
          <w:numId w:val="46"/>
        </w:numPr>
        <w:tabs>
          <w:tab w:val="left" w:pos="2127"/>
        </w:tabs>
        <w:snapToGrid w:val="0"/>
        <w:spacing w:beforeLines="50" w:before="180" w:line="440" w:lineRule="exact"/>
        <w:ind w:left="1503" w:hanging="471"/>
        <w:jc w:val="both"/>
        <w:rPr>
          <w:rFonts w:eastAsia="標楷體"/>
          <w:sz w:val="28"/>
          <w:szCs w:val="28"/>
        </w:rPr>
      </w:pPr>
      <w:r w:rsidRPr="007E7329">
        <w:rPr>
          <w:rFonts w:eastAsia="標楷體" w:hint="eastAsia"/>
          <w:sz w:val="28"/>
          <w:szCs w:val="28"/>
        </w:rPr>
        <w:t>非為陸資企業、外國營利事業在臺設立之分公司及本國企業分公司。</w:t>
      </w:r>
    </w:p>
    <w:p w14:paraId="6BE6226E" w14:textId="19D186CB" w:rsidR="00EF7EC2" w:rsidRPr="007E7329" w:rsidRDefault="00EF7EC2" w:rsidP="00872105">
      <w:pPr>
        <w:pStyle w:val="af1"/>
        <w:numPr>
          <w:ilvl w:val="0"/>
          <w:numId w:val="46"/>
        </w:numPr>
        <w:tabs>
          <w:tab w:val="left" w:pos="2127"/>
        </w:tabs>
        <w:snapToGrid w:val="0"/>
        <w:spacing w:beforeLines="50" w:before="180" w:line="440" w:lineRule="exact"/>
        <w:ind w:left="1503" w:hanging="471"/>
        <w:jc w:val="both"/>
        <w:rPr>
          <w:rFonts w:eastAsia="標楷體"/>
          <w:sz w:val="28"/>
          <w:szCs w:val="28"/>
        </w:rPr>
      </w:pPr>
      <w:r w:rsidRPr="007E7329">
        <w:rPr>
          <w:rFonts w:eastAsia="標楷體"/>
          <w:sz w:val="28"/>
          <w:szCs w:val="28"/>
        </w:rPr>
        <w:t>未</w:t>
      </w:r>
      <w:r w:rsidR="00C551AD" w:rsidRPr="007E7329">
        <w:rPr>
          <w:rFonts w:eastAsia="標楷體" w:hint="eastAsia"/>
          <w:sz w:val="28"/>
          <w:szCs w:val="28"/>
          <w:lang w:eastAsia="zh-TW"/>
        </w:rPr>
        <w:t>曾</w:t>
      </w:r>
      <w:r w:rsidRPr="007E7329">
        <w:rPr>
          <w:rFonts w:eastAsia="標楷體"/>
          <w:sz w:val="28"/>
          <w:szCs w:val="28"/>
        </w:rPr>
        <w:t>獲得</w:t>
      </w:r>
      <w:r w:rsidR="00F37A30" w:rsidRPr="007E7329">
        <w:rPr>
          <w:rFonts w:eastAsia="標楷體" w:hint="eastAsia"/>
          <w:sz w:val="28"/>
          <w:szCs w:val="28"/>
          <w:lang w:eastAsia="zh-TW"/>
        </w:rPr>
        <w:t>本計畫雲端解決方案</w:t>
      </w:r>
      <w:r w:rsidR="00E31D47" w:rsidRPr="007E7329">
        <w:rPr>
          <w:rFonts w:eastAsia="標楷體" w:hint="eastAsia"/>
          <w:sz w:val="28"/>
          <w:szCs w:val="28"/>
        </w:rPr>
        <w:t>補助</w:t>
      </w:r>
      <w:r w:rsidRPr="007E7329">
        <w:rPr>
          <w:rFonts w:eastAsia="標楷體"/>
          <w:sz w:val="28"/>
          <w:szCs w:val="28"/>
        </w:rPr>
        <w:t>資源者。</w:t>
      </w:r>
    </w:p>
    <w:p w14:paraId="2E41E7AA" w14:textId="2A8166DF" w:rsidR="00EF7EC2" w:rsidRPr="007E7329" w:rsidRDefault="00EF7EC2" w:rsidP="007B5022">
      <w:pPr>
        <w:pStyle w:val="af1"/>
        <w:numPr>
          <w:ilvl w:val="0"/>
          <w:numId w:val="62"/>
        </w:numPr>
        <w:tabs>
          <w:tab w:val="left" w:pos="1276"/>
        </w:tabs>
        <w:snapToGrid w:val="0"/>
        <w:spacing w:beforeLines="50" w:before="180" w:line="440" w:lineRule="exact"/>
        <w:ind w:left="1134" w:hanging="567"/>
        <w:jc w:val="both"/>
        <w:rPr>
          <w:rFonts w:eastAsia="標楷體"/>
          <w:sz w:val="28"/>
          <w:szCs w:val="28"/>
        </w:rPr>
      </w:pPr>
      <w:r w:rsidRPr="007E7329">
        <w:rPr>
          <w:rFonts w:eastAsia="標楷體" w:hint="eastAsia"/>
          <w:sz w:val="28"/>
          <w:szCs w:val="28"/>
        </w:rPr>
        <w:t>受理期間：</w:t>
      </w:r>
      <w:r w:rsidR="00411488" w:rsidRPr="00B74255">
        <w:rPr>
          <w:rFonts w:eastAsia="標楷體" w:hint="eastAsia"/>
          <w:color w:val="EE0000"/>
          <w:sz w:val="28"/>
          <w:szCs w:val="28"/>
        </w:rPr>
        <w:t>自公告日起至</w:t>
      </w:r>
      <w:r w:rsidR="00411488" w:rsidRPr="00B74255">
        <w:rPr>
          <w:rFonts w:eastAsia="標楷體" w:hint="eastAsia"/>
          <w:color w:val="EE0000"/>
          <w:sz w:val="28"/>
          <w:szCs w:val="28"/>
        </w:rPr>
        <w:t>11</w:t>
      </w:r>
      <w:r w:rsidR="00411488" w:rsidRPr="00B74255">
        <w:rPr>
          <w:rFonts w:eastAsia="標楷體" w:hint="eastAsia"/>
          <w:color w:val="EE0000"/>
          <w:sz w:val="28"/>
          <w:szCs w:val="28"/>
          <w:lang w:eastAsia="zh-TW"/>
        </w:rPr>
        <w:t>4</w:t>
      </w:r>
      <w:r w:rsidR="00411488" w:rsidRPr="00B74255">
        <w:rPr>
          <w:rFonts w:eastAsia="標楷體" w:hint="eastAsia"/>
          <w:color w:val="EE0000"/>
          <w:sz w:val="28"/>
          <w:szCs w:val="28"/>
        </w:rPr>
        <w:t>年</w:t>
      </w:r>
      <w:r w:rsidR="000F5D73">
        <w:rPr>
          <w:rFonts w:eastAsia="標楷體" w:hint="eastAsia"/>
          <w:color w:val="EE0000"/>
          <w:sz w:val="28"/>
          <w:szCs w:val="28"/>
          <w:lang w:eastAsia="zh-TW"/>
        </w:rPr>
        <w:t>8</w:t>
      </w:r>
      <w:r w:rsidR="00411488" w:rsidRPr="00B74255">
        <w:rPr>
          <w:rFonts w:eastAsia="標楷體" w:hint="eastAsia"/>
          <w:color w:val="EE0000"/>
          <w:sz w:val="28"/>
          <w:szCs w:val="28"/>
        </w:rPr>
        <w:t>月</w:t>
      </w:r>
      <w:r w:rsidR="00411488" w:rsidRPr="00B74255">
        <w:rPr>
          <w:rFonts w:eastAsia="標楷體" w:hint="eastAsia"/>
          <w:color w:val="EE0000"/>
          <w:sz w:val="28"/>
          <w:szCs w:val="28"/>
        </w:rPr>
        <w:t>20</w:t>
      </w:r>
      <w:r w:rsidR="00411488" w:rsidRPr="00B74255">
        <w:rPr>
          <w:rFonts w:eastAsia="標楷體" w:hint="eastAsia"/>
          <w:color w:val="EE0000"/>
          <w:sz w:val="28"/>
          <w:szCs w:val="28"/>
        </w:rPr>
        <w:t>日或補助經費</w:t>
      </w:r>
      <w:proofErr w:type="gramStart"/>
      <w:r w:rsidR="00411488" w:rsidRPr="00B74255">
        <w:rPr>
          <w:rFonts w:eastAsia="標楷體" w:hint="eastAsia"/>
          <w:color w:val="EE0000"/>
          <w:sz w:val="28"/>
          <w:szCs w:val="28"/>
        </w:rPr>
        <w:t>用罄止</w:t>
      </w:r>
      <w:proofErr w:type="gramEnd"/>
      <w:r w:rsidR="00411488" w:rsidRPr="00B74255">
        <w:rPr>
          <w:rFonts w:eastAsia="標楷體" w:hint="eastAsia"/>
          <w:color w:val="EE0000"/>
          <w:sz w:val="28"/>
          <w:szCs w:val="28"/>
          <w:lang w:eastAsia="zh-TW"/>
        </w:rPr>
        <w:t>，</w:t>
      </w:r>
      <w:r w:rsidR="00374FBF" w:rsidRPr="007E7329">
        <w:rPr>
          <w:rFonts w:eastAsia="標楷體" w:hint="eastAsia"/>
          <w:sz w:val="28"/>
          <w:szCs w:val="28"/>
          <w:lang w:eastAsia="zh-TW"/>
        </w:rPr>
        <w:t>可</w:t>
      </w:r>
      <w:r w:rsidR="00A312FE" w:rsidRPr="007E7329">
        <w:rPr>
          <w:rFonts w:eastAsia="標楷體" w:hint="eastAsia"/>
          <w:sz w:val="28"/>
          <w:szCs w:val="28"/>
        </w:rPr>
        <w:t>由店家自行申請或其選定服務方案之服務提供者協助店家代為申請</w:t>
      </w:r>
      <w:r w:rsidR="00A312FE" w:rsidRPr="007E7329">
        <w:rPr>
          <w:rFonts w:eastAsia="標楷體" w:hint="eastAsia"/>
          <w:sz w:val="28"/>
          <w:szCs w:val="28"/>
          <w:lang w:eastAsia="zh-TW"/>
        </w:rPr>
        <w:t>。</w:t>
      </w:r>
    </w:p>
    <w:p w14:paraId="29D0BFFB" w14:textId="06009A24" w:rsidR="00215DCC" w:rsidRPr="007E7329" w:rsidRDefault="00215DCC" w:rsidP="007B5022">
      <w:pPr>
        <w:pStyle w:val="af1"/>
        <w:numPr>
          <w:ilvl w:val="0"/>
          <w:numId w:val="62"/>
        </w:numPr>
        <w:tabs>
          <w:tab w:val="left" w:pos="1276"/>
        </w:tabs>
        <w:snapToGrid w:val="0"/>
        <w:spacing w:beforeLines="50" w:before="180" w:line="440" w:lineRule="exact"/>
        <w:ind w:left="1050"/>
        <w:jc w:val="both"/>
        <w:rPr>
          <w:rFonts w:eastAsia="標楷體"/>
          <w:sz w:val="28"/>
          <w:szCs w:val="28"/>
        </w:rPr>
      </w:pPr>
      <w:r w:rsidRPr="007E7329">
        <w:rPr>
          <w:rFonts w:eastAsia="標楷體"/>
          <w:sz w:val="28"/>
          <w:szCs w:val="28"/>
        </w:rPr>
        <w:t>店家申請方式及應備資料：</w:t>
      </w:r>
    </w:p>
    <w:p w14:paraId="60261963" w14:textId="6D63D255" w:rsidR="00B45A59" w:rsidRPr="007E7329" w:rsidRDefault="00374FBF" w:rsidP="00B45A59">
      <w:pPr>
        <w:tabs>
          <w:tab w:val="left" w:pos="1276"/>
        </w:tabs>
        <w:snapToGrid w:val="0"/>
        <w:spacing w:beforeLines="50" w:before="180" w:line="440" w:lineRule="exact"/>
        <w:ind w:leftChars="581" w:left="1162"/>
        <w:jc w:val="both"/>
        <w:rPr>
          <w:rFonts w:eastAsia="標楷體"/>
          <w:sz w:val="28"/>
          <w:szCs w:val="28"/>
        </w:rPr>
      </w:pPr>
      <w:proofErr w:type="gramStart"/>
      <w:r w:rsidRPr="007E7329">
        <w:rPr>
          <w:rFonts w:eastAsia="標楷體" w:hint="eastAsia"/>
          <w:sz w:val="28"/>
          <w:szCs w:val="28"/>
        </w:rPr>
        <w:t>採線上</w:t>
      </w:r>
      <w:proofErr w:type="gramEnd"/>
      <w:r w:rsidRPr="007E7329">
        <w:rPr>
          <w:rFonts w:eastAsia="標楷體" w:hint="eastAsia"/>
          <w:sz w:val="28"/>
          <w:szCs w:val="28"/>
        </w:rPr>
        <w:t>申請，</w:t>
      </w:r>
      <w:r w:rsidR="00B45A59" w:rsidRPr="007E7329">
        <w:rPr>
          <w:rFonts w:eastAsia="標楷體" w:hint="eastAsia"/>
          <w:sz w:val="28"/>
          <w:szCs w:val="28"/>
        </w:rPr>
        <w:t>店家應於公告受理期間內，檢具</w:t>
      </w:r>
      <w:r w:rsidR="00DE4DB7" w:rsidRPr="007E7329">
        <w:rPr>
          <w:rFonts w:eastAsia="標楷體" w:hint="eastAsia"/>
          <w:sz w:val="28"/>
          <w:szCs w:val="28"/>
        </w:rPr>
        <w:t>相關文件，</w:t>
      </w:r>
      <w:r w:rsidR="00B45A59" w:rsidRPr="007E7329">
        <w:rPr>
          <w:rFonts w:eastAsia="標楷體" w:hint="eastAsia"/>
          <w:sz w:val="28"/>
          <w:szCs w:val="28"/>
        </w:rPr>
        <w:t>由其或其選定服務方案之服務提供者將資料上傳至本計畫</w:t>
      </w:r>
      <w:r w:rsidR="006A0C45" w:rsidRPr="007E7329">
        <w:rPr>
          <w:rFonts w:eastAsia="標楷體" w:hint="eastAsia"/>
          <w:sz w:val="28"/>
          <w:szCs w:val="28"/>
        </w:rPr>
        <w:t>管理</w:t>
      </w:r>
      <w:r w:rsidR="00C64513" w:rsidRPr="007E7329">
        <w:rPr>
          <w:rFonts w:eastAsia="標楷體" w:hint="eastAsia"/>
          <w:sz w:val="28"/>
          <w:szCs w:val="28"/>
        </w:rPr>
        <w:t>系統</w:t>
      </w:r>
      <w:proofErr w:type="gramStart"/>
      <w:r w:rsidR="00C64513" w:rsidRPr="007E7329">
        <w:rPr>
          <w:rFonts w:eastAsia="標楷體"/>
          <w:sz w:val="28"/>
        </w:rPr>
        <w:t>（</w:t>
      </w:r>
      <w:proofErr w:type="gramEnd"/>
      <w:r w:rsidR="00C64513">
        <w:fldChar w:fldCharType="begin"/>
      </w:r>
      <w:r w:rsidR="00C64513">
        <w:instrText>HYPERLINK "https://www.smebiz.org.tw/apply_cloud"</w:instrText>
      </w:r>
      <w:r w:rsidR="00C64513">
        <w:fldChar w:fldCharType="separate"/>
      </w:r>
      <w:r w:rsidR="00C64513" w:rsidRPr="007E7329">
        <w:rPr>
          <w:rStyle w:val="afffff0"/>
          <w:rFonts w:eastAsia="標楷體"/>
          <w:color w:val="auto"/>
          <w:sz w:val="28"/>
        </w:rPr>
        <w:t>https://www.smebiz.org.tw/apply_cloud</w:t>
      </w:r>
      <w:r w:rsidR="00C64513">
        <w:fldChar w:fldCharType="end"/>
      </w:r>
      <w:proofErr w:type="gramStart"/>
      <w:r w:rsidR="00C64513" w:rsidRPr="007E7329">
        <w:rPr>
          <w:rFonts w:eastAsia="標楷體"/>
          <w:sz w:val="28"/>
        </w:rPr>
        <w:t>）</w:t>
      </w:r>
      <w:proofErr w:type="gramEnd"/>
      <w:r w:rsidR="006A0C45" w:rsidRPr="007E7329">
        <w:rPr>
          <w:rFonts w:eastAsia="標楷體" w:hint="eastAsia"/>
          <w:sz w:val="28"/>
          <w:szCs w:val="28"/>
        </w:rPr>
        <w:t>。</w:t>
      </w:r>
    </w:p>
    <w:p w14:paraId="229C155B" w14:textId="09755212" w:rsidR="00C6169D" w:rsidRPr="007E7329" w:rsidRDefault="00513EA8" w:rsidP="007B5022">
      <w:pPr>
        <w:pStyle w:val="a1"/>
        <w:numPr>
          <w:ilvl w:val="0"/>
          <w:numId w:val="67"/>
        </w:numPr>
        <w:spacing w:before="50" w:line="440" w:lineRule="exact"/>
        <w:ind w:left="1456" w:hanging="476"/>
        <w:rPr>
          <w:bCs/>
          <w:lang w:eastAsia="zh-TW"/>
        </w:rPr>
      </w:pPr>
      <w:r w:rsidRPr="007E7329">
        <w:rPr>
          <w:bCs/>
          <w:lang w:eastAsia="zh-TW"/>
        </w:rPr>
        <w:t>請連結本計畫</w:t>
      </w:r>
      <w:r w:rsidR="00A312FE" w:rsidRPr="007E7329">
        <w:rPr>
          <w:rFonts w:hint="eastAsia"/>
          <w:bCs/>
          <w:lang w:eastAsia="zh-TW"/>
        </w:rPr>
        <w:t>管理</w:t>
      </w:r>
      <w:r w:rsidR="00C64513" w:rsidRPr="007E7329">
        <w:rPr>
          <w:rFonts w:hint="eastAsia"/>
          <w:bCs/>
          <w:lang w:eastAsia="zh-TW"/>
        </w:rPr>
        <w:t>系統</w:t>
      </w:r>
      <w:r w:rsidRPr="007E7329">
        <w:rPr>
          <w:bCs/>
          <w:lang w:eastAsia="zh-TW"/>
        </w:rPr>
        <w:t>以</w:t>
      </w:r>
      <w:r w:rsidR="00E04F80" w:rsidRPr="007E7329">
        <w:rPr>
          <w:rFonts w:hint="eastAsia"/>
          <w:bCs/>
          <w:lang w:eastAsia="zh-TW"/>
        </w:rPr>
        <w:t>店家</w:t>
      </w:r>
      <w:r w:rsidRPr="007E7329">
        <w:rPr>
          <w:bCs/>
          <w:lang w:eastAsia="zh-TW"/>
        </w:rPr>
        <w:t>統一編號註冊帳號</w:t>
      </w:r>
      <w:r w:rsidR="00C6169D" w:rsidRPr="007E7329">
        <w:rPr>
          <w:rFonts w:hint="eastAsia"/>
          <w:bCs/>
          <w:lang w:eastAsia="zh-TW"/>
        </w:rPr>
        <w:t>，並</w:t>
      </w:r>
      <w:r w:rsidRPr="007E7329">
        <w:rPr>
          <w:bCs/>
          <w:lang w:eastAsia="zh-TW"/>
        </w:rPr>
        <w:t>填妥申請資料</w:t>
      </w:r>
      <w:r w:rsidR="006A0C45" w:rsidRPr="007E7329">
        <w:rPr>
          <w:rFonts w:hint="eastAsia"/>
          <w:bCs/>
          <w:lang w:eastAsia="zh-TW"/>
        </w:rPr>
        <w:t>及聲明書</w:t>
      </w:r>
      <w:r w:rsidR="00DE4DB7" w:rsidRPr="007E7329">
        <w:rPr>
          <w:rFonts w:hint="eastAsia"/>
        </w:rPr>
        <w:t>（附件</w:t>
      </w:r>
      <w:r w:rsidR="00374FBF" w:rsidRPr="007E7329">
        <w:rPr>
          <w:rFonts w:hint="eastAsia"/>
          <w:lang w:eastAsia="zh-TW"/>
        </w:rPr>
        <w:t>1</w:t>
      </w:r>
      <w:r w:rsidR="00DE4DB7" w:rsidRPr="007E7329">
        <w:rPr>
          <w:rFonts w:hint="eastAsia"/>
        </w:rPr>
        <w:t>）</w:t>
      </w:r>
      <w:r w:rsidR="00C6169D" w:rsidRPr="007E7329">
        <w:rPr>
          <w:rFonts w:hint="eastAsia"/>
          <w:bCs/>
          <w:lang w:eastAsia="zh-TW"/>
        </w:rPr>
        <w:t>。</w:t>
      </w:r>
    </w:p>
    <w:p w14:paraId="1A86D810" w14:textId="5AD9CC04" w:rsidR="00513EA8" w:rsidRPr="007E7329" w:rsidRDefault="00C6169D" w:rsidP="007B5022">
      <w:pPr>
        <w:pStyle w:val="a1"/>
        <w:numPr>
          <w:ilvl w:val="0"/>
          <w:numId w:val="67"/>
        </w:numPr>
        <w:spacing w:before="50" w:line="440" w:lineRule="exact"/>
        <w:ind w:left="1470"/>
        <w:rPr>
          <w:bCs/>
          <w:lang w:eastAsia="zh-TW"/>
        </w:rPr>
      </w:pPr>
      <w:r w:rsidRPr="007E7329">
        <w:rPr>
          <w:bCs/>
          <w:lang w:eastAsia="zh-TW"/>
        </w:rPr>
        <w:lastRenderedPageBreak/>
        <w:t>取得</w:t>
      </w:r>
      <w:r w:rsidRPr="007E7329">
        <w:rPr>
          <w:rFonts w:hint="eastAsia"/>
          <w:bCs/>
          <w:lang w:eastAsia="zh-TW"/>
        </w:rPr>
        <w:t>帳號密碼</w:t>
      </w:r>
      <w:r w:rsidRPr="007E7329">
        <w:rPr>
          <w:bCs/>
          <w:lang w:eastAsia="zh-TW"/>
        </w:rPr>
        <w:t>通知</w:t>
      </w:r>
      <w:r w:rsidRPr="007E7329">
        <w:rPr>
          <w:rFonts w:hint="eastAsia"/>
          <w:bCs/>
          <w:lang w:eastAsia="zh-TW"/>
        </w:rPr>
        <w:t>信</w:t>
      </w:r>
      <w:r w:rsidRPr="007E7329">
        <w:rPr>
          <w:bCs/>
          <w:lang w:eastAsia="zh-TW"/>
        </w:rPr>
        <w:t>，</w:t>
      </w:r>
      <w:r w:rsidRPr="007E7329">
        <w:rPr>
          <w:rFonts w:hint="eastAsia"/>
          <w:bCs/>
          <w:lang w:eastAsia="zh-TW"/>
        </w:rPr>
        <w:t>方</w:t>
      </w:r>
      <w:r w:rsidRPr="007E7329">
        <w:rPr>
          <w:bCs/>
          <w:lang w:eastAsia="zh-TW"/>
        </w:rPr>
        <w:t>成功完成</w:t>
      </w:r>
      <w:r w:rsidRPr="007E7329">
        <w:rPr>
          <w:rFonts w:hint="eastAsia"/>
          <w:bCs/>
          <w:lang w:eastAsia="zh-TW"/>
        </w:rPr>
        <w:t>帳號</w:t>
      </w:r>
      <w:r w:rsidRPr="007E7329">
        <w:rPr>
          <w:bCs/>
          <w:lang w:eastAsia="zh-TW"/>
        </w:rPr>
        <w:t>申請。</w:t>
      </w:r>
    </w:p>
    <w:p w14:paraId="421BA6DE" w14:textId="26B4992D" w:rsidR="00513EA8" w:rsidRPr="007E7329" w:rsidRDefault="00B45A59" w:rsidP="007B5022">
      <w:pPr>
        <w:pStyle w:val="a1"/>
        <w:numPr>
          <w:ilvl w:val="0"/>
          <w:numId w:val="67"/>
        </w:numPr>
        <w:spacing w:before="50" w:line="440" w:lineRule="exact"/>
        <w:ind w:left="1470"/>
        <w:rPr>
          <w:bCs/>
          <w:lang w:eastAsia="zh-TW"/>
        </w:rPr>
      </w:pPr>
      <w:r w:rsidRPr="007E7329">
        <w:rPr>
          <w:rFonts w:hint="eastAsia"/>
          <w:bCs/>
          <w:lang w:eastAsia="zh-TW"/>
        </w:rPr>
        <w:t>登入帳號</w:t>
      </w:r>
      <w:proofErr w:type="gramStart"/>
      <w:r w:rsidRPr="007E7329">
        <w:rPr>
          <w:rFonts w:hint="eastAsia"/>
          <w:bCs/>
          <w:lang w:eastAsia="zh-TW"/>
        </w:rPr>
        <w:t>後</w:t>
      </w:r>
      <w:r w:rsidR="00513EA8" w:rsidRPr="007E7329">
        <w:rPr>
          <w:bCs/>
          <w:lang w:eastAsia="zh-TW"/>
        </w:rPr>
        <w:t>線上</w:t>
      </w:r>
      <w:r w:rsidRPr="007E7329">
        <w:rPr>
          <w:rFonts w:hint="eastAsia"/>
          <w:bCs/>
          <w:lang w:eastAsia="zh-TW"/>
        </w:rPr>
        <w:t>勾</w:t>
      </w:r>
      <w:proofErr w:type="gramEnd"/>
      <w:r w:rsidRPr="007E7329">
        <w:rPr>
          <w:rFonts w:hint="eastAsia"/>
          <w:bCs/>
          <w:lang w:eastAsia="zh-TW"/>
        </w:rPr>
        <w:t>選</w:t>
      </w:r>
      <w:r w:rsidR="00374FBF" w:rsidRPr="007E7329">
        <w:rPr>
          <w:rFonts w:hint="eastAsia"/>
          <w:bCs/>
          <w:lang w:eastAsia="zh-TW"/>
        </w:rPr>
        <w:t>欲導入之</w:t>
      </w:r>
      <w:r w:rsidRPr="007E7329">
        <w:rPr>
          <w:rFonts w:hint="eastAsia"/>
          <w:bCs/>
          <w:lang w:eastAsia="zh-TW"/>
        </w:rPr>
        <w:t>雲端解決方案，系統將自動帶出方案金額，每一店家</w:t>
      </w:r>
      <w:r w:rsidR="00374FBF" w:rsidRPr="007E7329">
        <w:rPr>
          <w:rFonts w:hint="eastAsia"/>
          <w:bCs/>
          <w:lang w:eastAsia="zh-TW"/>
        </w:rPr>
        <w:t>總</w:t>
      </w:r>
      <w:r w:rsidRPr="007E7329">
        <w:rPr>
          <w:bCs/>
          <w:lang w:eastAsia="zh-TW"/>
        </w:rPr>
        <w:t>補助金額以新臺幣</w:t>
      </w:r>
      <w:r w:rsidR="00C5231C" w:rsidRPr="007E7329">
        <w:rPr>
          <w:rFonts w:hint="eastAsia"/>
          <w:bCs/>
          <w:lang w:eastAsia="zh-TW"/>
        </w:rPr>
        <w:t>2</w:t>
      </w:r>
      <w:r w:rsidRPr="007E7329">
        <w:rPr>
          <w:bCs/>
          <w:lang w:eastAsia="zh-TW"/>
        </w:rPr>
        <w:t>萬元為上限</w:t>
      </w:r>
      <w:r w:rsidR="00513EA8" w:rsidRPr="007E7329">
        <w:rPr>
          <w:bCs/>
          <w:lang w:eastAsia="zh-TW"/>
        </w:rPr>
        <w:t>。</w:t>
      </w:r>
    </w:p>
    <w:p w14:paraId="264C0A70" w14:textId="6EF47C31" w:rsidR="007B6138" w:rsidRPr="00B74255" w:rsidRDefault="007B6138" w:rsidP="007B5022">
      <w:pPr>
        <w:pStyle w:val="1"/>
        <w:numPr>
          <w:ilvl w:val="0"/>
          <w:numId w:val="64"/>
        </w:numPr>
        <w:spacing w:before="0" w:after="0" w:line="440" w:lineRule="exact"/>
        <w:ind w:left="482" w:hanging="482"/>
        <w:rPr>
          <w:rFonts w:ascii="Times New Roman" w:eastAsia="標楷體" w:hAnsi="Times New Roman" w:cs="Times New Roman"/>
          <w:sz w:val="28"/>
          <w:szCs w:val="28"/>
        </w:rPr>
      </w:pPr>
      <w:bookmarkStart w:id="24" w:name="_Toc182326328"/>
      <w:r w:rsidRPr="00B74255">
        <w:rPr>
          <w:rFonts w:ascii="Times New Roman" w:eastAsia="標楷體" w:hAnsi="Times New Roman" w:cs="Times New Roman"/>
          <w:sz w:val="28"/>
          <w:szCs w:val="28"/>
        </w:rPr>
        <w:t>服務提供者申請作業</w:t>
      </w:r>
      <w:bookmarkEnd w:id="24"/>
    </w:p>
    <w:p w14:paraId="687407D2" w14:textId="0C309761" w:rsidR="00EE2D17" w:rsidRPr="00B74255" w:rsidRDefault="00EE2D17" w:rsidP="007B5022">
      <w:pPr>
        <w:pStyle w:val="af1"/>
        <w:numPr>
          <w:ilvl w:val="0"/>
          <w:numId w:val="65"/>
        </w:numPr>
        <w:tabs>
          <w:tab w:val="left" w:pos="1276"/>
        </w:tabs>
        <w:snapToGrid w:val="0"/>
        <w:spacing w:line="440" w:lineRule="exact"/>
        <w:ind w:left="771"/>
        <w:jc w:val="both"/>
        <w:rPr>
          <w:rFonts w:eastAsia="標楷體"/>
          <w:sz w:val="28"/>
          <w:szCs w:val="28"/>
        </w:rPr>
      </w:pPr>
      <w:bookmarkStart w:id="25" w:name="_Toc72949101"/>
      <w:r w:rsidRPr="00B74255">
        <w:rPr>
          <w:rFonts w:eastAsia="標楷體"/>
          <w:sz w:val="28"/>
          <w:szCs w:val="28"/>
        </w:rPr>
        <w:t>服務提供者須符合下列資格與條件：</w:t>
      </w:r>
    </w:p>
    <w:p w14:paraId="465CE153" w14:textId="77777777" w:rsidR="00EE2D17" w:rsidRPr="00B74255" w:rsidRDefault="00EE2D17" w:rsidP="007B5022">
      <w:pPr>
        <w:pStyle w:val="af1"/>
        <w:numPr>
          <w:ilvl w:val="0"/>
          <w:numId w:val="51"/>
        </w:numPr>
        <w:tabs>
          <w:tab w:val="left" w:pos="1560"/>
        </w:tabs>
        <w:snapToGrid w:val="0"/>
        <w:spacing w:beforeLines="30" w:before="108" w:after="120" w:line="440" w:lineRule="exact"/>
        <w:ind w:left="1559" w:hanging="527"/>
        <w:jc w:val="both"/>
        <w:rPr>
          <w:rFonts w:eastAsia="標楷體"/>
          <w:sz w:val="28"/>
          <w:szCs w:val="28"/>
        </w:rPr>
      </w:pPr>
      <w:r w:rsidRPr="00B74255">
        <w:rPr>
          <w:rFonts w:eastAsia="標楷體"/>
          <w:sz w:val="28"/>
          <w:szCs w:val="28"/>
        </w:rPr>
        <w:t>國內依公司法登記成立之公司。</w:t>
      </w:r>
    </w:p>
    <w:p w14:paraId="2457E2B8" w14:textId="22EFF676" w:rsidR="00903B7C" w:rsidRPr="00B74255" w:rsidRDefault="00903B7C" w:rsidP="007B5022">
      <w:pPr>
        <w:pStyle w:val="af1"/>
        <w:numPr>
          <w:ilvl w:val="0"/>
          <w:numId w:val="51"/>
        </w:numPr>
        <w:tabs>
          <w:tab w:val="left" w:pos="1985"/>
        </w:tabs>
        <w:snapToGrid w:val="0"/>
        <w:spacing w:beforeLines="30" w:before="108" w:line="440" w:lineRule="exact"/>
        <w:ind w:left="1498" w:hanging="466"/>
        <w:jc w:val="both"/>
        <w:rPr>
          <w:rFonts w:eastAsia="標楷體"/>
          <w:sz w:val="28"/>
          <w:szCs w:val="28"/>
        </w:rPr>
      </w:pPr>
      <w:r w:rsidRPr="00B74255">
        <w:rPr>
          <w:rFonts w:eastAsia="標楷體"/>
          <w:sz w:val="28"/>
        </w:rPr>
        <w:t>登記之營業項目包含「</w:t>
      </w:r>
      <w:r w:rsidRPr="00B74255">
        <w:rPr>
          <w:rFonts w:eastAsia="標楷體"/>
          <w:sz w:val="28"/>
        </w:rPr>
        <w:t>I301010</w:t>
      </w:r>
      <w:r w:rsidRPr="00B74255">
        <w:rPr>
          <w:rFonts w:eastAsia="標楷體"/>
          <w:sz w:val="28"/>
        </w:rPr>
        <w:t>資訊軟體服務業」、「</w:t>
      </w:r>
      <w:r w:rsidRPr="00B74255">
        <w:rPr>
          <w:rFonts w:eastAsia="標楷體"/>
          <w:sz w:val="28"/>
        </w:rPr>
        <w:t>I301020</w:t>
      </w:r>
      <w:r w:rsidRPr="00B74255">
        <w:rPr>
          <w:rFonts w:eastAsia="標楷體"/>
          <w:sz w:val="28"/>
        </w:rPr>
        <w:t>資料處理服務業」或「</w:t>
      </w:r>
      <w:r w:rsidRPr="00B74255">
        <w:rPr>
          <w:rFonts w:eastAsia="標楷體"/>
          <w:sz w:val="28"/>
        </w:rPr>
        <w:t>I301030</w:t>
      </w:r>
      <w:r w:rsidRPr="00B74255">
        <w:rPr>
          <w:rFonts w:eastAsia="標楷體"/>
          <w:sz w:val="28"/>
        </w:rPr>
        <w:t>電子資訊供應服務業」之事業。</w:t>
      </w:r>
    </w:p>
    <w:p w14:paraId="743D056A" w14:textId="56ECFA18" w:rsidR="00EE2D17" w:rsidRPr="00B74255" w:rsidRDefault="00EE2D17">
      <w:pPr>
        <w:pStyle w:val="af1"/>
        <w:numPr>
          <w:ilvl w:val="0"/>
          <w:numId w:val="51"/>
        </w:numPr>
        <w:tabs>
          <w:tab w:val="left" w:pos="1985"/>
        </w:tabs>
        <w:snapToGrid w:val="0"/>
        <w:spacing w:beforeLines="30" w:before="108" w:after="120" w:line="440" w:lineRule="exact"/>
        <w:ind w:left="1484" w:hanging="452"/>
        <w:jc w:val="both"/>
        <w:rPr>
          <w:rFonts w:eastAsia="標楷體"/>
          <w:sz w:val="28"/>
          <w:szCs w:val="28"/>
        </w:rPr>
      </w:pPr>
      <w:proofErr w:type="gramStart"/>
      <w:r w:rsidRPr="00B74255">
        <w:rPr>
          <w:rFonts w:eastAsia="標楷體"/>
          <w:sz w:val="28"/>
          <w:szCs w:val="28"/>
        </w:rPr>
        <w:t>非屬陸資</w:t>
      </w:r>
      <w:proofErr w:type="gramEnd"/>
      <w:r w:rsidRPr="00B74255">
        <w:rPr>
          <w:rFonts w:eastAsia="標楷體"/>
          <w:sz w:val="28"/>
          <w:szCs w:val="28"/>
        </w:rPr>
        <w:t>來</w:t>
      </w:r>
      <w:proofErr w:type="gramStart"/>
      <w:r w:rsidRPr="00B74255">
        <w:rPr>
          <w:rFonts w:eastAsia="標楷體"/>
          <w:sz w:val="28"/>
          <w:szCs w:val="28"/>
        </w:rPr>
        <w:t>臺</w:t>
      </w:r>
      <w:proofErr w:type="gramEnd"/>
      <w:r w:rsidRPr="00B74255">
        <w:rPr>
          <w:rFonts w:eastAsia="標楷體"/>
          <w:sz w:val="28"/>
          <w:szCs w:val="28"/>
        </w:rPr>
        <w:t>投資</w:t>
      </w:r>
      <w:r w:rsidRPr="00B74255">
        <w:rPr>
          <w:rFonts w:eastAsia="標楷體"/>
          <w:sz w:val="28"/>
          <w:szCs w:val="28"/>
          <w:lang w:eastAsia="zh-TW"/>
        </w:rPr>
        <w:t>事</w:t>
      </w:r>
      <w:r w:rsidRPr="00B74255">
        <w:rPr>
          <w:rFonts w:eastAsia="標楷體"/>
          <w:sz w:val="28"/>
          <w:szCs w:val="28"/>
        </w:rPr>
        <w:t>業（參照經濟部商業</w:t>
      </w:r>
      <w:r w:rsidR="00F45627" w:rsidRPr="00B74255">
        <w:rPr>
          <w:rFonts w:eastAsia="標楷體" w:hint="eastAsia"/>
          <w:sz w:val="28"/>
          <w:szCs w:val="28"/>
          <w:lang w:eastAsia="zh-TW"/>
        </w:rPr>
        <w:t>發展署</w:t>
      </w:r>
      <w:r w:rsidRPr="00B74255">
        <w:rPr>
          <w:rFonts w:eastAsia="標楷體"/>
          <w:sz w:val="28"/>
          <w:szCs w:val="28"/>
        </w:rPr>
        <w:t>商工登記資料公示查詢服務之股權狀況或經濟部投資審議</w:t>
      </w:r>
      <w:r w:rsidR="00F45627" w:rsidRPr="00B74255">
        <w:rPr>
          <w:rFonts w:eastAsia="標楷體" w:hint="eastAsia"/>
          <w:sz w:val="28"/>
          <w:szCs w:val="28"/>
        </w:rPr>
        <w:t>司</w:t>
      </w:r>
      <w:r w:rsidRPr="00B74255">
        <w:rPr>
          <w:rFonts w:eastAsia="標楷體" w:hint="eastAsia"/>
          <w:sz w:val="28"/>
          <w:szCs w:val="28"/>
        </w:rPr>
        <w:t>之陸資來</w:t>
      </w:r>
      <w:proofErr w:type="gramStart"/>
      <w:r w:rsidRPr="00B74255">
        <w:rPr>
          <w:rFonts w:eastAsia="標楷體" w:hint="eastAsia"/>
          <w:sz w:val="28"/>
          <w:szCs w:val="28"/>
        </w:rPr>
        <w:t>臺</w:t>
      </w:r>
      <w:proofErr w:type="gramEnd"/>
      <w:r w:rsidRPr="00B74255">
        <w:rPr>
          <w:rFonts w:eastAsia="標楷體" w:hint="eastAsia"/>
          <w:sz w:val="28"/>
          <w:szCs w:val="28"/>
        </w:rPr>
        <w:t>事業名錄）。</w:t>
      </w:r>
    </w:p>
    <w:p w14:paraId="6405B2A9" w14:textId="38CC1BBE" w:rsidR="00EE2D17" w:rsidRPr="00B74255" w:rsidRDefault="00EE2D17" w:rsidP="007B5022">
      <w:pPr>
        <w:pStyle w:val="af1"/>
        <w:numPr>
          <w:ilvl w:val="0"/>
          <w:numId w:val="51"/>
        </w:numPr>
        <w:tabs>
          <w:tab w:val="left" w:pos="1560"/>
        </w:tabs>
        <w:snapToGrid w:val="0"/>
        <w:spacing w:beforeLines="30" w:before="108" w:line="440" w:lineRule="exact"/>
        <w:ind w:left="1559" w:hanging="527"/>
        <w:jc w:val="both"/>
        <w:rPr>
          <w:rFonts w:eastAsia="標楷體"/>
          <w:sz w:val="28"/>
          <w:szCs w:val="28"/>
        </w:rPr>
      </w:pPr>
      <w:r w:rsidRPr="00B74255">
        <w:rPr>
          <w:rFonts w:eastAsia="標楷體"/>
          <w:sz w:val="28"/>
          <w:szCs w:val="28"/>
        </w:rPr>
        <w:t>資本</w:t>
      </w:r>
      <w:r w:rsidR="00721CCE" w:rsidRPr="00B74255">
        <w:rPr>
          <w:rFonts w:eastAsia="標楷體" w:hint="eastAsia"/>
          <w:sz w:val="28"/>
          <w:szCs w:val="28"/>
          <w:lang w:eastAsia="zh-TW"/>
        </w:rPr>
        <w:t>總額</w:t>
      </w:r>
      <w:r w:rsidRPr="00B74255">
        <w:rPr>
          <w:rFonts w:eastAsia="標楷體"/>
          <w:sz w:val="28"/>
          <w:szCs w:val="28"/>
        </w:rPr>
        <w:t>新臺幣</w:t>
      </w:r>
      <w:r w:rsidRPr="00B74255">
        <w:rPr>
          <w:rFonts w:eastAsia="標楷體"/>
          <w:sz w:val="28"/>
          <w:szCs w:val="28"/>
          <w:lang w:eastAsia="zh-TW"/>
        </w:rPr>
        <w:t>100</w:t>
      </w:r>
      <w:r w:rsidRPr="00B74255">
        <w:rPr>
          <w:rFonts w:eastAsia="標楷體"/>
          <w:sz w:val="28"/>
          <w:szCs w:val="28"/>
        </w:rPr>
        <w:t>萬元以上。</w:t>
      </w:r>
    </w:p>
    <w:p w14:paraId="49A3E0AD" w14:textId="77777777" w:rsidR="00EE2D17" w:rsidRPr="00B74255" w:rsidRDefault="00EE2D17" w:rsidP="007B5022">
      <w:pPr>
        <w:pStyle w:val="af1"/>
        <w:numPr>
          <w:ilvl w:val="0"/>
          <w:numId w:val="51"/>
        </w:numPr>
        <w:tabs>
          <w:tab w:val="left" w:pos="1560"/>
        </w:tabs>
        <w:snapToGrid w:val="0"/>
        <w:spacing w:beforeLines="30" w:before="108" w:line="440" w:lineRule="exact"/>
        <w:ind w:left="1559" w:hanging="527"/>
        <w:jc w:val="both"/>
        <w:rPr>
          <w:rFonts w:eastAsia="標楷體"/>
          <w:sz w:val="28"/>
          <w:szCs w:val="28"/>
        </w:rPr>
      </w:pPr>
      <w:r w:rsidRPr="00B74255">
        <w:rPr>
          <w:rFonts w:eastAsia="標楷體"/>
          <w:sz w:val="28"/>
          <w:szCs w:val="28"/>
          <w:lang w:eastAsia="zh-TW"/>
        </w:rPr>
        <w:t>具有雲端解決方案銷售實績。</w:t>
      </w:r>
    </w:p>
    <w:p w14:paraId="25CBF535" w14:textId="337A6558" w:rsidR="00EE2D17" w:rsidRPr="00B74255" w:rsidRDefault="00EE2D17" w:rsidP="007B5022">
      <w:pPr>
        <w:pStyle w:val="af1"/>
        <w:numPr>
          <w:ilvl w:val="0"/>
          <w:numId w:val="51"/>
        </w:numPr>
        <w:tabs>
          <w:tab w:val="left" w:pos="1560"/>
        </w:tabs>
        <w:snapToGrid w:val="0"/>
        <w:spacing w:beforeLines="30" w:before="108" w:line="440" w:lineRule="exact"/>
        <w:ind w:left="1559" w:hanging="527"/>
        <w:jc w:val="both"/>
        <w:rPr>
          <w:rFonts w:eastAsia="標楷體"/>
        </w:rPr>
      </w:pPr>
      <w:r w:rsidRPr="00B74255">
        <w:rPr>
          <w:rFonts w:eastAsia="標楷體"/>
          <w:sz w:val="28"/>
        </w:rPr>
        <w:t>應聲明下列事項</w:t>
      </w:r>
      <w:r w:rsidRPr="00B74255">
        <w:rPr>
          <w:rFonts w:eastAsia="標楷體"/>
        </w:rPr>
        <w:t>：</w:t>
      </w:r>
    </w:p>
    <w:p w14:paraId="1C8AC953" w14:textId="77777777" w:rsidR="00EE2D17" w:rsidRPr="00B74255" w:rsidRDefault="00EE2D17" w:rsidP="007B5022">
      <w:pPr>
        <w:pStyle w:val="af1"/>
        <w:numPr>
          <w:ilvl w:val="0"/>
          <w:numId w:val="53"/>
        </w:numPr>
        <w:tabs>
          <w:tab w:val="left" w:pos="2127"/>
        </w:tabs>
        <w:suppressAutoHyphens w:val="0"/>
        <w:autoSpaceDN/>
        <w:snapToGrid w:val="0"/>
        <w:spacing w:beforeLines="50" w:before="180" w:afterLines="50" w:after="180" w:line="440" w:lineRule="exact"/>
        <w:ind w:left="1652"/>
        <w:jc w:val="both"/>
        <w:textAlignment w:val="auto"/>
        <w:rPr>
          <w:rFonts w:eastAsia="標楷體"/>
          <w:sz w:val="28"/>
          <w:szCs w:val="28"/>
          <w:lang w:eastAsia="zh-TW"/>
        </w:rPr>
      </w:pPr>
      <w:r w:rsidRPr="00B74255">
        <w:rPr>
          <w:rFonts w:eastAsia="標楷體"/>
          <w:sz w:val="28"/>
          <w:szCs w:val="28"/>
          <w:lang w:eastAsia="zh-TW"/>
        </w:rPr>
        <w:t>於</w:t>
      </w:r>
      <w:r w:rsidRPr="00B74255">
        <w:rPr>
          <w:rFonts w:eastAsia="標楷體"/>
          <w:sz w:val="28"/>
          <w:szCs w:val="28"/>
          <w:lang w:eastAsia="zh-TW"/>
        </w:rPr>
        <w:t>5</w:t>
      </w:r>
      <w:r w:rsidRPr="00B74255">
        <w:rPr>
          <w:rFonts w:eastAsia="標楷體"/>
          <w:sz w:val="28"/>
          <w:szCs w:val="28"/>
          <w:lang w:eastAsia="zh-TW"/>
        </w:rPr>
        <w:t>年內未曾有執行政府科技計畫之重大違約紀錄。</w:t>
      </w:r>
    </w:p>
    <w:p w14:paraId="135A2B2E" w14:textId="092238FD" w:rsidR="00EE2D17" w:rsidRPr="00B74255" w:rsidRDefault="00EE2D17" w:rsidP="007B5022">
      <w:pPr>
        <w:pStyle w:val="af1"/>
        <w:numPr>
          <w:ilvl w:val="0"/>
          <w:numId w:val="53"/>
        </w:numPr>
        <w:tabs>
          <w:tab w:val="left" w:pos="2127"/>
        </w:tabs>
        <w:suppressAutoHyphens w:val="0"/>
        <w:autoSpaceDN/>
        <w:snapToGrid w:val="0"/>
        <w:spacing w:beforeLines="50" w:before="180" w:afterLines="50" w:after="180" w:line="440" w:lineRule="exact"/>
        <w:ind w:left="1652"/>
        <w:jc w:val="both"/>
        <w:textAlignment w:val="auto"/>
        <w:rPr>
          <w:rFonts w:eastAsia="標楷體"/>
          <w:sz w:val="28"/>
          <w:szCs w:val="28"/>
          <w:lang w:eastAsia="zh-TW"/>
        </w:rPr>
      </w:pPr>
      <w:r w:rsidRPr="00B74255">
        <w:rPr>
          <w:rFonts w:eastAsia="標楷體"/>
          <w:sz w:val="28"/>
          <w:szCs w:val="28"/>
          <w:lang w:eastAsia="zh-TW"/>
        </w:rPr>
        <w:t>未有因執行政府科技計畫受停權處分而其期間尚未屆滿情事。</w:t>
      </w:r>
    </w:p>
    <w:p w14:paraId="00F0FB3C" w14:textId="27195AD2" w:rsidR="009E504B" w:rsidRPr="00B74255" w:rsidRDefault="009E504B" w:rsidP="007B5022">
      <w:pPr>
        <w:pStyle w:val="af1"/>
        <w:numPr>
          <w:ilvl w:val="0"/>
          <w:numId w:val="53"/>
        </w:numPr>
        <w:tabs>
          <w:tab w:val="left" w:pos="2127"/>
        </w:tabs>
        <w:suppressAutoHyphens w:val="0"/>
        <w:autoSpaceDN/>
        <w:snapToGrid w:val="0"/>
        <w:spacing w:beforeLines="50" w:before="180" w:afterLines="50" w:after="180" w:line="440" w:lineRule="exact"/>
        <w:ind w:left="1652"/>
        <w:jc w:val="both"/>
        <w:textAlignment w:val="auto"/>
        <w:rPr>
          <w:rFonts w:eastAsia="標楷體"/>
          <w:sz w:val="28"/>
          <w:szCs w:val="28"/>
          <w:lang w:eastAsia="zh-TW"/>
        </w:rPr>
      </w:pPr>
      <w:r w:rsidRPr="00B74255">
        <w:rPr>
          <w:rFonts w:eastAsia="標楷體" w:hint="eastAsia"/>
          <w:sz w:val="28"/>
          <w:szCs w:val="28"/>
          <w:lang w:eastAsia="zh-TW"/>
        </w:rPr>
        <w:t>提供之解決方案無使用中國大陸軟體。</w:t>
      </w:r>
    </w:p>
    <w:p w14:paraId="053735C4" w14:textId="77777777" w:rsidR="00EE2D17" w:rsidRPr="00B74255" w:rsidRDefault="00EE2D17" w:rsidP="007B5022">
      <w:pPr>
        <w:pStyle w:val="af1"/>
        <w:numPr>
          <w:ilvl w:val="0"/>
          <w:numId w:val="53"/>
        </w:numPr>
        <w:tabs>
          <w:tab w:val="left" w:pos="2127"/>
        </w:tabs>
        <w:suppressAutoHyphens w:val="0"/>
        <w:autoSpaceDN/>
        <w:snapToGrid w:val="0"/>
        <w:spacing w:beforeLines="50" w:before="180" w:afterLines="50" w:after="180" w:line="440" w:lineRule="exact"/>
        <w:ind w:left="1652"/>
        <w:jc w:val="both"/>
        <w:textAlignment w:val="auto"/>
        <w:rPr>
          <w:rFonts w:eastAsia="標楷體"/>
          <w:sz w:val="28"/>
          <w:szCs w:val="28"/>
          <w:lang w:eastAsia="zh-TW"/>
        </w:rPr>
      </w:pPr>
      <w:r w:rsidRPr="00B74255">
        <w:rPr>
          <w:rFonts w:eastAsia="標楷體"/>
          <w:sz w:val="28"/>
          <w:szCs w:val="28"/>
          <w:lang w:eastAsia="zh-TW"/>
        </w:rPr>
        <w:t>就本補助案件，未依其他法令享有租稅優惠、獎勵或補助。</w:t>
      </w:r>
    </w:p>
    <w:p w14:paraId="32166091" w14:textId="77777777" w:rsidR="00EE2D17" w:rsidRPr="00B74255" w:rsidRDefault="00EE2D17" w:rsidP="007B5022">
      <w:pPr>
        <w:pStyle w:val="af1"/>
        <w:numPr>
          <w:ilvl w:val="0"/>
          <w:numId w:val="53"/>
        </w:numPr>
        <w:tabs>
          <w:tab w:val="left" w:pos="2127"/>
        </w:tabs>
        <w:suppressAutoHyphens w:val="0"/>
        <w:autoSpaceDN/>
        <w:snapToGrid w:val="0"/>
        <w:spacing w:beforeLines="50" w:before="180" w:afterLines="50" w:after="180" w:line="440" w:lineRule="exact"/>
        <w:ind w:left="1652"/>
        <w:jc w:val="both"/>
        <w:textAlignment w:val="auto"/>
        <w:rPr>
          <w:rFonts w:eastAsia="標楷體"/>
          <w:sz w:val="28"/>
          <w:szCs w:val="28"/>
          <w:lang w:eastAsia="zh-TW"/>
        </w:rPr>
      </w:pPr>
      <w:r w:rsidRPr="00B74255">
        <w:rPr>
          <w:rFonts w:eastAsia="標楷體"/>
          <w:sz w:val="28"/>
          <w:szCs w:val="28"/>
          <w:lang w:eastAsia="zh-TW"/>
        </w:rPr>
        <w:t>於</w:t>
      </w:r>
      <w:r w:rsidRPr="00B74255">
        <w:rPr>
          <w:rFonts w:eastAsia="標楷體"/>
          <w:sz w:val="28"/>
          <w:szCs w:val="28"/>
          <w:lang w:eastAsia="zh-TW"/>
        </w:rPr>
        <w:t>3</w:t>
      </w:r>
      <w:r w:rsidRPr="00B74255">
        <w:rPr>
          <w:rFonts w:eastAsia="標楷體"/>
          <w:sz w:val="28"/>
          <w:szCs w:val="28"/>
          <w:lang w:eastAsia="zh-TW"/>
        </w:rPr>
        <w:t>年內無欠繳應納稅捐情事。</w:t>
      </w:r>
    </w:p>
    <w:p w14:paraId="1F8375A4" w14:textId="77777777" w:rsidR="00EE2D17" w:rsidRPr="00B74255" w:rsidRDefault="00EE2D17" w:rsidP="007B5022">
      <w:pPr>
        <w:pStyle w:val="af1"/>
        <w:numPr>
          <w:ilvl w:val="0"/>
          <w:numId w:val="53"/>
        </w:numPr>
        <w:tabs>
          <w:tab w:val="left" w:pos="2127"/>
        </w:tabs>
        <w:suppressAutoHyphens w:val="0"/>
        <w:autoSpaceDN/>
        <w:snapToGrid w:val="0"/>
        <w:spacing w:beforeLines="50" w:before="180" w:afterLines="50" w:after="180" w:line="440" w:lineRule="exact"/>
        <w:ind w:left="1498" w:hanging="206"/>
        <w:jc w:val="both"/>
        <w:textAlignment w:val="auto"/>
        <w:rPr>
          <w:rFonts w:eastAsia="標楷體"/>
          <w:sz w:val="28"/>
          <w:szCs w:val="28"/>
          <w:lang w:eastAsia="zh-TW"/>
        </w:rPr>
      </w:pPr>
      <w:r w:rsidRPr="00B74255">
        <w:rPr>
          <w:rFonts w:eastAsia="標楷體"/>
          <w:sz w:val="28"/>
          <w:szCs w:val="28"/>
          <w:lang w:eastAsia="zh-TW"/>
        </w:rPr>
        <w:t>最近</w:t>
      </w:r>
      <w:r w:rsidRPr="00B74255">
        <w:rPr>
          <w:rFonts w:eastAsia="標楷體"/>
          <w:sz w:val="28"/>
          <w:szCs w:val="28"/>
          <w:lang w:eastAsia="zh-TW"/>
        </w:rPr>
        <w:t>3</w:t>
      </w:r>
      <w:r w:rsidRPr="00B74255">
        <w:rPr>
          <w:rFonts w:eastAsia="標楷體"/>
          <w:sz w:val="28"/>
          <w:szCs w:val="28"/>
          <w:lang w:eastAsia="zh-TW"/>
        </w:rPr>
        <w:t>年未有嚴重違反環境保護、勞工或食品安全衛生相關法律或身心障礙者權益保障法之相關規定且情節重大經各中央目的事業主管機關認定之情事。</w:t>
      </w:r>
    </w:p>
    <w:p w14:paraId="1144DBB0" w14:textId="77777777" w:rsidR="00EE2D17" w:rsidRPr="00B74255" w:rsidRDefault="00EE2D17" w:rsidP="007B5022">
      <w:pPr>
        <w:pStyle w:val="af1"/>
        <w:numPr>
          <w:ilvl w:val="0"/>
          <w:numId w:val="53"/>
        </w:numPr>
        <w:tabs>
          <w:tab w:val="left" w:pos="2127"/>
        </w:tabs>
        <w:suppressAutoHyphens w:val="0"/>
        <w:autoSpaceDN/>
        <w:snapToGrid w:val="0"/>
        <w:spacing w:beforeLines="50" w:before="180" w:afterLines="50" w:after="180" w:line="440" w:lineRule="exact"/>
        <w:ind w:left="1498" w:hanging="206"/>
        <w:jc w:val="both"/>
        <w:textAlignment w:val="auto"/>
        <w:rPr>
          <w:rFonts w:eastAsia="標楷體"/>
          <w:sz w:val="28"/>
          <w:szCs w:val="28"/>
          <w:lang w:eastAsia="zh-TW"/>
        </w:rPr>
      </w:pPr>
      <w:r w:rsidRPr="00B74255">
        <w:rPr>
          <w:rFonts w:eastAsia="標楷體"/>
          <w:sz w:val="28"/>
          <w:szCs w:val="28"/>
          <w:lang w:eastAsia="zh-TW"/>
        </w:rPr>
        <w:t>未有受經濟部相關輔導計畫簽約接受補助，然</w:t>
      </w:r>
      <w:proofErr w:type="gramStart"/>
      <w:r w:rsidRPr="00B74255">
        <w:rPr>
          <w:rFonts w:eastAsia="標楷體"/>
          <w:sz w:val="28"/>
          <w:szCs w:val="28"/>
          <w:lang w:eastAsia="zh-TW"/>
        </w:rPr>
        <w:t>有因歸責</w:t>
      </w:r>
      <w:proofErr w:type="gramEnd"/>
      <w:r w:rsidRPr="00B74255">
        <w:rPr>
          <w:rFonts w:eastAsia="標楷體"/>
          <w:sz w:val="28"/>
          <w:szCs w:val="28"/>
          <w:lang w:eastAsia="zh-TW"/>
        </w:rPr>
        <w:t>於提案廠商之事由而主動放棄接受補助，或經審查委員會決議予以終止或解除契約之情事。</w:t>
      </w:r>
    </w:p>
    <w:p w14:paraId="080F8A00" w14:textId="2E22B072" w:rsidR="00374FBF" w:rsidRPr="00B74255" w:rsidRDefault="00374FBF" w:rsidP="007B5022">
      <w:pPr>
        <w:pStyle w:val="af1"/>
        <w:numPr>
          <w:ilvl w:val="0"/>
          <w:numId w:val="65"/>
        </w:numPr>
        <w:tabs>
          <w:tab w:val="left" w:pos="1276"/>
        </w:tabs>
        <w:snapToGrid w:val="0"/>
        <w:spacing w:line="440" w:lineRule="exact"/>
        <w:ind w:left="771"/>
        <w:jc w:val="both"/>
        <w:rPr>
          <w:rFonts w:eastAsia="標楷體"/>
          <w:sz w:val="28"/>
        </w:rPr>
      </w:pPr>
      <w:r w:rsidRPr="00B74255">
        <w:rPr>
          <w:rFonts w:eastAsia="標楷體" w:hint="eastAsia"/>
          <w:sz w:val="28"/>
          <w:lang w:eastAsia="zh-TW"/>
        </w:rPr>
        <w:t>受理期間：各梯次受理時間，依本計畫網站</w:t>
      </w:r>
      <w:r w:rsidRPr="00B74255">
        <w:rPr>
          <w:rFonts w:eastAsia="標楷體" w:hint="eastAsia"/>
          <w:sz w:val="28"/>
          <w:lang w:eastAsia="zh-TW"/>
        </w:rPr>
        <w:lastRenderedPageBreak/>
        <w:t>(</w:t>
      </w:r>
      <w:r w:rsidR="002B2698" w:rsidRPr="00B74255">
        <w:rPr>
          <w:rFonts w:eastAsia="標楷體" w:hint="eastAsia"/>
          <w:sz w:val="28"/>
          <w:lang w:eastAsia="zh-TW"/>
        </w:rPr>
        <w:t>https://www.smebiz.org.tw/)</w:t>
      </w:r>
      <w:r w:rsidR="002B2698" w:rsidRPr="00B74255">
        <w:rPr>
          <w:rFonts w:eastAsia="標楷體" w:hint="eastAsia"/>
          <w:sz w:val="28"/>
          <w:lang w:eastAsia="zh-TW"/>
        </w:rPr>
        <w:t>公告為</w:t>
      </w:r>
      <w:proofErr w:type="gramStart"/>
      <w:r w:rsidR="002B2698" w:rsidRPr="00B74255">
        <w:rPr>
          <w:rFonts w:eastAsia="標楷體" w:hint="eastAsia"/>
          <w:sz w:val="28"/>
          <w:lang w:eastAsia="zh-TW"/>
        </w:rPr>
        <w:t>準</w:t>
      </w:r>
      <w:proofErr w:type="gramEnd"/>
      <w:r w:rsidRPr="00B74255">
        <w:rPr>
          <w:rFonts w:eastAsia="標楷體" w:hint="eastAsia"/>
          <w:sz w:val="28"/>
          <w:lang w:eastAsia="zh-TW"/>
        </w:rPr>
        <w:t>。</w:t>
      </w:r>
    </w:p>
    <w:p w14:paraId="19ACB0E1" w14:textId="71E20CBC" w:rsidR="00EE2D17" w:rsidRPr="00B74255" w:rsidRDefault="00EE2D17" w:rsidP="00945ADD">
      <w:pPr>
        <w:pStyle w:val="af1"/>
        <w:numPr>
          <w:ilvl w:val="0"/>
          <w:numId w:val="65"/>
        </w:numPr>
        <w:tabs>
          <w:tab w:val="left" w:pos="1276"/>
        </w:tabs>
        <w:snapToGrid w:val="0"/>
        <w:spacing w:beforeLines="50" w:before="180" w:line="440" w:lineRule="exact"/>
        <w:ind w:left="771"/>
        <w:jc w:val="both"/>
        <w:rPr>
          <w:rFonts w:eastAsia="標楷體"/>
          <w:sz w:val="28"/>
        </w:rPr>
      </w:pPr>
      <w:r w:rsidRPr="00B74255">
        <w:rPr>
          <w:rFonts w:eastAsia="標楷體"/>
          <w:sz w:val="28"/>
          <w:lang w:eastAsia="zh-TW"/>
        </w:rPr>
        <w:t>服務提供者申請方式及應備資料</w:t>
      </w:r>
      <w:r w:rsidR="00647AA4" w:rsidRPr="00B74255">
        <w:rPr>
          <w:rFonts w:eastAsia="標楷體"/>
          <w:sz w:val="28"/>
        </w:rPr>
        <w:t>：</w:t>
      </w:r>
    </w:p>
    <w:p w14:paraId="110A5539" w14:textId="093DC17F" w:rsidR="00EE2D17" w:rsidRPr="00B74255" w:rsidRDefault="00374FBF" w:rsidP="00945ADD">
      <w:pPr>
        <w:tabs>
          <w:tab w:val="left" w:pos="1276"/>
        </w:tabs>
        <w:snapToGrid w:val="0"/>
        <w:spacing w:beforeLines="50" w:before="180" w:line="440" w:lineRule="exact"/>
        <w:ind w:leftChars="425" w:left="850"/>
        <w:jc w:val="both"/>
        <w:rPr>
          <w:rFonts w:eastAsia="標楷體"/>
          <w:sz w:val="28"/>
        </w:rPr>
      </w:pPr>
      <w:proofErr w:type="gramStart"/>
      <w:r w:rsidRPr="00B74255">
        <w:rPr>
          <w:rFonts w:eastAsia="標楷體" w:hint="eastAsia"/>
          <w:kern w:val="3"/>
          <w:sz w:val="28"/>
          <w:szCs w:val="28"/>
          <w:lang w:eastAsia="ar-SA"/>
        </w:rPr>
        <w:t>採線上</w:t>
      </w:r>
      <w:proofErr w:type="gramEnd"/>
      <w:r w:rsidRPr="00B74255">
        <w:rPr>
          <w:rFonts w:eastAsia="標楷體" w:hint="eastAsia"/>
          <w:kern w:val="3"/>
          <w:sz w:val="28"/>
          <w:szCs w:val="28"/>
          <w:lang w:eastAsia="ar-SA"/>
        </w:rPr>
        <w:t>申請，</w:t>
      </w:r>
      <w:r w:rsidR="00EE2D17" w:rsidRPr="00B74255">
        <w:rPr>
          <w:rFonts w:eastAsia="標楷體"/>
          <w:kern w:val="3"/>
          <w:sz w:val="28"/>
          <w:szCs w:val="28"/>
          <w:lang w:eastAsia="ar-SA"/>
        </w:rPr>
        <w:t>欲申請為服務提供者，</w:t>
      </w:r>
      <w:r w:rsidRPr="00B74255">
        <w:rPr>
          <w:rFonts w:eastAsia="標楷體" w:hint="eastAsia"/>
          <w:kern w:val="3"/>
          <w:sz w:val="28"/>
          <w:szCs w:val="28"/>
          <w:lang w:eastAsia="ar-SA"/>
        </w:rPr>
        <w:t>應於各梯次收件截止</w:t>
      </w:r>
      <w:r w:rsidRPr="00B74255">
        <w:rPr>
          <w:rFonts w:eastAsia="標楷體" w:hint="eastAsia"/>
          <w:sz w:val="28"/>
          <w:szCs w:val="28"/>
        </w:rPr>
        <w:t>日前</w:t>
      </w:r>
      <w:r w:rsidRPr="00B74255">
        <w:rPr>
          <w:rFonts w:eastAsia="標楷體" w:hint="eastAsia"/>
          <w:sz w:val="28"/>
        </w:rPr>
        <w:t>將應備資料上傳至</w:t>
      </w:r>
      <w:proofErr w:type="gramStart"/>
      <w:r w:rsidR="00EE2D17" w:rsidRPr="00B74255">
        <w:rPr>
          <w:rFonts w:eastAsia="標楷體"/>
          <w:sz w:val="28"/>
        </w:rPr>
        <w:t>至</w:t>
      </w:r>
      <w:proofErr w:type="gramEnd"/>
      <w:r w:rsidR="00EE2D17" w:rsidRPr="00B74255">
        <w:rPr>
          <w:rFonts w:eastAsia="標楷體"/>
          <w:sz w:val="28"/>
        </w:rPr>
        <w:t>本計畫管理系統</w:t>
      </w:r>
      <w:proofErr w:type="gramStart"/>
      <w:r w:rsidR="00EE2D17" w:rsidRPr="00B74255">
        <w:rPr>
          <w:rFonts w:eastAsia="標楷體"/>
          <w:sz w:val="28"/>
        </w:rPr>
        <w:t>（</w:t>
      </w:r>
      <w:proofErr w:type="gramEnd"/>
      <w:r w:rsidR="00EE2D17">
        <w:fldChar w:fldCharType="begin"/>
      </w:r>
      <w:r w:rsidR="00EE2D17">
        <w:instrText>HYPERLINK "https://www.smebiz.org.tw/apply_cloud"</w:instrText>
      </w:r>
      <w:r w:rsidR="00EE2D17">
        <w:fldChar w:fldCharType="separate"/>
      </w:r>
      <w:r w:rsidR="00EE2D17" w:rsidRPr="00B74255">
        <w:rPr>
          <w:rStyle w:val="afffff0"/>
          <w:rFonts w:eastAsia="標楷體"/>
          <w:color w:val="auto"/>
          <w:sz w:val="28"/>
        </w:rPr>
        <w:t>https://www.smebiz.org.tw/apply_cloud</w:t>
      </w:r>
      <w:r w:rsidR="00EE2D17">
        <w:fldChar w:fldCharType="end"/>
      </w:r>
      <w:proofErr w:type="gramStart"/>
      <w:r w:rsidR="00EE2D17" w:rsidRPr="00B74255">
        <w:rPr>
          <w:rFonts w:eastAsia="標楷體"/>
          <w:sz w:val="28"/>
        </w:rPr>
        <w:t>）</w:t>
      </w:r>
      <w:proofErr w:type="gramEnd"/>
      <w:r w:rsidRPr="00B74255">
        <w:rPr>
          <w:rFonts w:eastAsia="標楷體" w:hint="eastAsia"/>
          <w:sz w:val="28"/>
        </w:rPr>
        <w:t>，</w:t>
      </w:r>
      <w:r w:rsidR="00EE2D17" w:rsidRPr="00B74255">
        <w:rPr>
          <w:rFonts w:eastAsia="標楷體"/>
          <w:sz w:val="28"/>
        </w:rPr>
        <w:t>相關上傳程序資訊公布於前述網站，且申請資料上傳時間依該網站後台時間認定，逾時不予受理。申請應備資料如下：</w:t>
      </w:r>
    </w:p>
    <w:p w14:paraId="547428FF" w14:textId="77777777" w:rsidR="00EE2D17" w:rsidRPr="00B74255" w:rsidRDefault="00EE2D17" w:rsidP="007B5022">
      <w:pPr>
        <w:pStyle w:val="a1"/>
        <w:numPr>
          <w:ilvl w:val="0"/>
          <w:numId w:val="68"/>
        </w:numPr>
        <w:spacing w:before="50" w:line="440" w:lineRule="exact"/>
        <w:ind w:left="1456" w:hanging="476"/>
        <w:rPr>
          <w:lang w:eastAsia="zh-TW"/>
        </w:rPr>
      </w:pPr>
      <w:r w:rsidRPr="00B74255">
        <w:rPr>
          <w:lang w:eastAsia="zh-TW"/>
        </w:rPr>
        <w:t>資格文件：請將掃描後電子檔上傳至管理系統申請頁面，檔名請標示文件名稱及申請單位</w:t>
      </w:r>
      <w:proofErr w:type="gramStart"/>
      <w:r w:rsidRPr="00B74255">
        <w:rPr>
          <w:lang w:eastAsia="zh-TW"/>
        </w:rPr>
        <w:t>（</w:t>
      </w:r>
      <w:proofErr w:type="gramEnd"/>
      <w:r w:rsidRPr="00B74255">
        <w:rPr>
          <w:lang w:eastAsia="zh-TW"/>
        </w:rPr>
        <w:t>例如：營業人銷售額與稅額申報書</w:t>
      </w:r>
      <w:r w:rsidRPr="00B74255">
        <w:rPr>
          <w:lang w:eastAsia="zh-TW"/>
        </w:rPr>
        <w:t>(401)_XX</w:t>
      </w:r>
      <w:r w:rsidRPr="00B74255">
        <w:rPr>
          <w:lang w:eastAsia="zh-TW"/>
        </w:rPr>
        <w:t>公司</w:t>
      </w:r>
      <w:proofErr w:type="gramStart"/>
      <w:r w:rsidRPr="00B74255">
        <w:rPr>
          <w:lang w:eastAsia="zh-TW"/>
        </w:rPr>
        <w:t>）</w:t>
      </w:r>
      <w:proofErr w:type="gramEnd"/>
      <w:r w:rsidRPr="00B74255">
        <w:rPr>
          <w:lang w:eastAsia="zh-TW"/>
        </w:rPr>
        <w:t>。</w:t>
      </w:r>
    </w:p>
    <w:p w14:paraId="0755AECF" w14:textId="77777777" w:rsidR="00EE2D17" w:rsidRPr="00B74255" w:rsidRDefault="00EE2D17" w:rsidP="007B5022">
      <w:pPr>
        <w:pStyle w:val="af1"/>
        <w:numPr>
          <w:ilvl w:val="0"/>
          <w:numId w:val="69"/>
        </w:numPr>
        <w:tabs>
          <w:tab w:val="left" w:pos="2127"/>
        </w:tabs>
        <w:suppressAutoHyphens w:val="0"/>
        <w:autoSpaceDN/>
        <w:snapToGrid w:val="0"/>
        <w:spacing w:beforeLines="50" w:before="180" w:afterLines="50" w:after="180" w:line="440" w:lineRule="exact"/>
        <w:ind w:left="1498" w:hanging="206"/>
        <w:jc w:val="both"/>
        <w:textAlignment w:val="auto"/>
        <w:rPr>
          <w:rFonts w:eastAsia="標楷體"/>
          <w:sz w:val="28"/>
          <w:szCs w:val="28"/>
          <w:lang w:eastAsia="zh-TW"/>
        </w:rPr>
      </w:pPr>
      <w:r w:rsidRPr="00B74255">
        <w:rPr>
          <w:rFonts w:eastAsia="標楷體"/>
          <w:sz w:val="28"/>
          <w:szCs w:val="28"/>
          <w:lang w:eastAsia="zh-TW"/>
        </w:rPr>
        <w:t>最近</w:t>
      </w:r>
      <w:r w:rsidRPr="00B74255">
        <w:rPr>
          <w:rFonts w:eastAsia="標楷體"/>
          <w:sz w:val="28"/>
          <w:szCs w:val="28"/>
          <w:lang w:eastAsia="zh-TW"/>
        </w:rPr>
        <w:t>1</w:t>
      </w:r>
      <w:r w:rsidRPr="00B74255">
        <w:rPr>
          <w:rFonts w:eastAsia="標楷體"/>
          <w:sz w:val="28"/>
          <w:szCs w:val="28"/>
          <w:lang w:eastAsia="zh-TW"/>
        </w:rPr>
        <w:t>年申報營利事業所得稅之年度損益及稅額計算表（未滿</w:t>
      </w:r>
      <w:r w:rsidRPr="00B74255">
        <w:rPr>
          <w:rFonts w:eastAsia="標楷體"/>
          <w:sz w:val="28"/>
          <w:szCs w:val="28"/>
          <w:lang w:eastAsia="zh-TW"/>
        </w:rPr>
        <w:t>1</w:t>
      </w:r>
      <w:r w:rsidRPr="00B74255">
        <w:rPr>
          <w:rFonts w:eastAsia="標楷體"/>
          <w:sz w:val="28"/>
          <w:szCs w:val="28"/>
          <w:lang w:eastAsia="zh-TW"/>
        </w:rPr>
        <w:t>年之新創公司可以最近一期「營業稅申報書」替代）。</w:t>
      </w:r>
    </w:p>
    <w:p w14:paraId="7D1FEB73" w14:textId="77777777" w:rsidR="00EE2D17" w:rsidRPr="00B74255" w:rsidRDefault="00EE2D17" w:rsidP="007B5022">
      <w:pPr>
        <w:pStyle w:val="af1"/>
        <w:numPr>
          <w:ilvl w:val="0"/>
          <w:numId w:val="69"/>
        </w:numPr>
        <w:tabs>
          <w:tab w:val="left" w:pos="2127"/>
        </w:tabs>
        <w:suppressAutoHyphens w:val="0"/>
        <w:autoSpaceDN/>
        <w:snapToGrid w:val="0"/>
        <w:spacing w:beforeLines="50" w:before="180" w:afterLines="50" w:after="180" w:line="440" w:lineRule="exact"/>
        <w:ind w:left="1498" w:hanging="206"/>
        <w:jc w:val="both"/>
        <w:textAlignment w:val="auto"/>
        <w:rPr>
          <w:rFonts w:eastAsia="標楷體"/>
          <w:sz w:val="28"/>
          <w:szCs w:val="28"/>
          <w:lang w:eastAsia="zh-TW"/>
        </w:rPr>
      </w:pPr>
      <w:r w:rsidRPr="00B74255">
        <w:rPr>
          <w:rFonts w:eastAsia="標楷體"/>
          <w:sz w:val="28"/>
          <w:szCs w:val="28"/>
          <w:lang w:eastAsia="zh-TW"/>
        </w:rPr>
        <w:t>合法納稅證明文件，說明如下：</w:t>
      </w:r>
    </w:p>
    <w:p w14:paraId="4C989A14" w14:textId="77777777" w:rsidR="00EE2D17" w:rsidRPr="00B74255" w:rsidRDefault="00EE2D17" w:rsidP="00E65550">
      <w:pPr>
        <w:pStyle w:val="af1"/>
        <w:widowControl/>
        <w:numPr>
          <w:ilvl w:val="0"/>
          <w:numId w:val="63"/>
        </w:numPr>
        <w:suppressAutoHyphens w:val="0"/>
        <w:autoSpaceDN/>
        <w:snapToGrid w:val="0"/>
        <w:spacing w:line="440" w:lineRule="exact"/>
        <w:ind w:left="1843" w:hanging="321"/>
        <w:jc w:val="both"/>
        <w:textAlignment w:val="auto"/>
        <w:rPr>
          <w:rFonts w:eastAsia="標楷體"/>
          <w:sz w:val="28"/>
          <w:szCs w:val="28"/>
          <w:lang w:eastAsia="zh-TW"/>
        </w:rPr>
      </w:pPr>
      <w:r w:rsidRPr="00B74255">
        <w:rPr>
          <w:rFonts w:eastAsia="標楷體"/>
          <w:sz w:val="28"/>
          <w:szCs w:val="28"/>
          <w:lang w:eastAsia="zh-TW"/>
        </w:rPr>
        <w:t>檢附營業稅繳稅證明，例如最近一期營業稅繳款書收據聯或稅捐機關核章之最近一期營業人銷售額與稅額申報書</w:t>
      </w:r>
      <w:r w:rsidRPr="00B74255">
        <w:rPr>
          <w:rFonts w:eastAsia="標楷體"/>
          <w:sz w:val="28"/>
          <w:szCs w:val="28"/>
          <w:lang w:eastAsia="zh-TW"/>
        </w:rPr>
        <w:t>(401)</w:t>
      </w:r>
      <w:r w:rsidRPr="00B74255">
        <w:rPr>
          <w:rFonts w:eastAsia="標楷體"/>
          <w:sz w:val="28"/>
          <w:szCs w:val="28"/>
          <w:lang w:eastAsia="zh-TW"/>
        </w:rPr>
        <w:t>收執聯。</w:t>
      </w:r>
    </w:p>
    <w:p w14:paraId="155BE27C" w14:textId="77777777" w:rsidR="00EE2D17" w:rsidRPr="00B74255" w:rsidRDefault="00EE2D17" w:rsidP="007B5022">
      <w:pPr>
        <w:pStyle w:val="af1"/>
        <w:widowControl/>
        <w:numPr>
          <w:ilvl w:val="0"/>
          <w:numId w:val="63"/>
        </w:numPr>
        <w:suppressAutoHyphens w:val="0"/>
        <w:autoSpaceDN/>
        <w:snapToGrid w:val="0"/>
        <w:spacing w:line="440" w:lineRule="exact"/>
        <w:ind w:left="2002"/>
        <w:jc w:val="both"/>
        <w:textAlignment w:val="auto"/>
        <w:rPr>
          <w:rFonts w:eastAsia="標楷體"/>
          <w:sz w:val="28"/>
          <w:szCs w:val="28"/>
          <w:lang w:eastAsia="zh-TW"/>
        </w:rPr>
      </w:pPr>
      <w:r w:rsidRPr="00B74255">
        <w:rPr>
          <w:rFonts w:eastAsia="標楷體"/>
          <w:sz w:val="28"/>
          <w:szCs w:val="28"/>
          <w:lang w:eastAsia="zh-TW"/>
        </w:rPr>
        <w:t>不及提出最近一期證明者，得以前一期之納稅證明代之。</w:t>
      </w:r>
    </w:p>
    <w:p w14:paraId="010C7423" w14:textId="77777777" w:rsidR="00EE2D17" w:rsidRPr="00B74255" w:rsidRDefault="00EE2D17" w:rsidP="007B5022">
      <w:pPr>
        <w:pStyle w:val="af1"/>
        <w:widowControl/>
        <w:numPr>
          <w:ilvl w:val="0"/>
          <w:numId w:val="63"/>
        </w:numPr>
        <w:suppressAutoHyphens w:val="0"/>
        <w:autoSpaceDN/>
        <w:snapToGrid w:val="0"/>
        <w:spacing w:line="440" w:lineRule="exact"/>
        <w:ind w:left="1843" w:hanging="321"/>
        <w:jc w:val="both"/>
        <w:textAlignment w:val="auto"/>
        <w:rPr>
          <w:rFonts w:eastAsia="標楷體"/>
          <w:sz w:val="28"/>
          <w:szCs w:val="28"/>
        </w:rPr>
      </w:pPr>
      <w:r w:rsidRPr="00B74255">
        <w:rPr>
          <w:rFonts w:eastAsia="標楷體"/>
          <w:sz w:val="28"/>
          <w:szCs w:val="28"/>
          <w:lang w:eastAsia="zh-TW"/>
        </w:rPr>
        <w:t>新</w:t>
      </w:r>
      <w:r w:rsidRPr="00B74255">
        <w:rPr>
          <w:rFonts w:eastAsia="標楷體"/>
          <w:sz w:val="28"/>
          <w:szCs w:val="28"/>
        </w:rPr>
        <w:t>設立且未屆第一期營業稅繳納期限者，得以營業稅主管</w:t>
      </w:r>
      <w:proofErr w:type="gramStart"/>
      <w:r w:rsidRPr="00B74255">
        <w:rPr>
          <w:rFonts w:eastAsia="標楷體"/>
          <w:sz w:val="28"/>
          <w:szCs w:val="28"/>
        </w:rPr>
        <w:t>稽</w:t>
      </w:r>
      <w:proofErr w:type="gramEnd"/>
      <w:r w:rsidRPr="00B74255">
        <w:rPr>
          <w:rFonts w:eastAsia="標楷體"/>
          <w:sz w:val="28"/>
          <w:szCs w:val="28"/>
        </w:rPr>
        <w:t>徵機關核發之核准設立</w:t>
      </w:r>
      <w:proofErr w:type="gramStart"/>
      <w:r w:rsidRPr="00B74255">
        <w:rPr>
          <w:rFonts w:eastAsia="標楷體"/>
          <w:sz w:val="28"/>
          <w:szCs w:val="28"/>
        </w:rPr>
        <w:t>登記函代之</w:t>
      </w:r>
      <w:proofErr w:type="gramEnd"/>
      <w:r w:rsidRPr="00B74255">
        <w:rPr>
          <w:rFonts w:eastAsia="標楷體"/>
          <w:sz w:val="28"/>
          <w:szCs w:val="28"/>
        </w:rPr>
        <w:t>，並</w:t>
      </w:r>
      <w:proofErr w:type="gramStart"/>
      <w:r w:rsidRPr="00B74255">
        <w:rPr>
          <w:rFonts w:eastAsia="標楷體"/>
          <w:sz w:val="28"/>
          <w:szCs w:val="28"/>
        </w:rPr>
        <w:t>檢附申領</w:t>
      </w:r>
      <w:proofErr w:type="gramEnd"/>
      <w:r w:rsidRPr="00B74255">
        <w:rPr>
          <w:rFonts w:eastAsia="標楷體"/>
          <w:sz w:val="28"/>
          <w:szCs w:val="28"/>
        </w:rPr>
        <w:t>統一發票購票證相關文件。</w:t>
      </w:r>
    </w:p>
    <w:p w14:paraId="188C2CCC" w14:textId="77777777" w:rsidR="009E7FC5" w:rsidRPr="00B74255" w:rsidRDefault="00EE2D17" w:rsidP="007B5022">
      <w:pPr>
        <w:pStyle w:val="af1"/>
        <w:numPr>
          <w:ilvl w:val="0"/>
          <w:numId w:val="69"/>
        </w:numPr>
        <w:tabs>
          <w:tab w:val="left" w:pos="2127"/>
        </w:tabs>
        <w:suppressAutoHyphens w:val="0"/>
        <w:autoSpaceDN/>
        <w:snapToGrid w:val="0"/>
        <w:spacing w:beforeLines="50" w:before="180" w:afterLines="50" w:after="180" w:line="440" w:lineRule="exact"/>
        <w:ind w:left="1498" w:hanging="206"/>
        <w:jc w:val="both"/>
        <w:textAlignment w:val="auto"/>
        <w:rPr>
          <w:rFonts w:eastAsia="標楷體"/>
          <w:sz w:val="28"/>
          <w:szCs w:val="28"/>
          <w:lang w:eastAsia="zh-TW"/>
        </w:rPr>
      </w:pPr>
      <w:r w:rsidRPr="00B74255">
        <w:rPr>
          <w:rFonts w:eastAsia="標楷體"/>
          <w:sz w:val="28"/>
          <w:szCs w:val="28"/>
          <w:lang w:eastAsia="zh-TW"/>
        </w:rPr>
        <w:t>所申請之雲端解決方案實績至少</w:t>
      </w:r>
      <w:r w:rsidRPr="00B74255">
        <w:rPr>
          <w:rFonts w:eastAsia="標楷體"/>
          <w:sz w:val="28"/>
          <w:szCs w:val="28"/>
          <w:lang w:eastAsia="zh-TW"/>
        </w:rPr>
        <w:t>1</w:t>
      </w:r>
      <w:r w:rsidRPr="00B74255">
        <w:rPr>
          <w:rFonts w:eastAsia="標楷體"/>
          <w:sz w:val="28"/>
          <w:szCs w:val="28"/>
          <w:lang w:eastAsia="zh-TW"/>
        </w:rPr>
        <w:t>份：有效付費客戶（指尚在履約期限內）之契約或銷售發票影本電子檔。</w:t>
      </w:r>
    </w:p>
    <w:p w14:paraId="27E80A65" w14:textId="095114E7" w:rsidR="00EE2D17" w:rsidRPr="00B74255" w:rsidRDefault="00EE2D17" w:rsidP="007B5022">
      <w:pPr>
        <w:pStyle w:val="af1"/>
        <w:numPr>
          <w:ilvl w:val="0"/>
          <w:numId w:val="69"/>
        </w:numPr>
        <w:tabs>
          <w:tab w:val="left" w:pos="2127"/>
        </w:tabs>
        <w:suppressAutoHyphens w:val="0"/>
        <w:autoSpaceDN/>
        <w:snapToGrid w:val="0"/>
        <w:spacing w:beforeLines="50" w:before="180" w:afterLines="50" w:after="180" w:line="440" w:lineRule="exact"/>
        <w:ind w:left="1498" w:hanging="206"/>
        <w:jc w:val="both"/>
        <w:textAlignment w:val="auto"/>
        <w:rPr>
          <w:rFonts w:eastAsia="標楷體"/>
          <w:sz w:val="28"/>
          <w:szCs w:val="28"/>
          <w:lang w:eastAsia="zh-TW"/>
        </w:rPr>
      </w:pPr>
      <w:r w:rsidRPr="00B74255">
        <w:rPr>
          <w:rFonts w:eastAsia="標楷體"/>
          <w:sz w:val="28"/>
          <w:szCs w:val="28"/>
          <w:lang w:eastAsia="zh-TW"/>
        </w:rPr>
        <w:t>其他相關證明文件：可另檢附佐證服務提供者營運</w:t>
      </w:r>
      <w:r w:rsidR="009E504B" w:rsidRPr="00B74255">
        <w:rPr>
          <w:rFonts w:eastAsia="標楷體" w:hint="eastAsia"/>
          <w:sz w:val="28"/>
          <w:szCs w:val="28"/>
          <w:lang w:eastAsia="zh-TW"/>
        </w:rPr>
        <w:t>能</w:t>
      </w:r>
      <w:r w:rsidRPr="00B74255">
        <w:rPr>
          <w:rFonts w:eastAsia="標楷體"/>
          <w:sz w:val="28"/>
          <w:szCs w:val="28"/>
          <w:lang w:eastAsia="zh-TW"/>
        </w:rPr>
        <w:t>力或品質之證明文件供審查時參考，例如獲獎紀錄、專業認證、經濟部</w:t>
      </w:r>
      <w:r w:rsidR="00F45627" w:rsidRPr="00B74255">
        <w:rPr>
          <w:rFonts w:eastAsia="標楷體" w:hint="eastAsia"/>
          <w:sz w:val="28"/>
          <w:szCs w:val="28"/>
          <w:lang w:eastAsia="zh-TW"/>
        </w:rPr>
        <w:t>產業發展署</w:t>
      </w:r>
      <w:r w:rsidRPr="00B74255">
        <w:rPr>
          <w:rFonts w:eastAsia="標楷體"/>
          <w:sz w:val="28"/>
          <w:szCs w:val="28"/>
          <w:lang w:eastAsia="zh-TW"/>
        </w:rPr>
        <w:t>技術服務機構能量登錄通過證書等。</w:t>
      </w:r>
    </w:p>
    <w:p w14:paraId="0BE38356" w14:textId="19EABA4E" w:rsidR="00EE2D17" w:rsidRPr="00B74255" w:rsidRDefault="00EE2D17" w:rsidP="007B5022">
      <w:pPr>
        <w:pStyle w:val="af1"/>
        <w:numPr>
          <w:ilvl w:val="0"/>
          <w:numId w:val="69"/>
        </w:numPr>
        <w:tabs>
          <w:tab w:val="left" w:pos="2127"/>
        </w:tabs>
        <w:suppressAutoHyphens w:val="0"/>
        <w:autoSpaceDN/>
        <w:snapToGrid w:val="0"/>
        <w:spacing w:beforeLines="50" w:before="180" w:afterLines="50" w:after="180" w:line="440" w:lineRule="exact"/>
        <w:ind w:left="1498" w:hanging="206"/>
        <w:jc w:val="both"/>
        <w:textAlignment w:val="auto"/>
        <w:rPr>
          <w:rFonts w:eastAsia="標楷體"/>
          <w:sz w:val="28"/>
          <w:szCs w:val="28"/>
          <w:lang w:eastAsia="zh-TW"/>
        </w:rPr>
      </w:pPr>
      <w:r w:rsidRPr="00B74255">
        <w:rPr>
          <w:rFonts w:eastAsia="標楷體"/>
          <w:sz w:val="28"/>
          <w:szCs w:val="28"/>
          <w:lang w:eastAsia="zh-TW"/>
        </w:rPr>
        <w:t>如</w:t>
      </w:r>
      <w:r w:rsidR="00D73FB5" w:rsidRPr="00B74255">
        <w:rPr>
          <w:rFonts w:eastAsia="標楷體" w:hint="eastAsia"/>
          <w:sz w:val="28"/>
          <w:szCs w:val="28"/>
          <w:lang w:eastAsia="zh-TW"/>
        </w:rPr>
        <w:t>為</w:t>
      </w:r>
      <w:r w:rsidRPr="00B74255">
        <w:rPr>
          <w:rFonts w:eastAsia="標楷體"/>
          <w:sz w:val="28"/>
          <w:szCs w:val="28"/>
          <w:lang w:eastAsia="zh-TW"/>
        </w:rPr>
        <w:t>已通過</w:t>
      </w:r>
      <w:r w:rsidRPr="00B74255">
        <w:rPr>
          <w:rFonts w:eastAsia="標楷體"/>
          <w:sz w:val="28"/>
          <w:szCs w:val="28"/>
          <w:lang w:eastAsia="zh-TW"/>
        </w:rPr>
        <w:t>11</w:t>
      </w:r>
      <w:r w:rsidR="00F37A30" w:rsidRPr="00B74255">
        <w:rPr>
          <w:rFonts w:eastAsia="標楷體" w:hint="eastAsia"/>
          <w:sz w:val="28"/>
          <w:szCs w:val="28"/>
          <w:lang w:eastAsia="zh-TW"/>
        </w:rPr>
        <w:t>2~113</w:t>
      </w:r>
      <w:r w:rsidRPr="00B74255">
        <w:rPr>
          <w:rFonts w:eastAsia="標楷體"/>
          <w:sz w:val="28"/>
          <w:szCs w:val="28"/>
          <w:lang w:eastAsia="zh-TW"/>
        </w:rPr>
        <w:t>年</w:t>
      </w:r>
      <w:r w:rsidR="00945ADD" w:rsidRPr="00B74255">
        <w:rPr>
          <w:rFonts w:eastAsia="標楷體" w:hint="eastAsia"/>
          <w:sz w:val="28"/>
          <w:szCs w:val="28"/>
          <w:lang w:eastAsia="zh-TW"/>
        </w:rPr>
        <w:t>本計畫或</w:t>
      </w:r>
      <w:r w:rsidRPr="00B74255">
        <w:rPr>
          <w:rFonts w:eastAsia="標楷體"/>
          <w:sz w:val="28"/>
          <w:szCs w:val="28"/>
          <w:lang w:eastAsia="zh-TW"/>
        </w:rPr>
        <w:t>「引領中小企業數位轉型戰略攻頂計畫」公告之合格服務提供者，</w:t>
      </w:r>
      <w:r w:rsidR="005D5F84" w:rsidRPr="00B74255">
        <w:rPr>
          <w:rFonts w:eastAsia="標楷體" w:hint="eastAsia"/>
          <w:sz w:val="28"/>
          <w:szCs w:val="28"/>
          <w:lang w:eastAsia="zh-TW"/>
        </w:rPr>
        <w:t>免附上述資格文件</w:t>
      </w:r>
      <w:r w:rsidRPr="00B74255">
        <w:rPr>
          <w:rFonts w:eastAsia="標楷體"/>
          <w:sz w:val="28"/>
          <w:szCs w:val="28"/>
          <w:lang w:eastAsia="zh-TW"/>
        </w:rPr>
        <w:t>。</w:t>
      </w:r>
    </w:p>
    <w:p w14:paraId="32322806" w14:textId="409592F7" w:rsidR="00EE2D17" w:rsidRPr="00B74255" w:rsidRDefault="00EE2D17" w:rsidP="007B5022">
      <w:pPr>
        <w:pStyle w:val="a1"/>
        <w:numPr>
          <w:ilvl w:val="0"/>
          <w:numId w:val="68"/>
        </w:numPr>
        <w:spacing w:before="50" w:line="440" w:lineRule="exact"/>
        <w:ind w:left="1456" w:hanging="476"/>
        <w:rPr>
          <w:lang w:eastAsia="zh-TW"/>
        </w:rPr>
      </w:pPr>
      <w:r w:rsidRPr="00B74255">
        <w:rPr>
          <w:lang w:eastAsia="zh-TW"/>
        </w:rPr>
        <w:t>方案申請</w:t>
      </w:r>
      <w:r w:rsidRPr="00B74255">
        <w:rPr>
          <w:bCs/>
          <w:lang w:eastAsia="zh-TW"/>
        </w:rPr>
        <w:t>資料</w:t>
      </w:r>
      <w:r w:rsidRPr="00B74255">
        <w:rPr>
          <w:lang w:eastAsia="zh-TW"/>
        </w:rPr>
        <w:t>：每次最多可</w:t>
      </w:r>
      <w:r w:rsidR="005D5F84" w:rsidRPr="00B74255">
        <w:rPr>
          <w:rFonts w:hint="eastAsia"/>
          <w:lang w:eastAsia="zh-TW"/>
        </w:rPr>
        <w:t>申請</w:t>
      </w:r>
      <w:r w:rsidRPr="00B74255">
        <w:rPr>
          <w:lang w:eastAsia="zh-TW"/>
        </w:rPr>
        <w:t>15</w:t>
      </w:r>
      <w:r w:rsidRPr="00B74255">
        <w:rPr>
          <w:lang w:eastAsia="zh-TW"/>
        </w:rPr>
        <w:t>個單一方案，組合方案不限，</w:t>
      </w:r>
      <w:r w:rsidRPr="00B74255">
        <w:rPr>
          <w:lang w:eastAsia="zh-TW"/>
        </w:rPr>
        <w:lastRenderedPageBreak/>
        <w:t>相關資料如下</w:t>
      </w:r>
      <w:r w:rsidR="005D5F84" w:rsidRPr="00B74255">
        <w:rPr>
          <w:rFonts w:hint="eastAsia"/>
          <w:lang w:eastAsia="zh-TW"/>
        </w:rPr>
        <w:t>：</w:t>
      </w:r>
    </w:p>
    <w:p w14:paraId="49364758" w14:textId="2B781BBB" w:rsidR="00EE2D17" w:rsidRPr="00B74255" w:rsidRDefault="00EE2D17" w:rsidP="007B5022">
      <w:pPr>
        <w:pStyle w:val="af1"/>
        <w:numPr>
          <w:ilvl w:val="0"/>
          <w:numId w:val="70"/>
        </w:numPr>
        <w:tabs>
          <w:tab w:val="left" w:pos="2127"/>
        </w:tabs>
        <w:suppressAutoHyphens w:val="0"/>
        <w:autoSpaceDN/>
        <w:snapToGrid w:val="0"/>
        <w:spacing w:beforeLines="50" w:before="180" w:afterLines="50" w:after="180" w:line="440" w:lineRule="exact"/>
        <w:ind w:left="1498" w:hanging="206"/>
        <w:jc w:val="both"/>
        <w:textAlignment w:val="auto"/>
        <w:rPr>
          <w:rFonts w:eastAsia="標楷體"/>
          <w:sz w:val="28"/>
          <w:szCs w:val="28"/>
          <w:lang w:eastAsia="zh-TW"/>
        </w:rPr>
      </w:pPr>
      <w:r w:rsidRPr="00B74255">
        <w:rPr>
          <w:rFonts w:eastAsia="標楷體"/>
          <w:sz w:val="28"/>
          <w:szCs w:val="28"/>
          <w:lang w:eastAsia="zh-TW"/>
        </w:rPr>
        <w:t>申請書：詳如附件</w:t>
      </w:r>
      <w:r w:rsidR="003041FF" w:rsidRPr="00B74255">
        <w:rPr>
          <w:rFonts w:eastAsia="標楷體" w:hint="eastAsia"/>
          <w:sz w:val="28"/>
          <w:szCs w:val="28"/>
          <w:lang w:eastAsia="zh-TW"/>
        </w:rPr>
        <w:t>2</w:t>
      </w:r>
      <w:r w:rsidRPr="00B74255">
        <w:rPr>
          <w:rFonts w:eastAsia="標楷體"/>
          <w:sz w:val="28"/>
          <w:szCs w:val="28"/>
          <w:lang w:eastAsia="zh-TW"/>
        </w:rPr>
        <w:t>。</w:t>
      </w:r>
    </w:p>
    <w:p w14:paraId="425BDAA7" w14:textId="39CC8E08" w:rsidR="00EE2D17" w:rsidRPr="00B74255" w:rsidRDefault="00EE2D17" w:rsidP="007B5022">
      <w:pPr>
        <w:pStyle w:val="af1"/>
        <w:numPr>
          <w:ilvl w:val="0"/>
          <w:numId w:val="70"/>
        </w:numPr>
        <w:tabs>
          <w:tab w:val="left" w:pos="2127"/>
        </w:tabs>
        <w:suppressAutoHyphens w:val="0"/>
        <w:autoSpaceDN/>
        <w:snapToGrid w:val="0"/>
        <w:spacing w:beforeLines="50" w:before="180" w:afterLines="50" w:after="180" w:line="440" w:lineRule="exact"/>
        <w:ind w:left="1498" w:hanging="206"/>
        <w:jc w:val="both"/>
        <w:textAlignment w:val="auto"/>
        <w:rPr>
          <w:rFonts w:eastAsia="標楷體"/>
          <w:sz w:val="28"/>
          <w:szCs w:val="28"/>
          <w:lang w:eastAsia="zh-TW"/>
        </w:rPr>
      </w:pPr>
      <w:r w:rsidRPr="00B74255">
        <w:rPr>
          <w:rFonts w:eastAsia="標楷體"/>
          <w:sz w:val="28"/>
          <w:szCs w:val="28"/>
          <w:lang w:eastAsia="zh-TW"/>
        </w:rPr>
        <w:t>雲端解決方案技術特性說明書：詳如附件</w:t>
      </w:r>
      <w:r w:rsidR="003041FF" w:rsidRPr="00B74255">
        <w:rPr>
          <w:rFonts w:eastAsia="標楷體" w:hint="eastAsia"/>
          <w:sz w:val="28"/>
          <w:szCs w:val="28"/>
          <w:lang w:eastAsia="zh-TW"/>
        </w:rPr>
        <w:t>3</w:t>
      </w:r>
      <w:r w:rsidRPr="00B74255">
        <w:rPr>
          <w:rFonts w:eastAsia="標楷體"/>
          <w:sz w:val="28"/>
          <w:szCs w:val="28"/>
          <w:lang w:eastAsia="zh-TW"/>
        </w:rPr>
        <w:t>。</w:t>
      </w:r>
    </w:p>
    <w:p w14:paraId="26F0B9E0" w14:textId="77718C1D" w:rsidR="00EE2D17" w:rsidRPr="00B74255" w:rsidRDefault="00EE2D17" w:rsidP="007B5022">
      <w:pPr>
        <w:pStyle w:val="af1"/>
        <w:numPr>
          <w:ilvl w:val="0"/>
          <w:numId w:val="70"/>
        </w:numPr>
        <w:tabs>
          <w:tab w:val="left" w:pos="2127"/>
        </w:tabs>
        <w:suppressAutoHyphens w:val="0"/>
        <w:autoSpaceDN/>
        <w:snapToGrid w:val="0"/>
        <w:spacing w:beforeLines="50" w:before="180" w:afterLines="50" w:after="180" w:line="440" w:lineRule="exact"/>
        <w:ind w:left="1498" w:hanging="206"/>
        <w:jc w:val="both"/>
        <w:textAlignment w:val="auto"/>
        <w:rPr>
          <w:rFonts w:eastAsia="標楷體"/>
          <w:sz w:val="28"/>
          <w:szCs w:val="28"/>
          <w:lang w:eastAsia="zh-TW"/>
        </w:rPr>
      </w:pPr>
      <w:r w:rsidRPr="00B74255">
        <w:rPr>
          <w:rFonts w:eastAsia="標楷體"/>
          <w:sz w:val="28"/>
          <w:szCs w:val="28"/>
          <w:lang w:eastAsia="zh-TW"/>
        </w:rPr>
        <w:t>雲端解決方案推廣計畫書：詳如附件</w:t>
      </w:r>
      <w:r w:rsidR="00327F46" w:rsidRPr="00B74255">
        <w:rPr>
          <w:rFonts w:eastAsia="標楷體" w:hint="eastAsia"/>
          <w:sz w:val="28"/>
          <w:szCs w:val="28"/>
          <w:lang w:eastAsia="zh-TW"/>
        </w:rPr>
        <w:t>4</w:t>
      </w:r>
      <w:r w:rsidRPr="00B74255">
        <w:rPr>
          <w:rFonts w:eastAsia="標楷體"/>
          <w:sz w:val="28"/>
          <w:szCs w:val="28"/>
          <w:lang w:eastAsia="zh-TW"/>
        </w:rPr>
        <w:t>。須包含以下重點說明：</w:t>
      </w:r>
    </w:p>
    <w:p w14:paraId="7C178B75" w14:textId="77777777" w:rsidR="00EE2D17" w:rsidRPr="00B74255" w:rsidRDefault="00EE2D17" w:rsidP="007B5022">
      <w:pPr>
        <w:pStyle w:val="af1"/>
        <w:widowControl/>
        <w:numPr>
          <w:ilvl w:val="0"/>
          <w:numId w:val="71"/>
        </w:numPr>
        <w:suppressAutoHyphens w:val="0"/>
        <w:autoSpaceDN/>
        <w:snapToGrid w:val="0"/>
        <w:spacing w:line="440" w:lineRule="exact"/>
        <w:ind w:left="1843" w:hanging="321"/>
        <w:jc w:val="both"/>
        <w:textAlignment w:val="auto"/>
        <w:rPr>
          <w:rFonts w:eastAsia="標楷體"/>
          <w:sz w:val="28"/>
          <w:szCs w:val="28"/>
          <w:lang w:eastAsia="zh-TW"/>
        </w:rPr>
      </w:pPr>
      <w:r w:rsidRPr="00B74255">
        <w:rPr>
          <w:rFonts w:eastAsia="標楷體"/>
          <w:sz w:val="28"/>
          <w:szCs w:val="28"/>
          <w:lang w:eastAsia="zh-TW"/>
        </w:rPr>
        <w:t>服務提供者須訂定行銷推廣計畫，說明如何導入到店家之作法，帶動模式為何。</w:t>
      </w:r>
    </w:p>
    <w:p w14:paraId="2E4DF37A" w14:textId="77777777" w:rsidR="00EE2D17" w:rsidRPr="00B74255" w:rsidRDefault="00EE2D17" w:rsidP="007B5022">
      <w:pPr>
        <w:pStyle w:val="af1"/>
        <w:widowControl/>
        <w:numPr>
          <w:ilvl w:val="0"/>
          <w:numId w:val="71"/>
        </w:numPr>
        <w:suppressAutoHyphens w:val="0"/>
        <w:autoSpaceDN/>
        <w:snapToGrid w:val="0"/>
        <w:spacing w:line="440" w:lineRule="exact"/>
        <w:ind w:left="1843" w:hanging="321"/>
        <w:jc w:val="both"/>
        <w:textAlignment w:val="auto"/>
        <w:rPr>
          <w:rFonts w:eastAsia="標楷體"/>
          <w:sz w:val="28"/>
          <w:szCs w:val="28"/>
          <w:lang w:eastAsia="zh-TW"/>
        </w:rPr>
      </w:pPr>
      <w:r w:rsidRPr="00B74255">
        <w:rPr>
          <w:rFonts w:eastAsia="標楷體"/>
          <w:sz w:val="28"/>
          <w:szCs w:val="28"/>
          <w:lang w:eastAsia="zh-TW"/>
        </w:rPr>
        <w:t>服務提供者須提供店家資料自主權</w:t>
      </w:r>
      <w:r w:rsidRPr="00B74255">
        <w:rPr>
          <w:rFonts w:eastAsia="標楷體"/>
          <w:sz w:val="28"/>
          <w:szCs w:val="28"/>
          <w:lang w:eastAsia="zh-TW"/>
        </w:rPr>
        <w:t>(</w:t>
      </w:r>
      <w:r w:rsidRPr="00B74255">
        <w:rPr>
          <w:rFonts w:eastAsia="標楷體"/>
          <w:sz w:val="28"/>
          <w:szCs w:val="28"/>
          <w:lang w:eastAsia="zh-TW"/>
        </w:rPr>
        <w:t>資料</w:t>
      </w:r>
      <w:proofErr w:type="gramStart"/>
      <w:r w:rsidRPr="00B74255">
        <w:rPr>
          <w:rFonts w:eastAsia="標楷體"/>
          <w:sz w:val="28"/>
          <w:szCs w:val="28"/>
          <w:lang w:eastAsia="zh-TW"/>
        </w:rPr>
        <w:t>可攜或下載</w:t>
      </w:r>
      <w:proofErr w:type="gramEnd"/>
      <w:r w:rsidRPr="00B74255">
        <w:rPr>
          <w:rFonts w:eastAsia="標楷體"/>
          <w:sz w:val="28"/>
          <w:szCs w:val="28"/>
          <w:lang w:eastAsia="zh-TW"/>
        </w:rPr>
        <w:t>)</w:t>
      </w:r>
      <w:r w:rsidRPr="00B74255">
        <w:rPr>
          <w:rFonts w:eastAsia="標楷體"/>
          <w:sz w:val="28"/>
          <w:szCs w:val="28"/>
          <w:lang w:eastAsia="zh-TW"/>
        </w:rPr>
        <w:t>。</w:t>
      </w:r>
    </w:p>
    <w:p w14:paraId="7F825F6A" w14:textId="71A25969" w:rsidR="00EE2D17" w:rsidRPr="00B74255" w:rsidRDefault="00EE2D17" w:rsidP="007B5022">
      <w:pPr>
        <w:pStyle w:val="af1"/>
        <w:widowControl/>
        <w:numPr>
          <w:ilvl w:val="0"/>
          <w:numId w:val="71"/>
        </w:numPr>
        <w:suppressAutoHyphens w:val="0"/>
        <w:autoSpaceDN/>
        <w:snapToGrid w:val="0"/>
        <w:spacing w:line="440" w:lineRule="exact"/>
        <w:ind w:left="1843" w:hanging="321"/>
        <w:jc w:val="both"/>
        <w:textAlignment w:val="auto"/>
        <w:rPr>
          <w:rFonts w:eastAsia="標楷體"/>
          <w:sz w:val="28"/>
          <w:szCs w:val="28"/>
        </w:rPr>
      </w:pPr>
      <w:r w:rsidRPr="00B74255">
        <w:rPr>
          <w:rFonts w:eastAsia="標楷體"/>
          <w:sz w:val="28"/>
          <w:szCs w:val="28"/>
          <w:lang w:eastAsia="zh-TW"/>
        </w:rPr>
        <w:t>服</w:t>
      </w:r>
      <w:r w:rsidRPr="00B74255">
        <w:rPr>
          <w:rFonts w:eastAsia="標楷體"/>
          <w:sz w:val="28"/>
          <w:szCs w:val="28"/>
        </w:rPr>
        <w:t>務提供者須訂定技術服務</w:t>
      </w:r>
      <w:r w:rsidR="00B800D9" w:rsidRPr="00B74255">
        <w:rPr>
          <w:rFonts w:eastAsia="標楷體" w:hint="eastAsia"/>
          <w:sz w:val="28"/>
          <w:szCs w:val="28"/>
          <w:lang w:eastAsia="zh-TW"/>
        </w:rPr>
        <w:t>層級</w:t>
      </w:r>
      <w:r w:rsidRPr="00B74255">
        <w:rPr>
          <w:rFonts w:eastAsia="標楷體"/>
          <w:sz w:val="28"/>
          <w:szCs w:val="28"/>
        </w:rPr>
        <w:t>(SLA)</w:t>
      </w:r>
      <w:r w:rsidRPr="00B74255">
        <w:rPr>
          <w:rFonts w:eastAsia="標楷體"/>
          <w:sz w:val="28"/>
          <w:szCs w:val="28"/>
        </w:rPr>
        <w:t>與能量說明。</w:t>
      </w:r>
    </w:p>
    <w:p w14:paraId="47936C61" w14:textId="77777777" w:rsidR="00EE2D17" w:rsidRPr="00B74255" w:rsidRDefault="00EE2D17" w:rsidP="007B5022">
      <w:pPr>
        <w:pStyle w:val="a1"/>
        <w:numPr>
          <w:ilvl w:val="0"/>
          <w:numId w:val="68"/>
        </w:numPr>
        <w:spacing w:before="50" w:line="440" w:lineRule="exact"/>
        <w:ind w:left="1456" w:hanging="476"/>
        <w:rPr>
          <w:lang w:eastAsia="zh-TW"/>
        </w:rPr>
      </w:pPr>
      <w:r w:rsidRPr="00B74255">
        <w:rPr>
          <w:lang w:eastAsia="zh-TW"/>
        </w:rPr>
        <w:t>方案操作演示說明影片：</w:t>
      </w:r>
      <w:proofErr w:type="gramStart"/>
      <w:r w:rsidRPr="00B74255">
        <w:rPr>
          <w:lang w:eastAsia="zh-TW"/>
        </w:rPr>
        <w:t>請線上</w:t>
      </w:r>
      <w:proofErr w:type="gramEnd"/>
      <w:r w:rsidRPr="00B74255">
        <w:rPr>
          <w:lang w:eastAsia="zh-TW"/>
        </w:rPr>
        <w:t>填寫影片之連結網址，影片約</w:t>
      </w:r>
      <w:r w:rsidRPr="00B74255">
        <w:rPr>
          <w:lang w:eastAsia="zh-TW"/>
        </w:rPr>
        <w:t>2~5</w:t>
      </w:r>
      <w:r w:rsidRPr="00B74255">
        <w:rPr>
          <w:lang w:eastAsia="zh-TW"/>
        </w:rPr>
        <w:t>分鐘。</w:t>
      </w:r>
    </w:p>
    <w:p w14:paraId="57B572A8" w14:textId="59F31B05" w:rsidR="009329C3" w:rsidRPr="007E7329" w:rsidRDefault="009329C3" w:rsidP="007B5022">
      <w:pPr>
        <w:pStyle w:val="1"/>
        <w:numPr>
          <w:ilvl w:val="0"/>
          <w:numId w:val="64"/>
        </w:numPr>
        <w:spacing w:before="0" w:after="0" w:line="440" w:lineRule="exact"/>
        <w:ind w:left="482" w:hanging="482"/>
        <w:rPr>
          <w:rFonts w:ascii="Times New Roman" w:eastAsia="標楷體" w:hAnsi="Times New Roman" w:cs="Times New Roman"/>
          <w:sz w:val="28"/>
          <w:szCs w:val="28"/>
          <w:lang w:eastAsia="zh-TW"/>
        </w:rPr>
      </w:pPr>
      <w:bookmarkStart w:id="26" w:name="_Toc182326329"/>
      <w:bookmarkEnd w:id="17"/>
      <w:bookmarkEnd w:id="25"/>
      <w:r w:rsidRPr="007E7329">
        <w:rPr>
          <w:rFonts w:ascii="Times New Roman" w:eastAsia="標楷體" w:hAnsi="Times New Roman" w:cs="Times New Roman"/>
          <w:sz w:val="28"/>
          <w:szCs w:val="28"/>
        </w:rPr>
        <w:t>雲端解決方案</w:t>
      </w:r>
      <w:r w:rsidR="005D5F84" w:rsidRPr="007E7329">
        <w:rPr>
          <w:rFonts w:ascii="Times New Roman" w:eastAsia="標楷體" w:hAnsi="Times New Roman" w:cs="Times New Roman" w:hint="eastAsia"/>
          <w:sz w:val="28"/>
          <w:szCs w:val="28"/>
          <w:lang w:eastAsia="zh-TW"/>
        </w:rPr>
        <w:t>基本要求</w:t>
      </w:r>
      <w:r w:rsidR="00C40714" w:rsidRPr="007E7329">
        <w:rPr>
          <w:rFonts w:ascii="Times New Roman" w:eastAsia="標楷體" w:hAnsi="Times New Roman" w:cs="Times New Roman" w:hint="eastAsia"/>
          <w:sz w:val="28"/>
          <w:szCs w:val="28"/>
          <w:lang w:eastAsia="zh-TW"/>
        </w:rPr>
        <w:t>、遴選及簽約作業</w:t>
      </w:r>
      <w:bookmarkEnd w:id="26"/>
    </w:p>
    <w:p w14:paraId="2D715C1A" w14:textId="7AEA6475" w:rsidR="00C40714" w:rsidRPr="007E7329" w:rsidRDefault="005D5F84" w:rsidP="00C40714">
      <w:pPr>
        <w:pStyle w:val="af1"/>
        <w:numPr>
          <w:ilvl w:val="0"/>
          <w:numId w:val="48"/>
        </w:numPr>
        <w:tabs>
          <w:tab w:val="left" w:pos="1134"/>
        </w:tabs>
        <w:snapToGrid w:val="0"/>
        <w:spacing w:beforeLines="50" w:before="180" w:afterLines="50" w:after="180" w:line="440" w:lineRule="exact"/>
        <w:jc w:val="both"/>
        <w:rPr>
          <w:rFonts w:eastAsia="標楷體"/>
          <w:sz w:val="28"/>
          <w:szCs w:val="28"/>
          <w:lang w:eastAsia="zh-TW"/>
        </w:rPr>
      </w:pPr>
      <w:r w:rsidRPr="007E7329">
        <w:rPr>
          <w:rFonts w:eastAsia="標楷體" w:hint="eastAsia"/>
          <w:sz w:val="28"/>
          <w:szCs w:val="28"/>
          <w:lang w:eastAsia="zh-TW"/>
        </w:rPr>
        <w:t>基本要求</w:t>
      </w:r>
      <w:r w:rsidR="00C40714" w:rsidRPr="007E7329">
        <w:rPr>
          <w:rFonts w:eastAsia="標楷體" w:hint="eastAsia"/>
          <w:sz w:val="28"/>
          <w:szCs w:val="28"/>
          <w:lang w:eastAsia="zh-TW"/>
        </w:rPr>
        <w:t>：</w:t>
      </w:r>
    </w:p>
    <w:p w14:paraId="66FC6D46" w14:textId="1859D829" w:rsidR="009329C3" w:rsidRPr="007E7329" w:rsidRDefault="009329C3" w:rsidP="007B5022">
      <w:pPr>
        <w:pStyle w:val="af1"/>
        <w:widowControl/>
        <w:numPr>
          <w:ilvl w:val="0"/>
          <w:numId w:val="56"/>
        </w:numPr>
        <w:tabs>
          <w:tab w:val="left" w:pos="1701"/>
        </w:tabs>
        <w:snapToGrid w:val="0"/>
        <w:spacing w:line="440" w:lineRule="exact"/>
        <w:ind w:left="1288" w:hanging="455"/>
        <w:jc w:val="both"/>
        <w:rPr>
          <w:rFonts w:eastAsia="標楷體"/>
          <w:sz w:val="28"/>
          <w:szCs w:val="28"/>
        </w:rPr>
      </w:pPr>
      <w:r w:rsidRPr="007E7329">
        <w:rPr>
          <w:rFonts w:eastAsia="標楷體"/>
          <w:sz w:val="28"/>
          <w:szCs w:val="28"/>
          <w:lang w:eastAsia="zh-TW"/>
        </w:rPr>
        <w:t>雲端解決方案</w:t>
      </w:r>
      <w:r w:rsidR="005D5F84" w:rsidRPr="007E7329">
        <w:rPr>
          <w:rFonts w:eastAsia="標楷體" w:hint="eastAsia"/>
          <w:sz w:val="28"/>
          <w:szCs w:val="28"/>
          <w:lang w:eastAsia="zh-TW"/>
        </w:rPr>
        <w:t>須</w:t>
      </w:r>
      <w:r w:rsidR="005D5F84" w:rsidRPr="007E7329">
        <w:rPr>
          <w:rFonts w:eastAsia="標楷體"/>
          <w:sz w:val="28"/>
          <w:szCs w:val="28"/>
          <w:lang w:eastAsia="zh-TW"/>
        </w:rPr>
        <w:t>符合本須知</w:t>
      </w:r>
      <w:r w:rsidRPr="007E7329">
        <w:rPr>
          <w:rFonts w:eastAsia="標楷體"/>
          <w:sz w:val="28"/>
          <w:szCs w:val="28"/>
          <w:lang w:eastAsia="zh-TW"/>
        </w:rPr>
        <w:t>定義。</w:t>
      </w:r>
    </w:p>
    <w:p w14:paraId="7CF8F2E3" w14:textId="77777777" w:rsidR="009329C3" w:rsidRPr="007E7329" w:rsidRDefault="009329C3" w:rsidP="007B5022">
      <w:pPr>
        <w:pStyle w:val="af1"/>
        <w:widowControl/>
        <w:numPr>
          <w:ilvl w:val="0"/>
          <w:numId w:val="56"/>
        </w:numPr>
        <w:tabs>
          <w:tab w:val="left" w:pos="1701"/>
        </w:tabs>
        <w:snapToGrid w:val="0"/>
        <w:spacing w:line="440" w:lineRule="exact"/>
        <w:ind w:left="1288" w:hanging="455"/>
        <w:jc w:val="both"/>
        <w:rPr>
          <w:rFonts w:eastAsia="標楷體"/>
          <w:sz w:val="28"/>
          <w:szCs w:val="28"/>
        </w:rPr>
      </w:pPr>
      <w:r w:rsidRPr="007E7329">
        <w:rPr>
          <w:rFonts w:eastAsia="標楷體"/>
          <w:sz w:val="28"/>
          <w:szCs w:val="28"/>
          <w:lang w:eastAsia="zh-TW"/>
        </w:rPr>
        <w:t>雲端解決方案之原廠不得為陸資企業。</w:t>
      </w:r>
    </w:p>
    <w:p w14:paraId="758AF435" w14:textId="239F3915" w:rsidR="009329C3" w:rsidRPr="007E7329" w:rsidRDefault="005D5F84" w:rsidP="007B5022">
      <w:pPr>
        <w:pStyle w:val="af1"/>
        <w:numPr>
          <w:ilvl w:val="0"/>
          <w:numId w:val="56"/>
        </w:numPr>
        <w:tabs>
          <w:tab w:val="left" w:pos="1701"/>
        </w:tabs>
        <w:snapToGrid w:val="0"/>
        <w:spacing w:line="440" w:lineRule="exact"/>
        <w:ind w:left="1287" w:hanging="454"/>
        <w:jc w:val="both"/>
        <w:rPr>
          <w:rFonts w:eastAsia="標楷體"/>
          <w:sz w:val="28"/>
          <w:szCs w:val="28"/>
        </w:rPr>
      </w:pPr>
      <w:r w:rsidRPr="007E7329">
        <w:rPr>
          <w:rFonts w:eastAsia="標楷體"/>
          <w:sz w:val="28"/>
          <w:szCs w:val="28"/>
          <w:lang w:eastAsia="zh-TW"/>
        </w:rPr>
        <w:t>雲端解決方案</w:t>
      </w:r>
      <w:r w:rsidRPr="007E7329">
        <w:rPr>
          <w:rFonts w:eastAsia="標楷體" w:hint="eastAsia"/>
          <w:sz w:val="28"/>
          <w:szCs w:val="28"/>
          <w:lang w:eastAsia="zh-TW"/>
        </w:rPr>
        <w:t>之</w:t>
      </w:r>
      <w:r w:rsidR="009329C3" w:rsidRPr="007E7329">
        <w:rPr>
          <w:rFonts w:eastAsia="標楷體"/>
          <w:sz w:val="28"/>
          <w:szCs w:val="28"/>
          <w:lang w:eastAsia="zh-TW"/>
        </w:rPr>
        <w:t>應用軟體訂閱期</w:t>
      </w:r>
      <w:r w:rsidRPr="007E7329">
        <w:rPr>
          <w:rFonts w:eastAsia="標楷體" w:hint="eastAsia"/>
          <w:sz w:val="28"/>
          <w:szCs w:val="28"/>
          <w:lang w:eastAsia="zh-TW"/>
        </w:rPr>
        <w:t>應為</w:t>
      </w:r>
      <w:r w:rsidR="00411488" w:rsidRPr="00B74255">
        <w:rPr>
          <w:rFonts w:eastAsia="標楷體" w:hint="eastAsia"/>
          <w:color w:val="EE0000"/>
          <w:sz w:val="28"/>
          <w:szCs w:val="28"/>
          <w:lang w:eastAsia="zh-TW"/>
        </w:rPr>
        <w:t>3</w:t>
      </w:r>
      <w:r w:rsidR="009329C3" w:rsidRPr="00B74255">
        <w:rPr>
          <w:rFonts w:eastAsia="標楷體"/>
          <w:color w:val="EE0000"/>
          <w:sz w:val="28"/>
          <w:szCs w:val="28"/>
          <w:lang w:eastAsia="zh-TW"/>
        </w:rPr>
        <w:t>個月</w:t>
      </w:r>
      <w:r w:rsidR="000D0009" w:rsidRPr="007E7329">
        <w:rPr>
          <w:rFonts w:eastAsia="標楷體" w:hint="eastAsia"/>
          <w:sz w:val="28"/>
          <w:szCs w:val="28"/>
          <w:lang w:eastAsia="zh-TW"/>
        </w:rPr>
        <w:t>以上</w:t>
      </w:r>
      <w:r w:rsidR="009329C3" w:rsidRPr="007E7329">
        <w:rPr>
          <w:rFonts w:eastAsia="標楷體"/>
          <w:sz w:val="28"/>
          <w:szCs w:val="28"/>
          <w:lang w:eastAsia="zh-TW"/>
        </w:rPr>
        <w:t>，</w:t>
      </w:r>
      <w:r w:rsidRPr="007E7329">
        <w:rPr>
          <w:rFonts w:eastAsia="標楷體" w:hint="eastAsia"/>
          <w:sz w:val="28"/>
          <w:szCs w:val="28"/>
          <w:lang w:eastAsia="zh-TW"/>
        </w:rPr>
        <w:t>服務提供者必須提供</w:t>
      </w:r>
      <w:r w:rsidR="009329C3" w:rsidRPr="007E7329">
        <w:rPr>
          <w:rFonts w:eastAsia="標楷體"/>
          <w:sz w:val="28"/>
          <w:szCs w:val="28"/>
          <w:lang w:eastAsia="zh-TW"/>
        </w:rPr>
        <w:t>相關教育訓練、技術諮詢或客戶服務等。</w:t>
      </w:r>
    </w:p>
    <w:p w14:paraId="26136B5E" w14:textId="77777777" w:rsidR="005D5F84" w:rsidRPr="007E7329" w:rsidRDefault="005D5F84" w:rsidP="007B5022">
      <w:pPr>
        <w:pStyle w:val="af1"/>
        <w:widowControl/>
        <w:numPr>
          <w:ilvl w:val="0"/>
          <w:numId w:val="56"/>
        </w:numPr>
        <w:tabs>
          <w:tab w:val="left" w:pos="1701"/>
        </w:tabs>
        <w:snapToGrid w:val="0"/>
        <w:spacing w:line="440" w:lineRule="exact"/>
        <w:ind w:left="1288" w:hanging="455"/>
        <w:jc w:val="both"/>
        <w:rPr>
          <w:rFonts w:eastAsia="標楷體"/>
          <w:sz w:val="28"/>
          <w:szCs w:val="28"/>
          <w:lang w:eastAsia="zh-TW"/>
        </w:rPr>
      </w:pPr>
      <w:r w:rsidRPr="007E7329">
        <w:rPr>
          <w:rFonts w:eastAsia="標楷體" w:hint="eastAsia"/>
          <w:sz w:val="28"/>
          <w:szCs w:val="28"/>
        </w:rPr>
        <w:t>雲端解</w:t>
      </w:r>
      <w:r w:rsidRPr="007E7329">
        <w:rPr>
          <w:rFonts w:eastAsia="標楷體" w:hint="eastAsia"/>
          <w:sz w:val="28"/>
          <w:szCs w:val="28"/>
          <w:lang w:eastAsia="zh-TW"/>
        </w:rPr>
        <w:t>決方案之應用軟體須中小企業可以獨立經營與操作。</w:t>
      </w:r>
    </w:p>
    <w:p w14:paraId="0F6D2FA7" w14:textId="3CF257F5" w:rsidR="005D5F84" w:rsidRPr="007E7329" w:rsidRDefault="005D5F84" w:rsidP="007B5022">
      <w:pPr>
        <w:pStyle w:val="af1"/>
        <w:widowControl/>
        <w:numPr>
          <w:ilvl w:val="0"/>
          <w:numId w:val="56"/>
        </w:numPr>
        <w:tabs>
          <w:tab w:val="left" w:pos="1701"/>
        </w:tabs>
        <w:snapToGrid w:val="0"/>
        <w:spacing w:line="440" w:lineRule="exact"/>
        <w:ind w:left="1288" w:hanging="455"/>
        <w:jc w:val="both"/>
        <w:rPr>
          <w:rFonts w:eastAsia="標楷體"/>
          <w:sz w:val="28"/>
          <w:szCs w:val="28"/>
        </w:rPr>
      </w:pPr>
      <w:r w:rsidRPr="007E7329">
        <w:rPr>
          <w:rFonts w:eastAsia="標楷體" w:hint="eastAsia"/>
          <w:sz w:val="28"/>
          <w:szCs w:val="28"/>
          <w:lang w:eastAsia="zh-TW"/>
        </w:rPr>
        <w:t>中小企業擁有資料自主權：服務提供者須能提供中小企業免費、隨時、</w:t>
      </w:r>
      <w:r w:rsidRPr="007E7329">
        <w:rPr>
          <w:rFonts w:eastAsia="標楷體" w:hint="eastAsia"/>
          <w:sz w:val="28"/>
          <w:szCs w:val="28"/>
        </w:rPr>
        <w:t>自行完整下載因使用此方案而產生的資料與紀錄。</w:t>
      </w:r>
    </w:p>
    <w:p w14:paraId="20140E15" w14:textId="77777777" w:rsidR="005D5F84" w:rsidRPr="007E7329" w:rsidRDefault="005D5F84" w:rsidP="007B5022">
      <w:pPr>
        <w:pStyle w:val="af1"/>
        <w:widowControl/>
        <w:numPr>
          <w:ilvl w:val="0"/>
          <w:numId w:val="56"/>
        </w:numPr>
        <w:tabs>
          <w:tab w:val="left" w:pos="1701"/>
        </w:tabs>
        <w:snapToGrid w:val="0"/>
        <w:spacing w:line="440" w:lineRule="exact"/>
        <w:ind w:left="1288" w:hanging="455"/>
        <w:jc w:val="both"/>
        <w:rPr>
          <w:rFonts w:eastAsia="標楷體"/>
          <w:sz w:val="28"/>
          <w:szCs w:val="28"/>
          <w:lang w:eastAsia="zh-TW"/>
        </w:rPr>
      </w:pPr>
      <w:r w:rsidRPr="007E7329">
        <w:rPr>
          <w:rFonts w:eastAsia="標楷體"/>
          <w:sz w:val="28"/>
          <w:szCs w:val="28"/>
          <w:lang w:eastAsia="zh-TW"/>
        </w:rPr>
        <w:t>以下方案內容不納入考量：</w:t>
      </w:r>
    </w:p>
    <w:p w14:paraId="3C6D0AAE" w14:textId="77777777" w:rsidR="005D5F84" w:rsidRPr="007E7329" w:rsidRDefault="005D5F84" w:rsidP="00C60D4A">
      <w:pPr>
        <w:pStyle w:val="af1"/>
        <w:numPr>
          <w:ilvl w:val="0"/>
          <w:numId w:val="72"/>
        </w:numPr>
        <w:tabs>
          <w:tab w:val="left" w:pos="2127"/>
        </w:tabs>
        <w:suppressAutoHyphens w:val="0"/>
        <w:autoSpaceDN/>
        <w:snapToGrid w:val="0"/>
        <w:spacing w:line="440" w:lineRule="exact"/>
        <w:ind w:left="1497" w:hanging="204"/>
        <w:jc w:val="both"/>
        <w:textAlignment w:val="auto"/>
        <w:rPr>
          <w:rFonts w:eastAsia="標楷體"/>
          <w:sz w:val="28"/>
          <w:szCs w:val="28"/>
          <w:lang w:eastAsia="zh-TW"/>
        </w:rPr>
      </w:pPr>
      <w:r w:rsidRPr="007E7329">
        <w:rPr>
          <w:rFonts w:eastAsia="標楷體"/>
          <w:sz w:val="28"/>
          <w:szCs w:val="28"/>
          <w:lang w:eastAsia="zh-TW"/>
        </w:rPr>
        <w:t>單一功能，如雲端空間租賃、簡訊購買、遠距視訊等。</w:t>
      </w:r>
      <w:r w:rsidRPr="007E7329">
        <w:rPr>
          <w:rFonts w:eastAsia="標楷體"/>
          <w:sz w:val="28"/>
          <w:szCs w:val="28"/>
          <w:lang w:eastAsia="zh-TW"/>
        </w:rPr>
        <w:t xml:space="preserve"> </w:t>
      </w:r>
    </w:p>
    <w:p w14:paraId="3E3F80E4" w14:textId="77777777" w:rsidR="005D5F84" w:rsidRPr="007E7329" w:rsidRDefault="005D5F84" w:rsidP="00C60D4A">
      <w:pPr>
        <w:pStyle w:val="af1"/>
        <w:numPr>
          <w:ilvl w:val="0"/>
          <w:numId w:val="72"/>
        </w:numPr>
        <w:tabs>
          <w:tab w:val="left" w:pos="2127"/>
        </w:tabs>
        <w:suppressAutoHyphens w:val="0"/>
        <w:autoSpaceDN/>
        <w:snapToGrid w:val="0"/>
        <w:spacing w:line="440" w:lineRule="exact"/>
        <w:ind w:left="1497" w:hanging="204"/>
        <w:jc w:val="both"/>
        <w:textAlignment w:val="auto"/>
        <w:rPr>
          <w:rFonts w:eastAsia="標楷體"/>
          <w:sz w:val="28"/>
          <w:szCs w:val="28"/>
          <w:lang w:eastAsia="zh-TW"/>
        </w:rPr>
      </w:pPr>
      <w:r w:rsidRPr="007E7329">
        <w:rPr>
          <w:rFonts w:eastAsia="標楷體"/>
          <w:sz w:val="28"/>
          <w:szCs w:val="28"/>
          <w:lang w:eastAsia="zh-TW"/>
        </w:rPr>
        <w:t>硬體</w:t>
      </w:r>
      <w:r w:rsidRPr="007E7329">
        <w:rPr>
          <w:rFonts w:eastAsia="標楷體"/>
          <w:sz w:val="28"/>
          <w:szCs w:val="28"/>
          <w:lang w:eastAsia="zh-TW"/>
        </w:rPr>
        <w:t xml:space="preserve"> </w:t>
      </w:r>
      <w:r w:rsidRPr="007E7329">
        <w:rPr>
          <w:rFonts w:eastAsia="標楷體"/>
          <w:sz w:val="28"/>
          <w:szCs w:val="28"/>
          <w:lang w:eastAsia="zh-TW"/>
        </w:rPr>
        <w:t>，如</w:t>
      </w:r>
      <w:r w:rsidRPr="007E7329">
        <w:rPr>
          <w:rFonts w:eastAsia="標楷體"/>
          <w:sz w:val="28"/>
          <w:szCs w:val="28"/>
          <w:lang w:eastAsia="zh-TW"/>
        </w:rPr>
        <w:t xml:space="preserve"> POS </w:t>
      </w:r>
      <w:r w:rsidRPr="007E7329">
        <w:rPr>
          <w:rFonts w:eastAsia="標楷體"/>
          <w:sz w:val="28"/>
          <w:szCs w:val="28"/>
          <w:lang w:eastAsia="zh-TW"/>
        </w:rPr>
        <w:t>機、</w:t>
      </w:r>
      <w:r w:rsidRPr="007E7329">
        <w:rPr>
          <w:rFonts w:eastAsia="標楷體"/>
          <w:sz w:val="28"/>
          <w:szCs w:val="28"/>
          <w:lang w:eastAsia="zh-TW"/>
        </w:rPr>
        <w:t xml:space="preserve">Pad </w:t>
      </w:r>
      <w:r w:rsidRPr="007E7329">
        <w:rPr>
          <w:rFonts w:eastAsia="標楷體"/>
          <w:sz w:val="28"/>
          <w:szCs w:val="28"/>
          <w:lang w:eastAsia="zh-TW"/>
        </w:rPr>
        <w:t>平板、感應器等。</w:t>
      </w:r>
      <w:r w:rsidRPr="007E7329">
        <w:rPr>
          <w:rFonts w:eastAsia="標楷體"/>
          <w:sz w:val="28"/>
          <w:szCs w:val="28"/>
          <w:lang w:eastAsia="zh-TW"/>
        </w:rPr>
        <w:t xml:space="preserve"> </w:t>
      </w:r>
    </w:p>
    <w:p w14:paraId="207A2EBF" w14:textId="77777777" w:rsidR="005D5F84" w:rsidRPr="007E7329" w:rsidRDefault="005D5F84" w:rsidP="00C60D4A">
      <w:pPr>
        <w:pStyle w:val="af1"/>
        <w:widowControl/>
        <w:numPr>
          <w:ilvl w:val="0"/>
          <w:numId w:val="56"/>
        </w:numPr>
        <w:tabs>
          <w:tab w:val="left" w:pos="1701"/>
        </w:tabs>
        <w:snapToGrid w:val="0"/>
        <w:spacing w:line="440" w:lineRule="exact"/>
        <w:ind w:left="1287" w:hanging="454"/>
        <w:jc w:val="both"/>
        <w:rPr>
          <w:rFonts w:eastAsia="標楷體"/>
          <w:sz w:val="28"/>
          <w:szCs w:val="28"/>
          <w:lang w:eastAsia="zh-TW"/>
        </w:rPr>
      </w:pPr>
      <w:r w:rsidRPr="007E7329">
        <w:rPr>
          <w:rFonts w:eastAsia="標楷體"/>
          <w:sz w:val="28"/>
          <w:szCs w:val="28"/>
          <w:lang w:eastAsia="zh-TW"/>
        </w:rPr>
        <w:t>公有雲廠商不得為陸資企業；雲端解決方案服務系統</w:t>
      </w:r>
      <w:proofErr w:type="gramStart"/>
      <w:r w:rsidRPr="007E7329">
        <w:rPr>
          <w:rFonts w:eastAsia="標楷體"/>
          <w:sz w:val="28"/>
          <w:szCs w:val="28"/>
          <w:lang w:eastAsia="zh-TW"/>
        </w:rPr>
        <w:t>（</w:t>
      </w:r>
      <w:proofErr w:type="gramEnd"/>
      <w:r w:rsidRPr="007E7329">
        <w:rPr>
          <w:rFonts w:eastAsia="標楷體"/>
          <w:sz w:val="28"/>
          <w:szCs w:val="28"/>
          <w:lang w:eastAsia="zh-TW"/>
        </w:rPr>
        <w:t>包含：資料運算、儲存、異地備援等所有功能</w:t>
      </w:r>
      <w:proofErr w:type="gramStart"/>
      <w:r w:rsidRPr="007E7329">
        <w:rPr>
          <w:rFonts w:eastAsia="標楷體"/>
          <w:sz w:val="28"/>
          <w:szCs w:val="28"/>
          <w:lang w:eastAsia="zh-TW"/>
        </w:rPr>
        <w:t>）</w:t>
      </w:r>
      <w:proofErr w:type="gramEnd"/>
      <w:r w:rsidRPr="007E7329">
        <w:rPr>
          <w:rFonts w:eastAsia="標楷體"/>
          <w:sz w:val="28"/>
          <w:szCs w:val="28"/>
          <w:lang w:eastAsia="zh-TW"/>
        </w:rPr>
        <w:t>之機房不得位於中國大陸（及港、澳）地區。</w:t>
      </w:r>
    </w:p>
    <w:p w14:paraId="25406FD7" w14:textId="48AE879D" w:rsidR="005D5F84" w:rsidRPr="007E7329" w:rsidRDefault="004C20D8" w:rsidP="007B5022">
      <w:pPr>
        <w:pStyle w:val="af1"/>
        <w:widowControl/>
        <w:numPr>
          <w:ilvl w:val="0"/>
          <w:numId w:val="56"/>
        </w:numPr>
        <w:tabs>
          <w:tab w:val="left" w:pos="1701"/>
        </w:tabs>
        <w:snapToGrid w:val="0"/>
        <w:spacing w:line="440" w:lineRule="exact"/>
        <w:ind w:left="1288" w:hanging="455"/>
        <w:jc w:val="both"/>
        <w:rPr>
          <w:rFonts w:eastAsia="標楷體"/>
          <w:sz w:val="28"/>
          <w:szCs w:val="28"/>
          <w:lang w:eastAsia="zh-TW"/>
        </w:rPr>
      </w:pPr>
      <w:r w:rsidRPr="007E7329">
        <w:rPr>
          <w:rFonts w:eastAsia="標楷體" w:hint="eastAsia"/>
          <w:sz w:val="28"/>
          <w:szCs w:val="28"/>
          <w:lang w:eastAsia="zh-TW"/>
        </w:rPr>
        <w:t>不得為</w:t>
      </w:r>
      <w:r w:rsidR="005D5F84" w:rsidRPr="007E7329">
        <w:rPr>
          <w:rFonts w:eastAsia="標楷體"/>
          <w:sz w:val="28"/>
          <w:szCs w:val="28"/>
          <w:lang w:eastAsia="zh-TW"/>
        </w:rPr>
        <w:t>100%</w:t>
      </w:r>
      <w:r w:rsidR="005D5F84" w:rsidRPr="007E7329">
        <w:rPr>
          <w:rFonts w:eastAsia="標楷體"/>
          <w:sz w:val="28"/>
          <w:szCs w:val="28"/>
          <w:lang w:eastAsia="zh-TW"/>
        </w:rPr>
        <w:t>私有雲，如為混合雲，其核心服務之資料運</w:t>
      </w:r>
      <w:r w:rsidR="005D5F84" w:rsidRPr="007E7329">
        <w:rPr>
          <w:rFonts w:eastAsia="標楷體"/>
          <w:sz w:val="28"/>
          <w:szCs w:val="28"/>
          <w:lang w:eastAsia="zh-TW"/>
        </w:rPr>
        <w:t xml:space="preserve"> </w:t>
      </w:r>
      <w:r w:rsidR="005D5F84" w:rsidRPr="007E7329">
        <w:rPr>
          <w:rFonts w:eastAsia="標楷體"/>
          <w:sz w:val="28"/>
          <w:szCs w:val="28"/>
          <w:lang w:eastAsia="zh-TW"/>
        </w:rPr>
        <w:t>算、儲存等應全部放置於公有雲。</w:t>
      </w:r>
    </w:p>
    <w:p w14:paraId="4DB422E6" w14:textId="0B70D08D" w:rsidR="008611FE" w:rsidRPr="007E7329" w:rsidRDefault="008611FE" w:rsidP="008611FE">
      <w:pPr>
        <w:pStyle w:val="af1"/>
        <w:widowControl/>
        <w:numPr>
          <w:ilvl w:val="0"/>
          <w:numId w:val="56"/>
        </w:numPr>
        <w:tabs>
          <w:tab w:val="left" w:pos="1701"/>
        </w:tabs>
        <w:snapToGrid w:val="0"/>
        <w:spacing w:line="440" w:lineRule="exact"/>
        <w:ind w:left="1288" w:hanging="455"/>
        <w:jc w:val="both"/>
        <w:rPr>
          <w:rFonts w:eastAsia="標楷體"/>
          <w:sz w:val="28"/>
          <w:szCs w:val="28"/>
          <w:lang w:eastAsia="zh-TW"/>
        </w:rPr>
      </w:pPr>
      <w:r w:rsidRPr="007E7329">
        <w:rPr>
          <w:rFonts w:eastAsia="標楷體" w:hint="eastAsia"/>
          <w:sz w:val="28"/>
          <w:szCs w:val="28"/>
          <w:lang w:eastAsia="zh-TW"/>
        </w:rPr>
        <w:t>執行本計畫須配合行政院資通安全政策，</w:t>
      </w:r>
      <w:r w:rsidR="00B117CF" w:rsidRPr="007E7329">
        <w:rPr>
          <w:rFonts w:eastAsia="標楷體" w:hint="eastAsia"/>
          <w:sz w:val="28"/>
          <w:szCs w:val="28"/>
          <w:lang w:eastAsia="zh-TW"/>
        </w:rPr>
        <w:t>雲端解決方案</w:t>
      </w:r>
      <w:r w:rsidRPr="007E7329">
        <w:rPr>
          <w:rFonts w:eastAsia="標楷體" w:hint="eastAsia"/>
          <w:sz w:val="28"/>
          <w:szCs w:val="28"/>
          <w:lang w:eastAsia="zh-TW"/>
        </w:rPr>
        <w:t>不得使用</w:t>
      </w:r>
      <w:r w:rsidR="00B117CF" w:rsidRPr="007E7329">
        <w:rPr>
          <w:rFonts w:eastAsia="標楷體" w:hint="eastAsia"/>
          <w:sz w:val="28"/>
          <w:szCs w:val="28"/>
          <w:lang w:eastAsia="zh-TW"/>
        </w:rPr>
        <w:t>或包含</w:t>
      </w:r>
      <w:r w:rsidRPr="007E7329">
        <w:rPr>
          <w:rFonts w:eastAsia="標楷體" w:hint="eastAsia"/>
          <w:sz w:val="28"/>
          <w:szCs w:val="28"/>
          <w:lang w:eastAsia="zh-TW"/>
        </w:rPr>
        <w:t>「大陸廠牌」之「資通訊產品」，其定義如下：</w:t>
      </w:r>
    </w:p>
    <w:p w14:paraId="7DD633A8" w14:textId="6455A11B" w:rsidR="008611FE" w:rsidRPr="007E7329" w:rsidRDefault="008611FE" w:rsidP="006E3E6B">
      <w:pPr>
        <w:pStyle w:val="af1"/>
        <w:numPr>
          <w:ilvl w:val="0"/>
          <w:numId w:val="73"/>
        </w:numPr>
        <w:tabs>
          <w:tab w:val="left" w:pos="2127"/>
        </w:tabs>
        <w:suppressAutoHyphens w:val="0"/>
        <w:autoSpaceDN/>
        <w:snapToGrid w:val="0"/>
        <w:spacing w:beforeLines="50" w:before="180" w:afterLines="50" w:after="180" w:line="440" w:lineRule="exact"/>
        <w:ind w:left="1498" w:hanging="206"/>
        <w:jc w:val="both"/>
        <w:textAlignment w:val="auto"/>
        <w:rPr>
          <w:rFonts w:eastAsia="標楷體"/>
          <w:sz w:val="28"/>
          <w:szCs w:val="28"/>
          <w:lang w:eastAsia="zh-TW"/>
        </w:rPr>
      </w:pPr>
      <w:r w:rsidRPr="007E7329">
        <w:rPr>
          <w:rFonts w:eastAsia="標楷體" w:hint="eastAsia"/>
          <w:sz w:val="28"/>
          <w:szCs w:val="28"/>
          <w:lang w:eastAsia="zh-TW"/>
        </w:rPr>
        <w:lastRenderedPageBreak/>
        <w:t>軟體：資通軟體或系統，如應用軟體、系統軟體、開發工具、客製化套裝軟體、</w:t>
      </w:r>
      <w:r w:rsidRPr="007E7329">
        <w:rPr>
          <w:rFonts w:eastAsia="標楷體" w:hint="eastAsia"/>
          <w:sz w:val="28"/>
          <w:szCs w:val="28"/>
          <w:lang w:eastAsia="zh-TW"/>
        </w:rPr>
        <w:t>APP</w:t>
      </w:r>
      <w:r w:rsidRPr="007E7329">
        <w:rPr>
          <w:rFonts w:eastAsia="標楷體" w:hint="eastAsia"/>
          <w:sz w:val="28"/>
          <w:szCs w:val="28"/>
          <w:lang w:eastAsia="zh-TW"/>
        </w:rPr>
        <w:t>及電腦作業系統等。</w:t>
      </w:r>
    </w:p>
    <w:p w14:paraId="200438B8" w14:textId="7027B57A" w:rsidR="008611FE" w:rsidRPr="007E7329" w:rsidRDefault="008611FE" w:rsidP="00982D93">
      <w:pPr>
        <w:pStyle w:val="af1"/>
        <w:numPr>
          <w:ilvl w:val="0"/>
          <w:numId w:val="73"/>
        </w:numPr>
        <w:tabs>
          <w:tab w:val="left" w:pos="2127"/>
        </w:tabs>
        <w:suppressAutoHyphens w:val="0"/>
        <w:autoSpaceDN/>
        <w:snapToGrid w:val="0"/>
        <w:spacing w:beforeLines="50" w:before="180" w:afterLines="50" w:after="180" w:line="440" w:lineRule="exact"/>
        <w:ind w:left="1498" w:hanging="206"/>
        <w:jc w:val="both"/>
        <w:textAlignment w:val="auto"/>
        <w:rPr>
          <w:rFonts w:eastAsia="標楷體"/>
          <w:sz w:val="28"/>
          <w:szCs w:val="28"/>
          <w:lang w:eastAsia="zh-TW"/>
        </w:rPr>
      </w:pPr>
      <w:r w:rsidRPr="007E7329">
        <w:rPr>
          <w:rFonts w:eastAsia="標楷體" w:hint="eastAsia"/>
          <w:sz w:val="28"/>
          <w:szCs w:val="28"/>
          <w:lang w:eastAsia="zh-TW"/>
        </w:rPr>
        <w:t>硬體：具連網能力、資料處理或控制功能者皆屬廣義之資通訊設備，如個人電腦、伺服器、無人機、印表機、網路通訊設備、可攜式設備及物聯網設備等。</w:t>
      </w:r>
    </w:p>
    <w:p w14:paraId="3A7D3B5D" w14:textId="5D00B03A" w:rsidR="008611FE" w:rsidRPr="00B74255" w:rsidRDefault="008611FE" w:rsidP="008611FE">
      <w:pPr>
        <w:pStyle w:val="af1"/>
        <w:numPr>
          <w:ilvl w:val="0"/>
          <w:numId w:val="73"/>
        </w:numPr>
        <w:tabs>
          <w:tab w:val="left" w:pos="2127"/>
        </w:tabs>
        <w:suppressAutoHyphens w:val="0"/>
        <w:autoSpaceDN/>
        <w:snapToGrid w:val="0"/>
        <w:spacing w:beforeLines="50" w:before="180" w:afterLines="50" w:after="180" w:line="440" w:lineRule="exact"/>
        <w:ind w:left="1498" w:hanging="206"/>
        <w:jc w:val="both"/>
        <w:textAlignment w:val="auto"/>
        <w:rPr>
          <w:rFonts w:eastAsia="標楷體"/>
          <w:sz w:val="28"/>
          <w:szCs w:val="28"/>
          <w:lang w:eastAsia="zh-TW"/>
        </w:rPr>
      </w:pPr>
      <w:r w:rsidRPr="00B74255">
        <w:rPr>
          <w:rFonts w:eastAsia="標楷體" w:hint="eastAsia"/>
          <w:sz w:val="28"/>
          <w:szCs w:val="28"/>
          <w:lang w:eastAsia="zh-TW"/>
        </w:rPr>
        <w:t>服務：資通服務，</w:t>
      </w:r>
      <w:proofErr w:type="gramStart"/>
      <w:r w:rsidRPr="00B74255">
        <w:rPr>
          <w:rFonts w:eastAsia="標楷體" w:hint="eastAsia"/>
          <w:sz w:val="28"/>
          <w:szCs w:val="28"/>
          <w:lang w:eastAsia="zh-TW"/>
        </w:rPr>
        <w:t>如客服</w:t>
      </w:r>
      <w:proofErr w:type="gramEnd"/>
      <w:r w:rsidRPr="00B74255">
        <w:rPr>
          <w:rFonts w:eastAsia="標楷體" w:hint="eastAsia"/>
          <w:sz w:val="28"/>
          <w:szCs w:val="28"/>
          <w:lang w:eastAsia="zh-TW"/>
        </w:rPr>
        <w:t>服務及軟硬體資產維護服務等。</w:t>
      </w:r>
    </w:p>
    <w:p w14:paraId="4C2C0B7A" w14:textId="6151454A" w:rsidR="00D67634" w:rsidRPr="00B74255" w:rsidRDefault="006A25C6" w:rsidP="00050EEA">
      <w:pPr>
        <w:pStyle w:val="af1"/>
        <w:numPr>
          <w:ilvl w:val="0"/>
          <w:numId w:val="48"/>
        </w:numPr>
        <w:tabs>
          <w:tab w:val="left" w:pos="1134"/>
        </w:tabs>
        <w:snapToGrid w:val="0"/>
        <w:spacing w:beforeLines="50" w:before="180" w:afterLines="50" w:after="180" w:line="440" w:lineRule="exact"/>
        <w:jc w:val="both"/>
        <w:rPr>
          <w:rFonts w:eastAsia="標楷體"/>
          <w:sz w:val="28"/>
          <w:szCs w:val="28"/>
          <w:lang w:eastAsia="zh-TW"/>
        </w:rPr>
      </w:pPr>
      <w:bookmarkStart w:id="27" w:name="_Toc72949175"/>
      <w:bookmarkEnd w:id="9"/>
      <w:r w:rsidRPr="00B74255">
        <w:rPr>
          <w:rFonts w:eastAsia="標楷體" w:hint="eastAsia"/>
          <w:sz w:val="28"/>
          <w:szCs w:val="28"/>
          <w:lang w:eastAsia="zh-TW"/>
        </w:rPr>
        <w:t>方案</w:t>
      </w:r>
      <w:r w:rsidRPr="00B74255">
        <w:rPr>
          <w:rFonts w:eastAsia="標楷體"/>
          <w:sz w:val="28"/>
          <w:szCs w:val="28"/>
          <w:lang w:eastAsia="zh-TW"/>
        </w:rPr>
        <w:t>遴選</w:t>
      </w:r>
      <w:bookmarkEnd w:id="27"/>
      <w:r w:rsidR="00050EEA" w:rsidRPr="00B74255">
        <w:rPr>
          <w:rFonts w:eastAsia="標楷體" w:hint="eastAsia"/>
          <w:sz w:val="28"/>
          <w:szCs w:val="28"/>
          <w:lang w:eastAsia="zh-TW"/>
        </w:rPr>
        <w:t>：</w:t>
      </w:r>
    </w:p>
    <w:p w14:paraId="0C44D474" w14:textId="5DABF750" w:rsidR="000B2DA9" w:rsidRPr="00B74255" w:rsidRDefault="000B2DA9" w:rsidP="007B5022">
      <w:pPr>
        <w:pStyle w:val="af1"/>
        <w:numPr>
          <w:ilvl w:val="0"/>
          <w:numId w:val="66"/>
        </w:numPr>
        <w:tabs>
          <w:tab w:val="left" w:pos="1134"/>
        </w:tabs>
        <w:snapToGrid w:val="0"/>
        <w:spacing w:beforeLines="50" w:before="180" w:afterLines="50" w:after="180" w:line="440" w:lineRule="exact"/>
        <w:ind w:left="1316"/>
        <w:jc w:val="both"/>
        <w:rPr>
          <w:rFonts w:eastAsia="標楷體"/>
          <w:sz w:val="28"/>
          <w:szCs w:val="28"/>
          <w:lang w:eastAsia="zh-TW"/>
        </w:rPr>
      </w:pPr>
      <w:bookmarkStart w:id="28" w:name="_Toc72949177"/>
      <w:r w:rsidRPr="00B74255">
        <w:rPr>
          <w:rFonts w:eastAsia="標楷體"/>
          <w:sz w:val="28"/>
          <w:szCs w:val="28"/>
          <w:lang w:eastAsia="zh-TW"/>
        </w:rPr>
        <w:t>資格審查：</w:t>
      </w:r>
      <w:bookmarkEnd w:id="28"/>
    </w:p>
    <w:p w14:paraId="6C20F61B" w14:textId="19D5AE18" w:rsidR="00B733D6" w:rsidRPr="00B74255" w:rsidRDefault="00B733D6" w:rsidP="00050EEA">
      <w:pPr>
        <w:pStyle w:val="af1"/>
        <w:snapToGrid w:val="0"/>
        <w:spacing w:afterLines="50" w:after="180" w:line="440" w:lineRule="exact"/>
        <w:ind w:leftChars="651" w:left="1302"/>
        <w:jc w:val="both"/>
        <w:rPr>
          <w:rFonts w:eastAsia="標楷體"/>
          <w:sz w:val="28"/>
          <w:szCs w:val="28"/>
          <w:lang w:eastAsia="zh-TW"/>
        </w:rPr>
      </w:pPr>
      <w:r w:rsidRPr="00B74255">
        <w:rPr>
          <w:rFonts w:eastAsia="標楷體"/>
          <w:sz w:val="28"/>
          <w:szCs w:val="28"/>
          <w:lang w:eastAsia="zh-TW"/>
        </w:rPr>
        <w:t>執行單位就</w:t>
      </w:r>
      <w:r w:rsidR="00BD5B6B" w:rsidRPr="00B74255">
        <w:rPr>
          <w:rFonts w:eastAsia="標楷體"/>
          <w:sz w:val="28"/>
          <w:szCs w:val="28"/>
          <w:lang w:eastAsia="zh-TW"/>
        </w:rPr>
        <w:t>欲申請成為</w:t>
      </w:r>
      <w:r w:rsidRPr="00B74255">
        <w:rPr>
          <w:rFonts w:eastAsia="標楷體"/>
          <w:sz w:val="28"/>
          <w:szCs w:val="28"/>
          <w:lang w:eastAsia="zh-TW"/>
        </w:rPr>
        <w:t>服務提供者</w:t>
      </w:r>
      <w:r w:rsidR="00BD5B6B" w:rsidRPr="00B74255">
        <w:rPr>
          <w:rFonts w:eastAsia="標楷體"/>
          <w:sz w:val="28"/>
          <w:szCs w:val="28"/>
          <w:lang w:eastAsia="zh-TW"/>
        </w:rPr>
        <w:t>之</w:t>
      </w:r>
      <w:r w:rsidR="00DE2167" w:rsidRPr="00B74255">
        <w:rPr>
          <w:rFonts w:eastAsia="標楷體"/>
          <w:sz w:val="28"/>
          <w:szCs w:val="28"/>
          <w:lang w:eastAsia="zh-TW"/>
        </w:rPr>
        <w:t>資格</w:t>
      </w:r>
      <w:r w:rsidR="005D5F84" w:rsidRPr="00B74255">
        <w:rPr>
          <w:rFonts w:eastAsia="標楷體" w:hint="eastAsia"/>
          <w:sz w:val="28"/>
          <w:szCs w:val="28"/>
          <w:lang w:eastAsia="zh-TW"/>
        </w:rPr>
        <w:t>條件與應備</w:t>
      </w:r>
      <w:r w:rsidR="00DE2167" w:rsidRPr="00B74255">
        <w:rPr>
          <w:rFonts w:eastAsia="標楷體"/>
          <w:sz w:val="28"/>
          <w:szCs w:val="28"/>
          <w:lang w:eastAsia="zh-TW"/>
        </w:rPr>
        <w:t>文件進行審查，提案受理時間截止後，資格文件及方案申請</w:t>
      </w:r>
      <w:r w:rsidRPr="00B74255">
        <w:rPr>
          <w:rFonts w:eastAsia="標楷體"/>
          <w:sz w:val="28"/>
          <w:szCs w:val="28"/>
          <w:lang w:eastAsia="zh-TW"/>
        </w:rPr>
        <w:t>資料若有缺漏或錯誤時，</w:t>
      </w:r>
      <w:r w:rsidR="00B72F8F" w:rsidRPr="00B74255">
        <w:rPr>
          <w:rFonts w:eastAsia="標楷體"/>
          <w:sz w:val="28"/>
          <w:szCs w:val="28"/>
          <w:lang w:eastAsia="zh-TW"/>
        </w:rPr>
        <w:t>服務提供者</w:t>
      </w:r>
      <w:r w:rsidRPr="00B74255">
        <w:rPr>
          <w:rFonts w:eastAsia="標楷體"/>
          <w:sz w:val="28"/>
          <w:szCs w:val="28"/>
          <w:lang w:eastAsia="zh-TW"/>
        </w:rPr>
        <w:t>應於接獲通知後</w:t>
      </w:r>
      <w:r w:rsidRPr="00B74255">
        <w:rPr>
          <w:rFonts w:eastAsia="標楷體"/>
          <w:sz w:val="28"/>
          <w:szCs w:val="28"/>
          <w:lang w:eastAsia="zh-TW"/>
        </w:rPr>
        <w:t>3</w:t>
      </w:r>
      <w:r w:rsidRPr="00B74255">
        <w:rPr>
          <w:rFonts w:eastAsia="標楷體"/>
          <w:sz w:val="28"/>
          <w:szCs w:val="28"/>
          <w:lang w:eastAsia="zh-TW"/>
        </w:rPr>
        <w:t>個</w:t>
      </w:r>
      <w:r w:rsidR="007E4DDE" w:rsidRPr="00B74255">
        <w:rPr>
          <w:rFonts w:eastAsia="標楷體" w:hint="eastAsia"/>
          <w:sz w:val="28"/>
          <w:szCs w:val="28"/>
          <w:lang w:eastAsia="zh-TW"/>
        </w:rPr>
        <w:t>日曆</w:t>
      </w:r>
      <w:r w:rsidRPr="00B74255">
        <w:rPr>
          <w:rFonts w:eastAsia="標楷體"/>
          <w:sz w:val="28"/>
          <w:szCs w:val="28"/>
          <w:lang w:eastAsia="zh-TW"/>
        </w:rPr>
        <w:t>天內完成補正，逾期未補正者</w:t>
      </w:r>
      <w:r w:rsidR="00203D0A" w:rsidRPr="00B74255">
        <w:rPr>
          <w:rFonts w:eastAsia="標楷體"/>
          <w:sz w:val="28"/>
          <w:szCs w:val="28"/>
          <w:lang w:eastAsia="zh-TW"/>
        </w:rPr>
        <w:t>則</w:t>
      </w:r>
      <w:r w:rsidRPr="00B74255">
        <w:rPr>
          <w:rFonts w:eastAsia="標楷體"/>
          <w:sz w:val="28"/>
          <w:szCs w:val="28"/>
          <w:lang w:eastAsia="zh-TW"/>
        </w:rPr>
        <w:t>不予受理。</w:t>
      </w:r>
    </w:p>
    <w:p w14:paraId="68AC688A" w14:textId="2389BC93" w:rsidR="000B2DA9" w:rsidRPr="00B74255" w:rsidRDefault="0048397E" w:rsidP="007B5022">
      <w:pPr>
        <w:pStyle w:val="af1"/>
        <w:numPr>
          <w:ilvl w:val="0"/>
          <w:numId w:val="66"/>
        </w:numPr>
        <w:tabs>
          <w:tab w:val="left" w:pos="1134"/>
        </w:tabs>
        <w:snapToGrid w:val="0"/>
        <w:spacing w:beforeLines="50" w:before="180" w:afterLines="50" w:after="180" w:line="440" w:lineRule="exact"/>
        <w:ind w:left="1316"/>
        <w:jc w:val="both"/>
        <w:rPr>
          <w:rFonts w:eastAsia="標楷體"/>
          <w:sz w:val="28"/>
          <w:szCs w:val="28"/>
          <w:lang w:eastAsia="zh-TW"/>
        </w:rPr>
      </w:pPr>
      <w:bookmarkStart w:id="29" w:name="_Toc72949180"/>
      <w:r w:rsidRPr="00B74255">
        <w:rPr>
          <w:rFonts w:eastAsia="標楷體"/>
          <w:sz w:val="28"/>
          <w:szCs w:val="28"/>
          <w:lang w:eastAsia="zh-TW"/>
        </w:rPr>
        <w:t>會</w:t>
      </w:r>
      <w:r w:rsidR="00EB538C" w:rsidRPr="00B74255">
        <w:rPr>
          <w:rFonts w:eastAsia="標楷體"/>
          <w:sz w:val="28"/>
          <w:szCs w:val="28"/>
          <w:lang w:eastAsia="zh-TW"/>
        </w:rPr>
        <w:t>議審查</w:t>
      </w:r>
      <w:r w:rsidR="000B2DA9" w:rsidRPr="00B74255">
        <w:rPr>
          <w:rFonts w:eastAsia="標楷體"/>
          <w:sz w:val="28"/>
          <w:szCs w:val="28"/>
          <w:lang w:eastAsia="zh-TW"/>
        </w:rPr>
        <w:t>：</w:t>
      </w:r>
      <w:bookmarkEnd w:id="29"/>
    </w:p>
    <w:p w14:paraId="1948D304" w14:textId="2511752C" w:rsidR="00EB538C" w:rsidRPr="00B74255" w:rsidRDefault="00EB538C" w:rsidP="00411488">
      <w:pPr>
        <w:pStyle w:val="af1"/>
        <w:numPr>
          <w:ilvl w:val="0"/>
          <w:numId w:val="74"/>
        </w:numPr>
        <w:tabs>
          <w:tab w:val="left" w:pos="2127"/>
        </w:tabs>
        <w:suppressAutoHyphens w:val="0"/>
        <w:autoSpaceDN/>
        <w:snapToGrid w:val="0"/>
        <w:spacing w:beforeLines="50" w:before="180" w:afterLines="50" w:after="180" w:line="440" w:lineRule="exact"/>
        <w:ind w:left="1498" w:hanging="206"/>
        <w:jc w:val="both"/>
        <w:textAlignment w:val="auto"/>
        <w:rPr>
          <w:rFonts w:eastAsia="標楷體"/>
          <w:sz w:val="28"/>
          <w:szCs w:val="28"/>
          <w:lang w:eastAsia="zh-TW"/>
        </w:rPr>
      </w:pPr>
      <w:r w:rsidRPr="00B74255">
        <w:rPr>
          <w:rFonts w:eastAsia="標楷體"/>
          <w:sz w:val="28"/>
          <w:szCs w:val="28"/>
          <w:lang w:eastAsia="zh-TW"/>
        </w:rPr>
        <w:t>辦理實體</w:t>
      </w:r>
      <w:proofErr w:type="gramStart"/>
      <w:r w:rsidRPr="00B74255">
        <w:rPr>
          <w:rFonts w:eastAsia="標楷體"/>
          <w:sz w:val="28"/>
          <w:szCs w:val="28"/>
          <w:lang w:eastAsia="zh-TW"/>
        </w:rPr>
        <w:t>或線上審查</w:t>
      </w:r>
      <w:proofErr w:type="gramEnd"/>
      <w:r w:rsidRPr="00B74255">
        <w:rPr>
          <w:rFonts w:eastAsia="標楷體"/>
          <w:sz w:val="28"/>
          <w:szCs w:val="28"/>
          <w:lang w:eastAsia="zh-TW"/>
        </w:rPr>
        <w:t>會議，</w:t>
      </w:r>
      <w:r w:rsidR="00BD5B6B" w:rsidRPr="00B74255">
        <w:rPr>
          <w:rFonts w:eastAsia="標楷體"/>
          <w:sz w:val="28"/>
          <w:szCs w:val="28"/>
          <w:lang w:eastAsia="zh-TW"/>
        </w:rPr>
        <w:t>欲申請成為</w:t>
      </w:r>
      <w:r w:rsidRPr="00B74255">
        <w:rPr>
          <w:rFonts w:eastAsia="標楷體"/>
          <w:sz w:val="28"/>
          <w:szCs w:val="28"/>
          <w:lang w:eastAsia="zh-TW"/>
        </w:rPr>
        <w:t>服務提供者須於執行單位通知審查會議時間前，預先繳交提案簡報</w:t>
      </w:r>
      <w:r w:rsidRPr="00B74255">
        <w:rPr>
          <w:rFonts w:eastAsia="標楷體"/>
          <w:sz w:val="28"/>
          <w:szCs w:val="28"/>
          <w:lang w:eastAsia="zh-TW"/>
        </w:rPr>
        <w:t>PowerPoint</w:t>
      </w:r>
      <w:r w:rsidRPr="00B74255">
        <w:rPr>
          <w:rFonts w:eastAsia="標楷體"/>
          <w:sz w:val="28"/>
          <w:szCs w:val="28"/>
          <w:lang w:eastAsia="zh-TW"/>
        </w:rPr>
        <w:t>及</w:t>
      </w:r>
      <w:r w:rsidRPr="00B74255">
        <w:rPr>
          <w:rFonts w:eastAsia="標楷體"/>
          <w:sz w:val="28"/>
          <w:szCs w:val="28"/>
          <w:lang w:eastAsia="zh-TW"/>
        </w:rPr>
        <w:t>PDF</w:t>
      </w:r>
      <w:r w:rsidRPr="00B74255">
        <w:rPr>
          <w:rFonts w:eastAsia="標楷體"/>
          <w:sz w:val="28"/>
          <w:szCs w:val="28"/>
          <w:lang w:eastAsia="zh-TW"/>
        </w:rPr>
        <w:t>電子檔各</w:t>
      </w:r>
      <w:r w:rsidRPr="00B74255">
        <w:rPr>
          <w:rFonts w:eastAsia="標楷體"/>
          <w:sz w:val="28"/>
          <w:szCs w:val="28"/>
          <w:lang w:eastAsia="zh-TW"/>
        </w:rPr>
        <w:t>1</w:t>
      </w:r>
      <w:r w:rsidRPr="00B74255">
        <w:rPr>
          <w:rFonts w:eastAsia="標楷體"/>
          <w:sz w:val="28"/>
          <w:szCs w:val="28"/>
          <w:lang w:eastAsia="zh-TW"/>
        </w:rPr>
        <w:t>份。如未預先繳交，經通知補正仍未繳交者，</w:t>
      </w:r>
      <w:r w:rsidR="005D5F84" w:rsidRPr="00B74255">
        <w:rPr>
          <w:rFonts w:eastAsia="標楷體" w:hint="eastAsia"/>
          <w:sz w:val="28"/>
          <w:szCs w:val="28"/>
          <w:lang w:eastAsia="zh-TW"/>
        </w:rPr>
        <w:t>視同放棄申請</w:t>
      </w:r>
      <w:r w:rsidRPr="00B74255">
        <w:rPr>
          <w:rFonts w:eastAsia="標楷體"/>
          <w:sz w:val="28"/>
          <w:szCs w:val="28"/>
          <w:lang w:eastAsia="zh-TW"/>
        </w:rPr>
        <w:t>。</w:t>
      </w:r>
    </w:p>
    <w:p w14:paraId="61110A20" w14:textId="2E4D8CEF" w:rsidR="000B2DA9" w:rsidRPr="00B74255" w:rsidRDefault="006A18E5" w:rsidP="00411488">
      <w:pPr>
        <w:pStyle w:val="af1"/>
        <w:numPr>
          <w:ilvl w:val="0"/>
          <w:numId w:val="74"/>
        </w:numPr>
        <w:tabs>
          <w:tab w:val="left" w:pos="2127"/>
        </w:tabs>
        <w:suppressAutoHyphens w:val="0"/>
        <w:autoSpaceDN/>
        <w:snapToGrid w:val="0"/>
        <w:spacing w:beforeLines="50" w:before="180" w:afterLines="50" w:after="180" w:line="440" w:lineRule="exact"/>
        <w:ind w:left="1498" w:hanging="206"/>
        <w:jc w:val="both"/>
        <w:textAlignment w:val="auto"/>
        <w:rPr>
          <w:rFonts w:eastAsia="標楷體"/>
          <w:sz w:val="28"/>
          <w:szCs w:val="28"/>
          <w:lang w:eastAsia="zh-TW"/>
        </w:rPr>
      </w:pPr>
      <w:r w:rsidRPr="00B74255">
        <w:rPr>
          <w:rFonts w:eastAsia="標楷體"/>
          <w:sz w:val="28"/>
          <w:szCs w:val="28"/>
          <w:lang w:eastAsia="zh-TW"/>
        </w:rPr>
        <w:t>審查重點</w:t>
      </w:r>
      <w:r w:rsidR="003A1786" w:rsidRPr="00B74255">
        <w:rPr>
          <w:rFonts w:eastAsia="標楷體"/>
          <w:sz w:val="28"/>
          <w:szCs w:val="28"/>
          <w:lang w:eastAsia="zh-TW"/>
        </w:rPr>
        <w:t>：</w:t>
      </w:r>
    </w:p>
    <w:p w14:paraId="2D40D6B9" w14:textId="3EEDBBD7" w:rsidR="003A1786" w:rsidRPr="00B74255" w:rsidRDefault="003A1786" w:rsidP="007B5022">
      <w:pPr>
        <w:pStyle w:val="af1"/>
        <w:numPr>
          <w:ilvl w:val="0"/>
          <w:numId w:val="54"/>
        </w:numPr>
        <w:tabs>
          <w:tab w:val="left" w:pos="2127"/>
        </w:tabs>
        <w:snapToGrid w:val="0"/>
        <w:spacing w:beforeLines="20" w:before="72" w:line="440" w:lineRule="exact"/>
        <w:ind w:left="1918" w:hanging="358"/>
        <w:jc w:val="both"/>
        <w:rPr>
          <w:rFonts w:eastAsia="標楷體"/>
          <w:sz w:val="28"/>
          <w:szCs w:val="28"/>
          <w:lang w:eastAsia="zh-TW"/>
        </w:rPr>
      </w:pPr>
      <w:bookmarkStart w:id="30" w:name="_Toc72949188"/>
      <w:r w:rsidRPr="00B74255">
        <w:rPr>
          <w:rFonts w:eastAsia="標楷體"/>
          <w:sz w:val="28"/>
          <w:szCs w:val="28"/>
          <w:lang w:eastAsia="zh-TW"/>
        </w:rPr>
        <w:t>技術審查：</w:t>
      </w:r>
      <w:r w:rsidR="00296272" w:rsidRPr="00B74255">
        <w:rPr>
          <w:rFonts w:eastAsia="標楷體"/>
          <w:sz w:val="28"/>
          <w:szCs w:val="28"/>
          <w:lang w:eastAsia="zh-TW"/>
        </w:rPr>
        <w:t>雲端解決方案技術特性、服務層級協定（</w:t>
      </w:r>
      <w:r w:rsidR="00296272" w:rsidRPr="00B74255">
        <w:rPr>
          <w:rFonts w:eastAsia="標楷體"/>
          <w:sz w:val="28"/>
          <w:szCs w:val="28"/>
          <w:lang w:eastAsia="zh-TW"/>
        </w:rPr>
        <w:t>SLA</w:t>
      </w:r>
      <w:r w:rsidR="000A1680" w:rsidRPr="00B74255">
        <w:rPr>
          <w:rFonts w:eastAsia="標楷體"/>
          <w:sz w:val="28"/>
          <w:szCs w:val="28"/>
        </w:rPr>
        <w:t>，</w:t>
      </w:r>
      <w:r w:rsidR="00E238C1" w:rsidRPr="00B74255">
        <w:rPr>
          <w:rFonts w:eastAsia="標楷體" w:hint="eastAsia"/>
          <w:sz w:val="28"/>
          <w:szCs w:val="28"/>
          <w:lang w:eastAsia="zh-TW"/>
        </w:rPr>
        <w:t>S</w:t>
      </w:r>
      <w:r w:rsidR="000A1680" w:rsidRPr="00B74255">
        <w:rPr>
          <w:rFonts w:eastAsia="標楷體"/>
          <w:sz w:val="28"/>
          <w:szCs w:val="28"/>
        </w:rPr>
        <w:t>ervice-</w:t>
      </w:r>
      <w:r w:rsidR="00E238C1" w:rsidRPr="00B74255">
        <w:rPr>
          <w:rFonts w:eastAsia="標楷體" w:hint="eastAsia"/>
          <w:sz w:val="28"/>
          <w:szCs w:val="28"/>
          <w:lang w:eastAsia="zh-TW"/>
        </w:rPr>
        <w:t>L</w:t>
      </w:r>
      <w:r w:rsidR="000A1680" w:rsidRPr="00B74255">
        <w:rPr>
          <w:rFonts w:eastAsia="標楷體"/>
          <w:sz w:val="28"/>
          <w:szCs w:val="28"/>
        </w:rPr>
        <w:t xml:space="preserve">evel </w:t>
      </w:r>
      <w:r w:rsidR="00E238C1" w:rsidRPr="00B74255">
        <w:rPr>
          <w:rFonts w:eastAsia="標楷體" w:hint="eastAsia"/>
          <w:sz w:val="28"/>
          <w:szCs w:val="28"/>
          <w:lang w:eastAsia="zh-TW"/>
        </w:rPr>
        <w:t>A</w:t>
      </w:r>
      <w:r w:rsidR="000A1680" w:rsidRPr="00B74255">
        <w:rPr>
          <w:rFonts w:eastAsia="標楷體"/>
          <w:sz w:val="28"/>
          <w:szCs w:val="28"/>
        </w:rPr>
        <w:t>greement</w:t>
      </w:r>
      <w:r w:rsidR="00296272" w:rsidRPr="00B74255">
        <w:rPr>
          <w:rFonts w:eastAsia="標楷體"/>
          <w:sz w:val="28"/>
          <w:szCs w:val="28"/>
          <w:lang w:eastAsia="zh-TW"/>
        </w:rPr>
        <w:t>）</w:t>
      </w:r>
      <w:r w:rsidRPr="00B74255">
        <w:rPr>
          <w:rFonts w:eastAsia="標楷體"/>
          <w:sz w:val="28"/>
          <w:szCs w:val="28"/>
          <w:lang w:eastAsia="zh-TW"/>
        </w:rPr>
        <w:t>。</w:t>
      </w:r>
      <w:bookmarkEnd w:id="30"/>
    </w:p>
    <w:tbl>
      <w:tblPr>
        <w:tblStyle w:val="afffff7"/>
        <w:tblW w:w="4423" w:type="pct"/>
        <w:jc w:val="right"/>
        <w:tblLayout w:type="fixed"/>
        <w:tblLook w:val="04A0" w:firstRow="1" w:lastRow="0" w:firstColumn="1" w:lastColumn="0" w:noHBand="0" w:noVBand="1"/>
      </w:tblPr>
      <w:tblGrid>
        <w:gridCol w:w="988"/>
        <w:gridCol w:w="2126"/>
        <w:gridCol w:w="5102"/>
      </w:tblGrid>
      <w:tr w:rsidR="00B74255" w:rsidRPr="00B74255" w14:paraId="1A8BA99A" w14:textId="77777777" w:rsidTr="00945ADD">
        <w:trPr>
          <w:trHeight w:val="20"/>
          <w:tblHeader/>
          <w:jc w:val="right"/>
        </w:trPr>
        <w:tc>
          <w:tcPr>
            <w:tcW w:w="1895" w:type="pct"/>
            <w:gridSpan w:val="2"/>
            <w:shd w:val="clear" w:color="auto" w:fill="DEEAF6" w:themeFill="accent5" w:themeFillTint="33"/>
          </w:tcPr>
          <w:p w14:paraId="2B7A41C3" w14:textId="77777777" w:rsidR="003A1786" w:rsidRPr="00B74255" w:rsidRDefault="003A1786" w:rsidP="0013419E">
            <w:pPr>
              <w:pStyle w:val="af1"/>
              <w:snapToGrid w:val="0"/>
              <w:spacing w:after="100" w:afterAutospacing="1" w:line="440" w:lineRule="exact"/>
              <w:ind w:left="0"/>
              <w:jc w:val="center"/>
              <w:rPr>
                <w:rFonts w:ascii="Times New Roman" w:eastAsia="標楷體" w:hAnsi="Times New Roman" w:cs="Times New Roman"/>
                <w:b/>
                <w:bCs/>
                <w:sz w:val="28"/>
                <w:szCs w:val="28"/>
                <w:lang w:eastAsia="zh-TW"/>
              </w:rPr>
            </w:pPr>
            <w:bookmarkStart w:id="31" w:name="_Toc72949189"/>
            <w:r w:rsidRPr="00B74255">
              <w:rPr>
                <w:rFonts w:ascii="Times New Roman" w:eastAsia="標楷體" w:hAnsi="Times New Roman" w:cs="Times New Roman"/>
                <w:b/>
                <w:bCs/>
                <w:sz w:val="28"/>
                <w:szCs w:val="28"/>
                <w:lang w:eastAsia="zh-TW"/>
              </w:rPr>
              <w:t>審查重點</w:t>
            </w:r>
            <w:bookmarkEnd w:id="31"/>
          </w:p>
        </w:tc>
        <w:tc>
          <w:tcPr>
            <w:tcW w:w="3105" w:type="pct"/>
            <w:shd w:val="clear" w:color="auto" w:fill="DEEAF6" w:themeFill="accent5" w:themeFillTint="33"/>
          </w:tcPr>
          <w:p w14:paraId="0C39A56B" w14:textId="77777777" w:rsidR="003A1786" w:rsidRPr="00B74255" w:rsidRDefault="003A1786" w:rsidP="0013419E">
            <w:pPr>
              <w:pStyle w:val="af1"/>
              <w:snapToGrid w:val="0"/>
              <w:spacing w:after="100" w:afterAutospacing="1" w:line="440" w:lineRule="exact"/>
              <w:ind w:left="0"/>
              <w:jc w:val="center"/>
              <w:rPr>
                <w:rFonts w:ascii="Times New Roman" w:eastAsia="標楷體" w:hAnsi="Times New Roman" w:cs="Times New Roman"/>
                <w:b/>
                <w:bCs/>
                <w:sz w:val="28"/>
                <w:szCs w:val="28"/>
                <w:lang w:eastAsia="zh-TW"/>
              </w:rPr>
            </w:pPr>
            <w:bookmarkStart w:id="32" w:name="_Toc72949190"/>
            <w:r w:rsidRPr="00B74255">
              <w:rPr>
                <w:rFonts w:ascii="Times New Roman" w:eastAsia="標楷體" w:hAnsi="Times New Roman" w:cs="Times New Roman"/>
                <w:b/>
                <w:bCs/>
                <w:sz w:val="28"/>
                <w:szCs w:val="28"/>
                <w:lang w:eastAsia="zh-TW"/>
              </w:rPr>
              <w:t>評估方式說明</w:t>
            </w:r>
            <w:bookmarkEnd w:id="32"/>
          </w:p>
        </w:tc>
      </w:tr>
      <w:tr w:rsidR="00B74255" w:rsidRPr="00B74255" w14:paraId="61C87C46" w14:textId="77777777" w:rsidTr="00945ADD">
        <w:trPr>
          <w:trHeight w:val="826"/>
          <w:jc w:val="right"/>
        </w:trPr>
        <w:tc>
          <w:tcPr>
            <w:tcW w:w="1895" w:type="pct"/>
            <w:gridSpan w:val="2"/>
            <w:vAlign w:val="center"/>
          </w:tcPr>
          <w:p w14:paraId="7AF64778" w14:textId="0FAFBFEF" w:rsidR="003A1786" w:rsidRPr="00B74255" w:rsidRDefault="005F2FA4" w:rsidP="0013419E">
            <w:pPr>
              <w:snapToGrid w:val="0"/>
              <w:spacing w:after="100" w:afterAutospacing="1" w:line="440" w:lineRule="exact"/>
              <w:rPr>
                <w:rFonts w:ascii="Times New Roman" w:eastAsia="標楷體" w:hAnsi="Times New Roman" w:cs="Times New Roman"/>
                <w:b/>
                <w:bCs/>
                <w:sz w:val="28"/>
                <w:szCs w:val="28"/>
              </w:rPr>
            </w:pPr>
            <w:bookmarkStart w:id="33" w:name="_Toc72949191"/>
            <w:r w:rsidRPr="00B74255">
              <w:rPr>
                <w:rFonts w:ascii="Times New Roman" w:eastAsia="標楷體" w:hAnsi="Times New Roman" w:cs="Times New Roman"/>
                <w:b/>
                <w:bCs/>
                <w:sz w:val="28"/>
                <w:szCs w:val="28"/>
              </w:rPr>
              <w:t>A.</w:t>
            </w:r>
            <w:r w:rsidR="003A1786" w:rsidRPr="00B74255">
              <w:rPr>
                <w:rFonts w:ascii="Times New Roman" w:eastAsia="標楷體" w:hAnsi="Times New Roman" w:cs="Times New Roman"/>
                <w:b/>
                <w:bCs/>
                <w:sz w:val="28"/>
                <w:szCs w:val="28"/>
              </w:rPr>
              <w:t>大量連線</w:t>
            </w:r>
            <w:bookmarkEnd w:id="33"/>
          </w:p>
        </w:tc>
        <w:tc>
          <w:tcPr>
            <w:tcW w:w="3105" w:type="pct"/>
            <w:vAlign w:val="center"/>
          </w:tcPr>
          <w:p w14:paraId="5520AE38" w14:textId="56BCE399" w:rsidR="003A1786" w:rsidRPr="00B74255" w:rsidRDefault="003A1786" w:rsidP="0013419E">
            <w:pPr>
              <w:snapToGrid w:val="0"/>
              <w:spacing w:after="100" w:afterAutospacing="1" w:line="440" w:lineRule="exact"/>
              <w:jc w:val="both"/>
              <w:rPr>
                <w:rFonts w:ascii="Times New Roman" w:eastAsia="標楷體" w:hAnsi="Times New Roman" w:cs="Times New Roman"/>
                <w:sz w:val="28"/>
                <w:szCs w:val="28"/>
              </w:rPr>
            </w:pPr>
            <w:r w:rsidRPr="00B74255">
              <w:rPr>
                <w:rFonts w:ascii="Times New Roman" w:eastAsia="標楷體" w:hAnsi="Times New Roman" w:cs="Times New Roman"/>
                <w:sz w:val="28"/>
                <w:szCs w:val="28"/>
              </w:rPr>
              <w:t>雲端架構及系統效能規劃，產品遇大量連線之承載量服務水準</w:t>
            </w:r>
            <w:r w:rsidR="000A1680" w:rsidRPr="00B74255">
              <w:rPr>
                <w:rFonts w:ascii="Times New Roman" w:eastAsia="標楷體" w:hAnsi="Times New Roman" w:cs="Times New Roman"/>
                <w:sz w:val="28"/>
                <w:szCs w:val="28"/>
              </w:rPr>
              <w:t>。</w:t>
            </w:r>
          </w:p>
        </w:tc>
      </w:tr>
      <w:tr w:rsidR="00B74255" w:rsidRPr="00B74255" w14:paraId="34CB0E6B" w14:textId="77777777" w:rsidTr="00945ADD">
        <w:trPr>
          <w:trHeight w:val="334"/>
          <w:jc w:val="right"/>
        </w:trPr>
        <w:tc>
          <w:tcPr>
            <w:tcW w:w="1895" w:type="pct"/>
            <w:gridSpan w:val="2"/>
            <w:vAlign w:val="center"/>
          </w:tcPr>
          <w:p w14:paraId="635472C7" w14:textId="44330568" w:rsidR="003A1786" w:rsidRPr="00B74255" w:rsidRDefault="005F2FA4" w:rsidP="0013419E">
            <w:pPr>
              <w:snapToGrid w:val="0"/>
              <w:spacing w:after="100" w:afterAutospacing="1" w:line="440" w:lineRule="exact"/>
              <w:rPr>
                <w:rFonts w:ascii="Times New Roman" w:eastAsia="標楷體" w:hAnsi="Times New Roman" w:cs="Times New Roman"/>
                <w:b/>
                <w:bCs/>
                <w:sz w:val="28"/>
                <w:szCs w:val="28"/>
              </w:rPr>
            </w:pPr>
            <w:bookmarkStart w:id="34" w:name="_Toc72949192"/>
            <w:r w:rsidRPr="00B74255">
              <w:rPr>
                <w:rFonts w:ascii="Times New Roman" w:eastAsia="標楷體" w:hAnsi="Times New Roman" w:cs="Times New Roman"/>
                <w:b/>
                <w:bCs/>
                <w:sz w:val="28"/>
                <w:szCs w:val="28"/>
              </w:rPr>
              <w:t>B.</w:t>
            </w:r>
            <w:r w:rsidR="003A1786" w:rsidRPr="00B74255">
              <w:rPr>
                <w:rFonts w:ascii="Times New Roman" w:eastAsia="標楷體" w:hAnsi="Times New Roman" w:cs="Times New Roman"/>
                <w:b/>
                <w:bCs/>
                <w:sz w:val="28"/>
                <w:szCs w:val="28"/>
              </w:rPr>
              <w:t>大量計算</w:t>
            </w:r>
            <w:bookmarkEnd w:id="34"/>
            <w:r w:rsidR="003A1786" w:rsidRPr="00B74255">
              <w:rPr>
                <w:rFonts w:ascii="Times New Roman" w:eastAsia="標楷體" w:hAnsi="Times New Roman" w:cs="Times New Roman"/>
                <w:b/>
                <w:bCs/>
                <w:sz w:val="28"/>
                <w:szCs w:val="28"/>
              </w:rPr>
              <w:t xml:space="preserve">  </w:t>
            </w:r>
          </w:p>
        </w:tc>
        <w:tc>
          <w:tcPr>
            <w:tcW w:w="3105" w:type="pct"/>
            <w:vAlign w:val="center"/>
          </w:tcPr>
          <w:p w14:paraId="39C424F8" w14:textId="64E7A801" w:rsidR="00D24237" w:rsidRPr="00B74255" w:rsidRDefault="003A1786" w:rsidP="0013419E">
            <w:pPr>
              <w:snapToGrid w:val="0"/>
              <w:spacing w:after="100" w:afterAutospacing="1" w:line="440" w:lineRule="exact"/>
              <w:jc w:val="both"/>
              <w:rPr>
                <w:rFonts w:ascii="Times New Roman" w:eastAsia="標楷體" w:hAnsi="Times New Roman" w:cs="Times New Roman"/>
                <w:sz w:val="28"/>
                <w:szCs w:val="28"/>
              </w:rPr>
            </w:pPr>
            <w:r w:rsidRPr="00B74255">
              <w:rPr>
                <w:rFonts w:ascii="Times New Roman" w:eastAsia="標楷體" w:hAnsi="Times New Roman" w:cs="Times New Roman"/>
                <w:sz w:val="28"/>
                <w:szCs w:val="28"/>
              </w:rPr>
              <w:t>雲端架構及系統效能規劃，系統能承受多少用戶同時連線運算或處理</w:t>
            </w:r>
            <w:r w:rsidR="000A1680" w:rsidRPr="00B74255">
              <w:rPr>
                <w:rFonts w:ascii="Times New Roman" w:eastAsia="標楷體" w:hAnsi="Times New Roman" w:cs="Times New Roman"/>
                <w:sz w:val="28"/>
                <w:szCs w:val="28"/>
              </w:rPr>
              <w:t>。</w:t>
            </w:r>
          </w:p>
        </w:tc>
      </w:tr>
      <w:tr w:rsidR="00B74255" w:rsidRPr="00B74255" w14:paraId="53F8A1AA" w14:textId="77777777" w:rsidTr="00945ADD">
        <w:trPr>
          <w:trHeight w:val="904"/>
          <w:jc w:val="right"/>
        </w:trPr>
        <w:tc>
          <w:tcPr>
            <w:tcW w:w="1895" w:type="pct"/>
            <w:gridSpan w:val="2"/>
            <w:vAlign w:val="center"/>
          </w:tcPr>
          <w:p w14:paraId="6CF4EDEB" w14:textId="20E36C38" w:rsidR="003A1786" w:rsidRPr="00B74255" w:rsidRDefault="005F2FA4" w:rsidP="0013419E">
            <w:pPr>
              <w:snapToGrid w:val="0"/>
              <w:spacing w:after="100" w:afterAutospacing="1" w:line="440" w:lineRule="exact"/>
              <w:rPr>
                <w:rFonts w:ascii="Times New Roman" w:eastAsia="標楷體" w:hAnsi="Times New Roman" w:cs="Times New Roman"/>
                <w:b/>
                <w:bCs/>
                <w:sz w:val="28"/>
                <w:szCs w:val="28"/>
              </w:rPr>
            </w:pPr>
            <w:bookmarkStart w:id="35" w:name="_Toc72949193"/>
            <w:r w:rsidRPr="00B74255">
              <w:rPr>
                <w:rFonts w:ascii="Times New Roman" w:eastAsia="標楷體" w:hAnsi="Times New Roman" w:cs="Times New Roman"/>
                <w:b/>
                <w:bCs/>
                <w:sz w:val="28"/>
                <w:szCs w:val="28"/>
              </w:rPr>
              <w:t>C.</w:t>
            </w:r>
            <w:r w:rsidR="003A1786" w:rsidRPr="00B74255">
              <w:rPr>
                <w:rFonts w:ascii="Times New Roman" w:eastAsia="標楷體" w:hAnsi="Times New Roman" w:cs="Times New Roman"/>
                <w:b/>
                <w:bCs/>
                <w:sz w:val="28"/>
                <w:szCs w:val="28"/>
              </w:rPr>
              <w:t>資源彈性調度</w:t>
            </w:r>
            <w:bookmarkEnd w:id="35"/>
          </w:p>
        </w:tc>
        <w:tc>
          <w:tcPr>
            <w:tcW w:w="3105" w:type="pct"/>
            <w:vAlign w:val="center"/>
          </w:tcPr>
          <w:p w14:paraId="0B58426A" w14:textId="55240A8B" w:rsidR="003A1786" w:rsidRPr="00B74255" w:rsidRDefault="003A1786" w:rsidP="0013419E">
            <w:pPr>
              <w:snapToGrid w:val="0"/>
              <w:spacing w:after="100" w:afterAutospacing="1" w:line="440" w:lineRule="exact"/>
              <w:jc w:val="both"/>
              <w:rPr>
                <w:rFonts w:ascii="Times New Roman" w:eastAsia="標楷體" w:hAnsi="Times New Roman" w:cs="Times New Roman"/>
                <w:sz w:val="28"/>
                <w:szCs w:val="28"/>
              </w:rPr>
            </w:pPr>
            <w:r w:rsidRPr="00B74255">
              <w:rPr>
                <w:rFonts w:ascii="Times New Roman" w:eastAsia="標楷體" w:hAnsi="Times New Roman" w:cs="Times New Roman"/>
                <w:sz w:val="28"/>
                <w:szCs w:val="28"/>
              </w:rPr>
              <w:t>雲端</w:t>
            </w:r>
            <w:r w:rsidR="000B7FB1" w:rsidRPr="00B74255">
              <w:rPr>
                <w:rFonts w:ascii="Times New Roman" w:eastAsia="標楷體" w:hAnsi="Times New Roman" w:cs="Times New Roman"/>
                <w:sz w:val="28"/>
                <w:szCs w:val="28"/>
              </w:rPr>
              <w:t>架構是否具有彈性資源調度功能，當量大時是否增長資源</w:t>
            </w:r>
            <w:r w:rsidR="000A1680" w:rsidRPr="00B74255">
              <w:rPr>
                <w:rFonts w:ascii="Times New Roman" w:eastAsia="標楷體" w:hAnsi="Times New Roman" w:cs="Times New Roman"/>
                <w:sz w:val="28"/>
                <w:szCs w:val="28"/>
              </w:rPr>
              <w:t>，量小縮減資源。</w:t>
            </w:r>
          </w:p>
        </w:tc>
      </w:tr>
      <w:tr w:rsidR="00B74255" w:rsidRPr="00B74255" w14:paraId="3192DB60" w14:textId="77777777" w:rsidTr="00945ADD">
        <w:trPr>
          <w:trHeight w:val="964"/>
          <w:jc w:val="right"/>
        </w:trPr>
        <w:tc>
          <w:tcPr>
            <w:tcW w:w="1895" w:type="pct"/>
            <w:gridSpan w:val="2"/>
            <w:vAlign w:val="center"/>
          </w:tcPr>
          <w:p w14:paraId="045EE9B4" w14:textId="60CAAE1D" w:rsidR="003A1786" w:rsidRPr="00B74255" w:rsidRDefault="005F2FA4" w:rsidP="0013419E">
            <w:pPr>
              <w:snapToGrid w:val="0"/>
              <w:spacing w:after="100" w:afterAutospacing="1" w:line="440" w:lineRule="exact"/>
              <w:rPr>
                <w:rFonts w:ascii="Times New Roman" w:eastAsia="標楷體" w:hAnsi="Times New Roman" w:cs="Times New Roman"/>
                <w:b/>
                <w:bCs/>
                <w:sz w:val="28"/>
                <w:szCs w:val="28"/>
              </w:rPr>
            </w:pPr>
            <w:bookmarkStart w:id="36" w:name="_Toc72949194"/>
            <w:r w:rsidRPr="00B74255">
              <w:rPr>
                <w:rFonts w:ascii="Times New Roman" w:eastAsia="標楷體" w:hAnsi="Times New Roman" w:cs="Times New Roman"/>
                <w:b/>
                <w:bCs/>
                <w:sz w:val="28"/>
                <w:szCs w:val="28"/>
              </w:rPr>
              <w:lastRenderedPageBreak/>
              <w:t>D.</w:t>
            </w:r>
            <w:r w:rsidR="003A1786" w:rsidRPr="00B74255">
              <w:rPr>
                <w:rFonts w:ascii="Times New Roman" w:eastAsia="標楷體" w:hAnsi="Times New Roman" w:cs="Times New Roman"/>
                <w:b/>
                <w:bCs/>
                <w:sz w:val="28"/>
                <w:szCs w:val="28"/>
              </w:rPr>
              <w:t>服務不中斷</w:t>
            </w:r>
            <w:bookmarkEnd w:id="36"/>
          </w:p>
        </w:tc>
        <w:tc>
          <w:tcPr>
            <w:tcW w:w="3105" w:type="pct"/>
            <w:vAlign w:val="center"/>
          </w:tcPr>
          <w:p w14:paraId="483843EE" w14:textId="603E963A" w:rsidR="003A1786" w:rsidRPr="00B74255" w:rsidRDefault="003A1786" w:rsidP="0013419E">
            <w:pPr>
              <w:snapToGrid w:val="0"/>
              <w:spacing w:after="100" w:afterAutospacing="1" w:line="440" w:lineRule="exact"/>
              <w:jc w:val="both"/>
              <w:rPr>
                <w:rFonts w:ascii="Times New Roman" w:eastAsia="標楷體" w:hAnsi="Times New Roman" w:cs="Times New Roman"/>
                <w:sz w:val="28"/>
                <w:szCs w:val="28"/>
              </w:rPr>
            </w:pPr>
            <w:r w:rsidRPr="00B74255">
              <w:rPr>
                <w:rFonts w:ascii="Times New Roman" w:eastAsia="標楷體" w:hAnsi="Times New Roman" w:cs="Times New Roman"/>
                <w:sz w:val="28"/>
                <w:szCs w:val="28"/>
              </w:rPr>
              <w:t>雲端架構是否具有服務不中斷功能之偵測、系統故障仍能持續服務之穩定性</w:t>
            </w:r>
            <w:r w:rsidR="000A1680" w:rsidRPr="00B74255">
              <w:rPr>
                <w:rFonts w:ascii="Times New Roman" w:eastAsia="標楷體" w:hAnsi="Times New Roman" w:cs="Times New Roman"/>
                <w:sz w:val="28"/>
                <w:szCs w:val="28"/>
              </w:rPr>
              <w:t>。</w:t>
            </w:r>
          </w:p>
        </w:tc>
      </w:tr>
      <w:tr w:rsidR="00B74255" w:rsidRPr="00B74255" w14:paraId="6922FC4E" w14:textId="77777777" w:rsidTr="00945ADD">
        <w:trPr>
          <w:trHeight w:val="1265"/>
          <w:jc w:val="right"/>
        </w:trPr>
        <w:tc>
          <w:tcPr>
            <w:tcW w:w="1895" w:type="pct"/>
            <w:gridSpan w:val="2"/>
            <w:vAlign w:val="center"/>
          </w:tcPr>
          <w:p w14:paraId="69F6CA83" w14:textId="211E3B06" w:rsidR="003A1786" w:rsidRPr="00B74255" w:rsidRDefault="005F2FA4" w:rsidP="0013419E">
            <w:pPr>
              <w:snapToGrid w:val="0"/>
              <w:spacing w:after="100" w:afterAutospacing="1" w:line="440" w:lineRule="exact"/>
              <w:rPr>
                <w:rFonts w:ascii="Times New Roman" w:eastAsia="標楷體" w:hAnsi="Times New Roman" w:cs="Times New Roman"/>
                <w:b/>
                <w:bCs/>
                <w:sz w:val="28"/>
                <w:szCs w:val="28"/>
              </w:rPr>
            </w:pPr>
            <w:bookmarkStart w:id="37" w:name="_Toc72949195"/>
            <w:r w:rsidRPr="00B74255">
              <w:rPr>
                <w:rFonts w:ascii="Times New Roman" w:eastAsia="標楷體" w:hAnsi="Times New Roman" w:cs="Times New Roman" w:hint="eastAsia"/>
                <w:b/>
                <w:bCs/>
                <w:sz w:val="28"/>
                <w:szCs w:val="28"/>
              </w:rPr>
              <w:t>E</w:t>
            </w:r>
            <w:r w:rsidRPr="00B74255">
              <w:rPr>
                <w:rFonts w:ascii="Times New Roman" w:eastAsia="標楷體" w:hAnsi="Times New Roman" w:cs="Times New Roman"/>
                <w:b/>
                <w:bCs/>
                <w:sz w:val="28"/>
                <w:szCs w:val="28"/>
              </w:rPr>
              <w:t>.</w:t>
            </w:r>
            <w:r w:rsidR="003A1786" w:rsidRPr="00B74255">
              <w:rPr>
                <w:rFonts w:ascii="Times New Roman" w:eastAsia="標楷體" w:hAnsi="Times New Roman" w:cs="Times New Roman"/>
                <w:b/>
                <w:bCs/>
                <w:sz w:val="28"/>
                <w:szCs w:val="28"/>
              </w:rPr>
              <w:t>雲端負載機制</w:t>
            </w:r>
            <w:bookmarkEnd w:id="37"/>
          </w:p>
        </w:tc>
        <w:tc>
          <w:tcPr>
            <w:tcW w:w="3105" w:type="pct"/>
            <w:vAlign w:val="center"/>
          </w:tcPr>
          <w:p w14:paraId="3BC3FF39" w14:textId="613AC6A6" w:rsidR="003A1786" w:rsidRPr="00B74255" w:rsidRDefault="000B7FB1" w:rsidP="0013419E">
            <w:pPr>
              <w:snapToGrid w:val="0"/>
              <w:spacing w:after="100" w:afterAutospacing="1" w:line="440" w:lineRule="exact"/>
              <w:jc w:val="both"/>
              <w:rPr>
                <w:rFonts w:ascii="Times New Roman" w:eastAsia="標楷體" w:hAnsi="Times New Roman" w:cs="Times New Roman"/>
                <w:sz w:val="28"/>
                <w:szCs w:val="28"/>
              </w:rPr>
            </w:pPr>
            <w:r w:rsidRPr="00B74255">
              <w:rPr>
                <w:rFonts w:ascii="Times New Roman" w:eastAsia="標楷體" w:hAnsi="Times New Roman" w:cs="Times New Roman"/>
                <w:sz w:val="28"/>
                <w:szCs w:val="28"/>
              </w:rPr>
              <w:t>系統於真實</w:t>
            </w:r>
            <w:r w:rsidR="000A1680" w:rsidRPr="00B74255">
              <w:rPr>
                <w:rFonts w:ascii="Times New Roman" w:eastAsia="標楷體" w:hAnsi="Times New Roman" w:cs="Times New Roman"/>
                <w:sz w:val="28"/>
                <w:szCs w:val="28"/>
              </w:rPr>
              <w:t>網路（三大電信）</w:t>
            </w:r>
            <w:r w:rsidR="003A1786" w:rsidRPr="00B74255">
              <w:rPr>
                <w:rFonts w:ascii="Times New Roman" w:eastAsia="標楷體" w:hAnsi="Times New Roman" w:cs="Times New Roman"/>
                <w:sz w:val="28"/>
                <w:szCs w:val="28"/>
              </w:rPr>
              <w:t>環境下整體效能表現，並確保負載平衡機制可正常運行並使使用者感受達到服務等級協議</w:t>
            </w:r>
            <w:r w:rsidR="003A1786" w:rsidRPr="00B74255">
              <w:rPr>
                <w:rFonts w:ascii="Times New Roman" w:eastAsia="標楷體" w:hAnsi="Times New Roman" w:cs="Times New Roman"/>
                <w:sz w:val="28"/>
                <w:szCs w:val="28"/>
              </w:rPr>
              <w:t>(SLA)</w:t>
            </w:r>
            <w:r w:rsidR="003A1786" w:rsidRPr="00B74255">
              <w:rPr>
                <w:rFonts w:ascii="Times New Roman" w:eastAsia="標楷體" w:hAnsi="Times New Roman" w:cs="Times New Roman"/>
                <w:sz w:val="28"/>
                <w:szCs w:val="28"/>
              </w:rPr>
              <w:t>水準</w:t>
            </w:r>
          </w:p>
        </w:tc>
      </w:tr>
      <w:tr w:rsidR="00B74255" w:rsidRPr="00B74255" w14:paraId="1B6EC2FF" w14:textId="77777777" w:rsidTr="00945ADD">
        <w:trPr>
          <w:trHeight w:val="1309"/>
          <w:jc w:val="right"/>
        </w:trPr>
        <w:tc>
          <w:tcPr>
            <w:tcW w:w="1895" w:type="pct"/>
            <w:gridSpan w:val="2"/>
            <w:vAlign w:val="center"/>
          </w:tcPr>
          <w:p w14:paraId="7E362AED" w14:textId="21ACA3D7" w:rsidR="003A1786" w:rsidRPr="00B74255" w:rsidRDefault="005F2FA4" w:rsidP="0013419E">
            <w:pPr>
              <w:snapToGrid w:val="0"/>
              <w:spacing w:after="100" w:afterAutospacing="1" w:line="440" w:lineRule="exact"/>
              <w:rPr>
                <w:rFonts w:ascii="Times New Roman" w:eastAsia="標楷體" w:hAnsi="Times New Roman" w:cs="Times New Roman"/>
                <w:b/>
                <w:bCs/>
                <w:sz w:val="28"/>
                <w:szCs w:val="28"/>
              </w:rPr>
            </w:pPr>
            <w:bookmarkStart w:id="38" w:name="_Toc72949196"/>
            <w:r w:rsidRPr="00B74255">
              <w:rPr>
                <w:rFonts w:ascii="Times New Roman" w:eastAsia="標楷體" w:hAnsi="Times New Roman" w:cs="Times New Roman" w:hint="eastAsia"/>
                <w:b/>
                <w:bCs/>
                <w:sz w:val="28"/>
                <w:szCs w:val="28"/>
              </w:rPr>
              <w:t>F</w:t>
            </w:r>
            <w:r w:rsidRPr="00B74255">
              <w:rPr>
                <w:rFonts w:ascii="Times New Roman" w:eastAsia="標楷體" w:hAnsi="Times New Roman" w:cs="Times New Roman"/>
                <w:b/>
                <w:bCs/>
                <w:sz w:val="28"/>
                <w:szCs w:val="28"/>
              </w:rPr>
              <w:t>.</w:t>
            </w:r>
            <w:proofErr w:type="gramStart"/>
            <w:r w:rsidR="003A1786" w:rsidRPr="00B74255">
              <w:rPr>
                <w:rFonts w:ascii="Times New Roman" w:eastAsia="標楷體" w:hAnsi="Times New Roman" w:cs="Times New Roman"/>
                <w:b/>
                <w:bCs/>
                <w:sz w:val="28"/>
                <w:szCs w:val="28"/>
              </w:rPr>
              <w:t>資安風險</w:t>
            </w:r>
            <w:bookmarkEnd w:id="38"/>
            <w:proofErr w:type="gramEnd"/>
            <w:r w:rsidR="00622BDF" w:rsidRPr="00B74255">
              <w:rPr>
                <w:rFonts w:ascii="Times New Roman" w:eastAsia="標楷體" w:hAnsi="Times New Roman" w:cs="Times New Roman"/>
                <w:b/>
                <w:bCs/>
                <w:sz w:val="28"/>
                <w:szCs w:val="28"/>
              </w:rPr>
              <w:t>暨</w:t>
            </w:r>
            <w:proofErr w:type="gramStart"/>
            <w:r w:rsidR="00622BDF" w:rsidRPr="00B74255">
              <w:rPr>
                <w:rFonts w:ascii="Times New Roman" w:eastAsia="標楷體" w:hAnsi="Times New Roman" w:cs="Times New Roman"/>
                <w:b/>
                <w:bCs/>
                <w:sz w:val="28"/>
                <w:szCs w:val="28"/>
              </w:rPr>
              <w:t>個</w:t>
            </w:r>
            <w:proofErr w:type="gramEnd"/>
            <w:r w:rsidR="00622BDF" w:rsidRPr="00B74255">
              <w:rPr>
                <w:rFonts w:ascii="Times New Roman" w:eastAsia="標楷體" w:hAnsi="Times New Roman" w:cs="Times New Roman"/>
                <w:b/>
                <w:bCs/>
                <w:sz w:val="28"/>
                <w:szCs w:val="28"/>
              </w:rPr>
              <w:t>資保護</w:t>
            </w:r>
          </w:p>
        </w:tc>
        <w:tc>
          <w:tcPr>
            <w:tcW w:w="3105" w:type="pct"/>
            <w:vAlign w:val="center"/>
          </w:tcPr>
          <w:p w14:paraId="15676768" w14:textId="77777777" w:rsidR="003A1786" w:rsidRPr="00B74255" w:rsidRDefault="003A1786" w:rsidP="007B5022">
            <w:pPr>
              <w:pStyle w:val="af1"/>
              <w:numPr>
                <w:ilvl w:val="0"/>
                <w:numId w:val="57"/>
              </w:numPr>
              <w:snapToGrid w:val="0"/>
              <w:spacing w:after="100" w:afterAutospacing="1" w:line="440" w:lineRule="exact"/>
              <w:ind w:left="174" w:hanging="174"/>
              <w:jc w:val="both"/>
              <w:rPr>
                <w:rFonts w:ascii="Times New Roman" w:eastAsia="標楷體" w:hAnsi="Times New Roman" w:cs="Times New Roman"/>
                <w:kern w:val="2"/>
                <w:sz w:val="28"/>
                <w:szCs w:val="28"/>
              </w:rPr>
            </w:pPr>
            <w:r w:rsidRPr="00B74255">
              <w:rPr>
                <w:rFonts w:ascii="Times New Roman" w:eastAsia="標楷體" w:hAnsi="Times New Roman" w:cs="Times New Roman"/>
                <w:kern w:val="2"/>
                <w:sz w:val="28"/>
                <w:szCs w:val="28"/>
              </w:rPr>
              <w:t>下列項目是否無中高度以上</w:t>
            </w:r>
            <w:r w:rsidR="00892656" w:rsidRPr="00B74255">
              <w:rPr>
                <w:rFonts w:ascii="Times New Roman" w:eastAsia="標楷體" w:hAnsi="Times New Roman" w:cs="Times New Roman"/>
                <w:kern w:val="2"/>
                <w:sz w:val="28"/>
                <w:szCs w:val="28"/>
              </w:rPr>
              <w:t>（</w:t>
            </w:r>
            <w:r w:rsidR="00892656" w:rsidRPr="00B74255">
              <w:rPr>
                <w:rFonts w:ascii="Times New Roman" w:eastAsia="標楷體" w:hAnsi="Times New Roman" w:cs="Times New Roman"/>
                <w:kern w:val="2"/>
                <w:sz w:val="28"/>
                <w:szCs w:val="28"/>
              </w:rPr>
              <w:t xml:space="preserve">Medium, </w:t>
            </w:r>
            <w:r w:rsidR="00892656" w:rsidRPr="00B74255">
              <w:rPr>
                <w:rFonts w:ascii="Times New Roman" w:eastAsia="標楷體" w:hAnsi="Times New Roman" w:cs="Times New Roman"/>
                <w:kern w:val="2"/>
                <w:sz w:val="28"/>
                <w:szCs w:val="28"/>
                <w:lang w:eastAsia="zh-TW"/>
              </w:rPr>
              <w:t>H</w:t>
            </w:r>
            <w:r w:rsidR="00892656" w:rsidRPr="00B74255">
              <w:rPr>
                <w:rFonts w:ascii="Times New Roman" w:eastAsia="標楷體" w:hAnsi="Times New Roman" w:cs="Times New Roman"/>
                <w:kern w:val="2"/>
                <w:sz w:val="28"/>
                <w:szCs w:val="28"/>
              </w:rPr>
              <w:t>igh, Critical</w:t>
            </w:r>
            <w:r w:rsidR="00892656" w:rsidRPr="00B74255">
              <w:rPr>
                <w:rFonts w:ascii="Times New Roman" w:eastAsia="標楷體" w:hAnsi="Times New Roman" w:cs="Times New Roman"/>
                <w:kern w:val="2"/>
                <w:sz w:val="28"/>
                <w:szCs w:val="28"/>
              </w:rPr>
              <w:t>）</w:t>
            </w:r>
            <w:r w:rsidRPr="00B74255">
              <w:rPr>
                <w:rFonts w:ascii="Times New Roman" w:eastAsia="標楷體" w:hAnsi="Times New Roman" w:cs="Times New Roman"/>
                <w:kern w:val="2"/>
                <w:sz w:val="28"/>
                <w:szCs w:val="28"/>
              </w:rPr>
              <w:t>資安風險：程式碼檢測、網站弱點掃描、主機弱點掃描、</w:t>
            </w:r>
            <w:r w:rsidRPr="00B74255">
              <w:rPr>
                <w:rFonts w:ascii="Times New Roman" w:eastAsia="標楷體" w:hAnsi="Times New Roman" w:cs="Times New Roman"/>
                <w:kern w:val="2"/>
                <w:sz w:val="28"/>
                <w:szCs w:val="28"/>
              </w:rPr>
              <w:t>APP</w:t>
            </w:r>
            <w:r w:rsidRPr="00B74255">
              <w:rPr>
                <w:rFonts w:ascii="Times New Roman" w:eastAsia="標楷體" w:hAnsi="Times New Roman" w:cs="Times New Roman"/>
                <w:kern w:val="2"/>
                <w:sz w:val="28"/>
                <w:szCs w:val="28"/>
              </w:rPr>
              <w:t>資安檢測、滲透測試、第三方開源元件安全及授權</w:t>
            </w:r>
          </w:p>
          <w:p w14:paraId="7F19CA31" w14:textId="27504EFF" w:rsidR="00892656" w:rsidRPr="00B74255" w:rsidRDefault="00892656" w:rsidP="007B5022">
            <w:pPr>
              <w:pStyle w:val="af1"/>
              <w:numPr>
                <w:ilvl w:val="0"/>
                <w:numId w:val="57"/>
              </w:numPr>
              <w:snapToGrid w:val="0"/>
              <w:spacing w:after="100" w:afterAutospacing="1" w:line="440" w:lineRule="exact"/>
              <w:ind w:left="174" w:hanging="174"/>
              <w:jc w:val="both"/>
              <w:rPr>
                <w:rFonts w:ascii="Times New Roman" w:eastAsia="標楷體" w:hAnsi="Times New Roman" w:cs="Times New Roman"/>
                <w:kern w:val="2"/>
                <w:sz w:val="28"/>
                <w:szCs w:val="28"/>
              </w:rPr>
            </w:pPr>
            <w:r w:rsidRPr="00B74255">
              <w:rPr>
                <w:rFonts w:ascii="Times New Roman" w:eastAsia="標楷體" w:hAnsi="Times New Roman" w:cs="Times New Roman"/>
                <w:kern w:val="2"/>
                <w:sz w:val="28"/>
                <w:szCs w:val="28"/>
              </w:rPr>
              <w:t>如有處理個資，是否有保護機制如權限管理功能。</w:t>
            </w:r>
          </w:p>
        </w:tc>
      </w:tr>
      <w:tr w:rsidR="00B74255" w:rsidRPr="00B74255" w14:paraId="3040901A" w14:textId="77777777" w:rsidTr="00945ADD">
        <w:trPr>
          <w:trHeight w:val="20"/>
          <w:jc w:val="right"/>
        </w:trPr>
        <w:tc>
          <w:tcPr>
            <w:tcW w:w="601" w:type="pct"/>
            <w:vMerge w:val="restart"/>
            <w:vAlign w:val="center"/>
          </w:tcPr>
          <w:p w14:paraId="627A018E" w14:textId="5DD6B16C" w:rsidR="006A18E5" w:rsidRPr="00B74255" w:rsidRDefault="005F2FA4" w:rsidP="005F2FA4">
            <w:pPr>
              <w:snapToGrid w:val="0"/>
              <w:spacing w:after="100" w:afterAutospacing="1" w:line="440" w:lineRule="exact"/>
              <w:rPr>
                <w:rFonts w:ascii="Times New Roman" w:eastAsia="標楷體" w:hAnsi="Times New Roman" w:cs="Times New Roman"/>
                <w:b/>
                <w:kern w:val="0"/>
                <w:sz w:val="28"/>
                <w:szCs w:val="28"/>
              </w:rPr>
            </w:pPr>
            <w:r w:rsidRPr="00B74255">
              <w:rPr>
                <w:rFonts w:ascii="Times New Roman" w:eastAsia="標楷體" w:hAnsi="Times New Roman" w:cs="Times New Roman"/>
                <w:b/>
                <w:sz w:val="28"/>
                <w:szCs w:val="28"/>
              </w:rPr>
              <w:t>G.</w:t>
            </w:r>
            <w:r w:rsidR="006A18E5" w:rsidRPr="00B74255">
              <w:rPr>
                <w:rFonts w:ascii="Times New Roman" w:eastAsia="標楷體" w:hAnsi="Times New Roman" w:cs="Times New Roman"/>
                <w:b/>
                <w:sz w:val="28"/>
                <w:szCs w:val="28"/>
              </w:rPr>
              <w:t>服務層級協定（</w:t>
            </w:r>
            <w:r w:rsidR="006A18E5" w:rsidRPr="00B74255">
              <w:rPr>
                <w:rFonts w:ascii="Times New Roman" w:eastAsia="標楷體" w:hAnsi="Times New Roman" w:cs="Times New Roman"/>
                <w:b/>
                <w:sz w:val="28"/>
                <w:szCs w:val="28"/>
              </w:rPr>
              <w:t>SLA</w:t>
            </w:r>
            <w:r w:rsidR="006A18E5" w:rsidRPr="00B74255">
              <w:rPr>
                <w:rFonts w:ascii="Times New Roman" w:eastAsia="標楷體" w:hAnsi="Times New Roman" w:cs="Times New Roman"/>
                <w:b/>
                <w:sz w:val="28"/>
                <w:szCs w:val="28"/>
              </w:rPr>
              <w:t>）</w:t>
            </w:r>
          </w:p>
        </w:tc>
        <w:tc>
          <w:tcPr>
            <w:tcW w:w="1294" w:type="pct"/>
            <w:vAlign w:val="center"/>
          </w:tcPr>
          <w:p w14:paraId="787CF2F4" w14:textId="7D77863A" w:rsidR="006A18E5" w:rsidRPr="00B74255" w:rsidRDefault="006A18E5" w:rsidP="0013419E">
            <w:pPr>
              <w:snapToGrid w:val="0"/>
              <w:spacing w:after="100" w:afterAutospacing="1" w:line="440" w:lineRule="exact"/>
              <w:jc w:val="both"/>
              <w:rPr>
                <w:rFonts w:ascii="Times New Roman" w:eastAsia="標楷體" w:hAnsi="Times New Roman" w:cs="Times New Roman"/>
                <w:b/>
                <w:kern w:val="0"/>
                <w:sz w:val="28"/>
                <w:szCs w:val="28"/>
              </w:rPr>
            </w:pPr>
            <w:r w:rsidRPr="00B74255">
              <w:rPr>
                <w:rFonts w:ascii="Times New Roman" w:eastAsia="標楷體" w:hAnsi="Times New Roman" w:cs="Times New Roman"/>
                <w:sz w:val="28"/>
                <w:szCs w:val="28"/>
              </w:rPr>
              <w:t>系統可用性</w:t>
            </w:r>
            <w:r w:rsidRPr="00B74255">
              <w:rPr>
                <w:rFonts w:ascii="Times New Roman" w:eastAsia="標楷體" w:hAnsi="Times New Roman" w:cs="Times New Roman"/>
                <w:sz w:val="28"/>
                <w:szCs w:val="28"/>
              </w:rPr>
              <w:t xml:space="preserve"> (System Availability)</w:t>
            </w:r>
          </w:p>
        </w:tc>
        <w:tc>
          <w:tcPr>
            <w:tcW w:w="3105" w:type="pct"/>
            <w:vAlign w:val="center"/>
          </w:tcPr>
          <w:p w14:paraId="7D9AA1DD" w14:textId="0829CED5" w:rsidR="006A18E5" w:rsidRPr="00B74255" w:rsidRDefault="006A18E5" w:rsidP="0013419E">
            <w:pPr>
              <w:autoSpaceDE w:val="0"/>
              <w:adjustRightInd w:val="0"/>
              <w:spacing w:after="100" w:afterAutospacing="1" w:line="440" w:lineRule="exact"/>
              <w:ind w:rightChars="-4" w:right="-8"/>
              <w:jc w:val="both"/>
              <w:rPr>
                <w:rFonts w:ascii="Times New Roman" w:eastAsia="標楷體" w:hAnsi="Times New Roman" w:cs="Times New Roman"/>
                <w:kern w:val="0"/>
                <w:sz w:val="28"/>
                <w:szCs w:val="28"/>
              </w:rPr>
            </w:pPr>
            <w:r w:rsidRPr="00B74255">
              <w:rPr>
                <w:rFonts w:ascii="Times New Roman" w:eastAsia="標楷體" w:hAnsi="Times New Roman" w:cs="Times New Roman"/>
                <w:sz w:val="28"/>
                <w:szCs w:val="28"/>
              </w:rPr>
              <w:t>客戶使用系統正常運作率達到</w:t>
            </w:r>
            <w:r w:rsidRPr="00B74255">
              <w:rPr>
                <w:rFonts w:ascii="Times New Roman" w:eastAsia="標楷體" w:hAnsi="Times New Roman" w:cs="Times New Roman"/>
                <w:sz w:val="28"/>
                <w:szCs w:val="28"/>
              </w:rPr>
              <w:t xml:space="preserve"> 9</w:t>
            </w:r>
            <w:r w:rsidR="00892656" w:rsidRPr="00B74255">
              <w:rPr>
                <w:rFonts w:ascii="Times New Roman" w:eastAsia="標楷體" w:hAnsi="Times New Roman" w:cs="Times New Roman"/>
                <w:sz w:val="28"/>
                <w:szCs w:val="28"/>
              </w:rPr>
              <w:t>8</w:t>
            </w:r>
            <w:r w:rsidRPr="00B74255">
              <w:rPr>
                <w:rFonts w:ascii="Times New Roman" w:eastAsia="標楷體" w:hAnsi="Times New Roman" w:cs="Times New Roman"/>
                <w:sz w:val="28"/>
                <w:szCs w:val="28"/>
              </w:rPr>
              <w:t xml:space="preserve">% </w:t>
            </w:r>
            <w:r w:rsidRPr="00B74255">
              <w:rPr>
                <w:rFonts w:ascii="Times New Roman" w:eastAsia="標楷體" w:hAnsi="Times New Roman" w:cs="Times New Roman"/>
                <w:sz w:val="28"/>
                <w:szCs w:val="28"/>
              </w:rPr>
              <w:t>以上（以月份為基準單位進行度量）。</w:t>
            </w:r>
          </w:p>
        </w:tc>
      </w:tr>
      <w:tr w:rsidR="00B74255" w:rsidRPr="00B74255" w14:paraId="1BB3765E" w14:textId="77777777" w:rsidTr="00945ADD">
        <w:trPr>
          <w:trHeight w:val="20"/>
          <w:jc w:val="right"/>
        </w:trPr>
        <w:tc>
          <w:tcPr>
            <w:tcW w:w="601" w:type="pct"/>
            <w:vMerge/>
            <w:vAlign w:val="center"/>
          </w:tcPr>
          <w:p w14:paraId="7D881CFA" w14:textId="77777777" w:rsidR="006A18E5" w:rsidRPr="00B74255" w:rsidRDefault="006A18E5" w:rsidP="0013419E">
            <w:pPr>
              <w:pStyle w:val="af1"/>
              <w:numPr>
                <w:ilvl w:val="0"/>
                <w:numId w:val="11"/>
              </w:numPr>
              <w:suppressAutoHyphens w:val="0"/>
              <w:snapToGrid w:val="0"/>
              <w:spacing w:after="100" w:afterAutospacing="1" w:line="440" w:lineRule="exact"/>
              <w:rPr>
                <w:rFonts w:ascii="Times New Roman" w:eastAsia="標楷體" w:hAnsi="Times New Roman" w:cs="Times New Roman"/>
                <w:b/>
                <w:kern w:val="0"/>
                <w:sz w:val="28"/>
                <w:szCs w:val="28"/>
              </w:rPr>
            </w:pPr>
          </w:p>
        </w:tc>
        <w:tc>
          <w:tcPr>
            <w:tcW w:w="1294" w:type="pct"/>
            <w:vAlign w:val="center"/>
          </w:tcPr>
          <w:p w14:paraId="69CCA891" w14:textId="705C6E22" w:rsidR="006A18E5" w:rsidRPr="00B74255" w:rsidRDefault="006A18E5" w:rsidP="0013419E">
            <w:pPr>
              <w:snapToGrid w:val="0"/>
              <w:spacing w:after="100" w:afterAutospacing="1" w:line="440" w:lineRule="exact"/>
              <w:jc w:val="both"/>
              <w:rPr>
                <w:rFonts w:ascii="Times New Roman" w:eastAsia="標楷體" w:hAnsi="Times New Roman" w:cs="Times New Roman"/>
                <w:b/>
                <w:kern w:val="0"/>
                <w:sz w:val="28"/>
                <w:szCs w:val="28"/>
              </w:rPr>
            </w:pPr>
            <w:r w:rsidRPr="00B74255">
              <w:rPr>
                <w:rFonts w:ascii="Times New Roman" w:eastAsia="標楷體" w:hAnsi="Times New Roman" w:cs="Times New Roman"/>
                <w:sz w:val="28"/>
                <w:szCs w:val="28"/>
              </w:rPr>
              <w:t>客服支援時段</w:t>
            </w:r>
            <w:r w:rsidRPr="00B74255">
              <w:rPr>
                <w:rFonts w:ascii="Times New Roman" w:eastAsia="標楷體" w:hAnsi="Times New Roman" w:cs="Times New Roman"/>
                <w:sz w:val="28"/>
                <w:szCs w:val="28"/>
              </w:rPr>
              <w:t xml:space="preserve"> (Customer service support period)</w:t>
            </w:r>
          </w:p>
        </w:tc>
        <w:tc>
          <w:tcPr>
            <w:tcW w:w="3105" w:type="pct"/>
            <w:vAlign w:val="center"/>
          </w:tcPr>
          <w:p w14:paraId="6B6BA55B" w14:textId="35B37CDC" w:rsidR="006A18E5" w:rsidRPr="00B74255" w:rsidRDefault="006A18E5" w:rsidP="0013419E">
            <w:pPr>
              <w:autoSpaceDE w:val="0"/>
              <w:adjustRightInd w:val="0"/>
              <w:spacing w:after="100" w:afterAutospacing="1" w:line="440" w:lineRule="exact"/>
              <w:ind w:rightChars="-4" w:right="-8"/>
              <w:jc w:val="both"/>
              <w:rPr>
                <w:rFonts w:ascii="Times New Roman" w:eastAsia="標楷體" w:hAnsi="Times New Roman" w:cs="Times New Roman"/>
                <w:kern w:val="0"/>
                <w:sz w:val="28"/>
                <w:szCs w:val="28"/>
              </w:rPr>
            </w:pPr>
            <w:r w:rsidRPr="00B74255">
              <w:rPr>
                <w:rFonts w:ascii="Times New Roman" w:eastAsia="標楷體" w:hAnsi="Times New Roman" w:cs="Times New Roman"/>
                <w:sz w:val="28"/>
                <w:szCs w:val="28"/>
              </w:rPr>
              <w:t>可提供服務的方式和時段具合理性，能配合客戶業別</w:t>
            </w:r>
            <w:proofErr w:type="gramStart"/>
            <w:r w:rsidRPr="00B74255">
              <w:rPr>
                <w:rFonts w:ascii="Times New Roman" w:eastAsia="標楷體" w:hAnsi="Times New Roman" w:cs="Times New Roman"/>
                <w:sz w:val="28"/>
                <w:szCs w:val="28"/>
              </w:rPr>
              <w:t>之</w:t>
            </w:r>
            <w:proofErr w:type="gramEnd"/>
            <w:r w:rsidRPr="00B74255">
              <w:rPr>
                <w:rFonts w:ascii="Times New Roman" w:eastAsia="標楷體" w:hAnsi="Times New Roman" w:cs="Times New Roman"/>
                <w:sz w:val="28"/>
                <w:szCs w:val="28"/>
              </w:rPr>
              <w:t>需求。</w:t>
            </w:r>
          </w:p>
        </w:tc>
      </w:tr>
      <w:tr w:rsidR="00B74255" w:rsidRPr="00B74255" w14:paraId="63D1EA7F" w14:textId="77777777" w:rsidTr="00945ADD">
        <w:trPr>
          <w:trHeight w:val="20"/>
          <w:jc w:val="right"/>
        </w:trPr>
        <w:tc>
          <w:tcPr>
            <w:tcW w:w="601" w:type="pct"/>
            <w:vMerge/>
            <w:vAlign w:val="center"/>
          </w:tcPr>
          <w:p w14:paraId="2D54C03E" w14:textId="77777777" w:rsidR="006A18E5" w:rsidRPr="00B74255" w:rsidRDefault="006A18E5" w:rsidP="0013419E">
            <w:pPr>
              <w:pStyle w:val="af1"/>
              <w:numPr>
                <w:ilvl w:val="0"/>
                <w:numId w:val="11"/>
              </w:numPr>
              <w:suppressAutoHyphens w:val="0"/>
              <w:snapToGrid w:val="0"/>
              <w:spacing w:after="100" w:afterAutospacing="1" w:line="440" w:lineRule="exact"/>
              <w:rPr>
                <w:rFonts w:ascii="Times New Roman" w:eastAsia="標楷體" w:hAnsi="Times New Roman" w:cs="Times New Roman"/>
                <w:b/>
                <w:kern w:val="0"/>
                <w:sz w:val="28"/>
                <w:szCs w:val="28"/>
              </w:rPr>
            </w:pPr>
          </w:p>
        </w:tc>
        <w:tc>
          <w:tcPr>
            <w:tcW w:w="1294" w:type="pct"/>
            <w:vAlign w:val="center"/>
          </w:tcPr>
          <w:p w14:paraId="275FD84D" w14:textId="3341E3F1" w:rsidR="006A18E5" w:rsidRPr="00B74255" w:rsidRDefault="006A18E5" w:rsidP="0013419E">
            <w:pPr>
              <w:snapToGrid w:val="0"/>
              <w:spacing w:after="100" w:afterAutospacing="1" w:line="440" w:lineRule="exact"/>
              <w:jc w:val="both"/>
              <w:rPr>
                <w:rFonts w:ascii="Times New Roman" w:eastAsia="標楷體" w:hAnsi="Times New Roman" w:cs="Times New Roman"/>
                <w:b/>
                <w:kern w:val="0"/>
                <w:sz w:val="28"/>
                <w:szCs w:val="28"/>
              </w:rPr>
            </w:pPr>
            <w:r w:rsidRPr="00B74255">
              <w:rPr>
                <w:rFonts w:ascii="Times New Roman" w:eastAsia="標楷體" w:hAnsi="Times New Roman" w:cs="Times New Roman"/>
                <w:sz w:val="28"/>
                <w:szCs w:val="28"/>
              </w:rPr>
              <w:t>服務中斷補償</w:t>
            </w:r>
            <w:r w:rsidRPr="00B74255">
              <w:rPr>
                <w:rFonts w:ascii="Times New Roman" w:eastAsia="標楷體" w:hAnsi="Times New Roman" w:cs="Times New Roman"/>
                <w:sz w:val="28"/>
                <w:szCs w:val="28"/>
              </w:rPr>
              <w:t xml:space="preserve"> (Service interruption compensation)</w:t>
            </w:r>
          </w:p>
        </w:tc>
        <w:tc>
          <w:tcPr>
            <w:tcW w:w="3105" w:type="pct"/>
            <w:vAlign w:val="center"/>
          </w:tcPr>
          <w:p w14:paraId="22F9CA48" w14:textId="31E1923A" w:rsidR="006A18E5" w:rsidRPr="00B74255" w:rsidRDefault="006A18E5" w:rsidP="0013419E">
            <w:pPr>
              <w:autoSpaceDE w:val="0"/>
              <w:adjustRightInd w:val="0"/>
              <w:spacing w:after="100" w:afterAutospacing="1" w:line="440" w:lineRule="exact"/>
              <w:ind w:rightChars="-4" w:right="-8"/>
              <w:jc w:val="both"/>
              <w:rPr>
                <w:rFonts w:ascii="Times New Roman" w:eastAsia="標楷體" w:hAnsi="Times New Roman" w:cs="Times New Roman"/>
                <w:kern w:val="0"/>
                <w:sz w:val="28"/>
                <w:szCs w:val="28"/>
              </w:rPr>
            </w:pPr>
            <w:r w:rsidRPr="00B74255">
              <w:rPr>
                <w:rFonts w:ascii="Times New Roman" w:eastAsia="標楷體" w:hAnsi="Times New Roman" w:cs="Times New Roman"/>
                <w:sz w:val="28"/>
                <w:szCs w:val="28"/>
              </w:rPr>
              <w:t>明確訂定如系統服務發生中斷達一定時間之補償，能合理維護客戶權益。</w:t>
            </w:r>
          </w:p>
        </w:tc>
      </w:tr>
      <w:tr w:rsidR="00B74255" w:rsidRPr="00B74255" w14:paraId="4ABB783C" w14:textId="77777777" w:rsidTr="00945ADD">
        <w:trPr>
          <w:trHeight w:val="251"/>
          <w:jc w:val="right"/>
        </w:trPr>
        <w:tc>
          <w:tcPr>
            <w:tcW w:w="601" w:type="pct"/>
            <w:vMerge/>
            <w:vAlign w:val="center"/>
          </w:tcPr>
          <w:p w14:paraId="3E51E028" w14:textId="77777777" w:rsidR="006A18E5" w:rsidRPr="00B74255" w:rsidRDefault="006A18E5" w:rsidP="0013419E">
            <w:pPr>
              <w:pStyle w:val="af1"/>
              <w:numPr>
                <w:ilvl w:val="0"/>
                <w:numId w:val="11"/>
              </w:numPr>
              <w:suppressAutoHyphens w:val="0"/>
              <w:snapToGrid w:val="0"/>
              <w:spacing w:after="100" w:afterAutospacing="1" w:line="440" w:lineRule="exact"/>
              <w:rPr>
                <w:rFonts w:ascii="Times New Roman" w:eastAsia="標楷體" w:hAnsi="Times New Roman" w:cs="Times New Roman"/>
                <w:b/>
                <w:kern w:val="0"/>
                <w:sz w:val="28"/>
                <w:szCs w:val="28"/>
              </w:rPr>
            </w:pPr>
          </w:p>
        </w:tc>
        <w:tc>
          <w:tcPr>
            <w:tcW w:w="1294" w:type="pct"/>
            <w:vAlign w:val="center"/>
          </w:tcPr>
          <w:p w14:paraId="6611463B" w14:textId="441E6BA0" w:rsidR="006A18E5" w:rsidRPr="00B74255" w:rsidRDefault="006A18E5" w:rsidP="0013419E">
            <w:pPr>
              <w:snapToGrid w:val="0"/>
              <w:spacing w:after="100" w:afterAutospacing="1" w:line="440" w:lineRule="exact"/>
              <w:rPr>
                <w:rFonts w:ascii="Times New Roman" w:eastAsia="標楷體" w:hAnsi="Times New Roman" w:cs="Times New Roman"/>
                <w:b/>
                <w:kern w:val="0"/>
                <w:sz w:val="28"/>
                <w:szCs w:val="28"/>
              </w:rPr>
            </w:pPr>
            <w:r w:rsidRPr="00B74255">
              <w:rPr>
                <w:rFonts w:ascii="Times New Roman" w:eastAsia="標楷體" w:hAnsi="Times New Roman" w:cs="Times New Roman"/>
                <w:sz w:val="28"/>
                <w:szCs w:val="28"/>
              </w:rPr>
              <w:t>問題回應時間</w:t>
            </w:r>
            <w:r w:rsidRPr="00B74255">
              <w:rPr>
                <w:rFonts w:ascii="Times New Roman" w:eastAsia="標楷體" w:hAnsi="Times New Roman" w:cs="Times New Roman"/>
                <w:sz w:val="28"/>
                <w:szCs w:val="28"/>
              </w:rPr>
              <w:t xml:space="preserve"> (Incident Response)</w:t>
            </w:r>
          </w:p>
        </w:tc>
        <w:tc>
          <w:tcPr>
            <w:tcW w:w="3105" w:type="pct"/>
          </w:tcPr>
          <w:p w14:paraId="3FC02E42" w14:textId="41C9C9D5" w:rsidR="006A18E5" w:rsidRPr="00B74255" w:rsidRDefault="006A18E5" w:rsidP="0013419E">
            <w:pPr>
              <w:autoSpaceDE w:val="0"/>
              <w:adjustRightInd w:val="0"/>
              <w:spacing w:after="100" w:afterAutospacing="1" w:line="440" w:lineRule="exact"/>
              <w:ind w:rightChars="-4" w:right="-8"/>
              <w:jc w:val="both"/>
              <w:rPr>
                <w:rFonts w:ascii="Times New Roman" w:eastAsia="標楷體" w:hAnsi="Times New Roman" w:cs="Times New Roman"/>
                <w:kern w:val="0"/>
                <w:sz w:val="28"/>
                <w:szCs w:val="28"/>
              </w:rPr>
            </w:pPr>
            <w:r w:rsidRPr="00B74255">
              <w:rPr>
                <w:rFonts w:ascii="Times New Roman" w:eastAsia="標楷體" w:hAnsi="Times New Roman" w:cs="Times New Roman"/>
                <w:sz w:val="28"/>
                <w:szCs w:val="28"/>
              </w:rPr>
              <w:t>系統發生問題後的回應時間，應依問題嚴重程度至少分</w:t>
            </w:r>
            <w:r w:rsidRPr="00B74255">
              <w:rPr>
                <w:rFonts w:ascii="Times New Roman" w:eastAsia="標楷體" w:hAnsi="Times New Roman" w:cs="Times New Roman"/>
                <w:sz w:val="28"/>
                <w:szCs w:val="28"/>
              </w:rPr>
              <w:t xml:space="preserve"> 2 </w:t>
            </w:r>
            <w:r w:rsidRPr="00B74255">
              <w:rPr>
                <w:rFonts w:ascii="Times New Roman" w:eastAsia="標楷體" w:hAnsi="Times New Roman" w:cs="Times New Roman"/>
                <w:sz w:val="28"/>
                <w:szCs w:val="28"/>
              </w:rPr>
              <w:t>級，回應時間對應問題程度應具合理</w:t>
            </w:r>
            <w:r w:rsidRPr="00B74255">
              <w:rPr>
                <w:rFonts w:ascii="Times New Roman" w:eastAsia="標楷體" w:hAnsi="Times New Roman" w:cs="Times New Roman"/>
                <w:sz w:val="28"/>
                <w:szCs w:val="28"/>
              </w:rPr>
              <w:t xml:space="preserve"> </w:t>
            </w:r>
            <w:r w:rsidRPr="00B74255">
              <w:rPr>
                <w:rFonts w:ascii="Times New Roman" w:eastAsia="標楷體" w:hAnsi="Times New Roman" w:cs="Times New Roman"/>
                <w:sz w:val="28"/>
                <w:szCs w:val="28"/>
              </w:rPr>
              <w:t>性。</w:t>
            </w:r>
          </w:p>
        </w:tc>
      </w:tr>
      <w:tr w:rsidR="00B74255" w:rsidRPr="00B74255" w14:paraId="3D44E7C0" w14:textId="77777777" w:rsidTr="00945ADD">
        <w:trPr>
          <w:trHeight w:val="1437"/>
          <w:jc w:val="right"/>
        </w:trPr>
        <w:tc>
          <w:tcPr>
            <w:tcW w:w="601" w:type="pct"/>
            <w:vMerge/>
            <w:vAlign w:val="center"/>
          </w:tcPr>
          <w:p w14:paraId="70ED4F32" w14:textId="77777777" w:rsidR="006A18E5" w:rsidRPr="00B74255" w:rsidRDefault="006A18E5" w:rsidP="0013419E">
            <w:pPr>
              <w:pStyle w:val="af1"/>
              <w:numPr>
                <w:ilvl w:val="0"/>
                <w:numId w:val="11"/>
              </w:numPr>
              <w:suppressAutoHyphens w:val="0"/>
              <w:snapToGrid w:val="0"/>
              <w:spacing w:after="100" w:afterAutospacing="1" w:line="440" w:lineRule="exact"/>
              <w:rPr>
                <w:rFonts w:ascii="Times New Roman" w:eastAsia="標楷體" w:hAnsi="Times New Roman" w:cs="Times New Roman"/>
                <w:b/>
                <w:kern w:val="0"/>
                <w:sz w:val="28"/>
                <w:szCs w:val="28"/>
              </w:rPr>
            </w:pPr>
          </w:p>
        </w:tc>
        <w:tc>
          <w:tcPr>
            <w:tcW w:w="1294" w:type="pct"/>
            <w:vAlign w:val="center"/>
          </w:tcPr>
          <w:p w14:paraId="5B04265A" w14:textId="4CD9DC0C" w:rsidR="006A18E5" w:rsidRPr="00B74255" w:rsidRDefault="006A18E5" w:rsidP="0013419E">
            <w:pPr>
              <w:snapToGrid w:val="0"/>
              <w:spacing w:after="100" w:afterAutospacing="1" w:line="440" w:lineRule="exact"/>
              <w:rPr>
                <w:rFonts w:ascii="Times New Roman" w:eastAsia="標楷體" w:hAnsi="Times New Roman" w:cs="Times New Roman"/>
                <w:b/>
                <w:kern w:val="0"/>
                <w:sz w:val="28"/>
                <w:szCs w:val="28"/>
              </w:rPr>
            </w:pPr>
            <w:r w:rsidRPr="00B74255">
              <w:rPr>
                <w:rFonts w:ascii="Times New Roman" w:eastAsia="標楷體" w:hAnsi="Times New Roman" w:cs="Times New Roman"/>
                <w:sz w:val="28"/>
                <w:szCs w:val="28"/>
              </w:rPr>
              <w:t>復原點目標</w:t>
            </w:r>
            <w:r w:rsidRPr="00B74255">
              <w:rPr>
                <w:rFonts w:ascii="Times New Roman" w:eastAsia="標楷體" w:hAnsi="Times New Roman" w:cs="Times New Roman"/>
                <w:sz w:val="28"/>
                <w:szCs w:val="28"/>
              </w:rPr>
              <w:t>(Recovery Point Objective, RPO)</w:t>
            </w:r>
          </w:p>
        </w:tc>
        <w:tc>
          <w:tcPr>
            <w:tcW w:w="3105" w:type="pct"/>
          </w:tcPr>
          <w:p w14:paraId="494027D5" w14:textId="0B40A9A8" w:rsidR="006A18E5" w:rsidRPr="00B74255" w:rsidRDefault="006A18E5" w:rsidP="0013419E">
            <w:pPr>
              <w:autoSpaceDE w:val="0"/>
              <w:adjustRightInd w:val="0"/>
              <w:spacing w:after="100" w:afterAutospacing="1" w:line="440" w:lineRule="exact"/>
              <w:ind w:rightChars="-4" w:right="-8"/>
              <w:jc w:val="both"/>
              <w:rPr>
                <w:rFonts w:ascii="Times New Roman" w:eastAsia="標楷體" w:hAnsi="Times New Roman" w:cs="Times New Roman"/>
                <w:sz w:val="28"/>
                <w:szCs w:val="28"/>
              </w:rPr>
            </w:pPr>
            <w:r w:rsidRPr="00B74255">
              <w:rPr>
                <w:rFonts w:ascii="Times New Roman" w:eastAsia="標楷體" w:hAnsi="Times New Roman" w:cs="Times New Roman"/>
                <w:kern w:val="0"/>
                <w:sz w:val="28"/>
                <w:szCs w:val="28"/>
              </w:rPr>
              <w:t>當業務恢復後</w:t>
            </w:r>
            <w:r w:rsidRPr="00B74255">
              <w:rPr>
                <w:rFonts w:ascii="Times New Roman" w:eastAsia="標楷體" w:hAnsi="Times New Roman" w:cs="Times New Roman"/>
                <w:sz w:val="28"/>
                <w:szCs w:val="28"/>
              </w:rPr>
              <w:t>，恢復得來的數據所對應時間點。</w:t>
            </w:r>
            <w:r w:rsidRPr="00B74255">
              <w:rPr>
                <w:rFonts w:ascii="Times New Roman" w:eastAsia="標楷體" w:hAnsi="Times New Roman" w:cs="Times New Roman"/>
                <w:kern w:val="0"/>
                <w:sz w:val="28"/>
                <w:szCs w:val="28"/>
              </w:rPr>
              <w:t>系統應至少</w:t>
            </w:r>
            <w:r w:rsidRPr="00B74255">
              <w:rPr>
                <w:rFonts w:ascii="Times New Roman" w:eastAsia="標楷體" w:hAnsi="Times New Roman" w:cs="Times New Roman"/>
                <w:sz w:val="28"/>
                <w:szCs w:val="28"/>
              </w:rPr>
              <w:t xml:space="preserve"> 24 </w:t>
            </w:r>
            <w:r w:rsidRPr="00B74255">
              <w:rPr>
                <w:rFonts w:ascii="Times New Roman" w:eastAsia="標楷體" w:hAnsi="Times New Roman" w:cs="Times New Roman"/>
                <w:sz w:val="28"/>
                <w:szCs w:val="28"/>
              </w:rPr>
              <w:t>小時備份一次。</w:t>
            </w:r>
          </w:p>
        </w:tc>
      </w:tr>
    </w:tbl>
    <w:p w14:paraId="0839D7F4" w14:textId="5955E360" w:rsidR="003A1786" w:rsidRPr="00B74255" w:rsidRDefault="003A1786" w:rsidP="007B5022">
      <w:pPr>
        <w:pStyle w:val="af1"/>
        <w:numPr>
          <w:ilvl w:val="0"/>
          <w:numId w:val="54"/>
        </w:numPr>
        <w:tabs>
          <w:tab w:val="left" w:pos="1560"/>
          <w:tab w:val="left" w:pos="1843"/>
        </w:tabs>
        <w:snapToGrid w:val="0"/>
        <w:spacing w:beforeLines="50" w:before="180" w:line="440" w:lineRule="exact"/>
        <w:ind w:left="1843" w:hanging="283"/>
        <w:jc w:val="both"/>
        <w:rPr>
          <w:rFonts w:eastAsia="標楷體"/>
          <w:sz w:val="28"/>
          <w:szCs w:val="28"/>
          <w:lang w:eastAsia="zh-TW"/>
        </w:rPr>
      </w:pPr>
      <w:bookmarkStart w:id="39" w:name="_Toc72949205"/>
      <w:r w:rsidRPr="00B74255">
        <w:rPr>
          <w:rFonts w:eastAsia="標楷體"/>
          <w:sz w:val="28"/>
          <w:szCs w:val="28"/>
          <w:lang w:eastAsia="zh-TW"/>
        </w:rPr>
        <w:lastRenderedPageBreak/>
        <w:t>計畫審查：雲端解決方案推廣計畫書、雲端解決方案之服務功能說明書及相關佐證文件</w:t>
      </w:r>
      <w:bookmarkEnd w:id="39"/>
      <w:r w:rsidRPr="00B74255">
        <w:rPr>
          <w:rFonts w:eastAsia="標楷體"/>
          <w:sz w:val="28"/>
          <w:szCs w:val="28"/>
          <w:lang w:eastAsia="zh-TW"/>
        </w:rPr>
        <w:t>。</w:t>
      </w:r>
    </w:p>
    <w:tbl>
      <w:tblPr>
        <w:tblStyle w:val="afffff7"/>
        <w:tblW w:w="4423" w:type="pct"/>
        <w:jc w:val="right"/>
        <w:tblLook w:val="04A0" w:firstRow="1" w:lastRow="0" w:firstColumn="1" w:lastColumn="0" w:noHBand="0" w:noVBand="1"/>
      </w:tblPr>
      <w:tblGrid>
        <w:gridCol w:w="2404"/>
        <w:gridCol w:w="5812"/>
      </w:tblGrid>
      <w:tr w:rsidR="00B74255" w:rsidRPr="00B74255" w14:paraId="1E5F4D95" w14:textId="77777777" w:rsidTr="00945ADD">
        <w:trPr>
          <w:trHeight w:val="20"/>
          <w:tblHeader/>
          <w:jc w:val="right"/>
        </w:trPr>
        <w:tc>
          <w:tcPr>
            <w:tcW w:w="1463" w:type="pct"/>
            <w:shd w:val="clear" w:color="auto" w:fill="DEEAF6" w:themeFill="accent5" w:themeFillTint="33"/>
          </w:tcPr>
          <w:p w14:paraId="2E1E7393" w14:textId="77777777" w:rsidR="003A1786" w:rsidRPr="00B74255" w:rsidRDefault="003A1786" w:rsidP="0013419E">
            <w:pPr>
              <w:pStyle w:val="af1"/>
              <w:snapToGrid w:val="0"/>
              <w:spacing w:after="100" w:afterAutospacing="1" w:line="440" w:lineRule="exact"/>
              <w:ind w:left="0"/>
              <w:jc w:val="center"/>
              <w:rPr>
                <w:rFonts w:ascii="Times New Roman" w:eastAsia="標楷體" w:hAnsi="Times New Roman" w:cs="Times New Roman"/>
                <w:b/>
                <w:bCs/>
                <w:sz w:val="28"/>
                <w:szCs w:val="28"/>
                <w:lang w:eastAsia="zh-TW"/>
              </w:rPr>
            </w:pPr>
            <w:bookmarkStart w:id="40" w:name="_Toc72949206"/>
            <w:r w:rsidRPr="00B74255">
              <w:rPr>
                <w:rFonts w:ascii="Times New Roman" w:eastAsia="標楷體" w:hAnsi="Times New Roman" w:cs="Times New Roman"/>
                <w:b/>
                <w:bCs/>
                <w:sz w:val="28"/>
                <w:szCs w:val="28"/>
                <w:lang w:eastAsia="zh-TW"/>
              </w:rPr>
              <w:t>審查重點</w:t>
            </w:r>
            <w:bookmarkEnd w:id="40"/>
          </w:p>
        </w:tc>
        <w:tc>
          <w:tcPr>
            <w:tcW w:w="3537" w:type="pct"/>
            <w:shd w:val="clear" w:color="auto" w:fill="DEEAF6" w:themeFill="accent5" w:themeFillTint="33"/>
          </w:tcPr>
          <w:p w14:paraId="61449043" w14:textId="77777777" w:rsidR="003A1786" w:rsidRPr="00B74255" w:rsidRDefault="003A1786" w:rsidP="0013419E">
            <w:pPr>
              <w:pStyle w:val="af1"/>
              <w:snapToGrid w:val="0"/>
              <w:spacing w:after="100" w:afterAutospacing="1" w:line="440" w:lineRule="exact"/>
              <w:ind w:left="0"/>
              <w:jc w:val="center"/>
              <w:rPr>
                <w:rFonts w:ascii="Times New Roman" w:eastAsia="標楷體" w:hAnsi="Times New Roman" w:cs="Times New Roman"/>
                <w:b/>
                <w:bCs/>
                <w:sz w:val="28"/>
                <w:szCs w:val="28"/>
                <w:lang w:eastAsia="zh-TW"/>
              </w:rPr>
            </w:pPr>
            <w:bookmarkStart w:id="41" w:name="_Toc72949207"/>
            <w:r w:rsidRPr="00B74255">
              <w:rPr>
                <w:rFonts w:ascii="Times New Roman" w:eastAsia="標楷體" w:hAnsi="Times New Roman" w:cs="Times New Roman"/>
                <w:b/>
                <w:bCs/>
                <w:sz w:val="28"/>
                <w:szCs w:val="28"/>
                <w:lang w:eastAsia="zh-TW"/>
              </w:rPr>
              <w:t>評估方式說明</w:t>
            </w:r>
            <w:bookmarkEnd w:id="41"/>
          </w:p>
        </w:tc>
      </w:tr>
      <w:tr w:rsidR="00B74255" w:rsidRPr="00B74255" w14:paraId="6DC99C57" w14:textId="77777777" w:rsidTr="00945ADD">
        <w:trPr>
          <w:trHeight w:val="20"/>
          <w:jc w:val="right"/>
        </w:trPr>
        <w:tc>
          <w:tcPr>
            <w:tcW w:w="1463" w:type="pct"/>
            <w:vAlign w:val="center"/>
          </w:tcPr>
          <w:p w14:paraId="49300E8B" w14:textId="52927202" w:rsidR="003A1786" w:rsidRPr="00B74255" w:rsidRDefault="005F2FA4" w:rsidP="0013419E">
            <w:pPr>
              <w:snapToGrid w:val="0"/>
              <w:spacing w:after="100" w:afterAutospacing="1" w:line="440" w:lineRule="exact"/>
              <w:jc w:val="both"/>
              <w:rPr>
                <w:rFonts w:ascii="Times New Roman" w:eastAsia="標楷體" w:hAnsi="Times New Roman" w:cs="Times New Roman"/>
                <w:b/>
                <w:bCs/>
                <w:sz w:val="28"/>
                <w:szCs w:val="28"/>
              </w:rPr>
            </w:pPr>
            <w:bookmarkStart w:id="42" w:name="_Toc72949208"/>
            <w:r w:rsidRPr="00B74255">
              <w:rPr>
                <w:rFonts w:ascii="Times New Roman" w:eastAsia="標楷體" w:hAnsi="Times New Roman" w:cs="Times New Roman"/>
                <w:b/>
                <w:bCs/>
                <w:sz w:val="28"/>
                <w:szCs w:val="28"/>
              </w:rPr>
              <w:t>A.</w:t>
            </w:r>
            <w:r w:rsidR="003A1786" w:rsidRPr="00B74255">
              <w:rPr>
                <w:rFonts w:ascii="Times New Roman" w:eastAsia="標楷體" w:hAnsi="Times New Roman" w:cs="Times New Roman"/>
                <w:b/>
                <w:bCs/>
                <w:sz w:val="28"/>
                <w:szCs w:val="28"/>
              </w:rPr>
              <w:t>雲端解決方案對店家的適用性</w:t>
            </w:r>
            <w:bookmarkEnd w:id="42"/>
          </w:p>
        </w:tc>
        <w:tc>
          <w:tcPr>
            <w:tcW w:w="3537" w:type="pct"/>
            <w:vAlign w:val="center"/>
          </w:tcPr>
          <w:p w14:paraId="53AAB3ED" w14:textId="40EA9751" w:rsidR="003A1786" w:rsidRPr="00B74255" w:rsidRDefault="003A1786" w:rsidP="0013419E">
            <w:pPr>
              <w:pStyle w:val="af1"/>
              <w:numPr>
                <w:ilvl w:val="0"/>
                <w:numId w:val="10"/>
              </w:numPr>
              <w:tabs>
                <w:tab w:val="clear" w:pos="360"/>
                <w:tab w:val="num" w:pos="195"/>
              </w:tabs>
              <w:snapToGrid w:val="0"/>
              <w:spacing w:line="440" w:lineRule="exact"/>
              <w:ind w:left="193" w:hanging="193"/>
              <w:jc w:val="both"/>
              <w:rPr>
                <w:rFonts w:ascii="Times New Roman" w:eastAsia="標楷體" w:hAnsi="Times New Roman" w:cs="Times New Roman"/>
                <w:kern w:val="2"/>
                <w:sz w:val="28"/>
                <w:szCs w:val="28"/>
                <w:lang w:eastAsia="zh-TW"/>
              </w:rPr>
            </w:pPr>
            <w:bookmarkStart w:id="43" w:name="_Toc72949209"/>
            <w:r w:rsidRPr="00B74255">
              <w:rPr>
                <w:rFonts w:ascii="Times New Roman" w:eastAsia="標楷體" w:hAnsi="Times New Roman" w:cs="Times New Roman"/>
                <w:kern w:val="2"/>
                <w:sz w:val="28"/>
                <w:szCs w:val="28"/>
                <w:lang w:eastAsia="zh-TW"/>
              </w:rPr>
              <w:t>申請內容與操作說明影片能針對解決方案的雲端架構、規格、性能、穩定性、易用性等有清楚說明。</w:t>
            </w:r>
            <w:bookmarkEnd w:id="43"/>
          </w:p>
          <w:p w14:paraId="02BBD665" w14:textId="672B1653" w:rsidR="006168E5" w:rsidRPr="00B74255" w:rsidRDefault="003712AC" w:rsidP="0013419E">
            <w:pPr>
              <w:pStyle w:val="af1"/>
              <w:numPr>
                <w:ilvl w:val="0"/>
                <w:numId w:val="10"/>
              </w:numPr>
              <w:tabs>
                <w:tab w:val="clear" w:pos="360"/>
                <w:tab w:val="num" w:pos="195"/>
              </w:tabs>
              <w:snapToGrid w:val="0"/>
              <w:spacing w:line="440" w:lineRule="exact"/>
              <w:ind w:left="193" w:hanging="193"/>
              <w:jc w:val="both"/>
              <w:rPr>
                <w:rFonts w:ascii="Times New Roman" w:eastAsia="標楷體" w:hAnsi="Times New Roman" w:cs="Times New Roman"/>
                <w:kern w:val="2"/>
                <w:sz w:val="28"/>
                <w:szCs w:val="28"/>
                <w:lang w:eastAsia="zh-TW"/>
              </w:rPr>
            </w:pPr>
            <w:r w:rsidRPr="00B74255">
              <w:rPr>
                <w:rFonts w:ascii="Times New Roman" w:eastAsia="標楷體" w:hAnsi="Times New Roman" w:cs="Times New Roman"/>
                <w:kern w:val="2"/>
                <w:sz w:val="28"/>
                <w:szCs w:val="28"/>
                <w:lang w:eastAsia="zh-TW"/>
              </w:rPr>
              <w:t>可提供易用之數據分析管理報表，使中小微型企業能加強數位營運思維。</w:t>
            </w:r>
          </w:p>
          <w:p w14:paraId="7B044F8E" w14:textId="51FAF79E" w:rsidR="003712AC" w:rsidRPr="00B74255" w:rsidRDefault="003712AC" w:rsidP="0013419E">
            <w:pPr>
              <w:pStyle w:val="af1"/>
              <w:numPr>
                <w:ilvl w:val="0"/>
                <w:numId w:val="10"/>
              </w:numPr>
              <w:tabs>
                <w:tab w:val="clear" w:pos="360"/>
                <w:tab w:val="num" w:pos="195"/>
              </w:tabs>
              <w:snapToGrid w:val="0"/>
              <w:spacing w:line="440" w:lineRule="exact"/>
              <w:ind w:left="193" w:hanging="193"/>
              <w:jc w:val="both"/>
              <w:rPr>
                <w:rFonts w:ascii="Times New Roman" w:eastAsia="標楷體" w:hAnsi="Times New Roman" w:cs="Times New Roman"/>
                <w:kern w:val="2"/>
                <w:sz w:val="28"/>
                <w:szCs w:val="28"/>
                <w:lang w:eastAsia="zh-TW"/>
              </w:rPr>
            </w:pPr>
            <w:r w:rsidRPr="00B74255">
              <w:rPr>
                <w:rFonts w:ascii="Times New Roman" w:eastAsia="標楷體" w:hAnsi="Times New Roman" w:cs="Times New Roman"/>
                <w:kern w:val="2"/>
                <w:sz w:val="28"/>
                <w:szCs w:val="28"/>
                <w:lang w:eastAsia="zh-TW"/>
              </w:rPr>
              <w:t>明確說明雲端解決方案於企業端安裝、導入及教育訓練之內容與所需時間，合計最長不得超過</w:t>
            </w:r>
            <w:r w:rsidRPr="00B74255">
              <w:rPr>
                <w:rFonts w:ascii="Times New Roman" w:eastAsia="標楷體" w:hAnsi="Times New Roman" w:cs="Times New Roman"/>
                <w:kern w:val="2"/>
                <w:sz w:val="28"/>
                <w:szCs w:val="28"/>
                <w:lang w:eastAsia="zh-TW"/>
              </w:rPr>
              <w:t>1</w:t>
            </w:r>
            <w:r w:rsidRPr="00B74255">
              <w:rPr>
                <w:rFonts w:ascii="Times New Roman" w:eastAsia="標楷體" w:hAnsi="Times New Roman" w:cs="Times New Roman"/>
                <w:kern w:val="2"/>
                <w:sz w:val="28"/>
                <w:szCs w:val="28"/>
                <w:lang w:eastAsia="zh-TW"/>
              </w:rPr>
              <w:t>個月。</w:t>
            </w:r>
          </w:p>
          <w:p w14:paraId="56C5653C" w14:textId="70447B5E" w:rsidR="00E037F2" w:rsidRPr="00B74255" w:rsidRDefault="003A1786" w:rsidP="0013419E">
            <w:pPr>
              <w:pStyle w:val="af1"/>
              <w:numPr>
                <w:ilvl w:val="0"/>
                <w:numId w:val="10"/>
              </w:numPr>
              <w:tabs>
                <w:tab w:val="clear" w:pos="360"/>
                <w:tab w:val="num" w:pos="195"/>
              </w:tabs>
              <w:snapToGrid w:val="0"/>
              <w:spacing w:line="440" w:lineRule="exact"/>
              <w:ind w:left="193" w:hanging="193"/>
              <w:jc w:val="both"/>
              <w:rPr>
                <w:rFonts w:ascii="Times New Roman" w:eastAsia="標楷體" w:hAnsi="Times New Roman" w:cs="Times New Roman"/>
                <w:sz w:val="28"/>
                <w:szCs w:val="28"/>
              </w:rPr>
            </w:pPr>
            <w:bookmarkStart w:id="44" w:name="_Toc72949210"/>
            <w:r w:rsidRPr="00B74255">
              <w:rPr>
                <w:rFonts w:ascii="Times New Roman" w:eastAsia="標楷體" w:hAnsi="Times New Roman" w:cs="Times New Roman"/>
                <w:kern w:val="2"/>
                <w:sz w:val="28"/>
                <w:szCs w:val="28"/>
                <w:lang w:eastAsia="zh-TW"/>
              </w:rPr>
              <w:t>能提供店家合適價格或特定優惠措施，例如可提供續約優惠</w:t>
            </w:r>
            <w:r w:rsidR="006168E5" w:rsidRPr="00B74255">
              <w:rPr>
                <w:rFonts w:ascii="Times New Roman" w:eastAsia="標楷體" w:hAnsi="Times New Roman" w:cs="Times New Roman"/>
                <w:kern w:val="2"/>
                <w:sz w:val="28"/>
                <w:szCs w:val="28"/>
                <w:lang w:eastAsia="zh-TW"/>
              </w:rPr>
              <w:t>以</w:t>
            </w:r>
            <w:r w:rsidRPr="00B74255">
              <w:rPr>
                <w:rFonts w:ascii="Times New Roman" w:eastAsia="標楷體" w:hAnsi="Times New Roman" w:cs="Times New Roman"/>
                <w:kern w:val="2"/>
                <w:sz w:val="28"/>
                <w:szCs w:val="28"/>
                <w:lang w:eastAsia="zh-TW"/>
              </w:rPr>
              <w:t>鼓勵企業養成使用習慣。</w:t>
            </w:r>
            <w:bookmarkEnd w:id="44"/>
          </w:p>
        </w:tc>
      </w:tr>
      <w:tr w:rsidR="00B74255" w:rsidRPr="00B74255" w14:paraId="433A1CB5" w14:textId="77777777" w:rsidTr="00945ADD">
        <w:trPr>
          <w:trHeight w:val="20"/>
          <w:jc w:val="right"/>
        </w:trPr>
        <w:tc>
          <w:tcPr>
            <w:tcW w:w="1463" w:type="pct"/>
            <w:vAlign w:val="center"/>
          </w:tcPr>
          <w:p w14:paraId="6A7FA4DF" w14:textId="539814B2" w:rsidR="003A1786" w:rsidRPr="00B74255" w:rsidRDefault="005F2FA4" w:rsidP="0013419E">
            <w:pPr>
              <w:snapToGrid w:val="0"/>
              <w:spacing w:after="100" w:afterAutospacing="1" w:line="440" w:lineRule="exact"/>
              <w:rPr>
                <w:rFonts w:ascii="Times New Roman" w:eastAsia="標楷體" w:hAnsi="Times New Roman" w:cs="Times New Roman"/>
                <w:b/>
                <w:bCs/>
                <w:sz w:val="28"/>
                <w:szCs w:val="28"/>
              </w:rPr>
            </w:pPr>
            <w:bookmarkStart w:id="45" w:name="_Toc72949211"/>
            <w:r w:rsidRPr="00B74255">
              <w:rPr>
                <w:rFonts w:ascii="Times New Roman" w:eastAsia="標楷體" w:hAnsi="Times New Roman" w:cs="Times New Roman"/>
                <w:b/>
                <w:bCs/>
                <w:sz w:val="28"/>
                <w:szCs w:val="28"/>
              </w:rPr>
              <w:t>B.</w:t>
            </w:r>
            <w:r w:rsidR="003A1786" w:rsidRPr="00B74255">
              <w:rPr>
                <w:rFonts w:ascii="Times New Roman" w:eastAsia="標楷體" w:hAnsi="Times New Roman" w:cs="Times New Roman"/>
                <w:b/>
                <w:bCs/>
                <w:sz w:val="28"/>
                <w:szCs w:val="28"/>
              </w:rPr>
              <w:t>雲端解決方案推廣能量</w:t>
            </w:r>
            <w:bookmarkEnd w:id="45"/>
          </w:p>
        </w:tc>
        <w:tc>
          <w:tcPr>
            <w:tcW w:w="3537" w:type="pct"/>
            <w:vAlign w:val="center"/>
          </w:tcPr>
          <w:p w14:paraId="3DE4F52D" w14:textId="77777777" w:rsidR="003A1786" w:rsidRPr="00B74255" w:rsidRDefault="003A1786" w:rsidP="0013419E">
            <w:pPr>
              <w:pStyle w:val="af1"/>
              <w:numPr>
                <w:ilvl w:val="0"/>
                <w:numId w:val="10"/>
              </w:numPr>
              <w:tabs>
                <w:tab w:val="clear" w:pos="360"/>
                <w:tab w:val="num" w:pos="195"/>
              </w:tabs>
              <w:snapToGrid w:val="0"/>
              <w:spacing w:line="440" w:lineRule="exact"/>
              <w:ind w:left="193" w:hanging="193"/>
              <w:jc w:val="both"/>
              <w:rPr>
                <w:rFonts w:ascii="Times New Roman" w:eastAsia="標楷體" w:hAnsi="Times New Roman" w:cs="Times New Roman"/>
                <w:kern w:val="2"/>
                <w:sz w:val="28"/>
                <w:szCs w:val="28"/>
                <w:lang w:eastAsia="zh-TW"/>
              </w:rPr>
            </w:pPr>
            <w:bookmarkStart w:id="46" w:name="_Toc72949212"/>
            <w:r w:rsidRPr="00B74255">
              <w:rPr>
                <w:rFonts w:ascii="Times New Roman" w:eastAsia="標楷體" w:hAnsi="Times New Roman" w:cs="Times New Roman"/>
                <w:kern w:val="2"/>
                <w:sz w:val="28"/>
                <w:szCs w:val="28"/>
                <w:lang w:eastAsia="zh-TW"/>
              </w:rPr>
              <w:t>具市場實績：付費有效</w:t>
            </w:r>
            <w:r w:rsidRPr="00B74255">
              <w:rPr>
                <w:rFonts w:ascii="Times New Roman" w:eastAsia="標楷體" w:hAnsi="Times New Roman" w:cs="Times New Roman"/>
                <w:kern w:val="2"/>
                <w:sz w:val="28"/>
                <w:szCs w:val="28"/>
                <w:lang w:eastAsia="zh-TW"/>
              </w:rPr>
              <w:t>(</w:t>
            </w:r>
            <w:r w:rsidRPr="00B74255">
              <w:rPr>
                <w:rFonts w:ascii="Times New Roman" w:eastAsia="標楷體" w:hAnsi="Times New Roman" w:cs="Times New Roman"/>
                <w:kern w:val="2"/>
                <w:sz w:val="28"/>
                <w:szCs w:val="28"/>
                <w:lang w:eastAsia="zh-TW"/>
              </w:rPr>
              <w:t>尚在履約期限內</w:t>
            </w:r>
            <w:r w:rsidRPr="00B74255">
              <w:rPr>
                <w:rFonts w:ascii="Times New Roman" w:eastAsia="標楷體" w:hAnsi="Times New Roman" w:cs="Times New Roman"/>
                <w:kern w:val="2"/>
                <w:sz w:val="28"/>
                <w:szCs w:val="28"/>
                <w:lang w:eastAsia="zh-TW"/>
              </w:rPr>
              <w:t>)</w:t>
            </w:r>
            <w:r w:rsidRPr="00B74255">
              <w:rPr>
                <w:rFonts w:ascii="Times New Roman" w:eastAsia="標楷體" w:hAnsi="Times New Roman" w:cs="Times New Roman"/>
                <w:kern w:val="2"/>
                <w:sz w:val="28"/>
                <w:szCs w:val="28"/>
                <w:lang w:eastAsia="zh-TW"/>
              </w:rPr>
              <w:t>之客戶契約或銷售發票影本等證明文件。</w:t>
            </w:r>
            <w:bookmarkEnd w:id="46"/>
          </w:p>
          <w:p w14:paraId="139E83FC" w14:textId="58AD704C" w:rsidR="003A1786" w:rsidRPr="00B74255" w:rsidRDefault="003A1786" w:rsidP="0013419E">
            <w:pPr>
              <w:pStyle w:val="af1"/>
              <w:numPr>
                <w:ilvl w:val="0"/>
                <w:numId w:val="10"/>
              </w:numPr>
              <w:tabs>
                <w:tab w:val="clear" w:pos="360"/>
                <w:tab w:val="num" w:pos="195"/>
              </w:tabs>
              <w:snapToGrid w:val="0"/>
              <w:spacing w:line="440" w:lineRule="exact"/>
              <w:ind w:left="193" w:hanging="193"/>
              <w:jc w:val="both"/>
              <w:rPr>
                <w:rFonts w:ascii="Times New Roman" w:eastAsia="標楷體" w:hAnsi="Times New Roman" w:cs="Times New Roman"/>
                <w:kern w:val="2"/>
                <w:sz w:val="28"/>
                <w:szCs w:val="28"/>
                <w:lang w:eastAsia="zh-TW"/>
              </w:rPr>
            </w:pPr>
            <w:bookmarkStart w:id="47" w:name="_Toc72949213"/>
            <w:r w:rsidRPr="00B74255">
              <w:rPr>
                <w:rFonts w:ascii="Times New Roman" w:eastAsia="標楷體" w:hAnsi="Times New Roman" w:cs="Times New Roman"/>
                <w:kern w:val="2"/>
                <w:sz w:val="28"/>
                <w:szCs w:val="28"/>
                <w:lang w:eastAsia="zh-TW"/>
              </w:rPr>
              <w:t>具有實體行銷網絡，或推廣行銷計畫內容說明完整、有具體可行性。</w:t>
            </w:r>
            <w:bookmarkEnd w:id="47"/>
          </w:p>
        </w:tc>
      </w:tr>
      <w:tr w:rsidR="00B74255" w:rsidRPr="00B74255" w14:paraId="45430FEB" w14:textId="77777777" w:rsidTr="00945ADD">
        <w:trPr>
          <w:trHeight w:val="2042"/>
          <w:jc w:val="right"/>
        </w:trPr>
        <w:tc>
          <w:tcPr>
            <w:tcW w:w="1463" w:type="pct"/>
            <w:vAlign w:val="center"/>
          </w:tcPr>
          <w:p w14:paraId="276C3481" w14:textId="475C50EC" w:rsidR="003A1786" w:rsidRPr="00B74255" w:rsidRDefault="005F2FA4" w:rsidP="0013419E">
            <w:pPr>
              <w:snapToGrid w:val="0"/>
              <w:spacing w:after="100" w:afterAutospacing="1" w:line="440" w:lineRule="exact"/>
              <w:rPr>
                <w:rFonts w:ascii="Times New Roman" w:eastAsia="標楷體" w:hAnsi="Times New Roman" w:cs="Times New Roman"/>
                <w:b/>
                <w:bCs/>
                <w:sz w:val="28"/>
                <w:szCs w:val="28"/>
              </w:rPr>
            </w:pPr>
            <w:bookmarkStart w:id="48" w:name="_Toc72949214"/>
            <w:r w:rsidRPr="00B74255">
              <w:rPr>
                <w:rFonts w:ascii="Times New Roman" w:eastAsia="標楷體" w:hAnsi="Times New Roman" w:cs="Times New Roman" w:hint="eastAsia"/>
                <w:b/>
                <w:bCs/>
                <w:sz w:val="28"/>
                <w:szCs w:val="28"/>
              </w:rPr>
              <w:t>C.</w:t>
            </w:r>
            <w:r w:rsidR="000A1680" w:rsidRPr="00B74255">
              <w:rPr>
                <w:rFonts w:ascii="Times New Roman" w:eastAsia="標楷體" w:hAnsi="Times New Roman" w:cs="Times New Roman"/>
                <w:b/>
                <w:bCs/>
                <w:sz w:val="28"/>
                <w:szCs w:val="28"/>
              </w:rPr>
              <w:t>服務提供者</w:t>
            </w:r>
            <w:r w:rsidR="003A1786" w:rsidRPr="00B74255">
              <w:rPr>
                <w:rFonts w:ascii="Times New Roman" w:eastAsia="標楷體" w:hAnsi="Times New Roman" w:cs="Times New Roman"/>
                <w:b/>
                <w:bCs/>
                <w:sz w:val="28"/>
                <w:szCs w:val="28"/>
              </w:rPr>
              <w:t>營運穩健</w:t>
            </w:r>
            <w:bookmarkEnd w:id="48"/>
          </w:p>
        </w:tc>
        <w:tc>
          <w:tcPr>
            <w:tcW w:w="3537" w:type="pct"/>
            <w:vAlign w:val="center"/>
          </w:tcPr>
          <w:p w14:paraId="7D271027" w14:textId="6B15629F" w:rsidR="003A1786" w:rsidRPr="00B74255" w:rsidRDefault="00892656" w:rsidP="0013419E">
            <w:pPr>
              <w:pStyle w:val="af1"/>
              <w:numPr>
                <w:ilvl w:val="0"/>
                <w:numId w:val="10"/>
              </w:numPr>
              <w:tabs>
                <w:tab w:val="clear" w:pos="360"/>
                <w:tab w:val="num" w:pos="195"/>
              </w:tabs>
              <w:snapToGrid w:val="0"/>
              <w:spacing w:line="440" w:lineRule="exact"/>
              <w:ind w:left="193" w:hanging="193"/>
              <w:jc w:val="both"/>
              <w:rPr>
                <w:rFonts w:ascii="Times New Roman" w:eastAsia="標楷體" w:hAnsi="Times New Roman" w:cs="Times New Roman"/>
                <w:kern w:val="2"/>
                <w:sz w:val="28"/>
                <w:szCs w:val="28"/>
                <w:lang w:eastAsia="zh-TW"/>
              </w:rPr>
            </w:pPr>
            <w:bookmarkStart w:id="49" w:name="_Toc72949215"/>
            <w:r w:rsidRPr="00B74255">
              <w:rPr>
                <w:rFonts w:ascii="Times New Roman" w:eastAsia="標楷體" w:hAnsi="Times New Roman" w:cs="Times New Roman"/>
                <w:kern w:val="2"/>
                <w:sz w:val="28"/>
                <w:szCs w:val="28"/>
                <w:lang w:eastAsia="zh-TW"/>
              </w:rPr>
              <w:t>服務提供者</w:t>
            </w:r>
            <w:r w:rsidR="003A1786" w:rsidRPr="00B74255">
              <w:rPr>
                <w:rFonts w:ascii="Times New Roman" w:eastAsia="標楷體" w:hAnsi="Times New Roman" w:cs="Times New Roman"/>
                <w:kern w:val="2"/>
                <w:sz w:val="28"/>
                <w:szCs w:val="28"/>
                <w:lang w:eastAsia="zh-TW"/>
              </w:rPr>
              <w:t>財務穩健</w:t>
            </w:r>
            <w:r w:rsidRPr="00B74255">
              <w:rPr>
                <w:rFonts w:ascii="Times New Roman" w:eastAsia="標楷體" w:hAnsi="Times New Roman" w:cs="Times New Roman"/>
                <w:kern w:val="2"/>
                <w:sz w:val="28"/>
                <w:szCs w:val="28"/>
                <w:lang w:eastAsia="zh-TW"/>
              </w:rPr>
              <w:t>、可持續經營</w:t>
            </w:r>
            <w:r w:rsidR="003A1786" w:rsidRPr="00B74255">
              <w:rPr>
                <w:rFonts w:ascii="Times New Roman" w:eastAsia="標楷體" w:hAnsi="Times New Roman" w:cs="Times New Roman"/>
                <w:kern w:val="2"/>
                <w:sz w:val="28"/>
                <w:szCs w:val="28"/>
                <w:lang w:eastAsia="zh-TW"/>
              </w:rPr>
              <w:t>。</w:t>
            </w:r>
            <w:bookmarkEnd w:id="49"/>
          </w:p>
          <w:p w14:paraId="5EA39975" w14:textId="77777777" w:rsidR="003A1786" w:rsidRPr="00B74255" w:rsidRDefault="003A1786" w:rsidP="0013419E">
            <w:pPr>
              <w:pStyle w:val="af1"/>
              <w:numPr>
                <w:ilvl w:val="0"/>
                <w:numId w:val="10"/>
              </w:numPr>
              <w:tabs>
                <w:tab w:val="clear" w:pos="360"/>
                <w:tab w:val="num" w:pos="195"/>
              </w:tabs>
              <w:snapToGrid w:val="0"/>
              <w:spacing w:line="440" w:lineRule="exact"/>
              <w:ind w:left="193" w:hanging="193"/>
              <w:jc w:val="both"/>
              <w:rPr>
                <w:rFonts w:ascii="Times New Roman" w:eastAsia="標楷體" w:hAnsi="Times New Roman" w:cs="Times New Roman"/>
                <w:kern w:val="2"/>
                <w:sz w:val="28"/>
                <w:szCs w:val="28"/>
                <w:lang w:eastAsia="zh-TW"/>
              </w:rPr>
            </w:pPr>
            <w:bookmarkStart w:id="50" w:name="_Toc72949216"/>
            <w:r w:rsidRPr="00B74255">
              <w:rPr>
                <w:rFonts w:ascii="Times New Roman" w:eastAsia="標楷體" w:hAnsi="Times New Roman" w:cs="Times New Roman"/>
                <w:kern w:val="2"/>
                <w:sz w:val="28"/>
                <w:szCs w:val="28"/>
                <w:lang w:eastAsia="zh-TW"/>
              </w:rPr>
              <w:t>營運、技術能力或方案品質相關證明文件，例如獲獎紀錄、專業認證、工業局技術服務機構能量登錄等。</w:t>
            </w:r>
            <w:bookmarkEnd w:id="50"/>
          </w:p>
        </w:tc>
      </w:tr>
      <w:tr w:rsidR="00B74255" w:rsidRPr="00B74255" w14:paraId="72989692" w14:textId="77777777" w:rsidTr="00945ADD">
        <w:trPr>
          <w:trHeight w:val="20"/>
          <w:jc w:val="right"/>
        </w:trPr>
        <w:tc>
          <w:tcPr>
            <w:tcW w:w="1463" w:type="pct"/>
            <w:vAlign w:val="center"/>
          </w:tcPr>
          <w:p w14:paraId="38C69239" w14:textId="0D22B862" w:rsidR="003A1786" w:rsidRPr="00B74255" w:rsidRDefault="005F2FA4" w:rsidP="0013419E">
            <w:pPr>
              <w:tabs>
                <w:tab w:val="left" w:pos="431"/>
              </w:tabs>
              <w:snapToGrid w:val="0"/>
              <w:spacing w:after="100" w:afterAutospacing="1" w:line="440" w:lineRule="exact"/>
              <w:rPr>
                <w:rFonts w:ascii="Times New Roman" w:eastAsia="標楷體" w:hAnsi="Times New Roman" w:cs="Times New Roman"/>
                <w:b/>
                <w:bCs/>
                <w:sz w:val="28"/>
                <w:szCs w:val="28"/>
              </w:rPr>
            </w:pPr>
            <w:bookmarkStart w:id="51" w:name="_Toc72949217"/>
            <w:r w:rsidRPr="00B74255">
              <w:rPr>
                <w:rFonts w:ascii="Times New Roman" w:eastAsia="標楷體" w:hAnsi="Times New Roman" w:cs="Times New Roman" w:hint="eastAsia"/>
                <w:b/>
                <w:bCs/>
                <w:sz w:val="28"/>
                <w:szCs w:val="28"/>
              </w:rPr>
              <w:t>D.</w:t>
            </w:r>
            <w:r w:rsidR="000A1680" w:rsidRPr="00B74255">
              <w:rPr>
                <w:rFonts w:ascii="Times New Roman" w:eastAsia="標楷體" w:hAnsi="Times New Roman" w:cs="Times New Roman"/>
                <w:b/>
                <w:bCs/>
                <w:sz w:val="28"/>
                <w:szCs w:val="28"/>
              </w:rPr>
              <w:t>服務提供者</w:t>
            </w:r>
            <w:r w:rsidR="003A1786" w:rsidRPr="00B74255">
              <w:rPr>
                <w:rFonts w:ascii="Times New Roman" w:eastAsia="標楷體" w:hAnsi="Times New Roman" w:cs="Times New Roman"/>
                <w:b/>
                <w:bCs/>
                <w:sz w:val="28"/>
                <w:szCs w:val="28"/>
              </w:rPr>
              <w:t>服務能量</w:t>
            </w:r>
            <w:bookmarkEnd w:id="51"/>
          </w:p>
        </w:tc>
        <w:tc>
          <w:tcPr>
            <w:tcW w:w="3537" w:type="pct"/>
            <w:vAlign w:val="center"/>
          </w:tcPr>
          <w:p w14:paraId="2BFC7DED" w14:textId="619CAB33" w:rsidR="00892656" w:rsidRPr="00B74255" w:rsidRDefault="00892656" w:rsidP="0013419E">
            <w:pPr>
              <w:pStyle w:val="af1"/>
              <w:numPr>
                <w:ilvl w:val="0"/>
                <w:numId w:val="10"/>
              </w:numPr>
              <w:tabs>
                <w:tab w:val="clear" w:pos="360"/>
                <w:tab w:val="num" w:pos="195"/>
              </w:tabs>
              <w:snapToGrid w:val="0"/>
              <w:spacing w:line="440" w:lineRule="exact"/>
              <w:ind w:left="193" w:hanging="193"/>
              <w:jc w:val="both"/>
              <w:rPr>
                <w:rFonts w:ascii="Times New Roman" w:eastAsia="標楷體" w:hAnsi="Times New Roman" w:cs="Times New Roman"/>
                <w:kern w:val="2"/>
                <w:sz w:val="28"/>
                <w:szCs w:val="28"/>
                <w:lang w:eastAsia="zh-TW"/>
              </w:rPr>
            </w:pPr>
            <w:bookmarkStart w:id="52" w:name="_Toc72949218"/>
            <w:r w:rsidRPr="00B74255">
              <w:rPr>
                <w:rFonts w:ascii="Times New Roman" w:eastAsia="標楷體" w:hAnsi="Times New Roman" w:cs="Times New Roman"/>
                <w:kern w:val="2"/>
                <w:sz w:val="28"/>
                <w:szCs w:val="28"/>
                <w:lang w:eastAsia="zh-TW"/>
              </w:rPr>
              <w:t>訂單管理標準流程有明確、合理作法與時間，包括接單、導入、客服、解約處理。</w:t>
            </w:r>
          </w:p>
          <w:p w14:paraId="390792D4" w14:textId="10A9A3EE" w:rsidR="003A1786" w:rsidRPr="00B74255" w:rsidRDefault="003A1786" w:rsidP="0013419E">
            <w:pPr>
              <w:pStyle w:val="af1"/>
              <w:numPr>
                <w:ilvl w:val="0"/>
                <w:numId w:val="10"/>
              </w:numPr>
              <w:tabs>
                <w:tab w:val="clear" w:pos="360"/>
                <w:tab w:val="num" w:pos="195"/>
              </w:tabs>
              <w:snapToGrid w:val="0"/>
              <w:spacing w:line="440" w:lineRule="exact"/>
              <w:ind w:left="193" w:hanging="193"/>
              <w:jc w:val="both"/>
              <w:rPr>
                <w:rFonts w:ascii="Times New Roman" w:eastAsia="標楷體" w:hAnsi="Times New Roman" w:cs="Times New Roman"/>
                <w:kern w:val="2"/>
                <w:sz w:val="28"/>
                <w:szCs w:val="28"/>
                <w:lang w:eastAsia="zh-TW"/>
              </w:rPr>
            </w:pPr>
            <w:r w:rsidRPr="00B74255">
              <w:rPr>
                <w:rFonts w:ascii="Times New Roman" w:eastAsia="標楷體" w:hAnsi="Times New Roman" w:cs="Times New Roman"/>
                <w:kern w:val="2"/>
                <w:sz w:val="28"/>
                <w:szCs w:val="28"/>
                <w:lang w:eastAsia="zh-TW"/>
              </w:rPr>
              <w:t>具備</w:t>
            </w:r>
            <w:r w:rsidR="00892656" w:rsidRPr="00B74255">
              <w:rPr>
                <w:rFonts w:ascii="Times New Roman" w:eastAsia="標楷體" w:hAnsi="Times New Roman" w:cs="Times New Roman"/>
                <w:kern w:val="2"/>
                <w:sz w:val="28"/>
                <w:szCs w:val="28"/>
                <w:lang w:eastAsia="zh-TW"/>
              </w:rPr>
              <w:t>提供客戶服務、技術諮詢及教育訓練之能力與能量。如為</w:t>
            </w:r>
            <w:bookmarkStart w:id="53" w:name="_Toc72949219"/>
            <w:bookmarkEnd w:id="52"/>
            <w:r w:rsidRPr="00B74255">
              <w:rPr>
                <w:rFonts w:ascii="Times New Roman" w:eastAsia="標楷體" w:hAnsi="Times New Roman" w:cs="Times New Roman"/>
                <w:kern w:val="2"/>
                <w:sz w:val="28"/>
                <w:szCs w:val="28"/>
                <w:lang w:eastAsia="zh-TW"/>
              </w:rPr>
              <w:t>代理經銷者可</w:t>
            </w:r>
            <w:r w:rsidR="00892656" w:rsidRPr="00B74255">
              <w:rPr>
                <w:rFonts w:ascii="Times New Roman" w:eastAsia="標楷體" w:hAnsi="Times New Roman" w:cs="Times New Roman"/>
                <w:kern w:val="2"/>
                <w:sz w:val="28"/>
                <w:szCs w:val="28"/>
                <w:lang w:eastAsia="zh-TW"/>
              </w:rPr>
              <w:t>應佐證自身具備</w:t>
            </w:r>
            <w:r w:rsidRPr="00B74255">
              <w:rPr>
                <w:rFonts w:ascii="Times New Roman" w:eastAsia="標楷體" w:hAnsi="Times New Roman" w:cs="Times New Roman"/>
                <w:kern w:val="2"/>
                <w:sz w:val="28"/>
                <w:szCs w:val="28"/>
                <w:lang w:eastAsia="zh-TW"/>
              </w:rPr>
              <w:t>技術服務能量</w:t>
            </w:r>
            <w:bookmarkEnd w:id="53"/>
            <w:r w:rsidR="00892656" w:rsidRPr="00B74255">
              <w:rPr>
                <w:rFonts w:ascii="Times New Roman" w:eastAsia="標楷體" w:hAnsi="Times New Roman" w:cs="Times New Roman"/>
                <w:kern w:val="2"/>
                <w:sz w:val="28"/>
                <w:szCs w:val="28"/>
                <w:lang w:eastAsia="zh-TW"/>
              </w:rPr>
              <w:t>，且須提供原廠授權證明。</w:t>
            </w:r>
          </w:p>
        </w:tc>
      </w:tr>
      <w:tr w:rsidR="00B74255" w:rsidRPr="00B74255" w14:paraId="786C150C" w14:textId="77777777" w:rsidTr="00945ADD">
        <w:trPr>
          <w:trHeight w:val="20"/>
          <w:jc w:val="right"/>
        </w:trPr>
        <w:tc>
          <w:tcPr>
            <w:tcW w:w="1463" w:type="pct"/>
            <w:vAlign w:val="center"/>
          </w:tcPr>
          <w:p w14:paraId="17F3A2FA" w14:textId="55F749ED" w:rsidR="00F37A30" w:rsidRPr="00B74255" w:rsidRDefault="00F37A30" w:rsidP="00F37A30">
            <w:pPr>
              <w:tabs>
                <w:tab w:val="left" w:pos="431"/>
              </w:tabs>
              <w:snapToGrid w:val="0"/>
              <w:spacing w:after="100" w:afterAutospacing="1" w:line="440" w:lineRule="exact"/>
              <w:rPr>
                <w:rFonts w:eastAsia="標楷體"/>
                <w:b/>
                <w:bCs/>
                <w:sz w:val="28"/>
                <w:szCs w:val="28"/>
              </w:rPr>
            </w:pPr>
            <w:r w:rsidRPr="00B74255">
              <w:rPr>
                <w:rFonts w:ascii="Times New Roman" w:eastAsia="標楷體" w:hAnsi="Times New Roman" w:cs="Times New Roman" w:hint="eastAsia"/>
                <w:b/>
                <w:bCs/>
                <w:sz w:val="28"/>
                <w:szCs w:val="28"/>
              </w:rPr>
              <w:t>E.</w:t>
            </w:r>
            <w:r w:rsidRPr="00B74255">
              <w:rPr>
                <w:rFonts w:ascii="Times New Roman" w:eastAsia="標楷體" w:hAnsi="Times New Roman" w:cs="Times New Roman" w:hint="eastAsia"/>
                <w:b/>
                <w:bCs/>
                <w:sz w:val="28"/>
                <w:szCs w:val="28"/>
              </w:rPr>
              <w:t>人工智慧</w:t>
            </w:r>
            <w:r w:rsidRPr="00B74255">
              <w:rPr>
                <w:rFonts w:ascii="Times New Roman" w:eastAsia="標楷體" w:hAnsi="Times New Roman" w:cs="Times New Roman" w:hint="eastAsia"/>
                <w:b/>
                <w:bCs/>
                <w:sz w:val="28"/>
                <w:szCs w:val="28"/>
              </w:rPr>
              <w:t>(AI)</w:t>
            </w:r>
            <w:r w:rsidR="00B117CF" w:rsidRPr="00B74255">
              <w:rPr>
                <w:rFonts w:ascii="Times New Roman" w:eastAsia="標楷體" w:hAnsi="Times New Roman" w:cs="Times New Roman" w:hint="eastAsia"/>
                <w:b/>
                <w:bCs/>
                <w:sz w:val="28"/>
                <w:szCs w:val="28"/>
              </w:rPr>
              <w:t>應用</w:t>
            </w:r>
          </w:p>
        </w:tc>
        <w:tc>
          <w:tcPr>
            <w:tcW w:w="3537" w:type="pct"/>
          </w:tcPr>
          <w:p w14:paraId="78BFFD79" w14:textId="3BC19151" w:rsidR="00F37A30" w:rsidRPr="00B74255" w:rsidRDefault="00F37A30" w:rsidP="00F37A30">
            <w:pPr>
              <w:pStyle w:val="af1"/>
              <w:numPr>
                <w:ilvl w:val="0"/>
                <w:numId w:val="10"/>
              </w:numPr>
              <w:tabs>
                <w:tab w:val="clear" w:pos="360"/>
                <w:tab w:val="num" w:pos="195"/>
              </w:tabs>
              <w:snapToGrid w:val="0"/>
              <w:spacing w:line="440" w:lineRule="exact"/>
              <w:ind w:left="193" w:hanging="193"/>
              <w:jc w:val="both"/>
              <w:rPr>
                <w:rFonts w:eastAsia="標楷體"/>
                <w:kern w:val="2"/>
                <w:sz w:val="28"/>
                <w:szCs w:val="28"/>
                <w:lang w:eastAsia="zh-TW"/>
              </w:rPr>
            </w:pPr>
            <w:r w:rsidRPr="00B74255">
              <w:rPr>
                <w:rFonts w:ascii="Times New Roman" w:eastAsia="標楷體" w:hAnsi="Times New Roman" w:cs="Times New Roman" w:hint="eastAsia"/>
                <w:sz w:val="28"/>
                <w:szCs w:val="28"/>
              </w:rPr>
              <w:t>方案內須有部份運用人工智慧</w:t>
            </w:r>
            <w:r w:rsidRPr="00B74255">
              <w:rPr>
                <w:rFonts w:ascii="Times New Roman" w:eastAsia="標楷體" w:hAnsi="Times New Roman" w:cs="Times New Roman" w:hint="eastAsia"/>
                <w:sz w:val="28"/>
                <w:szCs w:val="28"/>
              </w:rPr>
              <w:t>(AI)</w:t>
            </w:r>
            <w:r w:rsidR="00B117CF" w:rsidRPr="00B74255">
              <w:rPr>
                <w:rFonts w:ascii="Times New Roman" w:eastAsia="標楷體" w:hAnsi="Times New Roman" w:cs="Times New Roman" w:hint="eastAsia"/>
                <w:sz w:val="28"/>
                <w:szCs w:val="28"/>
              </w:rPr>
              <w:t>相關技術</w:t>
            </w:r>
            <w:r w:rsidR="00B117CF" w:rsidRPr="00B74255">
              <w:rPr>
                <w:rFonts w:ascii="Times New Roman" w:eastAsia="標楷體" w:hAnsi="Times New Roman" w:cs="Times New Roman" w:hint="eastAsia"/>
                <w:sz w:val="28"/>
                <w:szCs w:val="28"/>
              </w:rPr>
              <w:t>/</w:t>
            </w:r>
            <w:r w:rsidR="00B117CF" w:rsidRPr="00B74255">
              <w:rPr>
                <w:rFonts w:ascii="Times New Roman" w:eastAsia="標楷體" w:hAnsi="Times New Roman" w:cs="Times New Roman" w:hint="eastAsia"/>
                <w:sz w:val="28"/>
                <w:szCs w:val="28"/>
              </w:rPr>
              <w:t>功能</w:t>
            </w:r>
            <w:r w:rsidR="00B117CF" w:rsidRPr="00B74255">
              <w:rPr>
                <w:rFonts w:ascii="Times New Roman" w:eastAsia="標楷體" w:hAnsi="Times New Roman" w:cs="Times New Roman" w:hint="eastAsia"/>
                <w:sz w:val="28"/>
                <w:szCs w:val="28"/>
              </w:rPr>
              <w:t>/</w:t>
            </w:r>
            <w:r w:rsidR="00B117CF" w:rsidRPr="00B74255">
              <w:rPr>
                <w:rFonts w:ascii="Times New Roman" w:eastAsia="標楷體" w:hAnsi="Times New Roman" w:cs="Times New Roman" w:hint="eastAsia"/>
                <w:sz w:val="28"/>
                <w:szCs w:val="28"/>
              </w:rPr>
              <w:t>模組</w:t>
            </w:r>
            <w:r w:rsidRPr="00B74255">
              <w:rPr>
                <w:rFonts w:ascii="Times New Roman" w:eastAsia="標楷體" w:hAnsi="Times New Roman" w:cs="Times New Roman" w:hint="eastAsia"/>
                <w:sz w:val="28"/>
                <w:szCs w:val="28"/>
              </w:rPr>
              <w:t>，協助零售及服務</w:t>
            </w:r>
            <w:r w:rsidR="00B117CF" w:rsidRPr="00B74255">
              <w:rPr>
                <w:rFonts w:ascii="Times New Roman" w:eastAsia="標楷體" w:hAnsi="Times New Roman" w:cs="Times New Roman" w:hint="eastAsia"/>
                <w:sz w:val="28"/>
                <w:szCs w:val="28"/>
                <w:lang w:eastAsia="zh-TW"/>
              </w:rPr>
              <w:t>業</w:t>
            </w:r>
            <w:r w:rsidRPr="00B74255">
              <w:rPr>
                <w:rFonts w:ascii="Times New Roman" w:eastAsia="標楷體" w:hAnsi="Times New Roman" w:cs="Times New Roman" w:hint="eastAsia"/>
                <w:sz w:val="28"/>
                <w:szCs w:val="28"/>
              </w:rPr>
              <w:t>業</w:t>
            </w:r>
            <w:r w:rsidR="00B117CF" w:rsidRPr="00B74255">
              <w:rPr>
                <w:rFonts w:ascii="Times New Roman" w:eastAsia="標楷體" w:hAnsi="Times New Roman" w:cs="Times New Roman" w:hint="eastAsia"/>
                <w:sz w:val="28"/>
                <w:szCs w:val="28"/>
                <w:lang w:eastAsia="zh-TW"/>
              </w:rPr>
              <w:t>者藉此解決問題、優化作業流程、提升客戶體驗及營運效率等，</w:t>
            </w:r>
            <w:r w:rsidR="00B117CF" w:rsidRPr="00B74255">
              <w:rPr>
                <w:rFonts w:eastAsia="標楷體"/>
                <w:sz w:val="28"/>
                <w:szCs w:val="28"/>
              </w:rPr>
              <w:t>提升其數位</w:t>
            </w:r>
            <w:r w:rsidR="00B117CF" w:rsidRPr="00B74255">
              <w:rPr>
                <w:rFonts w:eastAsia="標楷體" w:hint="eastAsia"/>
                <w:sz w:val="28"/>
                <w:szCs w:val="28"/>
                <w:lang w:eastAsia="zh-TW"/>
              </w:rPr>
              <w:t>能</w:t>
            </w:r>
            <w:r w:rsidR="00B117CF" w:rsidRPr="00B74255">
              <w:rPr>
                <w:rFonts w:eastAsia="標楷體"/>
                <w:sz w:val="28"/>
                <w:szCs w:val="28"/>
              </w:rPr>
              <w:t>力</w:t>
            </w:r>
            <w:r w:rsidRPr="00B74255">
              <w:rPr>
                <w:rFonts w:ascii="Times New Roman" w:eastAsia="標楷體" w:hAnsi="Times New Roman" w:cs="Times New Roman" w:hint="eastAsia"/>
                <w:sz w:val="28"/>
                <w:szCs w:val="28"/>
              </w:rPr>
              <w:t>。</w:t>
            </w:r>
          </w:p>
        </w:tc>
      </w:tr>
    </w:tbl>
    <w:p w14:paraId="59F0552D" w14:textId="376FCAC9" w:rsidR="006A18E5" w:rsidRPr="00B74255" w:rsidRDefault="006A18E5" w:rsidP="007B5022">
      <w:pPr>
        <w:pStyle w:val="af1"/>
        <w:numPr>
          <w:ilvl w:val="0"/>
          <w:numId w:val="66"/>
        </w:numPr>
        <w:tabs>
          <w:tab w:val="left" w:pos="1134"/>
        </w:tabs>
        <w:snapToGrid w:val="0"/>
        <w:spacing w:beforeLines="50" w:before="180" w:afterLines="50" w:after="180" w:line="440" w:lineRule="exact"/>
        <w:ind w:left="1316"/>
        <w:jc w:val="both"/>
        <w:rPr>
          <w:rFonts w:eastAsia="標楷體"/>
          <w:sz w:val="28"/>
          <w:szCs w:val="28"/>
          <w:lang w:eastAsia="zh-TW"/>
        </w:rPr>
      </w:pPr>
      <w:r w:rsidRPr="00B74255">
        <w:rPr>
          <w:rFonts w:eastAsia="標楷體"/>
          <w:sz w:val="28"/>
          <w:szCs w:val="28"/>
          <w:lang w:eastAsia="zh-TW"/>
        </w:rPr>
        <w:lastRenderedPageBreak/>
        <w:t>遴選結果公告</w:t>
      </w:r>
      <w:r w:rsidR="000A0715" w:rsidRPr="00B74255">
        <w:rPr>
          <w:rFonts w:eastAsia="標楷體"/>
          <w:sz w:val="28"/>
          <w:szCs w:val="28"/>
          <w:lang w:eastAsia="zh-TW"/>
        </w:rPr>
        <w:t>：</w:t>
      </w:r>
    </w:p>
    <w:p w14:paraId="2CA95E60" w14:textId="58FF55B6" w:rsidR="00743127" w:rsidRPr="00B74255" w:rsidRDefault="00743127" w:rsidP="00AD3542">
      <w:pPr>
        <w:pStyle w:val="af1"/>
        <w:tabs>
          <w:tab w:val="left" w:pos="1560"/>
        </w:tabs>
        <w:snapToGrid w:val="0"/>
        <w:spacing w:beforeLines="50" w:before="180" w:afterLines="50" w:after="180" w:line="440" w:lineRule="exact"/>
        <w:ind w:left="1288"/>
        <w:jc w:val="both"/>
        <w:rPr>
          <w:rFonts w:eastAsia="標楷體"/>
          <w:sz w:val="28"/>
          <w:szCs w:val="28"/>
        </w:rPr>
      </w:pPr>
      <w:r w:rsidRPr="00B74255">
        <w:rPr>
          <w:rFonts w:eastAsia="標楷體"/>
          <w:sz w:val="28"/>
          <w:szCs w:val="28"/>
        </w:rPr>
        <w:t>遴選結果經主辦單位核定，將</w:t>
      </w:r>
      <w:r w:rsidR="00C64513" w:rsidRPr="00B74255">
        <w:rPr>
          <w:rFonts w:eastAsia="標楷體" w:hint="eastAsia"/>
          <w:sz w:val="28"/>
          <w:szCs w:val="28"/>
        </w:rPr>
        <w:t>由執行單位</w:t>
      </w:r>
      <w:r w:rsidRPr="00B74255">
        <w:rPr>
          <w:rFonts w:eastAsia="標楷體"/>
          <w:sz w:val="28"/>
          <w:szCs w:val="28"/>
        </w:rPr>
        <w:t>公告於</w:t>
      </w:r>
      <w:r w:rsidR="00C64513" w:rsidRPr="00B74255">
        <w:rPr>
          <w:rFonts w:eastAsia="標楷體" w:hint="eastAsia"/>
          <w:sz w:val="28"/>
          <w:szCs w:val="28"/>
        </w:rPr>
        <w:t>本計畫網站</w:t>
      </w:r>
      <w:r w:rsidR="00C64513" w:rsidRPr="00B74255">
        <w:rPr>
          <w:rFonts w:eastAsia="標楷體"/>
          <w:sz w:val="28"/>
          <w:szCs w:val="28"/>
        </w:rPr>
        <w:t>（</w:t>
      </w:r>
      <w:r w:rsidR="00C64513" w:rsidRPr="00B74255">
        <w:rPr>
          <w:rFonts w:eastAsia="標楷體"/>
          <w:sz w:val="28"/>
          <w:szCs w:val="28"/>
        </w:rPr>
        <w:t>https://www.smebiz.org.tw</w:t>
      </w:r>
      <w:r w:rsidR="00C64513" w:rsidRPr="00B74255">
        <w:rPr>
          <w:rFonts w:eastAsia="標楷體"/>
          <w:sz w:val="28"/>
          <w:szCs w:val="28"/>
        </w:rPr>
        <w:t>）</w:t>
      </w:r>
      <w:r w:rsidR="005A7C8A" w:rsidRPr="00B74255">
        <w:rPr>
          <w:rFonts w:eastAsia="標楷體"/>
          <w:sz w:val="28"/>
          <w:szCs w:val="28"/>
        </w:rPr>
        <w:t>，並由執行單位通知</w:t>
      </w:r>
      <w:r w:rsidR="000B7FB1" w:rsidRPr="00B74255">
        <w:rPr>
          <w:rFonts w:eastAsia="標楷體"/>
          <w:sz w:val="28"/>
          <w:szCs w:val="28"/>
        </w:rPr>
        <w:t>服務提供者</w:t>
      </w:r>
      <w:r w:rsidRPr="00B74255">
        <w:rPr>
          <w:rFonts w:eastAsia="標楷體"/>
          <w:sz w:val="28"/>
          <w:szCs w:val="28"/>
        </w:rPr>
        <w:t>。</w:t>
      </w:r>
    </w:p>
    <w:p w14:paraId="4A88D2D4" w14:textId="23CD358A" w:rsidR="003A1786" w:rsidRPr="007E7329" w:rsidRDefault="00DB0398" w:rsidP="00050EEA">
      <w:pPr>
        <w:pStyle w:val="af1"/>
        <w:numPr>
          <w:ilvl w:val="0"/>
          <w:numId w:val="48"/>
        </w:numPr>
        <w:tabs>
          <w:tab w:val="left" w:pos="1134"/>
        </w:tabs>
        <w:snapToGrid w:val="0"/>
        <w:spacing w:beforeLines="50" w:before="180" w:afterLines="50" w:after="180" w:line="440" w:lineRule="exact"/>
        <w:jc w:val="both"/>
        <w:rPr>
          <w:rFonts w:eastAsia="標楷體"/>
          <w:sz w:val="28"/>
          <w:szCs w:val="28"/>
          <w:lang w:eastAsia="zh-TW"/>
        </w:rPr>
      </w:pPr>
      <w:bookmarkStart w:id="54" w:name="_Toc72949186"/>
      <w:bookmarkStart w:id="55" w:name="_Toc72949220"/>
      <w:r w:rsidRPr="007E7329">
        <w:rPr>
          <w:rFonts w:eastAsia="標楷體"/>
          <w:sz w:val="28"/>
          <w:szCs w:val="28"/>
        </w:rPr>
        <w:t>簽</w:t>
      </w:r>
      <w:r w:rsidR="00330725" w:rsidRPr="007E7329">
        <w:rPr>
          <w:rFonts w:eastAsia="標楷體"/>
          <w:sz w:val="28"/>
          <w:szCs w:val="28"/>
          <w:lang w:eastAsia="zh-TW"/>
        </w:rPr>
        <w:t>約</w:t>
      </w:r>
      <w:r w:rsidR="00AD3542" w:rsidRPr="007E7329">
        <w:rPr>
          <w:rFonts w:eastAsia="標楷體" w:hint="eastAsia"/>
          <w:sz w:val="28"/>
          <w:szCs w:val="28"/>
          <w:lang w:eastAsia="zh-TW"/>
        </w:rPr>
        <w:t>作業</w:t>
      </w:r>
      <w:r w:rsidR="00330725" w:rsidRPr="007E7329">
        <w:rPr>
          <w:rFonts w:eastAsia="標楷體"/>
          <w:sz w:val="28"/>
          <w:szCs w:val="28"/>
          <w:lang w:eastAsia="zh-TW"/>
        </w:rPr>
        <w:t>與</w:t>
      </w:r>
      <w:r w:rsidR="00660F7C" w:rsidRPr="007E7329">
        <w:rPr>
          <w:rFonts w:eastAsia="標楷體"/>
          <w:sz w:val="28"/>
          <w:szCs w:val="28"/>
          <w:lang w:eastAsia="zh-TW"/>
        </w:rPr>
        <w:t>方案上架</w:t>
      </w:r>
      <w:r w:rsidRPr="007E7329">
        <w:rPr>
          <w:rFonts w:eastAsia="標楷體"/>
          <w:sz w:val="28"/>
          <w:szCs w:val="28"/>
          <w:lang w:eastAsia="zh-TW"/>
        </w:rPr>
        <w:t>：</w:t>
      </w:r>
    </w:p>
    <w:p w14:paraId="61B5A049" w14:textId="6A95795C" w:rsidR="00DB0398" w:rsidRPr="007E7329" w:rsidRDefault="00660F7C" w:rsidP="0013419E">
      <w:pPr>
        <w:pStyle w:val="af1"/>
        <w:tabs>
          <w:tab w:val="left" w:pos="1276"/>
        </w:tabs>
        <w:snapToGrid w:val="0"/>
        <w:spacing w:beforeLines="50" w:before="180" w:afterLines="50" w:after="180" w:line="440" w:lineRule="exact"/>
        <w:ind w:left="1134"/>
        <w:jc w:val="both"/>
        <w:rPr>
          <w:rFonts w:eastAsia="標楷體"/>
          <w:sz w:val="28"/>
          <w:szCs w:val="28"/>
          <w:lang w:eastAsia="zh-TW"/>
        </w:rPr>
      </w:pPr>
      <w:r w:rsidRPr="007E7329">
        <w:rPr>
          <w:rFonts w:eastAsia="標楷體"/>
          <w:sz w:val="28"/>
          <w:szCs w:val="28"/>
          <w:lang w:eastAsia="zh-TW"/>
        </w:rPr>
        <w:t>於執行單位通知時間內完成簽訂</w:t>
      </w:r>
      <w:r w:rsidRPr="007E7329">
        <w:rPr>
          <w:rFonts w:eastAsia="標楷體"/>
          <w:sz w:val="28"/>
          <w:szCs w:val="28"/>
          <w:lang w:eastAsia="zh-HK"/>
        </w:rPr>
        <w:t>雲端解決方案專案契約書</w:t>
      </w:r>
      <w:r w:rsidRPr="007E7329">
        <w:rPr>
          <w:rFonts w:eastAsia="標楷體"/>
          <w:sz w:val="28"/>
          <w:szCs w:val="28"/>
          <w:lang w:eastAsia="zh-TW"/>
        </w:rPr>
        <w:t>，並將雲端解決方案</w:t>
      </w:r>
      <w:proofErr w:type="gramStart"/>
      <w:r w:rsidRPr="007E7329">
        <w:rPr>
          <w:rFonts w:eastAsia="標楷體"/>
          <w:sz w:val="28"/>
          <w:szCs w:val="28"/>
          <w:lang w:eastAsia="zh-TW"/>
        </w:rPr>
        <w:t>上架至</w:t>
      </w:r>
      <w:r w:rsidR="000B7FB1" w:rsidRPr="007E7329">
        <w:rPr>
          <w:rFonts w:eastAsia="標楷體"/>
          <w:sz w:val="28"/>
          <w:szCs w:val="28"/>
          <w:lang w:eastAsia="zh-TW"/>
        </w:rPr>
        <w:t>本</w:t>
      </w:r>
      <w:proofErr w:type="gramEnd"/>
      <w:r w:rsidR="000B7FB1" w:rsidRPr="007E7329">
        <w:rPr>
          <w:rFonts w:eastAsia="標楷體"/>
          <w:sz w:val="28"/>
          <w:szCs w:val="28"/>
          <w:lang w:eastAsia="zh-TW"/>
        </w:rPr>
        <w:t>計畫管理系統提供</w:t>
      </w:r>
      <w:r w:rsidR="00DB0398" w:rsidRPr="007E7329">
        <w:rPr>
          <w:rFonts w:eastAsia="標楷體"/>
          <w:sz w:val="28"/>
          <w:szCs w:val="28"/>
          <w:lang w:eastAsia="zh-TW"/>
        </w:rPr>
        <w:t>查詢。</w:t>
      </w:r>
      <w:bookmarkEnd w:id="54"/>
    </w:p>
    <w:p w14:paraId="355712DC" w14:textId="77777777" w:rsidR="00DB0398" w:rsidRPr="007E7329" w:rsidRDefault="00DB0398" w:rsidP="006A0C45">
      <w:pPr>
        <w:ind w:firstLineChars="354" w:firstLine="708"/>
        <w:rPr>
          <w:rFonts w:eastAsia="標楷體"/>
          <w:sz w:val="28"/>
          <w:szCs w:val="28"/>
        </w:rPr>
      </w:pPr>
      <w:r w:rsidRPr="007E7329">
        <w:rPr>
          <w:rFonts w:eastAsia="標楷體"/>
          <w:noProof/>
        </w:rPr>
        <w:drawing>
          <wp:inline distT="0" distB="0" distL="0" distR="0" wp14:anchorId="60706E84" wp14:editId="3C94BD13">
            <wp:extent cx="5343131" cy="3420000"/>
            <wp:effectExtent l="0" t="0" r="0"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343131" cy="3420000"/>
                    </a:xfrm>
                    <a:prstGeom prst="rect">
                      <a:avLst/>
                    </a:prstGeom>
                    <a:noFill/>
                  </pic:spPr>
                </pic:pic>
              </a:graphicData>
            </a:graphic>
          </wp:inline>
        </w:drawing>
      </w:r>
    </w:p>
    <w:p w14:paraId="2D842FF2" w14:textId="1C50B7A9" w:rsidR="00D67A59" w:rsidRPr="00B74255" w:rsidRDefault="00DB0398" w:rsidP="0013419E">
      <w:pPr>
        <w:snapToGrid w:val="0"/>
        <w:spacing w:beforeLines="50" w:before="180" w:line="440" w:lineRule="exact"/>
        <w:jc w:val="center"/>
        <w:rPr>
          <w:rFonts w:eastAsia="標楷體"/>
          <w:sz w:val="28"/>
          <w:szCs w:val="28"/>
        </w:rPr>
      </w:pPr>
      <w:r w:rsidRPr="00B74255">
        <w:rPr>
          <w:rFonts w:eastAsia="標楷體"/>
          <w:sz w:val="28"/>
          <w:szCs w:val="28"/>
        </w:rPr>
        <w:t>圖</w:t>
      </w:r>
      <w:r w:rsidRPr="00B74255">
        <w:rPr>
          <w:rFonts w:eastAsia="標楷體"/>
          <w:sz w:val="28"/>
          <w:szCs w:val="28"/>
        </w:rPr>
        <w:t xml:space="preserve">1 </w:t>
      </w:r>
      <w:r w:rsidRPr="00B74255">
        <w:rPr>
          <w:rFonts w:eastAsia="標楷體"/>
          <w:sz w:val="28"/>
          <w:szCs w:val="28"/>
        </w:rPr>
        <w:t>審查作業流程圖</w:t>
      </w:r>
      <w:r w:rsidR="00D67A59" w:rsidRPr="00B74255">
        <w:rPr>
          <w:rFonts w:eastAsia="標楷體"/>
          <w:sz w:val="28"/>
          <w:szCs w:val="28"/>
        </w:rPr>
        <w:br/>
      </w:r>
    </w:p>
    <w:p w14:paraId="786E9C16" w14:textId="5D1B52CB" w:rsidR="00A77F2B" w:rsidRPr="007E7329" w:rsidRDefault="003A1786" w:rsidP="007B5022">
      <w:pPr>
        <w:pStyle w:val="1"/>
        <w:numPr>
          <w:ilvl w:val="0"/>
          <w:numId w:val="64"/>
        </w:numPr>
        <w:spacing w:before="0" w:after="0" w:line="440" w:lineRule="exact"/>
        <w:ind w:left="482" w:hanging="482"/>
        <w:rPr>
          <w:rFonts w:ascii="Times New Roman" w:eastAsia="標楷體" w:hAnsi="Times New Roman" w:cs="Times New Roman"/>
          <w:sz w:val="28"/>
          <w:szCs w:val="28"/>
          <w:lang w:eastAsia="zh-TW"/>
        </w:rPr>
      </w:pPr>
      <w:bookmarkStart w:id="56" w:name="_Toc182326330"/>
      <w:r w:rsidRPr="007E7329">
        <w:rPr>
          <w:rFonts w:ascii="Times New Roman" w:eastAsia="標楷體" w:hAnsi="Times New Roman" w:cs="Times New Roman"/>
          <w:sz w:val="28"/>
          <w:szCs w:val="28"/>
          <w:lang w:eastAsia="zh-TW"/>
        </w:rPr>
        <w:t>經費</w:t>
      </w:r>
      <w:bookmarkEnd w:id="55"/>
      <w:proofErr w:type="gramStart"/>
      <w:r w:rsidRPr="007E7329">
        <w:rPr>
          <w:rFonts w:ascii="Times New Roman" w:eastAsia="標楷體" w:hAnsi="Times New Roman" w:cs="Times New Roman"/>
          <w:sz w:val="28"/>
          <w:szCs w:val="28"/>
          <w:lang w:eastAsia="zh-TW"/>
        </w:rPr>
        <w:t>核撥</w:t>
      </w:r>
      <w:r w:rsidR="00227BD9" w:rsidRPr="007E7329">
        <w:rPr>
          <w:rFonts w:ascii="Times New Roman" w:eastAsia="標楷體" w:hAnsi="Times New Roman" w:cs="Times New Roman"/>
          <w:sz w:val="28"/>
          <w:szCs w:val="28"/>
          <w:lang w:eastAsia="zh-TW"/>
        </w:rPr>
        <w:t>與查核</w:t>
      </w:r>
      <w:proofErr w:type="gramEnd"/>
      <w:r w:rsidR="00050EEA" w:rsidRPr="007E7329">
        <w:rPr>
          <w:rFonts w:ascii="Times New Roman" w:eastAsia="標楷體" w:hAnsi="Times New Roman" w:cs="Times New Roman" w:hint="eastAsia"/>
          <w:sz w:val="28"/>
          <w:szCs w:val="28"/>
          <w:lang w:eastAsia="zh-TW"/>
        </w:rPr>
        <w:t>作業</w:t>
      </w:r>
      <w:bookmarkEnd w:id="56"/>
    </w:p>
    <w:p w14:paraId="098A025C" w14:textId="3FB43AEE" w:rsidR="00A77F2B" w:rsidRPr="007E7329" w:rsidRDefault="00A77F2B" w:rsidP="00F54B63">
      <w:pPr>
        <w:pStyle w:val="af1"/>
        <w:numPr>
          <w:ilvl w:val="0"/>
          <w:numId w:val="49"/>
        </w:numPr>
        <w:suppressAutoHyphens w:val="0"/>
        <w:autoSpaceDN/>
        <w:snapToGrid w:val="0"/>
        <w:spacing w:beforeLines="50" w:before="180" w:afterLines="50" w:after="180" w:line="440" w:lineRule="exact"/>
        <w:ind w:left="840" w:hanging="567"/>
        <w:jc w:val="both"/>
        <w:textAlignment w:val="auto"/>
        <w:rPr>
          <w:rFonts w:eastAsia="標楷體"/>
          <w:sz w:val="28"/>
          <w:szCs w:val="28"/>
          <w:lang w:eastAsia="zh-TW"/>
        </w:rPr>
      </w:pPr>
      <w:r w:rsidRPr="007E7329">
        <w:rPr>
          <w:rFonts w:eastAsia="標楷體"/>
          <w:sz w:val="28"/>
          <w:szCs w:val="28"/>
          <w:lang w:eastAsia="zh-TW"/>
        </w:rPr>
        <w:t>店家資格審查</w:t>
      </w:r>
      <w:r w:rsidR="00BA7D8D" w:rsidRPr="007E7329">
        <w:rPr>
          <w:rFonts w:eastAsia="標楷體" w:hint="eastAsia"/>
          <w:sz w:val="28"/>
          <w:szCs w:val="28"/>
          <w:lang w:eastAsia="zh-TW"/>
        </w:rPr>
        <w:t>與簽約</w:t>
      </w:r>
    </w:p>
    <w:p w14:paraId="55ACD5BF" w14:textId="62A7BB79" w:rsidR="00A77F2B" w:rsidRPr="007E7329" w:rsidRDefault="00BC458C" w:rsidP="006926C6">
      <w:pPr>
        <w:pStyle w:val="af1"/>
        <w:numPr>
          <w:ilvl w:val="0"/>
          <w:numId w:val="58"/>
        </w:numPr>
        <w:tabs>
          <w:tab w:val="left" w:pos="1843"/>
        </w:tabs>
        <w:suppressAutoHyphens w:val="0"/>
        <w:autoSpaceDN/>
        <w:snapToGrid w:val="0"/>
        <w:spacing w:beforeLines="50" w:before="180" w:afterLines="50" w:after="180" w:line="440" w:lineRule="exact"/>
        <w:ind w:left="1120" w:hanging="476"/>
        <w:jc w:val="both"/>
        <w:textAlignment w:val="auto"/>
        <w:rPr>
          <w:rFonts w:eastAsia="標楷體"/>
          <w:sz w:val="28"/>
          <w:szCs w:val="28"/>
          <w:lang w:eastAsia="zh-TW"/>
        </w:rPr>
      </w:pPr>
      <w:r w:rsidRPr="007E7329">
        <w:rPr>
          <w:rFonts w:eastAsia="標楷體"/>
          <w:sz w:val="28"/>
          <w:szCs w:val="28"/>
          <w:lang w:eastAsia="zh-TW"/>
        </w:rPr>
        <w:t>由</w:t>
      </w:r>
      <w:r w:rsidR="009378D1" w:rsidRPr="007E7329">
        <w:rPr>
          <w:rFonts w:eastAsia="標楷體"/>
          <w:sz w:val="28"/>
          <w:szCs w:val="28"/>
          <w:lang w:eastAsia="zh-TW"/>
        </w:rPr>
        <w:t>服務提供者</w:t>
      </w:r>
      <w:r w:rsidR="003A0BB3" w:rsidRPr="007E7329">
        <w:rPr>
          <w:rFonts w:eastAsia="標楷體"/>
          <w:sz w:val="28"/>
          <w:szCs w:val="28"/>
          <w:lang w:eastAsia="zh-TW"/>
        </w:rPr>
        <w:t>先確認</w:t>
      </w:r>
      <w:r w:rsidRPr="007E7329">
        <w:rPr>
          <w:rFonts w:eastAsia="標楷體"/>
          <w:sz w:val="28"/>
          <w:szCs w:val="28"/>
          <w:lang w:eastAsia="zh-TW"/>
        </w:rPr>
        <w:t>店家</w:t>
      </w:r>
      <w:r w:rsidR="003A0BB3" w:rsidRPr="007E7329">
        <w:rPr>
          <w:rFonts w:eastAsia="標楷體"/>
          <w:sz w:val="28"/>
          <w:szCs w:val="28"/>
          <w:lang w:eastAsia="zh-TW"/>
        </w:rPr>
        <w:t>申請</w:t>
      </w:r>
      <w:r w:rsidRPr="007E7329">
        <w:rPr>
          <w:rFonts w:eastAsia="標楷體"/>
          <w:sz w:val="28"/>
          <w:szCs w:val="28"/>
          <w:lang w:eastAsia="zh-TW"/>
        </w:rPr>
        <w:t>資格</w:t>
      </w:r>
      <w:r w:rsidR="004C20D8" w:rsidRPr="007E7329">
        <w:rPr>
          <w:rFonts w:eastAsia="標楷體" w:hint="eastAsia"/>
          <w:sz w:val="28"/>
          <w:szCs w:val="28"/>
          <w:lang w:eastAsia="zh-TW"/>
        </w:rPr>
        <w:t>(</w:t>
      </w:r>
      <w:r w:rsidR="00C81D4C" w:rsidRPr="007E7329">
        <w:rPr>
          <w:rFonts w:eastAsia="標楷體" w:hint="eastAsia"/>
          <w:sz w:val="28"/>
          <w:szCs w:val="28"/>
          <w:lang w:eastAsia="zh-TW"/>
        </w:rPr>
        <w:t>查詢連結</w:t>
      </w:r>
      <w:r w:rsidR="00C81D4C" w:rsidRPr="007E7329">
        <w:rPr>
          <w:rFonts w:eastAsia="標楷體" w:hint="eastAsia"/>
          <w:sz w:val="28"/>
          <w:szCs w:val="28"/>
          <w:lang w:eastAsia="zh-TW"/>
        </w:rPr>
        <w:t xml:space="preserve"> https://www.tcloud.gov.tw/sme-application</w:t>
      </w:r>
      <w:r w:rsidR="004C20D8" w:rsidRPr="007E7329">
        <w:rPr>
          <w:rFonts w:eastAsia="標楷體" w:hint="eastAsia"/>
          <w:sz w:val="28"/>
          <w:szCs w:val="28"/>
          <w:lang w:eastAsia="zh-TW"/>
        </w:rPr>
        <w:t>)</w:t>
      </w:r>
      <w:r w:rsidRPr="007E7329">
        <w:rPr>
          <w:rFonts w:eastAsia="標楷體"/>
          <w:sz w:val="28"/>
          <w:szCs w:val="28"/>
          <w:lang w:eastAsia="zh-TW"/>
        </w:rPr>
        <w:t>，</w:t>
      </w:r>
      <w:r w:rsidR="00C60D4A" w:rsidRPr="007E7329">
        <w:rPr>
          <w:rFonts w:eastAsia="標楷體" w:hint="eastAsia"/>
          <w:sz w:val="28"/>
          <w:szCs w:val="28"/>
          <w:lang w:eastAsia="zh-TW"/>
        </w:rPr>
        <w:t>再至本計畫管理</w:t>
      </w:r>
      <w:r w:rsidR="00C81D4C" w:rsidRPr="007E7329">
        <w:rPr>
          <w:rFonts w:eastAsia="標楷體" w:hint="eastAsia"/>
          <w:sz w:val="28"/>
          <w:szCs w:val="28"/>
          <w:lang w:eastAsia="zh-TW"/>
        </w:rPr>
        <w:t>系統進行登</w:t>
      </w:r>
      <w:r w:rsidR="00C60D4A" w:rsidRPr="007E7329">
        <w:rPr>
          <w:rFonts w:eastAsia="標楷體" w:hint="eastAsia"/>
          <w:sz w:val="28"/>
          <w:szCs w:val="28"/>
          <w:lang w:eastAsia="zh-TW"/>
        </w:rPr>
        <w:t>錄</w:t>
      </w:r>
      <w:r w:rsidRPr="007E7329">
        <w:rPr>
          <w:rFonts w:eastAsia="標楷體"/>
          <w:sz w:val="28"/>
          <w:szCs w:val="28"/>
          <w:lang w:eastAsia="zh-TW"/>
        </w:rPr>
        <w:t>。</w:t>
      </w:r>
    </w:p>
    <w:p w14:paraId="028C6D4D" w14:textId="60EFFF5B" w:rsidR="00FA4EAD" w:rsidRPr="007E7329" w:rsidRDefault="00E25AD0" w:rsidP="007B5022">
      <w:pPr>
        <w:pStyle w:val="af1"/>
        <w:numPr>
          <w:ilvl w:val="0"/>
          <w:numId w:val="58"/>
        </w:numPr>
        <w:tabs>
          <w:tab w:val="left" w:pos="1843"/>
        </w:tabs>
        <w:suppressAutoHyphens w:val="0"/>
        <w:autoSpaceDN/>
        <w:snapToGrid w:val="0"/>
        <w:spacing w:beforeLines="50" w:before="180" w:afterLines="50" w:after="180" w:line="440" w:lineRule="exact"/>
        <w:ind w:left="1120" w:hanging="476"/>
        <w:jc w:val="both"/>
        <w:textAlignment w:val="auto"/>
        <w:rPr>
          <w:rFonts w:eastAsia="標楷體"/>
          <w:sz w:val="28"/>
          <w:szCs w:val="28"/>
          <w:lang w:eastAsia="zh-TW"/>
        </w:rPr>
      </w:pPr>
      <w:r w:rsidRPr="007E7329">
        <w:rPr>
          <w:rFonts w:eastAsia="標楷體"/>
          <w:sz w:val="28"/>
          <w:szCs w:val="28"/>
          <w:lang w:eastAsia="zh-TW"/>
        </w:rPr>
        <w:t>店家資格審查經</w:t>
      </w:r>
      <w:r w:rsidR="00BC458C" w:rsidRPr="007E7329">
        <w:rPr>
          <w:rFonts w:eastAsia="標楷體"/>
          <w:sz w:val="28"/>
          <w:szCs w:val="28"/>
          <w:lang w:eastAsia="zh-TW"/>
        </w:rPr>
        <w:t>執行單位</w:t>
      </w:r>
      <w:r w:rsidRPr="007E7329">
        <w:rPr>
          <w:rFonts w:eastAsia="標楷體"/>
          <w:sz w:val="28"/>
          <w:szCs w:val="28"/>
          <w:lang w:eastAsia="zh-TW"/>
        </w:rPr>
        <w:t>初審</w:t>
      </w:r>
      <w:r w:rsidR="00B33739" w:rsidRPr="007E7329">
        <w:rPr>
          <w:rFonts w:eastAsia="標楷體"/>
          <w:sz w:val="28"/>
          <w:szCs w:val="28"/>
          <w:lang w:eastAsia="zh-TW"/>
        </w:rPr>
        <w:t>通過</w:t>
      </w:r>
      <w:r w:rsidR="00BC458C" w:rsidRPr="007E7329">
        <w:rPr>
          <w:rFonts w:eastAsia="標楷體"/>
          <w:sz w:val="28"/>
          <w:szCs w:val="28"/>
          <w:lang w:eastAsia="zh-TW"/>
        </w:rPr>
        <w:t>後，</w:t>
      </w:r>
      <w:r w:rsidR="005A0C02" w:rsidRPr="007E7329">
        <w:rPr>
          <w:rFonts w:eastAsia="標楷體"/>
          <w:sz w:val="28"/>
          <w:szCs w:val="28"/>
          <w:lang w:eastAsia="zh-TW"/>
        </w:rPr>
        <w:t>服務提供者應</w:t>
      </w:r>
      <w:r w:rsidR="00BC458C" w:rsidRPr="007E7329">
        <w:rPr>
          <w:rFonts w:eastAsia="標楷體"/>
          <w:sz w:val="28"/>
          <w:szCs w:val="28"/>
          <w:lang w:eastAsia="zh-TW"/>
        </w:rPr>
        <w:t>於</w:t>
      </w:r>
      <w:r w:rsidR="00BC458C" w:rsidRPr="007E7329">
        <w:rPr>
          <w:rFonts w:eastAsia="標楷體"/>
          <w:sz w:val="28"/>
          <w:szCs w:val="28"/>
          <w:lang w:eastAsia="zh-TW"/>
        </w:rPr>
        <w:t>7</w:t>
      </w:r>
      <w:r w:rsidR="00E80DFF" w:rsidRPr="007E7329">
        <w:rPr>
          <w:rFonts w:eastAsia="標楷體"/>
          <w:sz w:val="28"/>
          <w:szCs w:val="28"/>
          <w:lang w:eastAsia="zh-TW"/>
        </w:rPr>
        <w:t>個日曆天</w:t>
      </w:r>
      <w:r w:rsidR="00BC458C" w:rsidRPr="007E7329">
        <w:rPr>
          <w:rFonts w:eastAsia="標楷體"/>
          <w:sz w:val="28"/>
          <w:szCs w:val="28"/>
          <w:lang w:eastAsia="zh-TW"/>
        </w:rPr>
        <w:t>內</w:t>
      </w:r>
      <w:r w:rsidR="003A0BB3" w:rsidRPr="007E7329">
        <w:rPr>
          <w:rFonts w:eastAsia="標楷體"/>
          <w:sz w:val="28"/>
          <w:szCs w:val="28"/>
          <w:lang w:eastAsia="zh-TW"/>
        </w:rPr>
        <w:t>，</w:t>
      </w:r>
      <w:r w:rsidR="00FA4EAD" w:rsidRPr="007E7329">
        <w:rPr>
          <w:rFonts w:eastAsia="標楷體"/>
          <w:sz w:val="28"/>
          <w:szCs w:val="28"/>
          <w:lang w:eastAsia="zh-TW"/>
        </w:rPr>
        <w:t>於系統上傳雙方簽名或蓋章之契約</w:t>
      </w:r>
      <w:r w:rsidR="00FA4EAD" w:rsidRPr="007E7329">
        <w:rPr>
          <w:rFonts w:eastAsia="標楷體"/>
          <w:sz w:val="28"/>
          <w:szCs w:val="28"/>
          <w:lang w:eastAsia="zh-TW"/>
        </w:rPr>
        <w:t>(</w:t>
      </w:r>
      <w:r w:rsidR="005F7BCA" w:rsidRPr="007E7329">
        <w:rPr>
          <w:rFonts w:eastAsia="標楷體"/>
          <w:sz w:val="28"/>
          <w:szCs w:val="28"/>
          <w:lang w:eastAsia="zh-TW"/>
        </w:rPr>
        <w:t>契約</w:t>
      </w:r>
      <w:r w:rsidR="00BA7D8D" w:rsidRPr="007E7329">
        <w:rPr>
          <w:rFonts w:eastAsia="標楷體" w:hint="eastAsia"/>
          <w:sz w:val="28"/>
          <w:szCs w:val="28"/>
          <w:lang w:eastAsia="zh-TW"/>
        </w:rPr>
        <w:t>須</w:t>
      </w:r>
      <w:r w:rsidR="005F7BCA" w:rsidRPr="007E7329">
        <w:rPr>
          <w:rFonts w:eastAsia="標楷體"/>
          <w:sz w:val="28"/>
          <w:szCs w:val="28"/>
          <w:lang w:eastAsia="zh-TW"/>
        </w:rPr>
        <w:t>使用</w:t>
      </w:r>
      <w:r w:rsidR="005F7BCA" w:rsidRPr="005E5B1B">
        <w:rPr>
          <w:rFonts w:eastAsia="標楷體"/>
          <w:sz w:val="28"/>
          <w:szCs w:val="28"/>
          <w:lang w:eastAsia="zh-TW"/>
        </w:rPr>
        <w:t>附</w:t>
      </w:r>
      <w:r w:rsidR="005F7BCA" w:rsidRPr="00B74255">
        <w:rPr>
          <w:rFonts w:eastAsia="標楷體"/>
          <w:sz w:val="28"/>
          <w:szCs w:val="28"/>
          <w:lang w:eastAsia="zh-TW"/>
        </w:rPr>
        <w:t>件</w:t>
      </w:r>
      <w:r w:rsidR="00B74255" w:rsidRPr="00B74255">
        <w:rPr>
          <w:rFonts w:eastAsia="標楷體" w:hint="eastAsia"/>
          <w:sz w:val="28"/>
          <w:szCs w:val="28"/>
          <w:lang w:eastAsia="zh-TW"/>
        </w:rPr>
        <w:t>5</w:t>
      </w:r>
      <w:r w:rsidR="005F7BCA" w:rsidRPr="007E7329">
        <w:rPr>
          <w:rFonts w:eastAsia="標楷體"/>
          <w:sz w:val="28"/>
          <w:szCs w:val="28"/>
          <w:lang w:eastAsia="zh-TW"/>
        </w:rPr>
        <w:t>雲端解決方案使用定型化契約</w:t>
      </w:r>
      <w:r w:rsidR="00FA4EAD" w:rsidRPr="007E7329">
        <w:rPr>
          <w:rFonts w:eastAsia="標楷體"/>
          <w:sz w:val="28"/>
          <w:szCs w:val="28"/>
          <w:lang w:eastAsia="zh-TW"/>
        </w:rPr>
        <w:t>)</w:t>
      </w:r>
      <w:r w:rsidR="00FA4EAD" w:rsidRPr="007E7329">
        <w:rPr>
          <w:rFonts w:eastAsia="標楷體"/>
          <w:sz w:val="28"/>
          <w:szCs w:val="28"/>
          <w:lang w:eastAsia="zh-TW"/>
        </w:rPr>
        <w:t>、店家請款申請及聲明書</w:t>
      </w:r>
      <w:r w:rsidR="00FA4EAD" w:rsidRPr="007E7329">
        <w:rPr>
          <w:rFonts w:eastAsia="標楷體"/>
          <w:sz w:val="28"/>
          <w:szCs w:val="28"/>
          <w:lang w:eastAsia="zh-TW"/>
        </w:rPr>
        <w:t>(</w:t>
      </w:r>
      <w:r w:rsidR="00FA4EAD" w:rsidRPr="007E7329">
        <w:rPr>
          <w:rFonts w:eastAsia="標楷體"/>
          <w:sz w:val="28"/>
          <w:szCs w:val="28"/>
          <w:lang w:eastAsia="zh-TW"/>
        </w:rPr>
        <w:t>附件</w:t>
      </w:r>
      <w:r w:rsidR="00BD3D3F" w:rsidRPr="007E7329">
        <w:rPr>
          <w:rFonts w:eastAsia="標楷體" w:hint="eastAsia"/>
          <w:sz w:val="28"/>
          <w:szCs w:val="28"/>
          <w:lang w:eastAsia="zh-TW"/>
        </w:rPr>
        <w:t>1</w:t>
      </w:r>
      <w:r w:rsidR="00FA4EAD" w:rsidRPr="007E7329">
        <w:rPr>
          <w:rFonts w:eastAsia="標楷體"/>
          <w:sz w:val="28"/>
          <w:szCs w:val="28"/>
          <w:lang w:eastAsia="zh-TW"/>
        </w:rPr>
        <w:t>)</w:t>
      </w:r>
      <w:r w:rsidR="00FA4EAD" w:rsidRPr="007E7329">
        <w:rPr>
          <w:rFonts w:eastAsia="標楷體"/>
          <w:sz w:val="28"/>
          <w:szCs w:val="28"/>
          <w:lang w:eastAsia="zh-TW"/>
        </w:rPr>
        <w:t>、發票影本</w:t>
      </w:r>
      <w:proofErr w:type="gramStart"/>
      <w:r w:rsidR="00FA4EAD" w:rsidRPr="007E7329">
        <w:rPr>
          <w:rFonts w:eastAsia="標楷體"/>
          <w:sz w:val="28"/>
          <w:szCs w:val="28"/>
          <w:lang w:eastAsia="zh-TW"/>
        </w:rPr>
        <w:lastRenderedPageBreak/>
        <w:t>之</w:t>
      </w:r>
      <w:proofErr w:type="gramEnd"/>
      <w:r w:rsidR="00FA4EAD" w:rsidRPr="007E7329">
        <w:rPr>
          <w:rFonts w:eastAsia="標楷體"/>
          <w:sz w:val="28"/>
          <w:szCs w:val="28"/>
          <w:lang w:eastAsia="zh-TW"/>
        </w:rPr>
        <w:t>PDF</w:t>
      </w:r>
      <w:r w:rsidR="00FA4EAD" w:rsidRPr="007E7329">
        <w:rPr>
          <w:rFonts w:eastAsia="標楷體"/>
          <w:sz w:val="28"/>
          <w:szCs w:val="28"/>
          <w:lang w:eastAsia="zh-TW"/>
        </w:rPr>
        <w:t>檔。如</w:t>
      </w:r>
      <w:r w:rsidR="00FA4EAD" w:rsidRPr="007E7329">
        <w:rPr>
          <w:rFonts w:eastAsia="標楷體"/>
          <w:sz w:val="28"/>
          <w:szCs w:val="28"/>
          <w:lang w:eastAsia="zh-TW"/>
        </w:rPr>
        <w:t>7</w:t>
      </w:r>
      <w:r w:rsidRPr="007E7329">
        <w:rPr>
          <w:rFonts w:eastAsia="標楷體"/>
          <w:sz w:val="28"/>
          <w:szCs w:val="28"/>
          <w:lang w:eastAsia="zh-TW"/>
        </w:rPr>
        <w:t>個日曆天內未上傳前述資料，</w:t>
      </w:r>
      <w:r w:rsidR="00B2795F" w:rsidRPr="007E7329">
        <w:rPr>
          <w:rFonts w:eastAsia="標楷體"/>
          <w:sz w:val="28"/>
          <w:szCs w:val="28"/>
          <w:lang w:eastAsia="zh-TW"/>
        </w:rPr>
        <w:t>執行單位將</w:t>
      </w:r>
      <w:r w:rsidR="000762E2" w:rsidRPr="007E7329">
        <w:rPr>
          <w:rFonts w:eastAsia="標楷體"/>
          <w:sz w:val="28"/>
          <w:szCs w:val="28"/>
          <w:lang w:eastAsia="zh-TW"/>
        </w:rPr>
        <w:t>駁回申請</w:t>
      </w:r>
      <w:r w:rsidRPr="007E7329">
        <w:rPr>
          <w:rFonts w:eastAsia="標楷體"/>
          <w:sz w:val="28"/>
          <w:szCs w:val="28"/>
          <w:lang w:eastAsia="zh-TW"/>
        </w:rPr>
        <w:t>。</w:t>
      </w:r>
    </w:p>
    <w:p w14:paraId="72039DE7" w14:textId="670C349A" w:rsidR="00BC458C" w:rsidRPr="007E7329" w:rsidRDefault="00E7084E" w:rsidP="007B5022">
      <w:pPr>
        <w:pStyle w:val="af1"/>
        <w:numPr>
          <w:ilvl w:val="0"/>
          <w:numId w:val="58"/>
        </w:numPr>
        <w:tabs>
          <w:tab w:val="left" w:pos="1843"/>
        </w:tabs>
        <w:suppressAutoHyphens w:val="0"/>
        <w:autoSpaceDN/>
        <w:snapToGrid w:val="0"/>
        <w:spacing w:beforeLines="50" w:before="180" w:afterLines="50" w:after="180" w:line="440" w:lineRule="exact"/>
        <w:ind w:left="1120" w:hanging="476"/>
        <w:jc w:val="both"/>
        <w:textAlignment w:val="auto"/>
        <w:rPr>
          <w:rFonts w:eastAsia="標楷體"/>
          <w:sz w:val="28"/>
          <w:szCs w:val="28"/>
          <w:lang w:eastAsia="zh-TW"/>
        </w:rPr>
      </w:pPr>
      <w:r w:rsidRPr="007E7329">
        <w:rPr>
          <w:rFonts w:eastAsia="標楷體"/>
          <w:sz w:val="28"/>
          <w:szCs w:val="28"/>
          <w:lang w:eastAsia="zh-TW"/>
        </w:rPr>
        <w:t>執行單位</w:t>
      </w:r>
      <w:r w:rsidR="00DB646A" w:rsidRPr="007E7329">
        <w:rPr>
          <w:rFonts w:eastAsia="標楷體"/>
          <w:sz w:val="28"/>
          <w:szCs w:val="28"/>
          <w:lang w:eastAsia="zh-TW"/>
        </w:rPr>
        <w:t>審核</w:t>
      </w:r>
      <w:r w:rsidR="005F7BCA" w:rsidRPr="007E7329">
        <w:rPr>
          <w:rFonts w:eastAsia="標楷體"/>
          <w:sz w:val="28"/>
          <w:szCs w:val="28"/>
          <w:lang w:eastAsia="zh-TW"/>
        </w:rPr>
        <w:t>通過</w:t>
      </w:r>
      <w:r w:rsidR="00DB646A" w:rsidRPr="007E7329">
        <w:rPr>
          <w:rFonts w:eastAsia="標楷體"/>
          <w:sz w:val="28"/>
          <w:szCs w:val="28"/>
          <w:lang w:eastAsia="zh-TW"/>
        </w:rPr>
        <w:t>前述</w:t>
      </w:r>
      <w:r w:rsidR="00FA4EAD" w:rsidRPr="007E7329">
        <w:rPr>
          <w:rFonts w:eastAsia="標楷體"/>
          <w:sz w:val="28"/>
          <w:szCs w:val="28"/>
          <w:lang w:eastAsia="zh-TW"/>
        </w:rPr>
        <w:t>服務提供者</w:t>
      </w:r>
      <w:r w:rsidR="00DB646A" w:rsidRPr="007E7329">
        <w:rPr>
          <w:rFonts w:eastAsia="標楷體"/>
          <w:sz w:val="28"/>
          <w:szCs w:val="28"/>
          <w:lang w:eastAsia="zh-TW"/>
        </w:rPr>
        <w:t>上傳</w:t>
      </w:r>
      <w:r w:rsidR="00FA4EAD" w:rsidRPr="007E7329">
        <w:rPr>
          <w:rFonts w:eastAsia="標楷體"/>
          <w:sz w:val="28"/>
          <w:szCs w:val="28"/>
          <w:lang w:eastAsia="zh-TW"/>
        </w:rPr>
        <w:t>至系統</w:t>
      </w:r>
      <w:r w:rsidR="00DB646A" w:rsidRPr="007E7329">
        <w:rPr>
          <w:rFonts w:eastAsia="標楷體"/>
          <w:sz w:val="28"/>
          <w:szCs w:val="28"/>
          <w:lang w:eastAsia="zh-TW"/>
        </w:rPr>
        <w:t>之契約、</w:t>
      </w:r>
      <w:r w:rsidR="00FA4EAD" w:rsidRPr="007E7329">
        <w:rPr>
          <w:rFonts w:eastAsia="標楷體"/>
          <w:sz w:val="28"/>
          <w:szCs w:val="28"/>
          <w:lang w:eastAsia="zh-TW"/>
        </w:rPr>
        <w:t>店家請款</w:t>
      </w:r>
      <w:r w:rsidR="00DB646A" w:rsidRPr="007E7329">
        <w:rPr>
          <w:rFonts w:eastAsia="標楷體"/>
          <w:sz w:val="28"/>
          <w:szCs w:val="28"/>
          <w:lang w:eastAsia="zh-TW"/>
        </w:rPr>
        <w:t>申請及聲明書、發票影本等資料</w:t>
      </w:r>
      <w:r w:rsidR="005F7BCA" w:rsidRPr="007E7329">
        <w:rPr>
          <w:rFonts w:eastAsia="標楷體"/>
          <w:sz w:val="28"/>
          <w:szCs w:val="28"/>
          <w:lang w:eastAsia="zh-TW"/>
        </w:rPr>
        <w:t>後</w:t>
      </w:r>
      <w:r w:rsidR="00DB646A" w:rsidRPr="007E7329">
        <w:rPr>
          <w:rFonts w:eastAsia="標楷體"/>
          <w:sz w:val="28"/>
          <w:szCs w:val="28"/>
          <w:lang w:eastAsia="zh-TW"/>
        </w:rPr>
        <w:t>，</w:t>
      </w:r>
      <w:r w:rsidR="00BC458C" w:rsidRPr="007E7329">
        <w:rPr>
          <w:rFonts w:eastAsia="標楷體"/>
          <w:sz w:val="28"/>
          <w:szCs w:val="28"/>
          <w:lang w:eastAsia="zh-TW"/>
        </w:rPr>
        <w:t>服務提供者應於</w:t>
      </w:r>
      <w:r w:rsidR="000A49DB" w:rsidRPr="007E7329">
        <w:rPr>
          <w:rFonts w:eastAsia="標楷體"/>
          <w:sz w:val="28"/>
          <w:szCs w:val="28"/>
          <w:lang w:eastAsia="zh-TW"/>
        </w:rPr>
        <w:t>與店家</w:t>
      </w:r>
      <w:r w:rsidR="00C9304E" w:rsidRPr="007E7329">
        <w:rPr>
          <w:rFonts w:eastAsia="標楷體"/>
          <w:sz w:val="28"/>
          <w:szCs w:val="28"/>
          <w:lang w:eastAsia="zh-TW"/>
        </w:rPr>
        <w:t>簽約日後</w:t>
      </w:r>
      <w:r w:rsidR="001B7587" w:rsidRPr="00B74255">
        <w:rPr>
          <w:rFonts w:eastAsia="標楷體" w:hint="eastAsia"/>
          <w:color w:val="EE0000"/>
          <w:sz w:val="28"/>
          <w:szCs w:val="28"/>
          <w:lang w:eastAsia="zh-TW"/>
        </w:rPr>
        <w:t>40</w:t>
      </w:r>
      <w:r w:rsidR="00E80DFF" w:rsidRPr="00B74255">
        <w:rPr>
          <w:rFonts w:eastAsia="標楷體"/>
          <w:color w:val="EE0000"/>
          <w:sz w:val="28"/>
          <w:szCs w:val="28"/>
          <w:lang w:eastAsia="zh-TW"/>
        </w:rPr>
        <w:t>個日曆天</w:t>
      </w:r>
      <w:r w:rsidR="00E80DFF" w:rsidRPr="00B86E11">
        <w:rPr>
          <w:rFonts w:eastAsia="標楷體"/>
          <w:sz w:val="28"/>
          <w:szCs w:val="28"/>
          <w:lang w:eastAsia="zh-TW"/>
        </w:rPr>
        <w:t>內</w:t>
      </w:r>
      <w:r w:rsidR="00E25AD0" w:rsidRPr="007E7329">
        <w:rPr>
          <w:rFonts w:eastAsia="標楷體"/>
          <w:sz w:val="28"/>
          <w:szCs w:val="28"/>
          <w:lang w:eastAsia="zh-TW"/>
        </w:rPr>
        <w:t>，</w:t>
      </w:r>
      <w:r w:rsidR="00BC458C" w:rsidRPr="007E7329">
        <w:rPr>
          <w:rFonts w:eastAsia="標楷體"/>
          <w:sz w:val="28"/>
          <w:szCs w:val="28"/>
          <w:lang w:eastAsia="zh-TW"/>
        </w:rPr>
        <w:t>上傳</w:t>
      </w:r>
      <w:r w:rsidR="00E80DFF" w:rsidRPr="007E7329">
        <w:rPr>
          <w:rFonts w:eastAsia="標楷體"/>
          <w:sz w:val="28"/>
          <w:szCs w:val="28"/>
          <w:lang w:eastAsia="zh-TW"/>
        </w:rPr>
        <w:t>店家</w:t>
      </w:r>
      <w:r w:rsidR="003A0BB3" w:rsidRPr="007E7329">
        <w:rPr>
          <w:rFonts w:eastAsia="標楷體"/>
          <w:sz w:val="28"/>
          <w:szCs w:val="28"/>
          <w:lang w:eastAsia="zh-TW"/>
        </w:rPr>
        <w:t>第</w:t>
      </w:r>
      <w:r w:rsidR="003A0BB3" w:rsidRPr="007E7329">
        <w:rPr>
          <w:rFonts w:eastAsia="標楷體"/>
          <w:sz w:val="28"/>
          <w:szCs w:val="28"/>
          <w:lang w:eastAsia="zh-TW"/>
        </w:rPr>
        <w:t>1</w:t>
      </w:r>
      <w:r w:rsidR="00722B39" w:rsidRPr="007E7329">
        <w:rPr>
          <w:rFonts w:eastAsia="標楷體"/>
          <w:sz w:val="28"/>
          <w:szCs w:val="28"/>
          <w:lang w:eastAsia="zh-TW"/>
        </w:rPr>
        <w:t>個月的後台使用流量紀</w:t>
      </w:r>
      <w:r w:rsidR="005A0C02" w:rsidRPr="007E7329">
        <w:rPr>
          <w:rFonts w:eastAsia="標楷體"/>
          <w:sz w:val="28"/>
          <w:szCs w:val="28"/>
          <w:lang w:eastAsia="zh-TW"/>
        </w:rPr>
        <w:t>錄</w:t>
      </w:r>
      <w:r w:rsidR="005A0C02" w:rsidRPr="007E7329">
        <w:rPr>
          <w:rFonts w:eastAsia="標楷體"/>
          <w:sz w:val="28"/>
          <w:szCs w:val="28"/>
          <w:lang w:eastAsia="zh-TW"/>
        </w:rPr>
        <w:t>(</w:t>
      </w:r>
      <w:r w:rsidR="00722B39" w:rsidRPr="007E7329">
        <w:rPr>
          <w:rFonts w:eastAsia="標楷體"/>
          <w:sz w:val="28"/>
          <w:szCs w:val="28"/>
          <w:lang w:eastAsia="zh-TW"/>
        </w:rPr>
        <w:t>system log)</w:t>
      </w:r>
      <w:proofErr w:type="gramStart"/>
      <w:r w:rsidR="00722B39" w:rsidRPr="007E7329">
        <w:rPr>
          <w:rFonts w:eastAsia="標楷體"/>
          <w:sz w:val="28"/>
          <w:szCs w:val="28"/>
          <w:lang w:eastAsia="zh-TW"/>
        </w:rPr>
        <w:t>截圖</w:t>
      </w:r>
      <w:r w:rsidR="00C9304E" w:rsidRPr="007E7329">
        <w:rPr>
          <w:rFonts w:eastAsia="標楷體"/>
          <w:sz w:val="28"/>
          <w:szCs w:val="28"/>
          <w:lang w:eastAsia="zh-TW"/>
        </w:rPr>
        <w:t>至</w:t>
      </w:r>
      <w:proofErr w:type="gramEnd"/>
      <w:r w:rsidR="00C9304E" w:rsidRPr="007E7329">
        <w:rPr>
          <w:rFonts w:eastAsia="標楷體"/>
          <w:sz w:val="28"/>
          <w:szCs w:val="28"/>
          <w:lang w:eastAsia="zh-TW"/>
        </w:rPr>
        <w:t>本計畫管理系統</w:t>
      </w:r>
      <w:r w:rsidR="00722B39" w:rsidRPr="007E7329">
        <w:rPr>
          <w:rFonts w:eastAsia="標楷體"/>
          <w:sz w:val="28"/>
          <w:szCs w:val="28"/>
          <w:lang w:eastAsia="zh-TW"/>
        </w:rPr>
        <w:t>，以證明</w:t>
      </w:r>
      <w:r w:rsidR="003A0BB3" w:rsidRPr="007E7329">
        <w:rPr>
          <w:rFonts w:eastAsia="標楷體"/>
          <w:sz w:val="28"/>
          <w:szCs w:val="28"/>
          <w:lang w:eastAsia="zh-TW"/>
        </w:rPr>
        <w:t>店家已開始使用雲端解決</w:t>
      </w:r>
      <w:r w:rsidR="005F7BCA" w:rsidRPr="007E7329">
        <w:rPr>
          <w:rFonts w:eastAsia="標楷體"/>
          <w:sz w:val="28"/>
          <w:szCs w:val="28"/>
          <w:lang w:eastAsia="zh-TW"/>
        </w:rPr>
        <w:t>方案。如未於期限內上傳使用流量紀錄</w:t>
      </w:r>
      <w:r w:rsidR="00B2795F" w:rsidRPr="007E7329">
        <w:rPr>
          <w:rFonts w:eastAsia="標楷體"/>
          <w:sz w:val="28"/>
          <w:szCs w:val="28"/>
          <w:lang w:eastAsia="zh-TW"/>
        </w:rPr>
        <w:t>，執行單位將駁回申請。</w:t>
      </w:r>
    </w:p>
    <w:p w14:paraId="73C0005F" w14:textId="3AD6C68F" w:rsidR="004C20D8" w:rsidRPr="007E7329" w:rsidRDefault="004C20D8" w:rsidP="004C20D8">
      <w:pPr>
        <w:pStyle w:val="af1"/>
        <w:ind w:left="1522"/>
        <w:rPr>
          <w:rFonts w:eastAsia="標楷體"/>
          <w:sz w:val="28"/>
          <w:szCs w:val="28"/>
        </w:rPr>
      </w:pPr>
    </w:p>
    <w:p w14:paraId="6C0731D4" w14:textId="77777777" w:rsidR="004C20D8" w:rsidRPr="007E7329" w:rsidRDefault="004C20D8" w:rsidP="004C20D8">
      <w:pPr>
        <w:jc w:val="center"/>
        <w:rPr>
          <w:rFonts w:eastAsia="標楷體"/>
          <w:sz w:val="28"/>
          <w:szCs w:val="28"/>
        </w:rPr>
      </w:pPr>
      <w:r w:rsidRPr="007E7329">
        <w:rPr>
          <w:rFonts w:eastAsia="標楷體"/>
          <w:noProof/>
        </w:rPr>
        <w:drawing>
          <wp:inline distT="0" distB="0" distL="0" distR="0" wp14:anchorId="4E01F055" wp14:editId="2B728206">
            <wp:extent cx="3600000" cy="4209792"/>
            <wp:effectExtent l="0" t="0" r="635" b="63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600000" cy="4209792"/>
                    </a:xfrm>
                    <a:prstGeom prst="rect">
                      <a:avLst/>
                    </a:prstGeom>
                    <a:noFill/>
                  </pic:spPr>
                </pic:pic>
              </a:graphicData>
            </a:graphic>
          </wp:inline>
        </w:drawing>
      </w:r>
    </w:p>
    <w:p w14:paraId="6B0F88D9" w14:textId="7E8B0E21" w:rsidR="004C20D8" w:rsidRPr="009824D4" w:rsidRDefault="004C20D8" w:rsidP="004C20D8">
      <w:pPr>
        <w:spacing w:afterLines="50" w:after="180" w:line="440" w:lineRule="exact"/>
        <w:jc w:val="center"/>
        <w:rPr>
          <w:rFonts w:eastAsia="標楷體"/>
        </w:rPr>
      </w:pPr>
      <w:r w:rsidRPr="009824D4">
        <w:rPr>
          <w:rFonts w:eastAsia="標楷體"/>
          <w:sz w:val="28"/>
          <w:szCs w:val="28"/>
        </w:rPr>
        <w:t>圖</w:t>
      </w:r>
      <w:r w:rsidR="009824D4">
        <w:rPr>
          <w:rFonts w:eastAsia="標楷體" w:hint="eastAsia"/>
          <w:sz w:val="28"/>
          <w:szCs w:val="28"/>
        </w:rPr>
        <w:t>2</w:t>
      </w:r>
      <w:r w:rsidRPr="009824D4">
        <w:rPr>
          <w:rFonts w:eastAsia="標楷體"/>
          <w:sz w:val="28"/>
          <w:szCs w:val="28"/>
        </w:rPr>
        <w:t xml:space="preserve"> </w:t>
      </w:r>
      <w:r w:rsidRPr="009824D4">
        <w:rPr>
          <w:rFonts w:eastAsia="標楷體"/>
          <w:sz w:val="28"/>
          <w:szCs w:val="28"/>
        </w:rPr>
        <w:t>店家資格審查作業流程圖</w:t>
      </w:r>
    </w:p>
    <w:p w14:paraId="6324C4C2" w14:textId="3806C575" w:rsidR="00227BD9" w:rsidRPr="007E7329" w:rsidRDefault="004C20D8" w:rsidP="008202F0">
      <w:pPr>
        <w:pStyle w:val="af1"/>
        <w:numPr>
          <w:ilvl w:val="0"/>
          <w:numId w:val="49"/>
        </w:numPr>
        <w:suppressAutoHyphens w:val="0"/>
        <w:autoSpaceDN/>
        <w:snapToGrid w:val="0"/>
        <w:spacing w:beforeLines="50" w:before="180" w:afterLines="50" w:after="180" w:line="440" w:lineRule="exact"/>
        <w:ind w:left="840" w:hanging="567"/>
        <w:jc w:val="both"/>
        <w:textAlignment w:val="auto"/>
        <w:rPr>
          <w:rFonts w:eastAsia="標楷體"/>
          <w:sz w:val="28"/>
          <w:szCs w:val="28"/>
          <w:lang w:eastAsia="zh-TW"/>
        </w:rPr>
      </w:pPr>
      <w:r w:rsidRPr="007E7329">
        <w:rPr>
          <w:rFonts w:eastAsia="標楷體" w:hint="eastAsia"/>
          <w:sz w:val="28"/>
          <w:szCs w:val="28"/>
          <w:lang w:eastAsia="zh-TW"/>
        </w:rPr>
        <w:t>核撥</w:t>
      </w:r>
      <w:r w:rsidR="00610386" w:rsidRPr="007E7329">
        <w:rPr>
          <w:rFonts w:eastAsia="標楷體"/>
          <w:sz w:val="28"/>
          <w:szCs w:val="28"/>
          <w:lang w:eastAsia="zh-TW"/>
        </w:rPr>
        <w:t>補助</w:t>
      </w:r>
      <w:r w:rsidR="00FB5F69" w:rsidRPr="007E7329">
        <w:rPr>
          <w:rFonts w:eastAsia="標楷體"/>
          <w:sz w:val="28"/>
          <w:szCs w:val="28"/>
          <w:lang w:eastAsia="zh-TW"/>
        </w:rPr>
        <w:t>經費</w:t>
      </w:r>
    </w:p>
    <w:p w14:paraId="343C7133" w14:textId="1B75EB9C" w:rsidR="00211B6F" w:rsidRPr="007E7329" w:rsidRDefault="00271DE4" w:rsidP="0094119B">
      <w:pPr>
        <w:pStyle w:val="af1"/>
        <w:tabs>
          <w:tab w:val="left" w:pos="2127"/>
        </w:tabs>
        <w:snapToGrid w:val="0"/>
        <w:spacing w:beforeLines="50" w:before="180" w:afterLines="50" w:after="180" w:line="440" w:lineRule="exact"/>
        <w:ind w:left="840"/>
        <w:jc w:val="both"/>
        <w:rPr>
          <w:rFonts w:eastAsia="標楷體"/>
          <w:sz w:val="28"/>
          <w:szCs w:val="28"/>
          <w:lang w:eastAsia="zh-TW"/>
        </w:rPr>
      </w:pPr>
      <w:r w:rsidRPr="007E7329">
        <w:rPr>
          <w:rFonts w:eastAsia="標楷體" w:hint="eastAsia"/>
          <w:sz w:val="28"/>
          <w:szCs w:val="28"/>
          <w:lang w:eastAsia="zh-TW"/>
        </w:rPr>
        <w:t>服務提供者</w:t>
      </w:r>
      <w:r w:rsidR="00DA5E65" w:rsidRPr="007E7329">
        <w:rPr>
          <w:rFonts w:eastAsia="標楷體"/>
          <w:sz w:val="28"/>
          <w:szCs w:val="28"/>
          <w:lang w:eastAsia="zh-TW"/>
        </w:rPr>
        <w:t>於</w:t>
      </w:r>
      <w:r w:rsidRPr="007E7329">
        <w:rPr>
          <w:rFonts w:eastAsia="標楷體" w:hint="eastAsia"/>
          <w:sz w:val="28"/>
          <w:szCs w:val="28"/>
          <w:lang w:eastAsia="zh-TW"/>
        </w:rPr>
        <w:t>店家</w:t>
      </w:r>
      <w:r w:rsidR="009C333A" w:rsidRPr="007E7329">
        <w:rPr>
          <w:rFonts w:eastAsia="標楷體"/>
          <w:sz w:val="28"/>
          <w:szCs w:val="28"/>
          <w:lang w:eastAsia="zh-TW"/>
        </w:rPr>
        <w:t>使用</w:t>
      </w:r>
      <w:r w:rsidRPr="007E7329">
        <w:rPr>
          <w:rFonts w:eastAsia="標楷體" w:hint="eastAsia"/>
          <w:sz w:val="28"/>
          <w:szCs w:val="28"/>
          <w:lang w:eastAsia="zh-TW"/>
        </w:rPr>
        <w:t>雲端解決方案</w:t>
      </w:r>
      <w:r w:rsidR="009C333A" w:rsidRPr="009824D4">
        <w:rPr>
          <w:rFonts w:eastAsia="標楷體"/>
          <w:sz w:val="28"/>
          <w:szCs w:val="28"/>
          <w:lang w:eastAsia="zh-TW"/>
        </w:rPr>
        <w:t>滿</w:t>
      </w:r>
      <w:r w:rsidR="00FB539C" w:rsidRPr="009824D4">
        <w:rPr>
          <w:rFonts w:eastAsia="標楷體" w:hint="eastAsia"/>
          <w:color w:val="EE0000"/>
          <w:sz w:val="28"/>
          <w:szCs w:val="28"/>
          <w:lang w:eastAsia="zh-TW"/>
        </w:rPr>
        <w:t>3</w:t>
      </w:r>
      <w:r w:rsidR="00B03A08" w:rsidRPr="009824D4">
        <w:rPr>
          <w:rFonts w:eastAsia="標楷體" w:hint="eastAsia"/>
          <w:color w:val="EE0000"/>
          <w:sz w:val="28"/>
          <w:szCs w:val="28"/>
          <w:lang w:eastAsia="zh-TW"/>
        </w:rPr>
        <w:t>個月</w:t>
      </w:r>
      <w:r w:rsidR="00DA5E65" w:rsidRPr="009824D4">
        <w:rPr>
          <w:rFonts w:eastAsia="標楷體"/>
          <w:sz w:val="28"/>
          <w:szCs w:val="28"/>
          <w:lang w:eastAsia="zh-TW"/>
        </w:rPr>
        <w:t>後</w:t>
      </w:r>
      <w:r w:rsidR="00610386" w:rsidRPr="007E7329">
        <w:rPr>
          <w:rFonts w:eastAsia="標楷體"/>
          <w:sz w:val="28"/>
          <w:szCs w:val="28"/>
          <w:lang w:eastAsia="zh-TW"/>
        </w:rPr>
        <w:t>，且</w:t>
      </w:r>
      <w:r w:rsidR="00AC53F7" w:rsidRPr="007E7329">
        <w:rPr>
          <w:rFonts w:eastAsia="標楷體" w:hint="eastAsia"/>
          <w:sz w:val="28"/>
          <w:szCs w:val="28"/>
          <w:lang w:eastAsia="zh-TW"/>
        </w:rPr>
        <w:t>應</w:t>
      </w:r>
      <w:r w:rsidR="00610386" w:rsidRPr="007E7329">
        <w:rPr>
          <w:rFonts w:eastAsia="標楷體"/>
          <w:sz w:val="28"/>
          <w:szCs w:val="28"/>
          <w:lang w:eastAsia="zh-TW"/>
        </w:rPr>
        <w:t>於</w:t>
      </w:r>
      <w:r w:rsidR="00610386" w:rsidRPr="009824D4">
        <w:rPr>
          <w:rFonts w:eastAsia="標楷體"/>
          <w:color w:val="EE0000"/>
          <w:sz w:val="28"/>
          <w:szCs w:val="28"/>
          <w:lang w:eastAsia="zh-TW"/>
        </w:rPr>
        <w:t>11</w:t>
      </w:r>
      <w:r w:rsidR="00284968" w:rsidRPr="009824D4">
        <w:rPr>
          <w:rFonts w:eastAsia="標楷體" w:hint="eastAsia"/>
          <w:color w:val="EE0000"/>
          <w:sz w:val="28"/>
          <w:szCs w:val="28"/>
          <w:lang w:eastAsia="zh-TW"/>
        </w:rPr>
        <w:t>4</w:t>
      </w:r>
      <w:r w:rsidR="00610386" w:rsidRPr="009824D4">
        <w:rPr>
          <w:rFonts w:eastAsia="標楷體"/>
          <w:color w:val="EE0000"/>
          <w:sz w:val="28"/>
          <w:szCs w:val="28"/>
          <w:lang w:eastAsia="zh-TW"/>
        </w:rPr>
        <w:t>年</w:t>
      </w:r>
      <w:r w:rsidR="00FB539C" w:rsidRPr="009824D4">
        <w:rPr>
          <w:rFonts w:eastAsia="標楷體" w:hint="eastAsia"/>
          <w:color w:val="EE0000"/>
          <w:sz w:val="28"/>
          <w:szCs w:val="28"/>
          <w:lang w:eastAsia="zh-TW"/>
        </w:rPr>
        <w:t>11</w:t>
      </w:r>
      <w:r w:rsidR="00610386" w:rsidRPr="009824D4">
        <w:rPr>
          <w:rFonts w:eastAsia="標楷體"/>
          <w:color w:val="EE0000"/>
          <w:sz w:val="28"/>
          <w:szCs w:val="28"/>
          <w:lang w:eastAsia="zh-TW"/>
        </w:rPr>
        <w:t>月</w:t>
      </w:r>
      <w:r w:rsidR="00FB539C" w:rsidRPr="009824D4">
        <w:rPr>
          <w:rFonts w:eastAsia="標楷體" w:hint="eastAsia"/>
          <w:color w:val="EE0000"/>
          <w:sz w:val="28"/>
          <w:szCs w:val="28"/>
          <w:lang w:eastAsia="zh-TW"/>
        </w:rPr>
        <w:t>20</w:t>
      </w:r>
      <w:r w:rsidR="00610386" w:rsidRPr="009824D4">
        <w:rPr>
          <w:rFonts w:eastAsia="標楷體"/>
          <w:color w:val="EE0000"/>
          <w:sz w:val="28"/>
          <w:szCs w:val="28"/>
          <w:lang w:eastAsia="zh-TW"/>
        </w:rPr>
        <w:t>日</w:t>
      </w:r>
      <w:r w:rsidR="00610386" w:rsidRPr="007E7329">
        <w:rPr>
          <w:rFonts w:eastAsia="標楷體"/>
          <w:sz w:val="28"/>
          <w:szCs w:val="28"/>
          <w:lang w:eastAsia="zh-TW"/>
        </w:rPr>
        <w:t>前，代店家申請補助款，經執行單位審核同意後，撥付補助金額。</w:t>
      </w:r>
    </w:p>
    <w:p w14:paraId="59F77D75" w14:textId="29C3DC8C" w:rsidR="00ED7131" w:rsidRPr="007E7329" w:rsidRDefault="00886F1F" w:rsidP="0094119B">
      <w:pPr>
        <w:pStyle w:val="af1"/>
        <w:numPr>
          <w:ilvl w:val="0"/>
          <w:numId w:val="49"/>
        </w:numPr>
        <w:suppressAutoHyphens w:val="0"/>
        <w:autoSpaceDN/>
        <w:snapToGrid w:val="0"/>
        <w:spacing w:beforeLines="50" w:before="180" w:afterLines="50" w:after="180" w:line="440" w:lineRule="exact"/>
        <w:ind w:left="840" w:hanging="567"/>
        <w:jc w:val="both"/>
        <w:textAlignment w:val="auto"/>
        <w:rPr>
          <w:rFonts w:eastAsia="標楷體"/>
          <w:sz w:val="28"/>
          <w:szCs w:val="28"/>
          <w:lang w:eastAsia="zh-TW"/>
        </w:rPr>
      </w:pPr>
      <w:r w:rsidRPr="007E7329">
        <w:rPr>
          <w:rFonts w:eastAsia="標楷體"/>
          <w:sz w:val="28"/>
          <w:szCs w:val="28"/>
          <w:lang w:eastAsia="zh-TW"/>
        </w:rPr>
        <w:t>服務提供者</w:t>
      </w:r>
      <w:r w:rsidR="00D72770" w:rsidRPr="007E7329">
        <w:rPr>
          <w:rFonts w:eastAsia="標楷體"/>
          <w:sz w:val="28"/>
          <w:szCs w:val="28"/>
          <w:lang w:eastAsia="zh-TW"/>
        </w:rPr>
        <w:t>代店家</w:t>
      </w:r>
      <w:r w:rsidR="005E02EF" w:rsidRPr="007E7329">
        <w:rPr>
          <w:rFonts w:eastAsia="標楷體"/>
          <w:sz w:val="28"/>
          <w:szCs w:val="28"/>
          <w:lang w:eastAsia="zh-TW"/>
        </w:rPr>
        <w:t>提出補助金額之申請，</w:t>
      </w:r>
      <w:r w:rsidR="00646DA8" w:rsidRPr="007E7329">
        <w:rPr>
          <w:rFonts w:eastAsia="標楷體" w:hint="eastAsia"/>
          <w:sz w:val="28"/>
          <w:szCs w:val="28"/>
          <w:lang w:eastAsia="zh-TW"/>
        </w:rPr>
        <w:t>須</w:t>
      </w:r>
      <w:r w:rsidR="00C81D4C" w:rsidRPr="007E7329">
        <w:rPr>
          <w:rFonts w:eastAsia="標楷體" w:hint="eastAsia"/>
          <w:sz w:val="28"/>
          <w:szCs w:val="28"/>
          <w:lang w:eastAsia="zh-TW"/>
        </w:rPr>
        <w:t>於系統上傳</w:t>
      </w:r>
      <w:r w:rsidR="00646DA8" w:rsidRPr="007E7329">
        <w:rPr>
          <w:rFonts w:eastAsia="標楷體"/>
          <w:sz w:val="28"/>
          <w:szCs w:val="28"/>
          <w:lang w:eastAsia="zh-TW"/>
        </w:rPr>
        <w:t>下列</w:t>
      </w:r>
      <w:r w:rsidR="00ED7131" w:rsidRPr="007E7329">
        <w:rPr>
          <w:rFonts w:eastAsia="標楷體"/>
          <w:sz w:val="28"/>
          <w:szCs w:val="28"/>
          <w:lang w:eastAsia="zh-TW"/>
        </w:rPr>
        <w:t>資料</w:t>
      </w:r>
      <w:r w:rsidR="004C20D8" w:rsidRPr="007E7329">
        <w:rPr>
          <w:rFonts w:eastAsia="標楷體" w:hint="eastAsia"/>
          <w:sz w:val="28"/>
          <w:szCs w:val="28"/>
          <w:lang w:eastAsia="zh-TW"/>
        </w:rPr>
        <w:t>，並提送請款領</w:t>
      </w:r>
      <w:r w:rsidR="004C20D8" w:rsidRPr="005E5B1B">
        <w:rPr>
          <w:rFonts w:eastAsia="標楷體" w:hint="eastAsia"/>
          <w:sz w:val="28"/>
          <w:szCs w:val="28"/>
          <w:lang w:eastAsia="zh-TW"/>
        </w:rPr>
        <w:t>據</w:t>
      </w:r>
      <w:r w:rsidR="004C20D8" w:rsidRPr="005E5B1B">
        <w:rPr>
          <w:rFonts w:eastAsia="標楷體" w:hint="eastAsia"/>
          <w:sz w:val="28"/>
          <w:szCs w:val="28"/>
          <w:lang w:eastAsia="zh-TW"/>
        </w:rPr>
        <w:t>(</w:t>
      </w:r>
      <w:r w:rsidR="004C20D8" w:rsidRPr="005E5B1B">
        <w:rPr>
          <w:rFonts w:eastAsia="標楷體" w:hint="eastAsia"/>
          <w:sz w:val="28"/>
          <w:szCs w:val="28"/>
          <w:lang w:eastAsia="zh-TW"/>
        </w:rPr>
        <w:t>附</w:t>
      </w:r>
      <w:r w:rsidR="004C20D8" w:rsidRPr="00EC73A6">
        <w:rPr>
          <w:rFonts w:eastAsia="標楷體" w:hint="eastAsia"/>
          <w:sz w:val="28"/>
          <w:szCs w:val="28"/>
          <w:lang w:eastAsia="zh-TW"/>
        </w:rPr>
        <w:t>件</w:t>
      </w:r>
      <w:r w:rsidR="00EC73A6" w:rsidRPr="00EC73A6">
        <w:rPr>
          <w:rFonts w:eastAsia="標楷體" w:hint="eastAsia"/>
          <w:sz w:val="28"/>
          <w:szCs w:val="28"/>
          <w:lang w:eastAsia="zh-TW"/>
        </w:rPr>
        <w:t>6</w:t>
      </w:r>
      <w:r w:rsidR="004C20D8" w:rsidRPr="00EC73A6">
        <w:rPr>
          <w:rFonts w:eastAsia="標楷體" w:hint="eastAsia"/>
          <w:sz w:val="28"/>
          <w:szCs w:val="28"/>
          <w:lang w:eastAsia="zh-TW"/>
        </w:rPr>
        <w:t>)</w:t>
      </w:r>
      <w:r w:rsidR="004C20D8" w:rsidRPr="00EC73A6">
        <w:rPr>
          <w:rFonts w:eastAsia="標楷體" w:hint="eastAsia"/>
          <w:sz w:val="28"/>
          <w:szCs w:val="28"/>
          <w:lang w:eastAsia="zh-TW"/>
        </w:rPr>
        <w:t>及申請補助總表</w:t>
      </w:r>
      <w:r w:rsidR="004C20D8" w:rsidRPr="00EC73A6">
        <w:rPr>
          <w:rFonts w:eastAsia="標楷體" w:hint="eastAsia"/>
          <w:sz w:val="28"/>
          <w:szCs w:val="28"/>
          <w:lang w:eastAsia="zh-TW"/>
        </w:rPr>
        <w:t>(</w:t>
      </w:r>
      <w:r w:rsidR="004C20D8" w:rsidRPr="00EC73A6">
        <w:rPr>
          <w:rFonts w:eastAsia="標楷體" w:hint="eastAsia"/>
          <w:sz w:val="28"/>
          <w:szCs w:val="28"/>
          <w:lang w:eastAsia="zh-TW"/>
        </w:rPr>
        <w:t>附件</w:t>
      </w:r>
      <w:r w:rsidR="00EC73A6" w:rsidRPr="00EC73A6">
        <w:rPr>
          <w:rFonts w:eastAsia="標楷體" w:hint="eastAsia"/>
          <w:sz w:val="28"/>
          <w:szCs w:val="28"/>
          <w:lang w:eastAsia="zh-TW"/>
        </w:rPr>
        <w:t>7</w:t>
      </w:r>
      <w:r w:rsidR="004C20D8" w:rsidRPr="00EC73A6">
        <w:rPr>
          <w:rFonts w:eastAsia="標楷體" w:hint="eastAsia"/>
          <w:sz w:val="28"/>
          <w:szCs w:val="28"/>
          <w:lang w:eastAsia="zh-TW"/>
        </w:rPr>
        <w:t>)</w:t>
      </w:r>
      <w:r w:rsidR="004C20D8" w:rsidRPr="00EC73A6">
        <w:rPr>
          <w:rFonts w:eastAsia="標楷體" w:hint="eastAsia"/>
          <w:sz w:val="28"/>
          <w:szCs w:val="28"/>
          <w:lang w:eastAsia="zh-TW"/>
        </w:rPr>
        <w:t>正本</w:t>
      </w:r>
      <w:r w:rsidR="007760A3" w:rsidRPr="00EC73A6">
        <w:rPr>
          <w:rFonts w:eastAsia="標楷體" w:hint="eastAsia"/>
          <w:sz w:val="28"/>
          <w:szCs w:val="28"/>
          <w:lang w:eastAsia="zh-TW"/>
        </w:rPr>
        <w:t>辦</w:t>
      </w:r>
      <w:r w:rsidR="007760A3" w:rsidRPr="007E7329">
        <w:rPr>
          <w:rFonts w:eastAsia="標楷體" w:hint="eastAsia"/>
          <w:sz w:val="28"/>
          <w:szCs w:val="28"/>
          <w:lang w:eastAsia="zh-TW"/>
        </w:rPr>
        <w:t>理</w:t>
      </w:r>
      <w:r w:rsidR="006926C6" w:rsidRPr="007E7329">
        <w:rPr>
          <w:rFonts w:eastAsia="標楷體" w:hint="eastAsia"/>
          <w:sz w:val="28"/>
          <w:szCs w:val="28"/>
          <w:lang w:eastAsia="zh-TW"/>
        </w:rPr>
        <w:t>：</w:t>
      </w:r>
    </w:p>
    <w:p w14:paraId="39AB9642" w14:textId="6ECD4AEA" w:rsidR="006D6530" w:rsidRPr="007E7329" w:rsidRDefault="00646DA8" w:rsidP="0094119B">
      <w:pPr>
        <w:pStyle w:val="af1"/>
        <w:numPr>
          <w:ilvl w:val="0"/>
          <w:numId w:val="50"/>
        </w:numPr>
        <w:tabs>
          <w:tab w:val="left" w:pos="1560"/>
        </w:tabs>
        <w:suppressAutoHyphens w:val="0"/>
        <w:autoSpaceDN/>
        <w:snapToGrid w:val="0"/>
        <w:spacing w:beforeLines="50" w:before="180" w:afterLines="50" w:after="180" w:line="440" w:lineRule="exact"/>
        <w:ind w:left="993" w:hanging="283"/>
        <w:jc w:val="both"/>
        <w:textAlignment w:val="auto"/>
        <w:rPr>
          <w:rFonts w:eastAsia="標楷體"/>
          <w:sz w:val="28"/>
          <w:szCs w:val="28"/>
          <w:lang w:eastAsia="zh-TW"/>
        </w:rPr>
      </w:pPr>
      <w:bookmarkStart w:id="57" w:name="_Toc72949221"/>
      <w:r w:rsidRPr="007E7329">
        <w:rPr>
          <w:rFonts w:eastAsia="標楷體"/>
          <w:sz w:val="28"/>
          <w:szCs w:val="28"/>
          <w:lang w:eastAsia="zh-TW"/>
        </w:rPr>
        <w:t>店家請款申請及聲明書</w:t>
      </w:r>
      <w:r w:rsidRPr="007E7329">
        <w:rPr>
          <w:rFonts w:eastAsia="標楷體"/>
          <w:sz w:val="28"/>
          <w:szCs w:val="28"/>
          <w:lang w:eastAsia="zh-TW"/>
        </w:rPr>
        <w:t>(</w:t>
      </w:r>
      <w:r w:rsidRPr="007E7329">
        <w:rPr>
          <w:rFonts w:eastAsia="標楷體"/>
          <w:sz w:val="28"/>
          <w:szCs w:val="28"/>
          <w:lang w:eastAsia="zh-TW"/>
        </w:rPr>
        <w:t>附件</w:t>
      </w:r>
      <w:r w:rsidRPr="007E7329">
        <w:rPr>
          <w:rFonts w:eastAsia="標楷體"/>
          <w:sz w:val="28"/>
          <w:szCs w:val="28"/>
          <w:lang w:eastAsia="zh-TW"/>
        </w:rPr>
        <w:t>1)</w:t>
      </w:r>
      <w:r w:rsidR="006D6530" w:rsidRPr="007E7329">
        <w:rPr>
          <w:rFonts w:eastAsia="標楷體"/>
          <w:sz w:val="28"/>
          <w:szCs w:val="28"/>
          <w:lang w:eastAsia="zh-TW"/>
        </w:rPr>
        <w:t>。</w:t>
      </w:r>
    </w:p>
    <w:p w14:paraId="0CFE8C86" w14:textId="0245F9EA" w:rsidR="00646DA8" w:rsidRPr="007E7329" w:rsidRDefault="00646DA8" w:rsidP="00646DA8">
      <w:pPr>
        <w:pStyle w:val="af1"/>
        <w:numPr>
          <w:ilvl w:val="0"/>
          <w:numId w:val="50"/>
        </w:numPr>
        <w:tabs>
          <w:tab w:val="left" w:pos="1560"/>
        </w:tabs>
        <w:suppressAutoHyphens w:val="0"/>
        <w:autoSpaceDN/>
        <w:snapToGrid w:val="0"/>
        <w:spacing w:beforeLines="50" w:before="180" w:afterLines="50" w:after="180" w:line="440" w:lineRule="exact"/>
        <w:ind w:left="993" w:hanging="283"/>
        <w:jc w:val="both"/>
        <w:textAlignment w:val="auto"/>
        <w:rPr>
          <w:rFonts w:eastAsia="標楷體"/>
          <w:sz w:val="28"/>
          <w:szCs w:val="28"/>
          <w:lang w:eastAsia="zh-TW"/>
        </w:rPr>
      </w:pPr>
      <w:bookmarkStart w:id="58" w:name="_Toc72949222"/>
      <w:bookmarkEnd w:id="57"/>
      <w:r w:rsidRPr="007E7329">
        <w:rPr>
          <w:rFonts w:eastAsia="標楷體"/>
          <w:sz w:val="28"/>
          <w:szCs w:val="28"/>
          <w:lang w:eastAsia="zh-TW"/>
        </w:rPr>
        <w:lastRenderedPageBreak/>
        <w:t>店家與服務提供者雙方簽名或蓋章之契約</w:t>
      </w:r>
      <w:r w:rsidRPr="005E5B1B">
        <w:rPr>
          <w:rFonts w:eastAsia="標楷體"/>
          <w:sz w:val="28"/>
          <w:szCs w:val="28"/>
          <w:lang w:eastAsia="zh-TW"/>
        </w:rPr>
        <w:t>(</w:t>
      </w:r>
      <w:r w:rsidRPr="005E5B1B">
        <w:rPr>
          <w:rFonts w:eastAsia="標楷體"/>
          <w:sz w:val="28"/>
          <w:szCs w:val="28"/>
          <w:lang w:eastAsia="zh-TW"/>
        </w:rPr>
        <w:t>附件</w:t>
      </w:r>
      <w:r w:rsidR="00EC73A6" w:rsidRPr="00EC73A6">
        <w:rPr>
          <w:rFonts w:eastAsia="標楷體" w:hint="eastAsia"/>
          <w:sz w:val="28"/>
          <w:szCs w:val="28"/>
          <w:lang w:eastAsia="zh-TW"/>
        </w:rPr>
        <w:t>5</w:t>
      </w:r>
      <w:r w:rsidRPr="005E5B1B">
        <w:rPr>
          <w:rFonts w:eastAsia="標楷體"/>
          <w:sz w:val="28"/>
          <w:szCs w:val="28"/>
          <w:lang w:eastAsia="zh-TW"/>
        </w:rPr>
        <w:t>)</w:t>
      </w:r>
      <w:r w:rsidRPr="007E7329">
        <w:rPr>
          <w:rFonts w:eastAsia="標楷體"/>
          <w:sz w:val="28"/>
          <w:szCs w:val="28"/>
          <w:lang w:eastAsia="zh-TW"/>
        </w:rPr>
        <w:t>。</w:t>
      </w:r>
    </w:p>
    <w:p w14:paraId="286020B7" w14:textId="3DAA7777" w:rsidR="005E02EF" w:rsidRPr="007E7329" w:rsidRDefault="00646DA8" w:rsidP="0094119B">
      <w:pPr>
        <w:pStyle w:val="af1"/>
        <w:numPr>
          <w:ilvl w:val="0"/>
          <w:numId w:val="50"/>
        </w:numPr>
        <w:tabs>
          <w:tab w:val="left" w:pos="1560"/>
        </w:tabs>
        <w:suppressAutoHyphens w:val="0"/>
        <w:autoSpaceDN/>
        <w:snapToGrid w:val="0"/>
        <w:spacing w:beforeLines="50" w:before="180" w:afterLines="50" w:after="180" w:line="440" w:lineRule="exact"/>
        <w:ind w:left="993" w:hanging="283"/>
        <w:jc w:val="both"/>
        <w:textAlignment w:val="auto"/>
        <w:rPr>
          <w:rFonts w:eastAsia="標楷體"/>
          <w:sz w:val="28"/>
          <w:szCs w:val="28"/>
          <w:lang w:eastAsia="zh-TW"/>
        </w:rPr>
      </w:pPr>
      <w:r w:rsidRPr="007E7329">
        <w:rPr>
          <w:rFonts w:eastAsia="標楷體"/>
          <w:sz w:val="28"/>
          <w:szCs w:val="28"/>
          <w:lang w:eastAsia="zh-TW"/>
        </w:rPr>
        <w:t>服務提供者</w:t>
      </w:r>
      <w:proofErr w:type="gramStart"/>
      <w:r w:rsidRPr="007E7329">
        <w:rPr>
          <w:rFonts w:eastAsia="標楷體"/>
          <w:sz w:val="28"/>
          <w:szCs w:val="28"/>
          <w:lang w:eastAsia="zh-TW"/>
        </w:rPr>
        <w:t>開立給店家</w:t>
      </w:r>
      <w:proofErr w:type="gramEnd"/>
      <w:r w:rsidRPr="007E7329">
        <w:rPr>
          <w:rFonts w:eastAsia="標楷體"/>
          <w:sz w:val="28"/>
          <w:szCs w:val="28"/>
          <w:lang w:eastAsia="zh-TW"/>
        </w:rPr>
        <w:t>之發票影本</w:t>
      </w:r>
      <w:r w:rsidRPr="007E7329">
        <w:rPr>
          <w:rFonts w:eastAsia="標楷體"/>
          <w:sz w:val="28"/>
          <w:szCs w:val="28"/>
          <w:lang w:eastAsia="zh-TW"/>
        </w:rPr>
        <w:t>(</w:t>
      </w:r>
      <w:r w:rsidRPr="007E7329">
        <w:rPr>
          <w:rFonts w:eastAsia="標楷體"/>
          <w:sz w:val="28"/>
          <w:szCs w:val="28"/>
          <w:lang w:eastAsia="zh-TW"/>
        </w:rPr>
        <w:t>同契約總額</w:t>
      </w:r>
      <w:r w:rsidRPr="007E7329">
        <w:rPr>
          <w:rFonts w:eastAsia="標楷體"/>
          <w:sz w:val="28"/>
          <w:szCs w:val="28"/>
          <w:lang w:eastAsia="zh-TW"/>
        </w:rPr>
        <w:t xml:space="preserve">) </w:t>
      </w:r>
      <w:bookmarkStart w:id="59" w:name="_Toc72949223"/>
      <w:r w:rsidRPr="007E7329">
        <w:rPr>
          <w:rFonts w:eastAsia="標楷體"/>
          <w:sz w:val="28"/>
          <w:szCs w:val="28"/>
          <w:lang w:eastAsia="zh-TW"/>
        </w:rPr>
        <w:t>。</w:t>
      </w:r>
      <w:bookmarkEnd w:id="59"/>
    </w:p>
    <w:p w14:paraId="729B0BDB" w14:textId="26CD7801" w:rsidR="00ED7131" w:rsidRPr="007E7329" w:rsidRDefault="005B3F41" w:rsidP="0094119B">
      <w:pPr>
        <w:pStyle w:val="af1"/>
        <w:numPr>
          <w:ilvl w:val="0"/>
          <w:numId w:val="50"/>
        </w:numPr>
        <w:tabs>
          <w:tab w:val="left" w:pos="1560"/>
        </w:tabs>
        <w:suppressAutoHyphens w:val="0"/>
        <w:autoSpaceDN/>
        <w:snapToGrid w:val="0"/>
        <w:spacing w:beforeLines="50" w:before="180" w:afterLines="50" w:after="180" w:line="440" w:lineRule="exact"/>
        <w:ind w:left="1190" w:hanging="480"/>
        <w:jc w:val="both"/>
        <w:textAlignment w:val="auto"/>
        <w:rPr>
          <w:rFonts w:eastAsia="標楷體"/>
          <w:sz w:val="28"/>
          <w:szCs w:val="28"/>
          <w:lang w:eastAsia="zh-TW"/>
        </w:rPr>
      </w:pPr>
      <w:bookmarkStart w:id="60" w:name="_Toc72949224"/>
      <w:bookmarkEnd w:id="58"/>
      <w:r w:rsidRPr="007E7329">
        <w:rPr>
          <w:rFonts w:eastAsia="標楷體"/>
          <w:sz w:val="28"/>
          <w:szCs w:val="28"/>
          <w:lang w:eastAsia="zh-TW"/>
        </w:rPr>
        <w:t>提供</w:t>
      </w:r>
      <w:r w:rsidR="00BE6C57" w:rsidRPr="007E7329">
        <w:rPr>
          <w:rFonts w:eastAsia="標楷體"/>
          <w:sz w:val="28"/>
          <w:szCs w:val="28"/>
          <w:lang w:eastAsia="zh-TW"/>
        </w:rPr>
        <w:t>店家使用</w:t>
      </w:r>
      <w:r w:rsidR="00ED7131" w:rsidRPr="007E7329">
        <w:rPr>
          <w:rFonts w:eastAsia="標楷體"/>
          <w:sz w:val="28"/>
          <w:szCs w:val="28"/>
          <w:lang w:eastAsia="zh-TW"/>
        </w:rPr>
        <w:t>雲端方案並持續使用之證明</w:t>
      </w:r>
      <w:r w:rsidR="003218EA" w:rsidRPr="007E7329">
        <w:rPr>
          <w:rFonts w:eastAsia="標楷體"/>
          <w:sz w:val="28"/>
          <w:szCs w:val="28"/>
          <w:lang w:eastAsia="zh-TW"/>
        </w:rPr>
        <w:t>(</w:t>
      </w:r>
      <w:r w:rsidR="00ED7131" w:rsidRPr="007E7329">
        <w:rPr>
          <w:rFonts w:eastAsia="標楷體"/>
          <w:sz w:val="28"/>
          <w:szCs w:val="28"/>
          <w:lang w:eastAsia="zh-TW"/>
        </w:rPr>
        <w:t>例如後台使用流量紀錄</w:t>
      </w:r>
      <w:r w:rsidR="00ED7131" w:rsidRPr="007E7329">
        <w:rPr>
          <w:rFonts w:eastAsia="標楷體"/>
          <w:sz w:val="28"/>
          <w:szCs w:val="28"/>
          <w:lang w:eastAsia="zh-TW"/>
        </w:rPr>
        <w:t>system log</w:t>
      </w:r>
      <w:r w:rsidR="003218EA" w:rsidRPr="007E7329">
        <w:rPr>
          <w:rFonts w:eastAsia="標楷體"/>
          <w:sz w:val="28"/>
          <w:szCs w:val="28"/>
          <w:lang w:eastAsia="zh-TW"/>
        </w:rPr>
        <w:t>)</w:t>
      </w:r>
      <w:r w:rsidR="00ED7131" w:rsidRPr="007E7329">
        <w:rPr>
          <w:rFonts w:eastAsia="標楷體"/>
          <w:sz w:val="28"/>
          <w:szCs w:val="28"/>
          <w:lang w:eastAsia="zh-TW"/>
        </w:rPr>
        <w:t>及其他績效相關資料</w:t>
      </w:r>
      <w:r w:rsidR="003218EA" w:rsidRPr="007E7329">
        <w:rPr>
          <w:rFonts w:eastAsia="標楷體"/>
          <w:sz w:val="28"/>
          <w:szCs w:val="28"/>
          <w:lang w:eastAsia="zh-TW"/>
        </w:rPr>
        <w:t>(</w:t>
      </w:r>
      <w:r w:rsidR="00ED7131" w:rsidRPr="007E7329">
        <w:rPr>
          <w:rFonts w:eastAsia="標楷體"/>
          <w:sz w:val="28"/>
          <w:szCs w:val="28"/>
          <w:lang w:eastAsia="zh-TW"/>
        </w:rPr>
        <w:t>例如客戶成長率</w:t>
      </w:r>
      <w:r w:rsidR="003218EA" w:rsidRPr="007E7329">
        <w:rPr>
          <w:rFonts w:eastAsia="標楷體"/>
          <w:sz w:val="28"/>
          <w:szCs w:val="28"/>
          <w:lang w:eastAsia="zh-TW"/>
        </w:rPr>
        <w:t>)</w:t>
      </w:r>
      <w:r w:rsidR="00ED7131" w:rsidRPr="007E7329">
        <w:rPr>
          <w:rFonts w:eastAsia="標楷體"/>
          <w:sz w:val="28"/>
          <w:szCs w:val="28"/>
          <w:lang w:eastAsia="zh-TW"/>
        </w:rPr>
        <w:t>等</w:t>
      </w:r>
      <w:r w:rsidR="00227BD9" w:rsidRPr="007E7329">
        <w:rPr>
          <w:rFonts w:eastAsia="標楷體"/>
          <w:sz w:val="28"/>
          <w:szCs w:val="28"/>
          <w:lang w:eastAsia="zh-TW"/>
        </w:rPr>
        <w:t>上傳於計畫管理系統</w:t>
      </w:r>
      <w:r w:rsidR="00ED7131" w:rsidRPr="007E7329">
        <w:rPr>
          <w:rFonts w:eastAsia="標楷體"/>
          <w:sz w:val="28"/>
          <w:szCs w:val="28"/>
          <w:lang w:eastAsia="zh-TW"/>
        </w:rPr>
        <w:t>。</w:t>
      </w:r>
      <w:bookmarkEnd w:id="60"/>
    </w:p>
    <w:p w14:paraId="508E5757" w14:textId="76D3A0F3" w:rsidR="00AC3C96" w:rsidRPr="007E7329" w:rsidRDefault="00660F7C" w:rsidP="007760A3">
      <w:pPr>
        <w:pStyle w:val="af1"/>
        <w:tabs>
          <w:tab w:val="left" w:pos="2127"/>
        </w:tabs>
        <w:snapToGrid w:val="0"/>
        <w:spacing w:beforeLines="50" w:before="180" w:afterLines="50" w:after="180" w:line="440" w:lineRule="exact"/>
        <w:ind w:left="1190"/>
        <w:jc w:val="both"/>
        <w:rPr>
          <w:rFonts w:eastAsia="標楷體"/>
          <w:sz w:val="28"/>
          <w:szCs w:val="28"/>
          <w:lang w:eastAsia="zh-TW"/>
        </w:rPr>
      </w:pPr>
      <w:r w:rsidRPr="007E7329">
        <w:rPr>
          <w:rFonts w:eastAsia="標楷體"/>
          <w:sz w:val="28"/>
          <w:szCs w:val="28"/>
          <w:lang w:eastAsia="zh-TW"/>
        </w:rPr>
        <w:t>前項申請，執行單位</w:t>
      </w:r>
      <w:r w:rsidR="00AC3C96" w:rsidRPr="007E7329">
        <w:rPr>
          <w:rFonts w:eastAsia="標楷體"/>
          <w:sz w:val="28"/>
          <w:szCs w:val="28"/>
          <w:lang w:eastAsia="zh-TW"/>
        </w:rPr>
        <w:t>得就審查通過部分，通知核定金額</w:t>
      </w:r>
      <w:r w:rsidR="004C20D8" w:rsidRPr="007E7329">
        <w:rPr>
          <w:rFonts w:eastAsia="標楷體" w:hint="eastAsia"/>
          <w:sz w:val="28"/>
          <w:szCs w:val="28"/>
          <w:lang w:eastAsia="zh-TW"/>
        </w:rPr>
        <w:t>；</w:t>
      </w:r>
      <w:r w:rsidR="00AC3C96" w:rsidRPr="007E7329">
        <w:rPr>
          <w:rFonts w:eastAsia="標楷體"/>
          <w:sz w:val="28"/>
          <w:szCs w:val="28"/>
          <w:lang w:eastAsia="zh-TW"/>
        </w:rPr>
        <w:t>就審查不通過之部分，駁回申請</w:t>
      </w:r>
      <w:r w:rsidR="004C20D8" w:rsidRPr="007E7329">
        <w:rPr>
          <w:rFonts w:eastAsia="標楷體" w:hint="eastAsia"/>
          <w:sz w:val="28"/>
          <w:szCs w:val="28"/>
          <w:lang w:eastAsia="zh-TW"/>
        </w:rPr>
        <w:t>。</w:t>
      </w:r>
      <w:r w:rsidR="00AC3C96" w:rsidRPr="007E7329">
        <w:rPr>
          <w:rFonts w:eastAsia="標楷體"/>
          <w:sz w:val="28"/>
          <w:szCs w:val="28"/>
          <w:lang w:eastAsia="zh-TW"/>
        </w:rPr>
        <w:t>其得補正者，通知限期補正；逾期未補正者，駁回申請。</w:t>
      </w:r>
    </w:p>
    <w:p w14:paraId="1693AE15" w14:textId="491275D8" w:rsidR="00AC3C96" w:rsidRPr="007E7329" w:rsidRDefault="00AC3C96" w:rsidP="0094119B">
      <w:pPr>
        <w:pStyle w:val="af1"/>
        <w:numPr>
          <w:ilvl w:val="0"/>
          <w:numId w:val="49"/>
        </w:numPr>
        <w:tabs>
          <w:tab w:val="left" w:pos="1843"/>
        </w:tabs>
        <w:suppressAutoHyphens w:val="0"/>
        <w:autoSpaceDN/>
        <w:snapToGrid w:val="0"/>
        <w:spacing w:beforeLines="50" w:before="180" w:afterLines="50" w:after="180" w:line="440" w:lineRule="exact"/>
        <w:ind w:left="854" w:hanging="567"/>
        <w:jc w:val="both"/>
        <w:textAlignment w:val="auto"/>
        <w:rPr>
          <w:rFonts w:eastAsia="標楷體"/>
        </w:rPr>
      </w:pPr>
      <w:r w:rsidRPr="007E7329">
        <w:rPr>
          <w:rFonts w:eastAsia="標楷體"/>
          <w:sz w:val="28"/>
          <w:szCs w:val="28"/>
          <w:lang w:eastAsia="zh-HK"/>
        </w:rPr>
        <w:t>經費查核：服務提供者須依</w:t>
      </w:r>
      <w:r w:rsidR="00977B0C" w:rsidRPr="007E7329">
        <w:rPr>
          <w:rFonts w:eastAsia="標楷體"/>
          <w:sz w:val="28"/>
          <w:szCs w:val="28"/>
          <w:lang w:eastAsia="zh-TW"/>
        </w:rPr>
        <w:t>雲端解決方案</w:t>
      </w:r>
      <w:r w:rsidR="00660F7C" w:rsidRPr="007E7329">
        <w:rPr>
          <w:rFonts w:eastAsia="標楷體"/>
          <w:sz w:val="28"/>
          <w:szCs w:val="28"/>
          <w:lang w:eastAsia="zh-TW"/>
        </w:rPr>
        <w:t>契約</w:t>
      </w:r>
      <w:r w:rsidR="00977B0C" w:rsidRPr="007E7329">
        <w:rPr>
          <w:rFonts w:eastAsia="標楷體"/>
          <w:sz w:val="28"/>
          <w:szCs w:val="28"/>
          <w:lang w:eastAsia="zh-TW"/>
        </w:rPr>
        <w:t>書</w:t>
      </w:r>
      <w:r w:rsidR="00977B0C" w:rsidRPr="005E5B1B">
        <w:rPr>
          <w:rFonts w:eastAsia="標楷體"/>
          <w:sz w:val="28"/>
          <w:szCs w:val="28"/>
          <w:lang w:eastAsia="zh-TW"/>
        </w:rPr>
        <w:t>(</w:t>
      </w:r>
      <w:r w:rsidR="00977B0C" w:rsidRPr="005E5B1B">
        <w:rPr>
          <w:rFonts w:eastAsia="標楷體"/>
          <w:sz w:val="28"/>
          <w:szCs w:val="28"/>
          <w:lang w:eastAsia="zh-TW"/>
        </w:rPr>
        <w:t>附件</w:t>
      </w:r>
      <w:r w:rsidR="00EC73A6" w:rsidRPr="00EC73A6">
        <w:rPr>
          <w:rFonts w:eastAsia="標楷體" w:hint="eastAsia"/>
          <w:sz w:val="28"/>
          <w:szCs w:val="28"/>
          <w:lang w:eastAsia="zh-TW"/>
        </w:rPr>
        <w:t>8</w:t>
      </w:r>
      <w:r w:rsidR="00977B0C" w:rsidRPr="00EC73A6">
        <w:rPr>
          <w:rFonts w:eastAsia="標楷體"/>
          <w:sz w:val="28"/>
          <w:szCs w:val="28"/>
          <w:lang w:eastAsia="zh-TW"/>
        </w:rPr>
        <w:t>)</w:t>
      </w:r>
      <w:r w:rsidRPr="007E7329">
        <w:rPr>
          <w:rFonts w:eastAsia="標楷體"/>
          <w:sz w:val="28"/>
          <w:szCs w:val="28"/>
          <w:lang w:eastAsia="zh-HK"/>
        </w:rPr>
        <w:t>第</w:t>
      </w:r>
      <w:r w:rsidR="004C20D8" w:rsidRPr="007E7329">
        <w:rPr>
          <w:rFonts w:eastAsia="標楷體" w:hint="eastAsia"/>
          <w:sz w:val="28"/>
          <w:szCs w:val="28"/>
          <w:lang w:eastAsia="zh-HK"/>
        </w:rPr>
        <w:t>七</w:t>
      </w:r>
      <w:r w:rsidRPr="007E7329">
        <w:rPr>
          <w:rFonts w:eastAsia="標楷體"/>
          <w:sz w:val="28"/>
          <w:szCs w:val="28"/>
          <w:lang w:eastAsia="zh-HK"/>
        </w:rPr>
        <w:t>條規定辦理。</w:t>
      </w:r>
    </w:p>
    <w:p w14:paraId="53451374" w14:textId="2DB41DB7" w:rsidR="006023BE" w:rsidRPr="007E7329" w:rsidRDefault="006023BE" w:rsidP="007B5022">
      <w:pPr>
        <w:pStyle w:val="1"/>
        <w:numPr>
          <w:ilvl w:val="0"/>
          <w:numId w:val="64"/>
        </w:numPr>
        <w:spacing w:before="0" w:after="0" w:line="440" w:lineRule="exact"/>
        <w:ind w:left="482" w:hanging="482"/>
        <w:rPr>
          <w:rFonts w:ascii="Times New Roman" w:eastAsia="標楷體" w:hAnsi="Times New Roman" w:cs="Times New Roman"/>
          <w:sz w:val="28"/>
          <w:szCs w:val="28"/>
        </w:rPr>
      </w:pPr>
      <w:bookmarkStart w:id="61" w:name="_Toc72949161"/>
      <w:bookmarkStart w:id="62" w:name="_Toc182326331"/>
      <w:bookmarkStart w:id="63" w:name="_Toc72949226"/>
      <w:r w:rsidRPr="007E7329">
        <w:rPr>
          <w:rFonts w:ascii="Times New Roman" w:eastAsia="標楷體" w:hAnsi="Times New Roman" w:cs="Times New Roman"/>
          <w:sz w:val="28"/>
          <w:szCs w:val="28"/>
        </w:rPr>
        <w:t>服務提供者注意事項</w:t>
      </w:r>
      <w:bookmarkEnd w:id="61"/>
      <w:bookmarkEnd w:id="62"/>
      <w:r w:rsidRPr="007E7329">
        <w:rPr>
          <w:rFonts w:ascii="Times New Roman" w:eastAsia="標楷體" w:hAnsi="Times New Roman" w:cs="Times New Roman"/>
          <w:sz w:val="28"/>
          <w:szCs w:val="28"/>
        </w:rPr>
        <w:t xml:space="preserve"> </w:t>
      </w:r>
    </w:p>
    <w:p w14:paraId="00693AE4" w14:textId="56FB0E5E" w:rsidR="006023BE" w:rsidRPr="007E7329" w:rsidRDefault="00F07F74" w:rsidP="0013419E">
      <w:pPr>
        <w:pStyle w:val="af1"/>
        <w:numPr>
          <w:ilvl w:val="0"/>
          <w:numId w:val="19"/>
        </w:numPr>
        <w:tabs>
          <w:tab w:val="left" w:pos="1276"/>
        </w:tabs>
        <w:snapToGrid w:val="0"/>
        <w:spacing w:beforeLines="50" w:before="180" w:line="440" w:lineRule="exact"/>
        <w:ind w:left="1134" w:hanging="567"/>
        <w:jc w:val="both"/>
        <w:rPr>
          <w:rFonts w:eastAsia="標楷體"/>
          <w:sz w:val="28"/>
          <w:szCs w:val="28"/>
          <w:lang w:eastAsia="zh-TW"/>
        </w:rPr>
      </w:pPr>
      <w:bookmarkStart w:id="64" w:name="_Toc72949163"/>
      <w:r w:rsidRPr="007E7329">
        <w:rPr>
          <w:rFonts w:eastAsia="標楷體"/>
          <w:sz w:val="28"/>
          <w:szCs w:val="28"/>
          <w:lang w:eastAsia="zh-TW"/>
        </w:rPr>
        <w:t>服務提供者既有客戶續購採用雲端解決方案</w:t>
      </w:r>
      <w:r w:rsidRPr="007E7329">
        <w:rPr>
          <w:rFonts w:eastAsia="標楷體"/>
          <w:sz w:val="28"/>
          <w:szCs w:val="28"/>
        </w:rPr>
        <w:t>，不得</w:t>
      </w:r>
      <w:r w:rsidRPr="007E7329">
        <w:rPr>
          <w:rFonts w:eastAsia="標楷體"/>
          <w:sz w:val="28"/>
          <w:szCs w:val="28"/>
          <w:lang w:eastAsia="zh-TW"/>
        </w:rPr>
        <w:t>申請補助</w:t>
      </w:r>
      <w:r w:rsidRPr="007E7329">
        <w:rPr>
          <w:rFonts w:eastAsia="標楷體"/>
          <w:sz w:val="28"/>
          <w:szCs w:val="28"/>
        </w:rPr>
        <w:t>，如有此情形並完成撥款者，執行單位得追回已撥付之款項</w:t>
      </w:r>
      <w:r w:rsidRPr="007E7329">
        <w:rPr>
          <w:rFonts w:eastAsia="標楷體" w:hint="eastAsia"/>
          <w:sz w:val="28"/>
          <w:szCs w:val="28"/>
          <w:lang w:eastAsia="zh-TW"/>
        </w:rPr>
        <w:t>，</w:t>
      </w:r>
      <w:r w:rsidR="00686FCF" w:rsidRPr="007E7329">
        <w:rPr>
          <w:rFonts w:eastAsia="標楷體" w:hint="eastAsia"/>
          <w:sz w:val="28"/>
          <w:szCs w:val="28"/>
          <w:lang w:eastAsia="zh-TW"/>
        </w:rPr>
        <w:t>惟採用本計畫之店家續購方案</w:t>
      </w:r>
      <w:r w:rsidRPr="007E7329">
        <w:rPr>
          <w:rFonts w:eastAsia="標楷體" w:hint="eastAsia"/>
          <w:sz w:val="28"/>
          <w:szCs w:val="28"/>
          <w:lang w:eastAsia="zh-TW"/>
        </w:rPr>
        <w:t>不在此限</w:t>
      </w:r>
      <w:r w:rsidRPr="007E7329">
        <w:rPr>
          <w:rFonts w:eastAsia="標楷體"/>
          <w:sz w:val="28"/>
          <w:szCs w:val="28"/>
        </w:rPr>
        <w:t>。</w:t>
      </w:r>
      <w:bookmarkEnd w:id="64"/>
    </w:p>
    <w:p w14:paraId="3ABCD867" w14:textId="13373679" w:rsidR="006023BE" w:rsidRPr="007E7329" w:rsidRDefault="006023BE" w:rsidP="0013419E">
      <w:pPr>
        <w:pStyle w:val="af1"/>
        <w:numPr>
          <w:ilvl w:val="0"/>
          <w:numId w:val="19"/>
        </w:numPr>
        <w:tabs>
          <w:tab w:val="left" w:pos="1276"/>
        </w:tabs>
        <w:snapToGrid w:val="0"/>
        <w:spacing w:beforeLines="50" w:before="180" w:line="440" w:lineRule="exact"/>
        <w:ind w:left="1134" w:hanging="567"/>
        <w:jc w:val="both"/>
        <w:rPr>
          <w:rFonts w:eastAsia="標楷體"/>
          <w:sz w:val="28"/>
          <w:szCs w:val="28"/>
          <w:lang w:eastAsia="zh-TW"/>
        </w:rPr>
      </w:pPr>
      <w:bookmarkStart w:id="65" w:name="_Toc72949165"/>
      <w:r w:rsidRPr="007E7329">
        <w:rPr>
          <w:rFonts w:eastAsia="標楷體"/>
          <w:sz w:val="28"/>
          <w:szCs w:val="28"/>
          <w:lang w:eastAsia="zh-TW"/>
        </w:rPr>
        <w:t>與店家簽訂之契約，應使用執行單位提供之定型化契約為主約，可針對雲端解決方案內容提供相關補充條款</w:t>
      </w:r>
      <w:r w:rsidR="00271DE4" w:rsidRPr="007E7329">
        <w:rPr>
          <w:rFonts w:eastAsia="標楷體" w:hint="eastAsia"/>
          <w:sz w:val="28"/>
          <w:szCs w:val="28"/>
          <w:lang w:eastAsia="zh-TW"/>
        </w:rPr>
        <w:t>作</w:t>
      </w:r>
      <w:r w:rsidRPr="007E7329">
        <w:rPr>
          <w:rFonts w:eastAsia="標楷體"/>
          <w:sz w:val="28"/>
          <w:szCs w:val="28"/>
          <w:lang w:eastAsia="zh-TW"/>
        </w:rPr>
        <w:t>為附約，附約不得違反主約規範原則與精神，並須事先提送執行單位審核通過。</w:t>
      </w:r>
    </w:p>
    <w:p w14:paraId="79C6C4DA" w14:textId="48316E0A" w:rsidR="006023BE" w:rsidRPr="007E7329" w:rsidRDefault="006023BE" w:rsidP="0013419E">
      <w:pPr>
        <w:pStyle w:val="af1"/>
        <w:numPr>
          <w:ilvl w:val="0"/>
          <w:numId w:val="19"/>
        </w:numPr>
        <w:tabs>
          <w:tab w:val="left" w:pos="1276"/>
        </w:tabs>
        <w:snapToGrid w:val="0"/>
        <w:spacing w:beforeLines="50" w:before="180" w:line="440" w:lineRule="exact"/>
        <w:ind w:left="1134" w:hanging="567"/>
        <w:jc w:val="both"/>
        <w:rPr>
          <w:rFonts w:eastAsia="標楷體"/>
          <w:sz w:val="28"/>
          <w:szCs w:val="28"/>
          <w:lang w:eastAsia="zh-TW"/>
        </w:rPr>
      </w:pPr>
      <w:r w:rsidRPr="007E7329">
        <w:rPr>
          <w:rFonts w:eastAsia="標楷體"/>
          <w:sz w:val="28"/>
          <w:szCs w:val="28"/>
          <w:lang w:eastAsia="zh-TW"/>
        </w:rPr>
        <w:t>針對已</w:t>
      </w:r>
      <w:proofErr w:type="gramStart"/>
      <w:r w:rsidRPr="007E7329">
        <w:rPr>
          <w:rFonts w:eastAsia="標楷體"/>
          <w:sz w:val="28"/>
          <w:szCs w:val="28"/>
          <w:lang w:eastAsia="zh-TW"/>
        </w:rPr>
        <w:t>上架本計畫</w:t>
      </w:r>
      <w:proofErr w:type="gramEnd"/>
      <w:r w:rsidR="002450B3" w:rsidRPr="007E7329">
        <w:rPr>
          <w:rFonts w:eastAsia="標楷體"/>
          <w:sz w:val="28"/>
          <w:szCs w:val="28"/>
          <w:lang w:eastAsia="zh-TW"/>
        </w:rPr>
        <w:t>管理系統</w:t>
      </w:r>
      <w:r w:rsidRPr="007E7329">
        <w:rPr>
          <w:rFonts w:eastAsia="標楷體"/>
          <w:sz w:val="28"/>
          <w:szCs w:val="28"/>
          <w:lang w:eastAsia="zh-TW"/>
        </w:rPr>
        <w:t>之雲端解決方案，若有內容調整、版本更新、價格變更等調整需求，須經由執行單位審核同意。</w:t>
      </w:r>
      <w:bookmarkEnd w:id="65"/>
    </w:p>
    <w:p w14:paraId="5AC1A97F" w14:textId="1B231F3E" w:rsidR="00AC3C96" w:rsidRPr="007E7329" w:rsidRDefault="0087640A" w:rsidP="0013419E">
      <w:pPr>
        <w:pStyle w:val="af1"/>
        <w:numPr>
          <w:ilvl w:val="0"/>
          <w:numId w:val="19"/>
        </w:numPr>
        <w:tabs>
          <w:tab w:val="left" w:pos="1276"/>
        </w:tabs>
        <w:snapToGrid w:val="0"/>
        <w:spacing w:beforeLines="50" w:before="180" w:line="440" w:lineRule="exact"/>
        <w:ind w:left="1134" w:hanging="567"/>
        <w:jc w:val="both"/>
        <w:rPr>
          <w:rFonts w:eastAsia="標楷體"/>
          <w:sz w:val="28"/>
          <w:szCs w:val="28"/>
          <w:lang w:eastAsia="zh-TW"/>
        </w:rPr>
      </w:pPr>
      <w:r w:rsidRPr="007E7329">
        <w:rPr>
          <w:rFonts w:eastAsia="標楷體"/>
          <w:sz w:val="28"/>
          <w:szCs w:val="28"/>
          <w:lang w:eastAsia="zh-TW"/>
        </w:rPr>
        <w:t>服務提供者</w:t>
      </w:r>
      <w:r w:rsidR="00AC3C96" w:rsidRPr="007E7329">
        <w:rPr>
          <w:rFonts w:eastAsia="標楷體"/>
          <w:sz w:val="28"/>
          <w:szCs w:val="28"/>
          <w:lang w:eastAsia="zh-TW"/>
        </w:rPr>
        <w:t>代店家申請補助金額，</w:t>
      </w:r>
      <w:r w:rsidRPr="007E7329">
        <w:rPr>
          <w:rFonts w:eastAsia="標楷體"/>
          <w:sz w:val="28"/>
          <w:szCs w:val="28"/>
          <w:lang w:eastAsia="zh-TW"/>
        </w:rPr>
        <w:t>須</w:t>
      </w:r>
      <w:r w:rsidR="002450B3" w:rsidRPr="007E7329">
        <w:rPr>
          <w:rFonts w:eastAsia="標楷體"/>
          <w:sz w:val="28"/>
          <w:szCs w:val="28"/>
          <w:lang w:eastAsia="zh-TW"/>
        </w:rPr>
        <w:t>開立與</w:t>
      </w:r>
      <w:r w:rsidR="00AC3C96" w:rsidRPr="007E7329">
        <w:rPr>
          <w:rFonts w:eastAsia="標楷體"/>
          <w:sz w:val="28"/>
          <w:szCs w:val="28"/>
          <w:lang w:eastAsia="zh-TW"/>
        </w:rPr>
        <w:t>補助金額同等金額之扣繳憑單予店家</w:t>
      </w:r>
      <w:r w:rsidRPr="007E7329">
        <w:rPr>
          <w:rFonts w:eastAsia="標楷體"/>
          <w:sz w:val="28"/>
          <w:szCs w:val="28"/>
          <w:lang w:eastAsia="zh-TW"/>
        </w:rPr>
        <w:t>。</w:t>
      </w:r>
    </w:p>
    <w:p w14:paraId="52904DCC" w14:textId="3B78B376" w:rsidR="00AC3C96" w:rsidRPr="007E7329" w:rsidRDefault="00610386" w:rsidP="0013419E">
      <w:pPr>
        <w:pStyle w:val="af1"/>
        <w:tabs>
          <w:tab w:val="left" w:pos="1276"/>
        </w:tabs>
        <w:snapToGrid w:val="0"/>
        <w:spacing w:beforeLines="50" w:before="180" w:afterLines="50" w:after="180" w:line="440" w:lineRule="exact"/>
        <w:ind w:left="1134"/>
        <w:jc w:val="both"/>
        <w:rPr>
          <w:rFonts w:eastAsia="標楷體"/>
          <w:sz w:val="28"/>
          <w:szCs w:val="28"/>
          <w:lang w:eastAsia="zh-TW"/>
        </w:rPr>
      </w:pPr>
      <w:r w:rsidRPr="007E7329">
        <w:rPr>
          <w:rFonts w:eastAsia="標楷體"/>
          <w:sz w:val="28"/>
          <w:szCs w:val="28"/>
          <w:lang w:eastAsia="zh-TW"/>
        </w:rPr>
        <w:t>例如：若店家選用雲端解決方案契約總價新臺幣</w:t>
      </w:r>
      <w:r w:rsidRPr="007E7329">
        <w:rPr>
          <w:rFonts w:eastAsia="標楷體"/>
          <w:sz w:val="28"/>
          <w:szCs w:val="28"/>
          <w:lang w:eastAsia="zh-TW"/>
        </w:rPr>
        <w:t>10,000</w:t>
      </w:r>
      <w:r w:rsidRPr="007E7329">
        <w:rPr>
          <w:rFonts w:eastAsia="標楷體"/>
          <w:sz w:val="28"/>
          <w:szCs w:val="28"/>
          <w:lang w:eastAsia="zh-TW"/>
        </w:rPr>
        <w:t>元，服務提供者須開立契約總價新臺幣</w:t>
      </w:r>
      <w:r w:rsidRPr="007E7329">
        <w:rPr>
          <w:rFonts w:eastAsia="標楷體"/>
          <w:sz w:val="28"/>
          <w:szCs w:val="28"/>
          <w:lang w:eastAsia="zh-TW"/>
        </w:rPr>
        <w:t>10,000</w:t>
      </w:r>
      <w:r w:rsidRPr="007E7329">
        <w:rPr>
          <w:rFonts w:eastAsia="標楷體"/>
          <w:sz w:val="28"/>
          <w:szCs w:val="28"/>
          <w:lang w:eastAsia="zh-TW"/>
        </w:rPr>
        <w:t>元發票給店家，並協助申請新臺幣</w:t>
      </w:r>
      <w:r w:rsidR="00FB539C" w:rsidRPr="00EC73A6">
        <w:rPr>
          <w:rFonts w:eastAsia="標楷體" w:hint="eastAsia"/>
          <w:color w:val="EE0000"/>
          <w:sz w:val="28"/>
          <w:szCs w:val="28"/>
          <w:lang w:eastAsia="zh-TW"/>
        </w:rPr>
        <w:t>10</w:t>
      </w:r>
      <w:r w:rsidRPr="00EC73A6">
        <w:rPr>
          <w:rFonts w:eastAsia="標楷體"/>
          <w:color w:val="EE0000"/>
          <w:sz w:val="28"/>
          <w:szCs w:val="28"/>
          <w:lang w:eastAsia="zh-TW"/>
        </w:rPr>
        <w:t>,000</w:t>
      </w:r>
      <w:r w:rsidRPr="00EC73A6">
        <w:rPr>
          <w:rFonts w:eastAsia="標楷體"/>
          <w:color w:val="EE0000"/>
          <w:sz w:val="28"/>
          <w:szCs w:val="28"/>
          <w:lang w:eastAsia="zh-TW"/>
        </w:rPr>
        <w:t>元</w:t>
      </w:r>
      <w:r w:rsidRPr="007E7329">
        <w:rPr>
          <w:rFonts w:eastAsia="標楷體"/>
          <w:sz w:val="28"/>
          <w:szCs w:val="28"/>
          <w:lang w:eastAsia="zh-TW"/>
        </w:rPr>
        <w:t>補助金額、開立新臺幣</w:t>
      </w:r>
      <w:r w:rsidR="00FB539C" w:rsidRPr="00EC73A6">
        <w:rPr>
          <w:rFonts w:eastAsia="標楷體" w:hint="eastAsia"/>
          <w:color w:val="EE0000"/>
          <w:sz w:val="28"/>
          <w:szCs w:val="28"/>
          <w:lang w:eastAsia="zh-TW"/>
        </w:rPr>
        <w:t>10</w:t>
      </w:r>
      <w:r w:rsidRPr="00EC73A6">
        <w:rPr>
          <w:rFonts w:eastAsia="標楷體"/>
          <w:color w:val="EE0000"/>
          <w:sz w:val="28"/>
          <w:szCs w:val="28"/>
          <w:lang w:eastAsia="zh-TW"/>
        </w:rPr>
        <w:t>,000</w:t>
      </w:r>
      <w:r w:rsidRPr="00EC73A6">
        <w:rPr>
          <w:rFonts w:eastAsia="標楷體"/>
          <w:color w:val="EE0000"/>
          <w:sz w:val="28"/>
          <w:szCs w:val="28"/>
          <w:lang w:eastAsia="zh-TW"/>
        </w:rPr>
        <w:t>元</w:t>
      </w:r>
      <w:r w:rsidRPr="007E7329">
        <w:rPr>
          <w:rFonts w:eastAsia="標楷體"/>
          <w:sz w:val="28"/>
          <w:szCs w:val="28"/>
          <w:lang w:eastAsia="zh-TW"/>
        </w:rPr>
        <w:t>扣繳憑單。</w:t>
      </w:r>
    </w:p>
    <w:p w14:paraId="5701DE98" w14:textId="19B29BB7" w:rsidR="006023BE" w:rsidRPr="007E7329" w:rsidRDefault="006023BE" w:rsidP="0013419E">
      <w:pPr>
        <w:pStyle w:val="af1"/>
        <w:numPr>
          <w:ilvl w:val="0"/>
          <w:numId w:val="19"/>
        </w:numPr>
        <w:tabs>
          <w:tab w:val="left" w:pos="1276"/>
        </w:tabs>
        <w:snapToGrid w:val="0"/>
        <w:spacing w:beforeLines="50" w:before="180" w:line="440" w:lineRule="exact"/>
        <w:ind w:left="1134" w:hanging="567"/>
        <w:jc w:val="both"/>
        <w:rPr>
          <w:rFonts w:eastAsia="標楷體"/>
          <w:sz w:val="28"/>
          <w:szCs w:val="28"/>
          <w:lang w:eastAsia="zh-TW"/>
        </w:rPr>
      </w:pPr>
      <w:bookmarkStart w:id="66" w:name="_Toc72949167"/>
      <w:proofErr w:type="gramStart"/>
      <w:r w:rsidRPr="007E7329">
        <w:rPr>
          <w:rFonts w:eastAsia="標楷體"/>
          <w:sz w:val="28"/>
          <w:szCs w:val="28"/>
          <w:lang w:eastAsia="zh-TW"/>
        </w:rPr>
        <w:t>配合</w:t>
      </w:r>
      <w:r w:rsidR="00F45627" w:rsidRPr="007E7329">
        <w:rPr>
          <w:rFonts w:eastAsia="標楷體"/>
          <w:sz w:val="28"/>
          <w:szCs w:val="28"/>
          <w:lang w:eastAsia="zh-TW"/>
        </w:rPr>
        <w:t>本署</w:t>
      </w:r>
      <w:r w:rsidRPr="007E7329">
        <w:rPr>
          <w:rFonts w:eastAsia="標楷體"/>
          <w:sz w:val="28"/>
          <w:szCs w:val="28"/>
          <w:lang w:eastAsia="zh-TW"/>
        </w:rPr>
        <w:t>或</w:t>
      </w:r>
      <w:proofErr w:type="gramEnd"/>
      <w:r w:rsidRPr="007E7329">
        <w:rPr>
          <w:rFonts w:eastAsia="標楷體"/>
          <w:sz w:val="28"/>
          <w:szCs w:val="28"/>
          <w:lang w:eastAsia="zh-TW"/>
        </w:rPr>
        <w:t>執行單位實地抽查後台使用流量紀錄</w:t>
      </w:r>
      <w:r w:rsidR="00203D0A" w:rsidRPr="007E7329">
        <w:rPr>
          <w:rFonts w:eastAsia="標楷體"/>
          <w:sz w:val="28"/>
          <w:szCs w:val="28"/>
          <w:lang w:eastAsia="zh-TW"/>
        </w:rPr>
        <w:t>(</w:t>
      </w:r>
      <w:r w:rsidRPr="007E7329">
        <w:rPr>
          <w:rFonts w:eastAsia="標楷體"/>
          <w:sz w:val="28"/>
          <w:szCs w:val="28"/>
          <w:lang w:eastAsia="zh-TW"/>
        </w:rPr>
        <w:t>system log</w:t>
      </w:r>
      <w:r w:rsidR="00203D0A" w:rsidRPr="007E7329">
        <w:rPr>
          <w:rFonts w:eastAsia="標楷體"/>
          <w:sz w:val="28"/>
          <w:szCs w:val="28"/>
          <w:lang w:eastAsia="zh-TW"/>
        </w:rPr>
        <w:t>)</w:t>
      </w:r>
      <w:r w:rsidRPr="007E7329">
        <w:rPr>
          <w:rFonts w:eastAsia="標楷體"/>
          <w:sz w:val="28"/>
          <w:szCs w:val="28"/>
          <w:lang w:eastAsia="zh-TW"/>
        </w:rPr>
        <w:t>或其他查核方式。</w:t>
      </w:r>
      <w:bookmarkEnd w:id="66"/>
    </w:p>
    <w:p w14:paraId="5791DBE1" w14:textId="740C88CE" w:rsidR="00171BBB" w:rsidRPr="007E7329" w:rsidRDefault="006023BE" w:rsidP="0013419E">
      <w:pPr>
        <w:pStyle w:val="af1"/>
        <w:numPr>
          <w:ilvl w:val="0"/>
          <w:numId w:val="19"/>
        </w:numPr>
        <w:tabs>
          <w:tab w:val="left" w:pos="1276"/>
        </w:tabs>
        <w:snapToGrid w:val="0"/>
        <w:spacing w:beforeLines="50" w:before="180" w:line="440" w:lineRule="exact"/>
        <w:ind w:left="1134" w:hanging="567"/>
        <w:jc w:val="both"/>
        <w:rPr>
          <w:rFonts w:eastAsia="標楷體"/>
          <w:sz w:val="28"/>
          <w:szCs w:val="28"/>
          <w:lang w:eastAsia="zh-TW"/>
        </w:rPr>
      </w:pPr>
      <w:bookmarkStart w:id="67" w:name="_Toc72949168"/>
      <w:proofErr w:type="gramStart"/>
      <w:r w:rsidRPr="007E7329">
        <w:rPr>
          <w:rFonts w:eastAsia="標楷體"/>
          <w:sz w:val="28"/>
          <w:szCs w:val="28"/>
          <w:lang w:eastAsia="zh-TW"/>
        </w:rPr>
        <w:t>配合</w:t>
      </w:r>
      <w:r w:rsidR="00F45627" w:rsidRPr="007E7329">
        <w:rPr>
          <w:rFonts w:eastAsia="標楷體"/>
          <w:sz w:val="28"/>
          <w:szCs w:val="28"/>
          <w:lang w:eastAsia="zh-TW"/>
        </w:rPr>
        <w:t>本署</w:t>
      </w:r>
      <w:r w:rsidRPr="007E7329">
        <w:rPr>
          <w:rFonts w:eastAsia="標楷體"/>
          <w:sz w:val="28"/>
          <w:szCs w:val="28"/>
          <w:lang w:eastAsia="zh-TW"/>
        </w:rPr>
        <w:t>或</w:t>
      </w:r>
      <w:proofErr w:type="gramEnd"/>
      <w:r w:rsidRPr="007E7329">
        <w:rPr>
          <w:rFonts w:eastAsia="標楷體"/>
          <w:sz w:val="28"/>
          <w:szCs w:val="28"/>
          <w:lang w:eastAsia="zh-TW"/>
        </w:rPr>
        <w:t>執行單位相關績效追蹤及調查研究。</w:t>
      </w:r>
      <w:bookmarkStart w:id="68" w:name="_Toc72949169"/>
      <w:bookmarkEnd w:id="67"/>
    </w:p>
    <w:p w14:paraId="429E0463" w14:textId="1FE93210" w:rsidR="006023BE" w:rsidRPr="007E7329" w:rsidRDefault="00C42C20" w:rsidP="0013419E">
      <w:pPr>
        <w:pStyle w:val="af1"/>
        <w:numPr>
          <w:ilvl w:val="0"/>
          <w:numId w:val="19"/>
        </w:numPr>
        <w:tabs>
          <w:tab w:val="left" w:pos="1276"/>
        </w:tabs>
        <w:snapToGrid w:val="0"/>
        <w:spacing w:beforeLines="50" w:before="180" w:line="440" w:lineRule="exact"/>
        <w:ind w:left="1134" w:hanging="567"/>
        <w:jc w:val="both"/>
        <w:rPr>
          <w:rFonts w:eastAsia="標楷體"/>
          <w:sz w:val="28"/>
          <w:szCs w:val="28"/>
          <w:lang w:eastAsia="zh-TW"/>
        </w:rPr>
      </w:pPr>
      <w:r w:rsidRPr="007E7329">
        <w:rPr>
          <w:rFonts w:eastAsia="標楷體"/>
          <w:sz w:val="28"/>
          <w:szCs w:val="28"/>
          <w:lang w:eastAsia="zh-TW"/>
        </w:rPr>
        <w:lastRenderedPageBreak/>
        <w:t>如有下列情形之</w:t>
      </w:r>
      <w:proofErr w:type="gramStart"/>
      <w:r w:rsidRPr="007E7329">
        <w:rPr>
          <w:rFonts w:eastAsia="標楷體"/>
          <w:sz w:val="28"/>
          <w:szCs w:val="28"/>
          <w:lang w:eastAsia="zh-TW"/>
        </w:rPr>
        <w:t>一</w:t>
      </w:r>
      <w:proofErr w:type="gramEnd"/>
      <w:r w:rsidRPr="007E7329">
        <w:rPr>
          <w:rFonts w:eastAsia="標楷體"/>
          <w:sz w:val="28"/>
          <w:szCs w:val="28"/>
          <w:lang w:eastAsia="zh-TW"/>
        </w:rPr>
        <w:t>者，</w:t>
      </w:r>
      <w:proofErr w:type="gramStart"/>
      <w:r w:rsidR="00F45627" w:rsidRPr="007E7329">
        <w:rPr>
          <w:rFonts w:eastAsia="標楷體"/>
          <w:sz w:val="28"/>
          <w:szCs w:val="28"/>
          <w:lang w:eastAsia="zh-TW"/>
        </w:rPr>
        <w:t>本署</w:t>
      </w:r>
      <w:r w:rsidR="001315F5" w:rsidRPr="007E7329">
        <w:rPr>
          <w:rFonts w:eastAsia="標楷體"/>
          <w:sz w:val="28"/>
          <w:szCs w:val="28"/>
          <w:lang w:eastAsia="zh-TW"/>
        </w:rPr>
        <w:t>及</w:t>
      </w:r>
      <w:proofErr w:type="gramEnd"/>
      <w:r w:rsidR="001315F5" w:rsidRPr="007E7329">
        <w:rPr>
          <w:rFonts w:eastAsia="標楷體"/>
          <w:sz w:val="28"/>
          <w:szCs w:val="28"/>
          <w:lang w:eastAsia="zh-TW"/>
        </w:rPr>
        <w:t>執行單位</w:t>
      </w:r>
      <w:r w:rsidRPr="007E7329">
        <w:rPr>
          <w:rFonts w:eastAsia="標楷體"/>
          <w:sz w:val="28"/>
          <w:szCs w:val="28"/>
          <w:lang w:eastAsia="zh-TW"/>
        </w:rPr>
        <w:t>得要求限期改善、</w:t>
      </w:r>
      <w:bookmarkStart w:id="69" w:name="_Hlk65090693"/>
      <w:r w:rsidRPr="007E7329">
        <w:rPr>
          <w:rFonts w:eastAsia="標楷體"/>
          <w:sz w:val="28"/>
          <w:szCs w:val="28"/>
          <w:lang w:eastAsia="zh-TW"/>
        </w:rPr>
        <w:t>追回已撥付之款項、</w:t>
      </w:r>
      <w:bookmarkStart w:id="70" w:name="_Hlk66115359"/>
      <w:bookmarkEnd w:id="69"/>
      <w:r w:rsidRPr="007E7329">
        <w:rPr>
          <w:rFonts w:eastAsia="標楷體"/>
          <w:sz w:val="28"/>
          <w:szCs w:val="28"/>
          <w:lang w:eastAsia="zh-TW"/>
        </w:rPr>
        <w:t>將雲端解決方案</w:t>
      </w:r>
      <w:bookmarkEnd w:id="70"/>
      <w:r w:rsidRPr="007E7329">
        <w:rPr>
          <w:rFonts w:eastAsia="標楷體"/>
          <w:sz w:val="28"/>
          <w:szCs w:val="28"/>
          <w:lang w:eastAsia="zh-TW"/>
        </w:rPr>
        <w:t>下架，或將其自公告名單中移除：</w:t>
      </w:r>
      <w:bookmarkEnd w:id="68"/>
    </w:p>
    <w:p w14:paraId="431B3291" w14:textId="32E4C436" w:rsidR="006023BE" w:rsidRPr="007E7329" w:rsidRDefault="005F5783" w:rsidP="0013419E">
      <w:pPr>
        <w:pStyle w:val="af1"/>
        <w:numPr>
          <w:ilvl w:val="0"/>
          <w:numId w:val="47"/>
        </w:numPr>
        <w:tabs>
          <w:tab w:val="left" w:pos="1560"/>
        </w:tabs>
        <w:snapToGrid w:val="0"/>
        <w:spacing w:beforeLines="20" w:before="72" w:line="440" w:lineRule="exact"/>
        <w:jc w:val="both"/>
        <w:rPr>
          <w:rFonts w:eastAsia="標楷體"/>
          <w:sz w:val="28"/>
          <w:szCs w:val="28"/>
        </w:rPr>
      </w:pPr>
      <w:bookmarkStart w:id="71" w:name="_Toc72949170"/>
      <w:r w:rsidRPr="007E7329">
        <w:rPr>
          <w:rFonts w:eastAsia="標楷體"/>
          <w:sz w:val="28"/>
          <w:szCs w:val="28"/>
        </w:rPr>
        <w:t>服務提供者或店家</w:t>
      </w:r>
      <w:r w:rsidR="006023BE" w:rsidRPr="007E7329">
        <w:rPr>
          <w:rFonts w:eastAsia="標楷體"/>
          <w:sz w:val="28"/>
          <w:szCs w:val="28"/>
        </w:rPr>
        <w:t>未配合執行單位</w:t>
      </w:r>
      <w:proofErr w:type="gramStart"/>
      <w:r w:rsidR="001315F5" w:rsidRPr="007E7329">
        <w:rPr>
          <w:rFonts w:eastAsia="標楷體"/>
          <w:sz w:val="28"/>
          <w:szCs w:val="28"/>
          <w:lang w:eastAsia="zh-TW"/>
        </w:rPr>
        <w:t>及</w:t>
      </w:r>
      <w:r w:rsidR="00F45627" w:rsidRPr="007E7329">
        <w:rPr>
          <w:rFonts w:eastAsia="標楷體"/>
          <w:sz w:val="28"/>
          <w:szCs w:val="28"/>
          <w:lang w:eastAsia="zh-TW"/>
        </w:rPr>
        <w:t>本署</w:t>
      </w:r>
      <w:r w:rsidR="006023BE" w:rsidRPr="007E7329">
        <w:rPr>
          <w:rFonts w:eastAsia="標楷體"/>
          <w:sz w:val="28"/>
          <w:szCs w:val="28"/>
        </w:rPr>
        <w:t>之</w:t>
      </w:r>
      <w:proofErr w:type="gramEnd"/>
      <w:r w:rsidR="006023BE" w:rsidRPr="007E7329">
        <w:rPr>
          <w:rFonts w:eastAsia="標楷體"/>
          <w:sz w:val="28"/>
          <w:szCs w:val="28"/>
        </w:rPr>
        <w:t>查核或績效追蹤。</w:t>
      </w:r>
      <w:bookmarkEnd w:id="71"/>
    </w:p>
    <w:p w14:paraId="5F30C4B8" w14:textId="391FBD2D" w:rsidR="001315F5" w:rsidRPr="007E7329" w:rsidRDefault="001315F5" w:rsidP="0013419E">
      <w:pPr>
        <w:pStyle w:val="af1"/>
        <w:numPr>
          <w:ilvl w:val="0"/>
          <w:numId w:val="47"/>
        </w:numPr>
        <w:tabs>
          <w:tab w:val="left" w:pos="1560"/>
        </w:tabs>
        <w:snapToGrid w:val="0"/>
        <w:spacing w:beforeLines="20" w:before="72" w:line="440" w:lineRule="exact"/>
        <w:jc w:val="both"/>
        <w:rPr>
          <w:rFonts w:eastAsia="標楷體"/>
          <w:sz w:val="28"/>
          <w:szCs w:val="28"/>
        </w:rPr>
      </w:pPr>
      <w:bookmarkStart w:id="72" w:name="_Toc72949172"/>
      <w:r w:rsidRPr="007E7329">
        <w:rPr>
          <w:rFonts w:eastAsia="標楷體"/>
          <w:sz w:val="28"/>
          <w:szCs w:val="28"/>
          <w:lang w:eastAsia="zh-TW"/>
        </w:rPr>
        <w:t>服務提供者申請文件或代店家申請之文件內容不實。</w:t>
      </w:r>
    </w:p>
    <w:p w14:paraId="2A2C084B" w14:textId="2226AAE4" w:rsidR="006023BE" w:rsidRPr="007E7329" w:rsidRDefault="001315F5" w:rsidP="0013419E">
      <w:pPr>
        <w:pStyle w:val="af1"/>
        <w:numPr>
          <w:ilvl w:val="0"/>
          <w:numId w:val="47"/>
        </w:numPr>
        <w:tabs>
          <w:tab w:val="left" w:pos="1560"/>
        </w:tabs>
        <w:snapToGrid w:val="0"/>
        <w:spacing w:beforeLines="20" w:before="72" w:line="440" w:lineRule="exact"/>
        <w:jc w:val="both"/>
        <w:rPr>
          <w:rFonts w:eastAsia="標楷體"/>
          <w:sz w:val="28"/>
          <w:szCs w:val="28"/>
        </w:rPr>
      </w:pPr>
      <w:r w:rsidRPr="007E7329">
        <w:rPr>
          <w:rFonts w:eastAsia="標楷體"/>
          <w:sz w:val="28"/>
          <w:szCs w:val="28"/>
          <w:lang w:eastAsia="zh-TW"/>
        </w:rPr>
        <w:t>服務提供者</w:t>
      </w:r>
      <w:r w:rsidRPr="007E7329">
        <w:rPr>
          <w:rFonts w:eastAsia="標楷體"/>
          <w:sz w:val="28"/>
          <w:szCs w:val="28"/>
        </w:rPr>
        <w:t>執行情形與申請文件或本須知之規定不符。</w:t>
      </w:r>
      <w:bookmarkEnd w:id="72"/>
    </w:p>
    <w:p w14:paraId="0EE58AD6" w14:textId="0071C3D6" w:rsidR="001315F5" w:rsidRPr="007E7329" w:rsidRDefault="001315F5" w:rsidP="0013419E">
      <w:pPr>
        <w:pStyle w:val="af1"/>
        <w:numPr>
          <w:ilvl w:val="0"/>
          <w:numId w:val="47"/>
        </w:numPr>
        <w:tabs>
          <w:tab w:val="left" w:pos="1560"/>
        </w:tabs>
        <w:snapToGrid w:val="0"/>
        <w:spacing w:beforeLines="20" w:before="72" w:line="440" w:lineRule="exact"/>
        <w:jc w:val="both"/>
        <w:rPr>
          <w:rFonts w:eastAsia="標楷體"/>
          <w:sz w:val="28"/>
          <w:szCs w:val="28"/>
        </w:rPr>
      </w:pPr>
      <w:bookmarkStart w:id="73" w:name="_Toc72949173"/>
      <w:r w:rsidRPr="007E7329">
        <w:rPr>
          <w:rFonts w:eastAsia="標楷體"/>
          <w:sz w:val="28"/>
          <w:szCs w:val="28"/>
          <w:lang w:eastAsia="zh-TW"/>
        </w:rPr>
        <w:t>服務提供者或店家於補助期間內</w:t>
      </w:r>
      <w:r w:rsidRPr="007E7329">
        <w:rPr>
          <w:rFonts w:eastAsia="標楷體"/>
          <w:sz w:val="28"/>
          <w:szCs w:val="28"/>
        </w:rPr>
        <w:t>違反申請資格</w:t>
      </w:r>
      <w:r w:rsidRPr="007E7329">
        <w:rPr>
          <w:rFonts w:eastAsia="標楷體"/>
          <w:sz w:val="28"/>
          <w:szCs w:val="28"/>
          <w:lang w:eastAsia="zh-TW"/>
        </w:rPr>
        <w:t>。</w:t>
      </w:r>
    </w:p>
    <w:p w14:paraId="61E92ED7" w14:textId="77777777" w:rsidR="00250603" w:rsidRPr="007E7329" w:rsidRDefault="001315F5" w:rsidP="0013419E">
      <w:pPr>
        <w:pStyle w:val="af1"/>
        <w:numPr>
          <w:ilvl w:val="0"/>
          <w:numId w:val="47"/>
        </w:numPr>
        <w:tabs>
          <w:tab w:val="left" w:pos="1560"/>
        </w:tabs>
        <w:snapToGrid w:val="0"/>
        <w:spacing w:beforeLines="20" w:before="72" w:line="440" w:lineRule="exact"/>
        <w:jc w:val="both"/>
        <w:rPr>
          <w:rFonts w:eastAsia="標楷體"/>
          <w:sz w:val="28"/>
          <w:szCs w:val="28"/>
        </w:rPr>
      </w:pPr>
      <w:r w:rsidRPr="007E7329">
        <w:rPr>
          <w:rFonts w:eastAsia="標楷體"/>
          <w:sz w:val="28"/>
          <w:szCs w:val="28"/>
          <w:lang w:eastAsia="zh-TW"/>
        </w:rPr>
        <w:t>服務提供者或店家違反</w:t>
      </w:r>
      <w:r w:rsidRPr="007E7329">
        <w:rPr>
          <w:rFonts w:eastAsia="標楷體"/>
          <w:sz w:val="28"/>
          <w:szCs w:val="28"/>
        </w:rPr>
        <w:t>其他相關法令之情事。</w:t>
      </w:r>
      <w:bookmarkEnd w:id="73"/>
    </w:p>
    <w:p w14:paraId="53AD2D44" w14:textId="6649BEA3" w:rsidR="00250603" w:rsidRPr="007E7329" w:rsidRDefault="00250603" w:rsidP="0013419E">
      <w:pPr>
        <w:pStyle w:val="af1"/>
        <w:numPr>
          <w:ilvl w:val="0"/>
          <w:numId w:val="47"/>
        </w:numPr>
        <w:tabs>
          <w:tab w:val="left" w:pos="1560"/>
        </w:tabs>
        <w:snapToGrid w:val="0"/>
        <w:spacing w:beforeLines="20" w:before="72" w:line="440" w:lineRule="exact"/>
        <w:jc w:val="both"/>
        <w:rPr>
          <w:rFonts w:eastAsia="標楷體"/>
          <w:sz w:val="28"/>
          <w:szCs w:val="28"/>
        </w:rPr>
      </w:pPr>
      <w:r w:rsidRPr="007E7329">
        <w:rPr>
          <w:rFonts w:eastAsia="標楷體"/>
          <w:sz w:val="28"/>
          <w:szCs w:val="28"/>
          <w:lang w:eastAsia="zh-TW"/>
        </w:rPr>
        <w:t>雲端解決方案於上架</w:t>
      </w:r>
      <w:proofErr w:type="gramStart"/>
      <w:r w:rsidRPr="007E7329">
        <w:rPr>
          <w:rFonts w:eastAsia="標楷體"/>
          <w:sz w:val="28"/>
          <w:szCs w:val="28"/>
          <w:lang w:eastAsia="zh-TW"/>
        </w:rPr>
        <w:t>期間，</w:t>
      </w:r>
      <w:proofErr w:type="gramEnd"/>
      <w:r w:rsidRPr="007E7329">
        <w:rPr>
          <w:rFonts w:eastAsia="標楷體"/>
          <w:sz w:val="28"/>
          <w:szCs w:val="28"/>
          <w:lang w:eastAsia="zh-TW"/>
        </w:rPr>
        <w:t>如</w:t>
      </w:r>
      <w:r w:rsidRPr="007E7329">
        <w:rPr>
          <w:rFonts w:eastAsia="標楷體"/>
          <w:sz w:val="28"/>
          <w:szCs w:val="28"/>
        </w:rPr>
        <w:t>連續</w:t>
      </w:r>
      <w:r w:rsidR="00FB539C" w:rsidRPr="00E940FC">
        <w:rPr>
          <w:rFonts w:eastAsia="標楷體" w:hint="eastAsia"/>
          <w:color w:val="EE0000"/>
          <w:sz w:val="28"/>
          <w:szCs w:val="28"/>
          <w:lang w:eastAsia="zh-TW"/>
        </w:rPr>
        <w:t>2</w:t>
      </w:r>
      <w:r w:rsidRPr="00E940FC">
        <w:rPr>
          <w:rFonts w:eastAsia="標楷體"/>
          <w:color w:val="EE0000"/>
          <w:sz w:val="28"/>
          <w:szCs w:val="28"/>
        </w:rPr>
        <w:t>個月</w:t>
      </w:r>
      <w:r w:rsidRPr="007E7329">
        <w:rPr>
          <w:rFonts w:eastAsia="標楷體"/>
          <w:sz w:val="28"/>
          <w:szCs w:val="28"/>
        </w:rPr>
        <w:t>未</w:t>
      </w:r>
      <w:r w:rsidR="004C20D8" w:rsidRPr="007E7329">
        <w:rPr>
          <w:rFonts w:eastAsia="標楷體" w:hint="eastAsia"/>
          <w:sz w:val="28"/>
          <w:szCs w:val="28"/>
          <w:lang w:eastAsia="zh-TW"/>
        </w:rPr>
        <w:t>有簽訂雲端解決</w:t>
      </w:r>
      <w:r w:rsidRPr="007E7329">
        <w:rPr>
          <w:rFonts w:eastAsia="標楷體"/>
          <w:sz w:val="28"/>
          <w:szCs w:val="28"/>
        </w:rPr>
        <w:t>方案契約，</w:t>
      </w:r>
      <w:proofErr w:type="gramStart"/>
      <w:r w:rsidR="00F45627" w:rsidRPr="007E7329">
        <w:rPr>
          <w:rFonts w:eastAsia="標楷體"/>
          <w:sz w:val="28"/>
          <w:szCs w:val="28"/>
        </w:rPr>
        <w:t>本署</w:t>
      </w:r>
      <w:r w:rsidR="004C20D8" w:rsidRPr="007E7329">
        <w:rPr>
          <w:rFonts w:eastAsia="標楷體" w:hint="eastAsia"/>
          <w:sz w:val="28"/>
          <w:szCs w:val="28"/>
          <w:lang w:eastAsia="zh-TW"/>
        </w:rPr>
        <w:t>及</w:t>
      </w:r>
      <w:proofErr w:type="gramEnd"/>
      <w:r w:rsidR="004C20D8" w:rsidRPr="007E7329">
        <w:rPr>
          <w:rFonts w:eastAsia="標楷體" w:hint="eastAsia"/>
          <w:sz w:val="28"/>
          <w:szCs w:val="28"/>
          <w:lang w:eastAsia="zh-TW"/>
        </w:rPr>
        <w:t>執行單位得</w:t>
      </w:r>
      <w:r w:rsidRPr="007E7329">
        <w:rPr>
          <w:rFonts w:eastAsia="標楷體"/>
          <w:sz w:val="28"/>
          <w:szCs w:val="28"/>
        </w:rPr>
        <w:t>要求期限內</w:t>
      </w:r>
      <w:r w:rsidRPr="007E7329">
        <w:rPr>
          <w:rFonts w:eastAsia="標楷體"/>
          <w:sz w:val="28"/>
          <w:szCs w:val="28"/>
        </w:rPr>
        <w:t>1</w:t>
      </w:r>
      <w:r w:rsidRPr="007E7329">
        <w:rPr>
          <w:rFonts w:eastAsia="標楷體"/>
          <w:sz w:val="28"/>
          <w:szCs w:val="28"/>
        </w:rPr>
        <w:t>個月內改善，逾期未改善則撤銷該方案上架資格。</w:t>
      </w:r>
    </w:p>
    <w:p w14:paraId="66253B48" w14:textId="57620900" w:rsidR="0087640A" w:rsidRPr="007E7329" w:rsidRDefault="006023BE" w:rsidP="0013419E">
      <w:pPr>
        <w:pStyle w:val="af1"/>
        <w:numPr>
          <w:ilvl w:val="0"/>
          <w:numId w:val="19"/>
        </w:numPr>
        <w:tabs>
          <w:tab w:val="left" w:pos="1276"/>
        </w:tabs>
        <w:snapToGrid w:val="0"/>
        <w:spacing w:beforeLines="50" w:before="180" w:line="440" w:lineRule="exact"/>
        <w:ind w:left="1134" w:hanging="567"/>
        <w:jc w:val="both"/>
        <w:rPr>
          <w:rFonts w:eastAsia="標楷體"/>
          <w:sz w:val="28"/>
          <w:szCs w:val="28"/>
          <w:lang w:eastAsia="zh-TW"/>
        </w:rPr>
      </w:pPr>
      <w:bookmarkStart w:id="74" w:name="_Toc72949174"/>
      <w:r w:rsidRPr="007E7329">
        <w:rPr>
          <w:rFonts w:eastAsia="標楷體"/>
          <w:sz w:val="28"/>
          <w:szCs w:val="28"/>
          <w:lang w:eastAsia="zh-TW"/>
        </w:rPr>
        <w:t>服務提供者停業、歇業或因其他理由停止提供雲端</w:t>
      </w:r>
      <w:r w:rsidR="009C34C7" w:rsidRPr="007E7329">
        <w:rPr>
          <w:rFonts w:eastAsia="標楷體"/>
          <w:sz w:val="28"/>
          <w:szCs w:val="28"/>
          <w:lang w:eastAsia="zh-TW"/>
        </w:rPr>
        <w:t>解決方案，或店家停業、歇業或因其他理由停止使用雲端解決方案，致</w:t>
      </w:r>
      <w:r w:rsidRPr="007E7329">
        <w:rPr>
          <w:rFonts w:eastAsia="標楷體"/>
          <w:sz w:val="28"/>
          <w:szCs w:val="28"/>
          <w:lang w:eastAsia="zh-TW"/>
        </w:rPr>
        <w:t>契約無法完成，服務提供者</w:t>
      </w:r>
      <w:r w:rsidR="008B2138" w:rsidRPr="007E7329">
        <w:rPr>
          <w:rFonts w:eastAsia="標楷體"/>
          <w:sz w:val="28"/>
          <w:szCs w:val="28"/>
          <w:lang w:eastAsia="zh-TW"/>
        </w:rPr>
        <w:t>可提供相關佐證，並就</w:t>
      </w:r>
      <w:r w:rsidRPr="007E7329">
        <w:rPr>
          <w:rFonts w:eastAsia="標楷體"/>
          <w:sz w:val="28"/>
          <w:szCs w:val="28"/>
          <w:lang w:eastAsia="zh-TW"/>
        </w:rPr>
        <w:t>已履約部分依規定辦理核銷。</w:t>
      </w:r>
      <w:bookmarkStart w:id="75" w:name="_Toc72949227"/>
      <w:bookmarkEnd w:id="63"/>
      <w:bookmarkEnd w:id="74"/>
    </w:p>
    <w:p w14:paraId="37CD46BC" w14:textId="6211BAD4" w:rsidR="00271DE4" w:rsidRPr="007E7329" w:rsidRDefault="00F45627" w:rsidP="0013419E">
      <w:pPr>
        <w:pStyle w:val="af1"/>
        <w:widowControl/>
        <w:numPr>
          <w:ilvl w:val="0"/>
          <w:numId w:val="19"/>
        </w:numPr>
        <w:tabs>
          <w:tab w:val="left" w:pos="1276"/>
        </w:tabs>
        <w:snapToGrid w:val="0"/>
        <w:spacing w:beforeLines="50" w:before="180" w:line="440" w:lineRule="exact"/>
        <w:ind w:left="1134" w:hanging="567"/>
        <w:jc w:val="both"/>
        <w:rPr>
          <w:rFonts w:eastAsia="標楷體"/>
        </w:rPr>
      </w:pPr>
      <w:proofErr w:type="gramStart"/>
      <w:r w:rsidRPr="007E7329">
        <w:rPr>
          <w:rFonts w:eastAsia="標楷體" w:hint="eastAsia"/>
          <w:sz w:val="28"/>
          <w:szCs w:val="28"/>
          <w:lang w:eastAsia="zh-TW"/>
        </w:rPr>
        <w:t>本署</w:t>
      </w:r>
      <w:r w:rsidR="004C20D8" w:rsidRPr="007E7329">
        <w:rPr>
          <w:rFonts w:eastAsia="標楷體" w:hint="eastAsia"/>
          <w:sz w:val="28"/>
          <w:szCs w:val="28"/>
          <w:lang w:eastAsia="zh-TW"/>
        </w:rPr>
        <w:t>或</w:t>
      </w:r>
      <w:proofErr w:type="gramEnd"/>
      <w:r w:rsidR="00C566F4" w:rsidRPr="007E7329">
        <w:rPr>
          <w:rFonts w:eastAsia="標楷體"/>
          <w:sz w:val="28"/>
          <w:szCs w:val="28"/>
          <w:lang w:eastAsia="zh-TW"/>
        </w:rPr>
        <w:t>執行單位得視實際推動情形或政策需要，調整本須知公告內容。</w:t>
      </w:r>
      <w:bookmarkEnd w:id="10"/>
      <w:bookmarkEnd w:id="11"/>
      <w:bookmarkEnd w:id="75"/>
    </w:p>
    <w:p w14:paraId="591F79C1" w14:textId="39EE9C05" w:rsidR="00271DE4" w:rsidRPr="007E7329" w:rsidRDefault="001249F1" w:rsidP="007B5022">
      <w:pPr>
        <w:pStyle w:val="1"/>
        <w:numPr>
          <w:ilvl w:val="0"/>
          <w:numId w:val="64"/>
        </w:numPr>
        <w:spacing w:before="0" w:after="0" w:line="440" w:lineRule="exact"/>
        <w:ind w:left="482" w:hanging="482"/>
        <w:rPr>
          <w:rFonts w:ascii="Times New Roman" w:eastAsia="標楷體" w:hAnsi="Times New Roman" w:cs="Times New Roman"/>
          <w:sz w:val="28"/>
          <w:szCs w:val="28"/>
        </w:rPr>
      </w:pPr>
      <w:bookmarkStart w:id="76" w:name="_Toc182326332"/>
      <w:r w:rsidRPr="007E7329">
        <w:rPr>
          <w:rFonts w:ascii="Times New Roman" w:eastAsia="標楷體" w:hAnsi="Times New Roman" w:cs="Times New Roman" w:hint="eastAsia"/>
          <w:sz w:val="28"/>
          <w:szCs w:val="28"/>
          <w:lang w:eastAsia="zh-TW"/>
        </w:rPr>
        <w:t>諮詢服務</w:t>
      </w:r>
      <w:bookmarkEnd w:id="76"/>
    </w:p>
    <w:p w14:paraId="2DEE1183" w14:textId="24E2F4C2" w:rsidR="000A4BD6" w:rsidRPr="007A6179" w:rsidRDefault="00271DE4" w:rsidP="00271DE4">
      <w:pPr>
        <w:adjustRightInd w:val="0"/>
        <w:snapToGrid w:val="0"/>
        <w:spacing w:afterLines="50" w:after="180" w:line="440" w:lineRule="exact"/>
        <w:ind w:leftChars="250" w:left="500" w:firstLineChars="200" w:firstLine="560"/>
        <w:jc w:val="both"/>
        <w:rPr>
          <w:rFonts w:eastAsia="標楷體"/>
        </w:rPr>
      </w:pPr>
      <w:r w:rsidRPr="007E7329">
        <w:rPr>
          <w:rFonts w:eastAsia="標楷體" w:hint="eastAsia"/>
          <w:sz w:val="28"/>
        </w:rPr>
        <w:t>有關本計畫申請如有疑問，請洽執行單位諮詢窗口：中華民國資訊軟體協會，電話：</w:t>
      </w:r>
      <w:r w:rsidRPr="007E7329">
        <w:rPr>
          <w:rFonts w:eastAsia="標楷體" w:hint="eastAsia"/>
          <w:sz w:val="28"/>
        </w:rPr>
        <w:t>(02)2553-3988</w:t>
      </w:r>
      <w:r w:rsidRPr="007E7329">
        <w:rPr>
          <w:rFonts w:eastAsia="標楷體" w:hint="eastAsia"/>
          <w:sz w:val="28"/>
        </w:rPr>
        <w:t>分機</w:t>
      </w:r>
      <w:r w:rsidRPr="007E7329">
        <w:rPr>
          <w:rFonts w:eastAsia="標楷體" w:hint="eastAsia"/>
          <w:sz w:val="28"/>
        </w:rPr>
        <w:t>326</w:t>
      </w:r>
      <w:r w:rsidRPr="007E7329">
        <w:rPr>
          <w:rFonts w:eastAsia="標楷體" w:hint="eastAsia"/>
          <w:sz w:val="28"/>
        </w:rPr>
        <w:t>、</w:t>
      </w:r>
      <w:r w:rsidRPr="007E7329">
        <w:rPr>
          <w:rFonts w:eastAsia="標楷體" w:hint="eastAsia"/>
          <w:sz w:val="28"/>
        </w:rPr>
        <w:t>611</w:t>
      </w:r>
      <w:r w:rsidRPr="007A6179">
        <w:rPr>
          <w:rFonts w:eastAsia="標楷體" w:hint="eastAsia"/>
          <w:sz w:val="28"/>
        </w:rPr>
        <w:t>、</w:t>
      </w:r>
      <w:r w:rsidRPr="007A6179">
        <w:rPr>
          <w:rFonts w:eastAsia="標楷體" w:hint="eastAsia"/>
          <w:sz w:val="28"/>
        </w:rPr>
        <w:t>6</w:t>
      </w:r>
      <w:r w:rsidR="00F37A30">
        <w:rPr>
          <w:rFonts w:eastAsia="標楷體" w:hint="eastAsia"/>
          <w:sz w:val="28"/>
        </w:rPr>
        <w:t>62</w:t>
      </w:r>
      <w:r w:rsidRPr="007A6179">
        <w:rPr>
          <w:rFonts w:eastAsia="標楷體" w:hint="eastAsia"/>
          <w:sz w:val="28"/>
        </w:rPr>
        <w:t>、</w:t>
      </w:r>
      <w:r w:rsidR="00DC1EAD" w:rsidRPr="007A6179">
        <w:rPr>
          <w:rFonts w:eastAsia="標楷體"/>
          <w:sz w:val="28"/>
        </w:rPr>
        <w:t>822</w:t>
      </w:r>
      <w:r w:rsidRPr="007A6179">
        <w:rPr>
          <w:rFonts w:eastAsia="標楷體" w:hint="eastAsia"/>
          <w:sz w:val="28"/>
        </w:rPr>
        <w:t>。</w:t>
      </w:r>
      <w:r w:rsidR="00D919C1" w:rsidRPr="007A6179">
        <w:rPr>
          <w:rFonts w:eastAsia="標楷體"/>
        </w:rPr>
        <w:br w:type="page"/>
      </w:r>
      <w:bookmarkStart w:id="77" w:name="_Toc72949228"/>
    </w:p>
    <w:p w14:paraId="54941DC0" w14:textId="78985F23" w:rsidR="00D063B0" w:rsidRPr="007A6179" w:rsidRDefault="00D063B0" w:rsidP="00D063B0">
      <w:pPr>
        <w:pStyle w:val="afffff9"/>
        <w:spacing w:line="440" w:lineRule="exact"/>
        <w:ind w:left="992" w:hangingChars="354" w:hanging="992"/>
        <w:rPr>
          <w:rFonts w:ascii="Times New Roman" w:hAnsi="Times New Roman"/>
        </w:rPr>
      </w:pPr>
      <w:bookmarkStart w:id="78" w:name="_Toc130200434"/>
      <w:bookmarkStart w:id="79" w:name="_Toc182326333"/>
      <w:bookmarkStart w:id="80" w:name="_Hlk133494678"/>
      <w:bookmarkStart w:id="81" w:name="_Toc97713107"/>
      <w:bookmarkStart w:id="82" w:name="_Toc130200429"/>
      <w:bookmarkStart w:id="83" w:name="_Hlk133494625"/>
      <w:bookmarkEnd w:id="77"/>
      <w:r w:rsidRPr="007A6179">
        <w:rPr>
          <w:rFonts w:ascii="Times New Roman" w:hAnsi="Times New Roman"/>
        </w:rPr>
        <w:lastRenderedPageBreak/>
        <w:t>附件</w:t>
      </w:r>
      <w:r w:rsidRPr="007A6179">
        <w:rPr>
          <w:rFonts w:ascii="Times New Roman" w:hAnsi="Times New Roman"/>
          <w:lang w:eastAsia="zh-TW"/>
        </w:rPr>
        <w:t>1</w:t>
      </w:r>
      <w:r w:rsidRPr="007A6179">
        <w:rPr>
          <w:rFonts w:ascii="Times New Roman" w:hAnsi="Times New Roman"/>
        </w:rPr>
        <w:t>：店家請款申請及聲明書</w:t>
      </w:r>
      <w:bookmarkEnd w:id="78"/>
      <w:bookmarkEnd w:id="79"/>
    </w:p>
    <w:bookmarkEnd w:id="80"/>
    <w:p w14:paraId="51462524" w14:textId="77777777" w:rsidR="00D063B0" w:rsidRPr="007A6179" w:rsidRDefault="00D063B0" w:rsidP="00D063B0">
      <w:pPr>
        <w:snapToGrid w:val="0"/>
        <w:spacing w:line="440" w:lineRule="exact"/>
        <w:rPr>
          <w:rFonts w:eastAsia="標楷體"/>
          <w:b/>
          <w:bCs/>
          <w:sz w:val="28"/>
          <w:szCs w:val="28"/>
        </w:rPr>
      </w:pPr>
    </w:p>
    <w:tbl>
      <w:tblPr>
        <w:tblpPr w:leftFromText="180" w:rightFromText="180" w:vertAnchor="text" w:tblpX="-299" w:tblpY="1"/>
        <w:tblOverlap w:val="never"/>
        <w:tblW w:w="5345" w:type="pct"/>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15"/>
        <w:gridCol w:w="654"/>
        <w:gridCol w:w="608"/>
        <w:gridCol w:w="559"/>
        <w:gridCol w:w="717"/>
        <w:gridCol w:w="1268"/>
        <w:gridCol w:w="616"/>
        <w:gridCol w:w="1258"/>
        <w:gridCol w:w="626"/>
        <w:gridCol w:w="1886"/>
      </w:tblGrid>
      <w:tr w:rsidR="007A6179" w:rsidRPr="007A6179" w14:paraId="0C60671B" w14:textId="77777777" w:rsidTr="001F5293">
        <w:trPr>
          <w:cantSplit/>
          <w:trHeight w:val="510"/>
        </w:trPr>
        <w:tc>
          <w:tcPr>
            <w:tcW w:w="865" w:type="pct"/>
            <w:tcBorders>
              <w:top w:val="single" w:sz="12" w:space="0" w:color="auto"/>
              <w:left w:val="single" w:sz="12" w:space="0" w:color="auto"/>
              <w:bottom w:val="single" w:sz="2" w:space="0" w:color="auto"/>
            </w:tcBorders>
            <w:vAlign w:val="center"/>
          </w:tcPr>
          <w:p w14:paraId="0B0BC07B" w14:textId="77777777" w:rsidR="00D063B0" w:rsidRPr="007A6179" w:rsidRDefault="00D063B0" w:rsidP="001F5293">
            <w:pPr>
              <w:jc w:val="center"/>
              <w:rPr>
                <w:rFonts w:eastAsia="標楷體"/>
                <w:sz w:val="24"/>
                <w:lang w:eastAsia="zh-HK"/>
              </w:rPr>
            </w:pPr>
            <w:r w:rsidRPr="007A6179">
              <w:rPr>
                <w:rFonts w:eastAsia="標楷體"/>
                <w:sz w:val="24"/>
                <w:lang w:eastAsia="zh-HK"/>
              </w:rPr>
              <w:t>店家</w:t>
            </w:r>
            <w:r w:rsidRPr="007A6179">
              <w:rPr>
                <w:rFonts w:eastAsia="標楷體"/>
                <w:sz w:val="24"/>
              </w:rPr>
              <w:t>名稱</w:t>
            </w:r>
          </w:p>
        </w:tc>
        <w:tc>
          <w:tcPr>
            <w:tcW w:w="1921" w:type="pct"/>
            <w:gridSpan w:val="5"/>
            <w:tcBorders>
              <w:top w:val="single" w:sz="12" w:space="0" w:color="auto"/>
              <w:bottom w:val="single" w:sz="2" w:space="0" w:color="auto"/>
            </w:tcBorders>
            <w:vAlign w:val="center"/>
          </w:tcPr>
          <w:p w14:paraId="5CE3DF76" w14:textId="77777777" w:rsidR="00D063B0" w:rsidRPr="007A6179" w:rsidRDefault="00D063B0" w:rsidP="001F5293">
            <w:pPr>
              <w:jc w:val="both"/>
              <w:rPr>
                <w:rFonts w:eastAsia="標楷體"/>
                <w:sz w:val="24"/>
              </w:rPr>
            </w:pPr>
          </w:p>
        </w:tc>
        <w:tc>
          <w:tcPr>
            <w:tcW w:w="946" w:type="pct"/>
            <w:gridSpan w:val="2"/>
            <w:tcBorders>
              <w:top w:val="single" w:sz="12" w:space="0" w:color="auto"/>
              <w:bottom w:val="single" w:sz="2" w:space="0" w:color="auto"/>
            </w:tcBorders>
            <w:vAlign w:val="center"/>
          </w:tcPr>
          <w:p w14:paraId="2D009539" w14:textId="77777777" w:rsidR="00D063B0" w:rsidRPr="007A6179" w:rsidRDefault="00D063B0" w:rsidP="001F5293">
            <w:pPr>
              <w:jc w:val="center"/>
              <w:rPr>
                <w:rFonts w:eastAsia="標楷體"/>
                <w:sz w:val="24"/>
              </w:rPr>
            </w:pPr>
            <w:r w:rsidRPr="007A6179">
              <w:rPr>
                <w:rFonts w:eastAsia="標楷體"/>
                <w:sz w:val="24"/>
                <w:lang w:eastAsia="zh-HK"/>
              </w:rPr>
              <w:t>統一編號</w:t>
            </w:r>
          </w:p>
        </w:tc>
        <w:tc>
          <w:tcPr>
            <w:tcW w:w="1268" w:type="pct"/>
            <w:gridSpan w:val="2"/>
            <w:tcBorders>
              <w:top w:val="single" w:sz="12" w:space="0" w:color="auto"/>
              <w:bottom w:val="single" w:sz="2" w:space="0" w:color="auto"/>
              <w:right w:val="single" w:sz="12" w:space="0" w:color="auto"/>
            </w:tcBorders>
            <w:vAlign w:val="center"/>
          </w:tcPr>
          <w:p w14:paraId="0A698001" w14:textId="77777777" w:rsidR="00D063B0" w:rsidRPr="007A6179" w:rsidRDefault="00D063B0" w:rsidP="001F5293">
            <w:pPr>
              <w:jc w:val="both"/>
              <w:rPr>
                <w:rFonts w:eastAsia="標楷體"/>
                <w:sz w:val="24"/>
              </w:rPr>
            </w:pPr>
          </w:p>
        </w:tc>
      </w:tr>
      <w:tr w:rsidR="007A6179" w:rsidRPr="007A6179" w14:paraId="4A5F477D" w14:textId="77777777" w:rsidTr="001F5293">
        <w:trPr>
          <w:cantSplit/>
          <w:trHeight w:val="510"/>
        </w:trPr>
        <w:tc>
          <w:tcPr>
            <w:tcW w:w="865" w:type="pct"/>
            <w:tcBorders>
              <w:top w:val="single" w:sz="2" w:space="0" w:color="auto"/>
              <w:left w:val="single" w:sz="12" w:space="0" w:color="auto"/>
              <w:bottom w:val="single" w:sz="2" w:space="0" w:color="auto"/>
            </w:tcBorders>
            <w:vAlign w:val="center"/>
          </w:tcPr>
          <w:p w14:paraId="696027E2" w14:textId="77777777" w:rsidR="00D063B0" w:rsidRPr="007A6179" w:rsidRDefault="00D063B0" w:rsidP="001F5293">
            <w:pPr>
              <w:jc w:val="center"/>
              <w:rPr>
                <w:rFonts w:eastAsia="標楷體"/>
                <w:sz w:val="24"/>
                <w:lang w:eastAsia="zh-HK"/>
              </w:rPr>
            </w:pPr>
            <w:r w:rsidRPr="007A6179">
              <w:rPr>
                <w:rFonts w:eastAsia="標楷體"/>
                <w:sz w:val="24"/>
                <w:lang w:eastAsia="zh-HK"/>
              </w:rPr>
              <w:t>核准設立日期</w:t>
            </w:r>
          </w:p>
        </w:tc>
        <w:tc>
          <w:tcPr>
            <w:tcW w:w="1921" w:type="pct"/>
            <w:gridSpan w:val="5"/>
            <w:tcBorders>
              <w:top w:val="single" w:sz="2" w:space="0" w:color="auto"/>
              <w:bottom w:val="single" w:sz="2" w:space="0" w:color="auto"/>
            </w:tcBorders>
            <w:vAlign w:val="center"/>
          </w:tcPr>
          <w:p w14:paraId="28E70855" w14:textId="77777777" w:rsidR="00D063B0" w:rsidRPr="007A6179" w:rsidRDefault="00D063B0" w:rsidP="001F5293">
            <w:pPr>
              <w:jc w:val="both"/>
              <w:rPr>
                <w:rFonts w:eastAsia="標楷體"/>
                <w:sz w:val="24"/>
              </w:rPr>
            </w:pPr>
          </w:p>
        </w:tc>
        <w:tc>
          <w:tcPr>
            <w:tcW w:w="946" w:type="pct"/>
            <w:gridSpan w:val="2"/>
            <w:tcBorders>
              <w:top w:val="single" w:sz="2" w:space="0" w:color="auto"/>
              <w:bottom w:val="single" w:sz="2" w:space="0" w:color="auto"/>
            </w:tcBorders>
            <w:vAlign w:val="center"/>
          </w:tcPr>
          <w:p w14:paraId="423768B0" w14:textId="1CA322C4" w:rsidR="00D063B0" w:rsidRPr="007A6179" w:rsidRDefault="00D063B0" w:rsidP="001F5293">
            <w:pPr>
              <w:jc w:val="center"/>
              <w:rPr>
                <w:rFonts w:eastAsia="標楷體"/>
                <w:sz w:val="24"/>
                <w:lang w:eastAsia="zh-HK"/>
              </w:rPr>
            </w:pPr>
            <w:r w:rsidRPr="007A6179">
              <w:rPr>
                <w:rFonts w:eastAsia="標楷體"/>
                <w:sz w:val="24"/>
                <w:lang w:eastAsia="zh-HK"/>
              </w:rPr>
              <w:t>資本總額</w:t>
            </w:r>
            <w:r w:rsidRPr="007A6179">
              <w:rPr>
                <w:rFonts w:eastAsia="標楷體"/>
                <w:sz w:val="24"/>
                <w:lang w:eastAsia="zh-HK"/>
              </w:rPr>
              <w:t>(</w:t>
            </w:r>
            <w:r w:rsidRPr="007A6179">
              <w:rPr>
                <w:rFonts w:eastAsia="標楷體"/>
                <w:sz w:val="24"/>
                <w:lang w:eastAsia="zh-HK"/>
              </w:rPr>
              <w:t>元</w:t>
            </w:r>
            <w:r w:rsidRPr="007A6179">
              <w:rPr>
                <w:rFonts w:eastAsia="標楷體"/>
                <w:sz w:val="24"/>
                <w:lang w:eastAsia="zh-HK"/>
              </w:rPr>
              <w:t>)</w:t>
            </w:r>
          </w:p>
        </w:tc>
        <w:tc>
          <w:tcPr>
            <w:tcW w:w="1268" w:type="pct"/>
            <w:gridSpan w:val="2"/>
            <w:tcBorders>
              <w:top w:val="single" w:sz="2" w:space="0" w:color="auto"/>
              <w:bottom w:val="single" w:sz="2" w:space="0" w:color="auto"/>
              <w:right w:val="single" w:sz="12" w:space="0" w:color="auto"/>
            </w:tcBorders>
            <w:vAlign w:val="center"/>
          </w:tcPr>
          <w:p w14:paraId="62B81089" w14:textId="77777777" w:rsidR="00D063B0" w:rsidRPr="007A6179" w:rsidRDefault="00D063B0" w:rsidP="001F5293">
            <w:pPr>
              <w:jc w:val="both"/>
              <w:rPr>
                <w:rFonts w:eastAsia="標楷體"/>
                <w:sz w:val="24"/>
              </w:rPr>
            </w:pPr>
          </w:p>
        </w:tc>
      </w:tr>
      <w:tr w:rsidR="007A6179" w:rsidRPr="007A6179" w14:paraId="0897C31C" w14:textId="77777777" w:rsidTr="001F5293">
        <w:trPr>
          <w:cantSplit/>
          <w:trHeight w:val="510"/>
        </w:trPr>
        <w:tc>
          <w:tcPr>
            <w:tcW w:w="865" w:type="pct"/>
            <w:tcBorders>
              <w:top w:val="single" w:sz="2" w:space="0" w:color="auto"/>
              <w:left w:val="single" w:sz="12" w:space="0" w:color="auto"/>
              <w:bottom w:val="single" w:sz="2" w:space="0" w:color="auto"/>
            </w:tcBorders>
            <w:vAlign w:val="center"/>
          </w:tcPr>
          <w:p w14:paraId="44465995" w14:textId="77777777" w:rsidR="00D063B0" w:rsidRPr="007A6179" w:rsidRDefault="00D063B0" w:rsidP="001F5293">
            <w:pPr>
              <w:jc w:val="center"/>
              <w:rPr>
                <w:rFonts w:eastAsia="標楷體"/>
                <w:sz w:val="24"/>
                <w:lang w:eastAsia="zh-HK"/>
              </w:rPr>
            </w:pPr>
            <w:r w:rsidRPr="007A6179">
              <w:rPr>
                <w:rFonts w:eastAsia="標楷體"/>
                <w:sz w:val="24"/>
                <w:lang w:eastAsia="zh-HK"/>
              </w:rPr>
              <w:t>員工人數</w:t>
            </w:r>
          </w:p>
        </w:tc>
        <w:tc>
          <w:tcPr>
            <w:tcW w:w="1921" w:type="pct"/>
            <w:gridSpan w:val="5"/>
            <w:tcBorders>
              <w:top w:val="single" w:sz="2" w:space="0" w:color="auto"/>
              <w:bottom w:val="single" w:sz="2" w:space="0" w:color="auto"/>
            </w:tcBorders>
            <w:vAlign w:val="center"/>
          </w:tcPr>
          <w:p w14:paraId="59E7746E" w14:textId="77777777" w:rsidR="00D063B0" w:rsidRPr="007A6179" w:rsidRDefault="00D063B0" w:rsidP="001F5293">
            <w:pPr>
              <w:jc w:val="both"/>
              <w:rPr>
                <w:rFonts w:eastAsia="標楷體"/>
                <w:sz w:val="24"/>
              </w:rPr>
            </w:pPr>
          </w:p>
        </w:tc>
        <w:tc>
          <w:tcPr>
            <w:tcW w:w="946" w:type="pct"/>
            <w:gridSpan w:val="2"/>
            <w:tcBorders>
              <w:top w:val="single" w:sz="2" w:space="0" w:color="auto"/>
              <w:bottom w:val="single" w:sz="2" w:space="0" w:color="auto"/>
            </w:tcBorders>
            <w:vAlign w:val="center"/>
          </w:tcPr>
          <w:p w14:paraId="1F6A8EDB" w14:textId="77777777" w:rsidR="00D063B0" w:rsidRPr="007A6179" w:rsidRDefault="00D063B0" w:rsidP="001F5293">
            <w:pPr>
              <w:jc w:val="center"/>
              <w:rPr>
                <w:rFonts w:eastAsia="標楷體"/>
                <w:sz w:val="24"/>
                <w:lang w:eastAsia="zh-HK"/>
              </w:rPr>
            </w:pPr>
            <w:r w:rsidRPr="007A6179">
              <w:rPr>
                <w:rFonts w:eastAsia="標楷體"/>
                <w:sz w:val="24"/>
                <w:lang w:eastAsia="zh-HK"/>
              </w:rPr>
              <w:t>行業代號</w:t>
            </w:r>
          </w:p>
        </w:tc>
        <w:tc>
          <w:tcPr>
            <w:tcW w:w="1268" w:type="pct"/>
            <w:gridSpan w:val="2"/>
            <w:tcBorders>
              <w:top w:val="single" w:sz="2" w:space="0" w:color="auto"/>
              <w:bottom w:val="single" w:sz="2" w:space="0" w:color="auto"/>
              <w:right w:val="single" w:sz="12" w:space="0" w:color="auto"/>
            </w:tcBorders>
            <w:vAlign w:val="center"/>
          </w:tcPr>
          <w:p w14:paraId="55F73ACE" w14:textId="77777777" w:rsidR="00D063B0" w:rsidRPr="007A6179" w:rsidRDefault="00D063B0" w:rsidP="001F5293">
            <w:pPr>
              <w:jc w:val="both"/>
              <w:rPr>
                <w:rFonts w:eastAsia="標楷體"/>
                <w:sz w:val="24"/>
              </w:rPr>
            </w:pPr>
          </w:p>
        </w:tc>
      </w:tr>
      <w:tr w:rsidR="007A6179" w:rsidRPr="007A6179" w14:paraId="72F6B47F" w14:textId="77777777" w:rsidTr="001F5293">
        <w:trPr>
          <w:cantSplit/>
          <w:trHeight w:val="510"/>
        </w:trPr>
        <w:tc>
          <w:tcPr>
            <w:tcW w:w="865" w:type="pct"/>
            <w:tcBorders>
              <w:top w:val="single" w:sz="2" w:space="0" w:color="auto"/>
              <w:left w:val="single" w:sz="12" w:space="0" w:color="auto"/>
            </w:tcBorders>
            <w:vAlign w:val="center"/>
          </w:tcPr>
          <w:p w14:paraId="4124CD95" w14:textId="77777777" w:rsidR="00D063B0" w:rsidRPr="007E7329" w:rsidRDefault="00D063B0" w:rsidP="001F5293">
            <w:pPr>
              <w:jc w:val="center"/>
              <w:rPr>
                <w:rFonts w:eastAsia="標楷體"/>
                <w:sz w:val="24"/>
                <w:lang w:eastAsia="zh-HK"/>
              </w:rPr>
            </w:pPr>
            <w:r w:rsidRPr="007E7329">
              <w:rPr>
                <w:rFonts w:eastAsia="標楷體"/>
                <w:sz w:val="24"/>
                <w:lang w:eastAsia="zh-HK"/>
              </w:rPr>
              <w:t>行業別</w:t>
            </w:r>
          </w:p>
        </w:tc>
        <w:tc>
          <w:tcPr>
            <w:tcW w:w="4135" w:type="pct"/>
            <w:gridSpan w:val="9"/>
            <w:tcBorders>
              <w:top w:val="single" w:sz="2" w:space="0" w:color="auto"/>
              <w:right w:val="single" w:sz="12" w:space="0" w:color="auto"/>
            </w:tcBorders>
            <w:vAlign w:val="center"/>
          </w:tcPr>
          <w:p w14:paraId="3BEFA0C0" w14:textId="373FB84B" w:rsidR="00D063B0" w:rsidRPr="007E7329" w:rsidRDefault="00D063B0" w:rsidP="001F5293">
            <w:pPr>
              <w:jc w:val="both"/>
              <w:rPr>
                <w:rFonts w:eastAsia="標楷體"/>
                <w:sz w:val="24"/>
              </w:rPr>
            </w:pPr>
            <w:r w:rsidRPr="007E7329">
              <w:rPr>
                <w:rFonts w:ascii="標楷體" w:eastAsia="標楷體" w:hAnsi="標楷體"/>
                <w:sz w:val="24"/>
              </w:rPr>
              <w:t>□</w:t>
            </w:r>
            <w:r w:rsidR="00010E94" w:rsidRPr="007E7329">
              <w:rPr>
                <w:rFonts w:eastAsia="標楷體" w:hint="eastAsia"/>
                <w:sz w:val="24"/>
                <w:szCs w:val="24"/>
              </w:rPr>
              <w:t>批發及</w:t>
            </w:r>
            <w:r w:rsidRPr="007E7329">
              <w:rPr>
                <w:rFonts w:eastAsia="標楷體"/>
                <w:sz w:val="24"/>
              </w:rPr>
              <w:t>零售業</w:t>
            </w:r>
            <w:r w:rsidRPr="007E7329">
              <w:rPr>
                <w:rFonts w:eastAsia="標楷體" w:hint="eastAsia"/>
                <w:sz w:val="24"/>
              </w:rPr>
              <w:t xml:space="preserve"> </w:t>
            </w:r>
            <w:r w:rsidRPr="007E7329">
              <w:rPr>
                <w:rFonts w:eastAsia="標楷體"/>
                <w:sz w:val="24"/>
              </w:rPr>
              <w:t xml:space="preserve"> </w:t>
            </w:r>
            <w:r w:rsidRPr="007E7329">
              <w:rPr>
                <w:rFonts w:ascii="標楷體" w:eastAsia="標楷體" w:hAnsi="標楷體"/>
                <w:sz w:val="24"/>
              </w:rPr>
              <w:t>□</w:t>
            </w:r>
            <w:r w:rsidRPr="007E7329">
              <w:rPr>
                <w:rFonts w:eastAsia="標楷體"/>
                <w:sz w:val="24"/>
              </w:rPr>
              <w:t>餐飲業</w:t>
            </w:r>
            <w:r w:rsidRPr="007E7329">
              <w:rPr>
                <w:rFonts w:eastAsia="標楷體"/>
                <w:sz w:val="24"/>
              </w:rPr>
              <w:t xml:space="preserve">   </w:t>
            </w:r>
            <w:r w:rsidRPr="007E7329">
              <w:rPr>
                <w:rFonts w:ascii="標楷體" w:eastAsia="標楷體" w:hAnsi="標楷體"/>
                <w:sz w:val="24"/>
              </w:rPr>
              <w:t>□</w:t>
            </w:r>
            <w:r w:rsidRPr="007E7329">
              <w:rPr>
                <w:rFonts w:eastAsia="標楷體"/>
                <w:sz w:val="24"/>
              </w:rPr>
              <w:t>休憩服務業</w:t>
            </w:r>
            <w:r w:rsidRPr="007E7329">
              <w:rPr>
                <w:rFonts w:eastAsia="標楷體"/>
                <w:sz w:val="24"/>
              </w:rPr>
              <w:t xml:space="preserve">  </w:t>
            </w:r>
            <w:r w:rsidRPr="007E7329">
              <w:rPr>
                <w:rFonts w:ascii="標楷體" w:eastAsia="標楷體" w:hAnsi="標楷體"/>
                <w:sz w:val="24"/>
              </w:rPr>
              <w:t>□</w:t>
            </w:r>
            <w:r w:rsidRPr="007E7329">
              <w:rPr>
                <w:rFonts w:eastAsia="標楷體"/>
                <w:sz w:val="24"/>
              </w:rPr>
              <w:t>生活服務業</w:t>
            </w:r>
            <w:r w:rsidRPr="007E7329">
              <w:rPr>
                <w:rFonts w:eastAsia="標楷體"/>
                <w:sz w:val="24"/>
              </w:rPr>
              <w:t xml:space="preserve">  </w:t>
            </w:r>
            <w:r w:rsidR="009F094C" w:rsidRPr="007E7329">
              <w:rPr>
                <w:rFonts w:ascii="標楷體" w:eastAsia="標楷體" w:hAnsi="標楷體"/>
                <w:sz w:val="24"/>
              </w:rPr>
              <w:t>□</w:t>
            </w:r>
            <w:r w:rsidR="009F094C" w:rsidRPr="007E7329">
              <w:rPr>
                <w:rFonts w:ascii="標楷體" w:eastAsia="標楷體" w:hAnsi="標楷體" w:hint="eastAsia"/>
                <w:sz w:val="24"/>
              </w:rPr>
              <w:t>物流</w:t>
            </w:r>
            <w:r w:rsidR="009F094C" w:rsidRPr="007E7329">
              <w:rPr>
                <w:rFonts w:eastAsia="標楷體"/>
                <w:sz w:val="24"/>
              </w:rPr>
              <w:t>業</w:t>
            </w:r>
            <w:r w:rsidR="0091535F" w:rsidRPr="007E7329">
              <w:rPr>
                <w:rFonts w:eastAsia="標楷體" w:hint="eastAsia"/>
                <w:sz w:val="24"/>
              </w:rPr>
              <w:t xml:space="preserve"> </w:t>
            </w:r>
            <w:r w:rsidRPr="007E7329">
              <w:rPr>
                <w:rFonts w:eastAsia="標楷體"/>
                <w:sz w:val="24"/>
              </w:rPr>
              <w:t xml:space="preserve">  (</w:t>
            </w:r>
            <w:r w:rsidRPr="007E7329">
              <w:rPr>
                <w:rFonts w:eastAsia="標楷體"/>
                <w:sz w:val="24"/>
                <w:lang w:eastAsia="zh-HK"/>
              </w:rPr>
              <w:t>請勾選</w:t>
            </w:r>
            <w:r w:rsidRPr="007E7329">
              <w:rPr>
                <w:rFonts w:eastAsia="標楷體"/>
                <w:sz w:val="24"/>
              </w:rPr>
              <w:t>)</w:t>
            </w:r>
          </w:p>
        </w:tc>
      </w:tr>
      <w:tr w:rsidR="007A6179" w:rsidRPr="007A6179" w14:paraId="30CFAB04" w14:textId="77777777" w:rsidTr="001F5293">
        <w:trPr>
          <w:cantSplit/>
          <w:trHeight w:val="774"/>
        </w:trPr>
        <w:tc>
          <w:tcPr>
            <w:tcW w:w="865" w:type="pct"/>
            <w:tcBorders>
              <w:left w:val="single" w:sz="12" w:space="0" w:color="auto"/>
            </w:tcBorders>
            <w:vAlign w:val="center"/>
          </w:tcPr>
          <w:p w14:paraId="68F73DC3" w14:textId="64AA5C14" w:rsidR="00D063B0" w:rsidRPr="00E940FC" w:rsidRDefault="00D063B0" w:rsidP="00E940FC">
            <w:pPr>
              <w:jc w:val="center"/>
              <w:rPr>
                <w:rFonts w:eastAsia="標楷體"/>
                <w:sz w:val="24"/>
              </w:rPr>
            </w:pPr>
            <w:r w:rsidRPr="007E7329">
              <w:rPr>
                <w:rFonts w:eastAsia="標楷體"/>
                <w:sz w:val="24"/>
                <w:lang w:eastAsia="zh-HK"/>
              </w:rPr>
              <w:t>登記地址</w:t>
            </w:r>
            <w:r w:rsidR="005E5B1B" w:rsidRPr="00E940FC">
              <w:rPr>
                <w:rFonts w:eastAsia="標楷體" w:hint="eastAsia"/>
                <w:kern w:val="3"/>
                <w:sz w:val="28"/>
                <w:szCs w:val="28"/>
                <w:vertAlign w:val="superscript"/>
                <w:lang w:eastAsia="ar-SA"/>
              </w:rPr>
              <w:t>【</w:t>
            </w:r>
            <w:r w:rsidRPr="00E940FC">
              <w:rPr>
                <w:rFonts w:eastAsia="標楷體"/>
                <w:kern w:val="3"/>
                <w:sz w:val="28"/>
                <w:szCs w:val="28"/>
                <w:vertAlign w:val="superscript"/>
                <w:lang w:eastAsia="ar-SA"/>
              </w:rPr>
              <w:t>註</w:t>
            </w:r>
            <w:r w:rsidR="00E940FC" w:rsidRPr="00E940FC">
              <w:rPr>
                <w:sz w:val="28"/>
                <w:szCs w:val="28"/>
                <w:vertAlign w:val="superscript"/>
              </w:rPr>
              <w:footnoteReference w:id="10"/>
            </w:r>
            <w:r w:rsidR="005E5B1B" w:rsidRPr="00E940FC">
              <w:rPr>
                <w:rFonts w:eastAsia="標楷體" w:hint="eastAsia"/>
                <w:kern w:val="3"/>
                <w:sz w:val="28"/>
                <w:szCs w:val="28"/>
                <w:vertAlign w:val="superscript"/>
                <w:lang w:eastAsia="ar-SA"/>
              </w:rPr>
              <w:t>】</w:t>
            </w:r>
          </w:p>
        </w:tc>
        <w:tc>
          <w:tcPr>
            <w:tcW w:w="4135" w:type="pct"/>
            <w:gridSpan w:val="9"/>
            <w:tcBorders>
              <w:right w:val="single" w:sz="12" w:space="0" w:color="auto"/>
            </w:tcBorders>
            <w:vAlign w:val="center"/>
          </w:tcPr>
          <w:p w14:paraId="7009535B" w14:textId="77777777" w:rsidR="00D063B0" w:rsidRPr="007E7329" w:rsidRDefault="00D063B0" w:rsidP="001F5293">
            <w:pPr>
              <w:jc w:val="both"/>
              <w:rPr>
                <w:rFonts w:eastAsia="標楷體"/>
                <w:sz w:val="24"/>
              </w:rPr>
            </w:pPr>
          </w:p>
        </w:tc>
      </w:tr>
      <w:tr w:rsidR="007A6179" w:rsidRPr="007A6179" w14:paraId="76B7B622" w14:textId="77777777" w:rsidTr="001F5293">
        <w:trPr>
          <w:cantSplit/>
          <w:trHeight w:val="843"/>
        </w:trPr>
        <w:tc>
          <w:tcPr>
            <w:tcW w:w="865" w:type="pct"/>
            <w:tcBorders>
              <w:left w:val="single" w:sz="12" w:space="0" w:color="auto"/>
            </w:tcBorders>
            <w:vAlign w:val="center"/>
          </w:tcPr>
          <w:p w14:paraId="29E09418" w14:textId="77777777" w:rsidR="00D063B0" w:rsidRPr="007E7329" w:rsidRDefault="00D063B0" w:rsidP="001F5293">
            <w:pPr>
              <w:jc w:val="center"/>
              <w:rPr>
                <w:rFonts w:eastAsia="標楷體"/>
                <w:sz w:val="24"/>
                <w:lang w:eastAsia="zh-HK"/>
              </w:rPr>
            </w:pPr>
            <w:r w:rsidRPr="007E7329">
              <w:rPr>
                <w:rFonts w:eastAsia="標楷體"/>
                <w:sz w:val="24"/>
              </w:rPr>
              <w:t>營業</w:t>
            </w:r>
            <w:r w:rsidRPr="007E7329">
              <w:rPr>
                <w:rFonts w:eastAsia="標楷體"/>
                <w:sz w:val="24"/>
                <w:lang w:eastAsia="zh-HK"/>
              </w:rPr>
              <w:t>地址</w:t>
            </w:r>
          </w:p>
        </w:tc>
        <w:tc>
          <w:tcPr>
            <w:tcW w:w="4135" w:type="pct"/>
            <w:gridSpan w:val="9"/>
            <w:tcBorders>
              <w:right w:val="single" w:sz="12" w:space="0" w:color="auto"/>
            </w:tcBorders>
          </w:tcPr>
          <w:p w14:paraId="279E15D1" w14:textId="77777777" w:rsidR="00D063B0" w:rsidRPr="007E7329" w:rsidRDefault="00D063B0" w:rsidP="001F5293">
            <w:pPr>
              <w:jc w:val="both"/>
              <w:rPr>
                <w:rFonts w:eastAsia="標楷體"/>
                <w:sz w:val="24"/>
              </w:rPr>
            </w:pPr>
            <w:r w:rsidRPr="007E7329">
              <w:rPr>
                <w:rFonts w:ascii="標楷體" w:eastAsia="標楷體" w:hAnsi="標楷體"/>
                <w:sz w:val="24"/>
              </w:rPr>
              <w:t>□</w:t>
            </w:r>
            <w:r w:rsidRPr="007E7329">
              <w:rPr>
                <w:rFonts w:eastAsia="標楷體"/>
                <w:sz w:val="24"/>
              </w:rPr>
              <w:t>同登記地址</w:t>
            </w:r>
          </w:p>
        </w:tc>
      </w:tr>
      <w:tr w:rsidR="007A6179" w:rsidRPr="007A6179" w14:paraId="6193E203" w14:textId="77777777" w:rsidTr="001F5293">
        <w:trPr>
          <w:cantSplit/>
          <w:trHeight w:val="768"/>
        </w:trPr>
        <w:tc>
          <w:tcPr>
            <w:tcW w:w="865" w:type="pct"/>
            <w:tcBorders>
              <w:left w:val="single" w:sz="12" w:space="0" w:color="auto"/>
            </w:tcBorders>
            <w:vAlign w:val="center"/>
          </w:tcPr>
          <w:p w14:paraId="00D333F0" w14:textId="77777777" w:rsidR="00D063B0" w:rsidRPr="007E7329" w:rsidRDefault="00D063B0" w:rsidP="001F5293">
            <w:pPr>
              <w:jc w:val="center"/>
              <w:rPr>
                <w:rFonts w:eastAsia="標楷體"/>
                <w:sz w:val="24"/>
                <w:lang w:eastAsia="zh-HK"/>
              </w:rPr>
            </w:pPr>
            <w:r w:rsidRPr="007E7329">
              <w:rPr>
                <w:rFonts w:eastAsia="標楷體"/>
                <w:sz w:val="24"/>
                <w:lang w:eastAsia="zh-HK"/>
              </w:rPr>
              <w:t>公司地址</w:t>
            </w:r>
          </w:p>
          <w:p w14:paraId="417C1BC9" w14:textId="77777777" w:rsidR="00D063B0" w:rsidRPr="007E7329" w:rsidRDefault="00D063B0" w:rsidP="001F5293">
            <w:pPr>
              <w:jc w:val="center"/>
              <w:rPr>
                <w:rFonts w:eastAsia="標楷體"/>
                <w:sz w:val="24"/>
                <w:lang w:eastAsia="zh-HK"/>
              </w:rPr>
            </w:pPr>
            <w:r w:rsidRPr="007E7329">
              <w:rPr>
                <w:rFonts w:eastAsia="標楷體"/>
                <w:sz w:val="24"/>
                <w:lang w:eastAsia="zh-HK"/>
              </w:rPr>
              <w:t>縣市別</w:t>
            </w:r>
          </w:p>
        </w:tc>
        <w:tc>
          <w:tcPr>
            <w:tcW w:w="1921" w:type="pct"/>
            <w:gridSpan w:val="5"/>
            <w:tcBorders>
              <w:right w:val="single" w:sz="2" w:space="0" w:color="auto"/>
            </w:tcBorders>
            <w:vAlign w:val="center"/>
          </w:tcPr>
          <w:p w14:paraId="5142BE31" w14:textId="77777777" w:rsidR="00D063B0" w:rsidRPr="007E7329" w:rsidRDefault="00D063B0" w:rsidP="001F5293">
            <w:pPr>
              <w:jc w:val="center"/>
              <w:rPr>
                <w:rFonts w:eastAsia="標楷體"/>
                <w:sz w:val="24"/>
              </w:rPr>
            </w:pPr>
          </w:p>
        </w:tc>
        <w:tc>
          <w:tcPr>
            <w:tcW w:w="946" w:type="pct"/>
            <w:gridSpan w:val="2"/>
            <w:tcBorders>
              <w:left w:val="single" w:sz="2" w:space="0" w:color="auto"/>
              <w:right w:val="single" w:sz="2" w:space="0" w:color="auto"/>
            </w:tcBorders>
            <w:vAlign w:val="center"/>
          </w:tcPr>
          <w:p w14:paraId="088750BF" w14:textId="77777777" w:rsidR="00D063B0" w:rsidRPr="007E7329" w:rsidRDefault="00D063B0" w:rsidP="001F5293">
            <w:pPr>
              <w:jc w:val="center"/>
              <w:rPr>
                <w:rFonts w:eastAsia="標楷體"/>
                <w:sz w:val="24"/>
              </w:rPr>
            </w:pPr>
            <w:r w:rsidRPr="007E7329">
              <w:rPr>
                <w:rFonts w:eastAsia="標楷體"/>
                <w:sz w:val="24"/>
              </w:rPr>
              <w:t>郵遞區號</w:t>
            </w:r>
          </w:p>
        </w:tc>
        <w:tc>
          <w:tcPr>
            <w:tcW w:w="1268" w:type="pct"/>
            <w:gridSpan w:val="2"/>
            <w:tcBorders>
              <w:left w:val="single" w:sz="2" w:space="0" w:color="auto"/>
              <w:right w:val="single" w:sz="12" w:space="0" w:color="auto"/>
            </w:tcBorders>
            <w:vAlign w:val="center"/>
          </w:tcPr>
          <w:p w14:paraId="4A3154ED" w14:textId="77777777" w:rsidR="00D063B0" w:rsidRPr="007E7329" w:rsidRDefault="00D063B0" w:rsidP="001F5293">
            <w:pPr>
              <w:jc w:val="both"/>
              <w:rPr>
                <w:rFonts w:eastAsia="標楷體"/>
                <w:sz w:val="24"/>
                <w:shd w:val="pct15" w:color="auto" w:fill="FFFFFF"/>
              </w:rPr>
            </w:pPr>
          </w:p>
        </w:tc>
      </w:tr>
      <w:tr w:rsidR="007A6179" w:rsidRPr="007A6179" w14:paraId="186E6F51" w14:textId="77777777" w:rsidTr="001F5293">
        <w:trPr>
          <w:cantSplit/>
          <w:trHeight w:val="589"/>
        </w:trPr>
        <w:tc>
          <w:tcPr>
            <w:tcW w:w="865" w:type="pct"/>
            <w:tcBorders>
              <w:left w:val="single" w:sz="12" w:space="0" w:color="auto"/>
            </w:tcBorders>
            <w:vAlign w:val="center"/>
          </w:tcPr>
          <w:p w14:paraId="015265BC" w14:textId="77777777" w:rsidR="00D063B0" w:rsidRPr="007E7329" w:rsidRDefault="00D063B0" w:rsidP="001F5293">
            <w:pPr>
              <w:jc w:val="center"/>
              <w:rPr>
                <w:rFonts w:eastAsia="標楷體"/>
                <w:sz w:val="24"/>
                <w:lang w:eastAsia="zh-HK"/>
              </w:rPr>
            </w:pPr>
            <w:r w:rsidRPr="007E7329">
              <w:rPr>
                <w:rFonts w:eastAsia="標楷體"/>
                <w:sz w:val="24"/>
              </w:rPr>
              <w:t>店家網站或</w:t>
            </w:r>
            <w:r w:rsidRPr="007E7329">
              <w:rPr>
                <w:rFonts w:eastAsia="標楷體"/>
                <w:sz w:val="24"/>
              </w:rPr>
              <w:br/>
            </w:r>
            <w:r w:rsidRPr="007E7329">
              <w:rPr>
                <w:rFonts w:eastAsia="標楷體"/>
                <w:sz w:val="24"/>
              </w:rPr>
              <w:t>粉絲專頁</w:t>
            </w:r>
          </w:p>
        </w:tc>
        <w:tc>
          <w:tcPr>
            <w:tcW w:w="1921" w:type="pct"/>
            <w:gridSpan w:val="5"/>
            <w:vAlign w:val="center"/>
          </w:tcPr>
          <w:p w14:paraId="51158C34" w14:textId="77777777" w:rsidR="00D063B0" w:rsidRPr="007E7329" w:rsidRDefault="00D063B0" w:rsidP="001F5293">
            <w:pPr>
              <w:jc w:val="both"/>
              <w:rPr>
                <w:rFonts w:eastAsia="標楷體"/>
                <w:sz w:val="24"/>
              </w:rPr>
            </w:pPr>
          </w:p>
        </w:tc>
        <w:tc>
          <w:tcPr>
            <w:tcW w:w="946" w:type="pct"/>
            <w:gridSpan w:val="2"/>
            <w:vAlign w:val="center"/>
          </w:tcPr>
          <w:p w14:paraId="42B0757E" w14:textId="77777777" w:rsidR="00D063B0" w:rsidRPr="007E7329" w:rsidRDefault="00D063B0" w:rsidP="001F5293">
            <w:pPr>
              <w:jc w:val="center"/>
              <w:rPr>
                <w:rFonts w:eastAsia="標楷體"/>
                <w:sz w:val="24"/>
                <w:lang w:eastAsia="zh-HK"/>
              </w:rPr>
            </w:pPr>
            <w:r w:rsidRPr="007E7329">
              <w:rPr>
                <w:rFonts w:eastAsia="標楷體"/>
                <w:sz w:val="24"/>
              </w:rPr>
              <w:t>店</w:t>
            </w:r>
            <w:r w:rsidRPr="007E7329">
              <w:rPr>
                <w:rFonts w:eastAsia="標楷體"/>
                <w:sz w:val="24"/>
                <w:lang w:eastAsia="zh-HK"/>
              </w:rPr>
              <w:t>家</w:t>
            </w:r>
            <w:r w:rsidRPr="007E7329">
              <w:rPr>
                <w:rFonts w:eastAsia="標楷體"/>
                <w:sz w:val="24"/>
              </w:rPr>
              <w:t>電話</w:t>
            </w:r>
          </w:p>
        </w:tc>
        <w:tc>
          <w:tcPr>
            <w:tcW w:w="1268" w:type="pct"/>
            <w:gridSpan w:val="2"/>
            <w:tcBorders>
              <w:right w:val="single" w:sz="12" w:space="0" w:color="auto"/>
            </w:tcBorders>
            <w:vAlign w:val="bottom"/>
          </w:tcPr>
          <w:p w14:paraId="06983679" w14:textId="77777777" w:rsidR="00D063B0" w:rsidRPr="007E7329" w:rsidRDefault="00D063B0" w:rsidP="001F5293">
            <w:pPr>
              <w:snapToGrid w:val="0"/>
              <w:ind w:left="370" w:hangingChars="154" w:hanging="370"/>
              <w:jc w:val="both"/>
              <w:rPr>
                <w:rFonts w:eastAsia="標楷體"/>
                <w:sz w:val="24"/>
                <w:lang w:eastAsia="zh-HK"/>
              </w:rPr>
            </w:pPr>
          </w:p>
        </w:tc>
      </w:tr>
      <w:tr w:rsidR="007A6179" w:rsidRPr="007A6179" w14:paraId="479C3597" w14:textId="77777777" w:rsidTr="001F5293">
        <w:trPr>
          <w:cantSplit/>
          <w:trHeight w:val="435"/>
        </w:trPr>
        <w:tc>
          <w:tcPr>
            <w:tcW w:w="865" w:type="pct"/>
            <w:vMerge w:val="restart"/>
            <w:tcBorders>
              <w:left w:val="single" w:sz="12" w:space="0" w:color="auto"/>
            </w:tcBorders>
            <w:vAlign w:val="center"/>
          </w:tcPr>
          <w:p w14:paraId="5FB1221B" w14:textId="77777777" w:rsidR="00D063B0" w:rsidRPr="007E7329" w:rsidRDefault="00D063B0" w:rsidP="001F5293">
            <w:pPr>
              <w:jc w:val="center"/>
              <w:rPr>
                <w:rFonts w:eastAsia="標楷體"/>
                <w:sz w:val="24"/>
              </w:rPr>
            </w:pPr>
            <w:r w:rsidRPr="007E7329">
              <w:rPr>
                <w:rFonts w:eastAsia="標楷體"/>
                <w:sz w:val="24"/>
              </w:rPr>
              <w:t>公司聯絡人</w:t>
            </w:r>
          </w:p>
        </w:tc>
        <w:tc>
          <w:tcPr>
            <w:tcW w:w="637" w:type="pct"/>
            <w:gridSpan w:val="2"/>
            <w:tcBorders>
              <w:right w:val="single" w:sz="2" w:space="0" w:color="auto"/>
            </w:tcBorders>
            <w:vAlign w:val="center"/>
          </w:tcPr>
          <w:p w14:paraId="2976620B" w14:textId="77777777" w:rsidR="00D063B0" w:rsidRPr="007E7329" w:rsidRDefault="00D063B0" w:rsidP="001F5293">
            <w:pPr>
              <w:snapToGrid w:val="0"/>
              <w:ind w:left="338" w:hangingChars="141" w:hanging="338"/>
              <w:jc w:val="center"/>
              <w:rPr>
                <w:rFonts w:eastAsia="標楷體"/>
                <w:sz w:val="24"/>
              </w:rPr>
            </w:pPr>
            <w:r w:rsidRPr="007E7329">
              <w:rPr>
                <w:rFonts w:eastAsia="標楷體"/>
                <w:sz w:val="24"/>
              </w:rPr>
              <w:t>姓名</w:t>
            </w:r>
          </w:p>
        </w:tc>
        <w:tc>
          <w:tcPr>
            <w:tcW w:w="1284" w:type="pct"/>
            <w:gridSpan w:val="3"/>
            <w:tcBorders>
              <w:left w:val="single" w:sz="2" w:space="0" w:color="auto"/>
              <w:right w:val="single" w:sz="2" w:space="0" w:color="auto"/>
            </w:tcBorders>
            <w:vAlign w:val="center"/>
          </w:tcPr>
          <w:p w14:paraId="3D9BF99E" w14:textId="77777777" w:rsidR="00D063B0" w:rsidRPr="007E7329" w:rsidRDefault="00D063B0" w:rsidP="001F5293">
            <w:pPr>
              <w:snapToGrid w:val="0"/>
              <w:ind w:left="338" w:hangingChars="141" w:hanging="338"/>
              <w:jc w:val="both"/>
              <w:rPr>
                <w:rFonts w:eastAsia="標楷體"/>
                <w:sz w:val="24"/>
              </w:rPr>
            </w:pPr>
          </w:p>
        </w:tc>
        <w:tc>
          <w:tcPr>
            <w:tcW w:w="946" w:type="pct"/>
            <w:gridSpan w:val="2"/>
            <w:tcBorders>
              <w:left w:val="single" w:sz="2" w:space="0" w:color="auto"/>
              <w:right w:val="single" w:sz="2" w:space="0" w:color="auto"/>
            </w:tcBorders>
            <w:vAlign w:val="center"/>
          </w:tcPr>
          <w:p w14:paraId="23C3F007" w14:textId="77777777" w:rsidR="00D063B0" w:rsidRPr="007E7329" w:rsidRDefault="00D063B0" w:rsidP="001F5293">
            <w:pPr>
              <w:snapToGrid w:val="0"/>
              <w:ind w:left="338" w:hangingChars="141" w:hanging="338"/>
              <w:jc w:val="center"/>
              <w:rPr>
                <w:rFonts w:eastAsia="標楷體"/>
                <w:sz w:val="24"/>
              </w:rPr>
            </w:pPr>
            <w:r w:rsidRPr="007E7329">
              <w:rPr>
                <w:rFonts w:eastAsia="標楷體"/>
                <w:sz w:val="24"/>
                <w:lang w:eastAsia="zh-HK"/>
              </w:rPr>
              <w:t>職稱</w:t>
            </w:r>
          </w:p>
        </w:tc>
        <w:tc>
          <w:tcPr>
            <w:tcW w:w="1268" w:type="pct"/>
            <w:gridSpan w:val="2"/>
            <w:tcBorders>
              <w:left w:val="single" w:sz="2" w:space="0" w:color="auto"/>
              <w:right w:val="single" w:sz="12" w:space="0" w:color="auto"/>
            </w:tcBorders>
            <w:vAlign w:val="center"/>
          </w:tcPr>
          <w:p w14:paraId="2EDBF6EA" w14:textId="77777777" w:rsidR="00D063B0" w:rsidRPr="007E7329" w:rsidRDefault="00D063B0" w:rsidP="001F5293">
            <w:pPr>
              <w:snapToGrid w:val="0"/>
              <w:ind w:left="338" w:hangingChars="141" w:hanging="338"/>
              <w:jc w:val="both"/>
              <w:rPr>
                <w:rFonts w:eastAsia="標楷體"/>
                <w:sz w:val="24"/>
              </w:rPr>
            </w:pPr>
          </w:p>
        </w:tc>
      </w:tr>
      <w:tr w:rsidR="007A6179" w:rsidRPr="007A6179" w14:paraId="3062E107" w14:textId="77777777" w:rsidTr="001F5293">
        <w:trPr>
          <w:cantSplit/>
          <w:trHeight w:val="284"/>
        </w:trPr>
        <w:tc>
          <w:tcPr>
            <w:tcW w:w="865" w:type="pct"/>
            <w:vMerge/>
            <w:tcBorders>
              <w:left w:val="single" w:sz="12" w:space="0" w:color="auto"/>
            </w:tcBorders>
            <w:vAlign w:val="center"/>
          </w:tcPr>
          <w:p w14:paraId="4EC0BFBD" w14:textId="77777777" w:rsidR="00D063B0" w:rsidRPr="007E7329" w:rsidRDefault="00D063B0" w:rsidP="001F5293">
            <w:pPr>
              <w:jc w:val="center"/>
              <w:rPr>
                <w:rFonts w:eastAsia="標楷體"/>
                <w:sz w:val="24"/>
              </w:rPr>
            </w:pPr>
          </w:p>
        </w:tc>
        <w:tc>
          <w:tcPr>
            <w:tcW w:w="637" w:type="pct"/>
            <w:gridSpan w:val="2"/>
            <w:vAlign w:val="center"/>
          </w:tcPr>
          <w:p w14:paraId="5388A65A" w14:textId="77777777" w:rsidR="00D063B0" w:rsidRPr="007E7329" w:rsidRDefault="00D063B0" w:rsidP="001F5293">
            <w:pPr>
              <w:jc w:val="center"/>
              <w:rPr>
                <w:rFonts w:eastAsia="標楷體"/>
                <w:sz w:val="24"/>
              </w:rPr>
            </w:pPr>
            <w:r w:rsidRPr="007E7329">
              <w:rPr>
                <w:rFonts w:eastAsia="標楷體"/>
                <w:sz w:val="24"/>
              </w:rPr>
              <w:t>聯絡</w:t>
            </w:r>
            <w:r w:rsidRPr="007E7329">
              <w:rPr>
                <w:rFonts w:eastAsia="標楷體"/>
                <w:sz w:val="24"/>
                <w:lang w:eastAsia="zh-HK"/>
              </w:rPr>
              <w:t>手機</w:t>
            </w:r>
          </w:p>
        </w:tc>
        <w:tc>
          <w:tcPr>
            <w:tcW w:w="3498" w:type="pct"/>
            <w:gridSpan w:val="7"/>
            <w:tcBorders>
              <w:right w:val="single" w:sz="12" w:space="0" w:color="auto"/>
            </w:tcBorders>
            <w:vAlign w:val="center"/>
          </w:tcPr>
          <w:p w14:paraId="3C62ABBA" w14:textId="77777777" w:rsidR="00D063B0" w:rsidRPr="007E7329" w:rsidRDefault="00D063B0" w:rsidP="001F5293">
            <w:pPr>
              <w:snapToGrid w:val="0"/>
              <w:jc w:val="both"/>
              <w:rPr>
                <w:rFonts w:eastAsia="標楷體"/>
                <w:sz w:val="24"/>
              </w:rPr>
            </w:pPr>
          </w:p>
        </w:tc>
      </w:tr>
      <w:tr w:rsidR="007A6179" w:rsidRPr="007A6179" w14:paraId="79F9FADA" w14:textId="77777777" w:rsidTr="001F5293">
        <w:trPr>
          <w:cantSplit/>
          <w:trHeight w:val="284"/>
        </w:trPr>
        <w:tc>
          <w:tcPr>
            <w:tcW w:w="865" w:type="pct"/>
            <w:vMerge/>
            <w:tcBorders>
              <w:left w:val="single" w:sz="12" w:space="0" w:color="auto"/>
            </w:tcBorders>
            <w:vAlign w:val="center"/>
          </w:tcPr>
          <w:p w14:paraId="5C5F96F1" w14:textId="77777777" w:rsidR="00D063B0" w:rsidRPr="007E7329" w:rsidRDefault="00D063B0" w:rsidP="001F5293">
            <w:pPr>
              <w:jc w:val="center"/>
              <w:rPr>
                <w:rFonts w:eastAsia="標楷體"/>
                <w:sz w:val="24"/>
              </w:rPr>
            </w:pPr>
          </w:p>
        </w:tc>
        <w:tc>
          <w:tcPr>
            <w:tcW w:w="637" w:type="pct"/>
            <w:gridSpan w:val="2"/>
            <w:vAlign w:val="center"/>
          </w:tcPr>
          <w:p w14:paraId="5A2E8DBD" w14:textId="77777777" w:rsidR="00D063B0" w:rsidRPr="007E7329" w:rsidRDefault="00D063B0" w:rsidP="001F5293">
            <w:pPr>
              <w:jc w:val="center"/>
              <w:rPr>
                <w:rFonts w:eastAsia="標楷體"/>
                <w:sz w:val="24"/>
              </w:rPr>
            </w:pPr>
            <w:r w:rsidRPr="007E7329">
              <w:rPr>
                <w:rFonts w:eastAsia="標楷體"/>
                <w:sz w:val="24"/>
              </w:rPr>
              <w:t>E-mail</w:t>
            </w:r>
          </w:p>
        </w:tc>
        <w:tc>
          <w:tcPr>
            <w:tcW w:w="3498" w:type="pct"/>
            <w:gridSpan w:val="7"/>
            <w:tcBorders>
              <w:right w:val="single" w:sz="12" w:space="0" w:color="auto"/>
            </w:tcBorders>
            <w:vAlign w:val="center"/>
          </w:tcPr>
          <w:p w14:paraId="470084F8" w14:textId="77777777" w:rsidR="00D063B0" w:rsidRPr="007E7329" w:rsidRDefault="00D063B0" w:rsidP="001F5293">
            <w:pPr>
              <w:snapToGrid w:val="0"/>
              <w:jc w:val="both"/>
              <w:rPr>
                <w:rFonts w:eastAsia="標楷體"/>
                <w:sz w:val="24"/>
              </w:rPr>
            </w:pPr>
          </w:p>
        </w:tc>
      </w:tr>
      <w:tr w:rsidR="007A6179" w:rsidRPr="007A6179" w14:paraId="38A38BFB" w14:textId="77777777" w:rsidTr="001F5293">
        <w:trPr>
          <w:cantSplit/>
          <w:trHeight w:val="455"/>
        </w:trPr>
        <w:tc>
          <w:tcPr>
            <w:tcW w:w="865" w:type="pct"/>
            <w:tcBorders>
              <w:left w:val="single" w:sz="12" w:space="0" w:color="auto"/>
            </w:tcBorders>
            <w:vAlign w:val="center"/>
          </w:tcPr>
          <w:p w14:paraId="06197875" w14:textId="77777777" w:rsidR="00D063B0" w:rsidRPr="007E7329" w:rsidRDefault="00D063B0" w:rsidP="001F5293">
            <w:pPr>
              <w:jc w:val="center"/>
              <w:rPr>
                <w:rFonts w:eastAsia="標楷體"/>
                <w:sz w:val="24"/>
              </w:rPr>
            </w:pPr>
            <w:r w:rsidRPr="007E7329">
              <w:rPr>
                <w:rFonts w:eastAsia="標楷體"/>
                <w:sz w:val="24"/>
                <w:lang w:eastAsia="zh-HK"/>
              </w:rPr>
              <w:t>代表</w:t>
            </w:r>
            <w:r w:rsidRPr="007E7329">
              <w:rPr>
                <w:rFonts w:eastAsia="標楷體"/>
                <w:sz w:val="24"/>
              </w:rPr>
              <w:t>(</w:t>
            </w:r>
            <w:r w:rsidRPr="007E7329">
              <w:rPr>
                <w:rFonts w:eastAsia="標楷體"/>
                <w:sz w:val="24"/>
                <w:lang w:eastAsia="zh-HK"/>
              </w:rPr>
              <w:t>負責</w:t>
            </w:r>
            <w:r w:rsidRPr="007E7329">
              <w:rPr>
                <w:rFonts w:eastAsia="標楷體"/>
                <w:sz w:val="24"/>
              </w:rPr>
              <w:t>)</w:t>
            </w:r>
            <w:r w:rsidRPr="007E7329">
              <w:rPr>
                <w:rFonts w:eastAsia="標楷體"/>
                <w:sz w:val="24"/>
                <w:lang w:eastAsia="zh-HK"/>
              </w:rPr>
              <w:t>人</w:t>
            </w:r>
          </w:p>
        </w:tc>
        <w:tc>
          <w:tcPr>
            <w:tcW w:w="637" w:type="pct"/>
            <w:gridSpan w:val="2"/>
            <w:vAlign w:val="center"/>
          </w:tcPr>
          <w:p w14:paraId="1A2ECC57" w14:textId="77777777" w:rsidR="00D063B0" w:rsidRPr="007E7329" w:rsidRDefault="00D063B0" w:rsidP="001F5293">
            <w:pPr>
              <w:jc w:val="center"/>
              <w:rPr>
                <w:rFonts w:eastAsia="標楷體"/>
                <w:sz w:val="24"/>
              </w:rPr>
            </w:pPr>
            <w:r w:rsidRPr="007E7329">
              <w:rPr>
                <w:rFonts w:eastAsia="標楷體"/>
                <w:sz w:val="24"/>
                <w:lang w:eastAsia="zh-HK"/>
              </w:rPr>
              <w:t>姓名</w:t>
            </w:r>
          </w:p>
        </w:tc>
        <w:tc>
          <w:tcPr>
            <w:tcW w:w="1284" w:type="pct"/>
            <w:gridSpan w:val="3"/>
            <w:vAlign w:val="center"/>
          </w:tcPr>
          <w:p w14:paraId="1061E30D" w14:textId="77777777" w:rsidR="00D063B0" w:rsidRPr="007E7329" w:rsidRDefault="00D063B0" w:rsidP="001F5293">
            <w:pPr>
              <w:jc w:val="both"/>
              <w:rPr>
                <w:rFonts w:eastAsia="標楷體"/>
                <w:sz w:val="24"/>
              </w:rPr>
            </w:pPr>
          </w:p>
        </w:tc>
        <w:tc>
          <w:tcPr>
            <w:tcW w:w="946" w:type="pct"/>
            <w:gridSpan w:val="2"/>
            <w:vAlign w:val="center"/>
          </w:tcPr>
          <w:p w14:paraId="16501B1A" w14:textId="77777777" w:rsidR="00D063B0" w:rsidRPr="007E7329" w:rsidRDefault="00D063B0" w:rsidP="001F5293">
            <w:pPr>
              <w:jc w:val="center"/>
              <w:rPr>
                <w:rFonts w:eastAsia="標楷體"/>
                <w:sz w:val="24"/>
              </w:rPr>
            </w:pPr>
            <w:r w:rsidRPr="007E7329">
              <w:rPr>
                <w:rFonts w:eastAsia="標楷體"/>
                <w:sz w:val="24"/>
                <w:lang w:eastAsia="zh-HK"/>
              </w:rPr>
              <w:t>電話</w:t>
            </w:r>
          </w:p>
        </w:tc>
        <w:tc>
          <w:tcPr>
            <w:tcW w:w="1268" w:type="pct"/>
            <w:gridSpan w:val="2"/>
            <w:tcBorders>
              <w:right w:val="single" w:sz="12" w:space="0" w:color="auto"/>
            </w:tcBorders>
            <w:vAlign w:val="center"/>
          </w:tcPr>
          <w:p w14:paraId="1A2C82D3" w14:textId="77777777" w:rsidR="00D063B0" w:rsidRPr="007E7329" w:rsidRDefault="00D063B0" w:rsidP="001F5293">
            <w:pPr>
              <w:jc w:val="both"/>
              <w:rPr>
                <w:rFonts w:eastAsia="標楷體"/>
                <w:sz w:val="24"/>
              </w:rPr>
            </w:pPr>
          </w:p>
        </w:tc>
      </w:tr>
      <w:tr w:rsidR="007A6179" w:rsidRPr="007A6179" w14:paraId="5FD0C328" w14:textId="77777777" w:rsidTr="001F5293">
        <w:trPr>
          <w:cantSplit/>
          <w:trHeight w:val="1273"/>
        </w:trPr>
        <w:tc>
          <w:tcPr>
            <w:tcW w:w="865" w:type="pct"/>
            <w:vMerge w:val="restart"/>
            <w:tcBorders>
              <w:top w:val="single" w:sz="18" w:space="0" w:color="auto"/>
              <w:left w:val="single" w:sz="12" w:space="0" w:color="auto"/>
              <w:bottom w:val="single" w:sz="4" w:space="0" w:color="auto"/>
            </w:tcBorders>
            <w:vAlign w:val="center"/>
          </w:tcPr>
          <w:p w14:paraId="753DDFEA" w14:textId="77777777" w:rsidR="00D063B0" w:rsidRPr="007E7329" w:rsidRDefault="00D063B0" w:rsidP="001F5293">
            <w:pPr>
              <w:jc w:val="center"/>
              <w:rPr>
                <w:rFonts w:eastAsia="標楷體"/>
                <w:sz w:val="24"/>
              </w:rPr>
            </w:pPr>
            <w:r w:rsidRPr="007E7329">
              <w:rPr>
                <w:rFonts w:eastAsia="標楷體"/>
                <w:sz w:val="24"/>
                <w:lang w:eastAsia="zh-HK"/>
              </w:rPr>
              <w:t>導入雲端</w:t>
            </w:r>
          </w:p>
          <w:p w14:paraId="61C41C00" w14:textId="77777777" w:rsidR="00D063B0" w:rsidRPr="007E7329" w:rsidRDefault="00D063B0" w:rsidP="001F5293">
            <w:pPr>
              <w:jc w:val="center"/>
              <w:rPr>
                <w:rFonts w:eastAsia="標楷體"/>
                <w:sz w:val="24"/>
              </w:rPr>
            </w:pPr>
            <w:r w:rsidRPr="007E7329">
              <w:rPr>
                <w:rFonts w:eastAsia="標楷體"/>
                <w:sz w:val="24"/>
                <w:lang w:eastAsia="zh-HK"/>
              </w:rPr>
              <w:t>解決方案</w:t>
            </w:r>
          </w:p>
        </w:tc>
        <w:tc>
          <w:tcPr>
            <w:tcW w:w="4135" w:type="pct"/>
            <w:gridSpan w:val="9"/>
            <w:tcBorders>
              <w:top w:val="single" w:sz="18" w:space="0" w:color="auto"/>
              <w:bottom w:val="single" w:sz="4" w:space="0" w:color="auto"/>
              <w:right w:val="single" w:sz="12" w:space="0" w:color="auto"/>
            </w:tcBorders>
            <w:vAlign w:val="center"/>
          </w:tcPr>
          <w:p w14:paraId="3B731FEA" w14:textId="77777777" w:rsidR="00D063B0" w:rsidRPr="007E7329" w:rsidRDefault="00D063B0" w:rsidP="001F5293">
            <w:pPr>
              <w:snapToGrid w:val="0"/>
              <w:jc w:val="both"/>
              <w:rPr>
                <w:rFonts w:eastAsia="標楷體"/>
                <w:sz w:val="24"/>
                <w:szCs w:val="24"/>
              </w:rPr>
            </w:pPr>
            <w:r w:rsidRPr="007E7329">
              <w:rPr>
                <w:rFonts w:eastAsia="標楷體"/>
                <w:szCs w:val="24"/>
              </w:rPr>
              <w:t>(</w:t>
            </w:r>
            <w:r w:rsidRPr="007E7329">
              <w:rPr>
                <w:rFonts w:eastAsia="標楷體"/>
                <w:szCs w:val="24"/>
              </w:rPr>
              <w:t>請勾選，可複選</w:t>
            </w:r>
            <w:r w:rsidRPr="007E7329">
              <w:rPr>
                <w:rFonts w:eastAsia="標楷體"/>
                <w:szCs w:val="24"/>
              </w:rPr>
              <w:t>)</w:t>
            </w:r>
            <w:r w:rsidRPr="007E7329">
              <w:rPr>
                <w:rFonts w:eastAsia="標楷體"/>
                <w:sz w:val="24"/>
                <w:szCs w:val="24"/>
              </w:rPr>
              <w:t xml:space="preserve">  </w:t>
            </w:r>
          </w:p>
          <w:p w14:paraId="4A9C2DC6" w14:textId="0E3CD1A9" w:rsidR="00D063B0" w:rsidRPr="007E7329" w:rsidRDefault="00D063B0" w:rsidP="001F5293">
            <w:pPr>
              <w:snapToGrid w:val="0"/>
              <w:jc w:val="both"/>
              <w:rPr>
                <w:rFonts w:eastAsia="標楷體"/>
                <w:sz w:val="26"/>
                <w:szCs w:val="26"/>
              </w:rPr>
            </w:pPr>
            <w:r w:rsidRPr="007E7329">
              <w:rPr>
                <w:rFonts w:ascii="標楷體" w:eastAsia="標楷體" w:hAnsi="標楷體"/>
                <w:sz w:val="24"/>
              </w:rPr>
              <w:t>□</w:t>
            </w:r>
            <w:r w:rsidRPr="007E7329">
              <w:rPr>
                <w:rFonts w:eastAsia="標楷體"/>
                <w:sz w:val="26"/>
                <w:szCs w:val="26"/>
              </w:rPr>
              <w:t>1.</w:t>
            </w:r>
            <w:r w:rsidR="004212A9" w:rsidRPr="007E7329">
              <w:rPr>
                <w:rFonts w:eastAsia="標楷體" w:hint="eastAsia"/>
                <w:sz w:val="26"/>
                <w:szCs w:val="26"/>
              </w:rPr>
              <w:t>雲端客戶服務</w:t>
            </w:r>
          </w:p>
          <w:p w14:paraId="6494CFA2" w14:textId="77777777" w:rsidR="00D063B0" w:rsidRPr="007E7329" w:rsidRDefault="00D063B0" w:rsidP="001F5293">
            <w:pPr>
              <w:snapToGrid w:val="0"/>
              <w:jc w:val="both"/>
              <w:rPr>
                <w:rFonts w:eastAsia="標楷體"/>
                <w:sz w:val="26"/>
                <w:szCs w:val="26"/>
              </w:rPr>
            </w:pPr>
            <w:r w:rsidRPr="007E7329">
              <w:rPr>
                <w:rFonts w:ascii="標楷體" w:eastAsia="標楷體" w:hAnsi="標楷體"/>
                <w:sz w:val="24"/>
              </w:rPr>
              <w:t>□</w:t>
            </w:r>
            <w:r w:rsidRPr="007E7329">
              <w:rPr>
                <w:rFonts w:eastAsia="標楷體"/>
                <w:sz w:val="26"/>
                <w:szCs w:val="26"/>
              </w:rPr>
              <w:t>2.</w:t>
            </w:r>
            <w:r w:rsidRPr="007E7329">
              <w:rPr>
                <w:rFonts w:eastAsia="標楷體"/>
                <w:sz w:val="26"/>
                <w:szCs w:val="26"/>
              </w:rPr>
              <w:t>雲端進銷存管理</w:t>
            </w:r>
          </w:p>
          <w:p w14:paraId="3BEE575D" w14:textId="77777777" w:rsidR="00D063B0" w:rsidRPr="007E7329" w:rsidRDefault="00D063B0" w:rsidP="001F5293">
            <w:pPr>
              <w:snapToGrid w:val="0"/>
              <w:jc w:val="both"/>
              <w:rPr>
                <w:rFonts w:eastAsia="標楷體"/>
                <w:sz w:val="26"/>
                <w:szCs w:val="26"/>
              </w:rPr>
            </w:pPr>
            <w:r w:rsidRPr="007E7329">
              <w:rPr>
                <w:rFonts w:ascii="標楷體" w:eastAsia="標楷體" w:hAnsi="標楷體"/>
                <w:sz w:val="24"/>
              </w:rPr>
              <w:t>□</w:t>
            </w:r>
            <w:r w:rsidRPr="007E7329">
              <w:rPr>
                <w:rFonts w:eastAsia="標楷體"/>
                <w:sz w:val="26"/>
                <w:szCs w:val="26"/>
              </w:rPr>
              <w:t>3.</w:t>
            </w:r>
            <w:r w:rsidRPr="007E7329">
              <w:rPr>
                <w:rFonts w:eastAsia="標楷體" w:hint="eastAsia"/>
                <w:sz w:val="26"/>
                <w:szCs w:val="26"/>
              </w:rPr>
              <w:t>企業管理</w:t>
            </w:r>
          </w:p>
          <w:p w14:paraId="419A58A3" w14:textId="77777777" w:rsidR="00D063B0" w:rsidRPr="007E7329" w:rsidRDefault="00D063B0" w:rsidP="001F5293">
            <w:pPr>
              <w:snapToGrid w:val="0"/>
              <w:jc w:val="both"/>
              <w:rPr>
                <w:rFonts w:eastAsia="標楷體"/>
                <w:sz w:val="26"/>
                <w:szCs w:val="26"/>
              </w:rPr>
            </w:pPr>
            <w:r w:rsidRPr="007E7329">
              <w:rPr>
                <w:rFonts w:ascii="標楷體" w:eastAsia="標楷體" w:hAnsi="標楷體"/>
                <w:sz w:val="24"/>
              </w:rPr>
              <w:t>□</w:t>
            </w:r>
            <w:r w:rsidRPr="007E7329">
              <w:rPr>
                <w:rFonts w:eastAsia="標楷體"/>
                <w:sz w:val="26"/>
                <w:szCs w:val="26"/>
              </w:rPr>
              <w:t>4.</w:t>
            </w:r>
            <w:r w:rsidRPr="007E7329">
              <w:rPr>
                <w:rFonts w:eastAsia="標楷體"/>
                <w:sz w:val="26"/>
                <w:szCs w:val="26"/>
              </w:rPr>
              <w:t>雲端收銀</w:t>
            </w:r>
            <w:r w:rsidRPr="007E7329">
              <w:rPr>
                <w:rFonts w:eastAsia="標楷體"/>
                <w:sz w:val="26"/>
                <w:szCs w:val="26"/>
              </w:rPr>
              <w:t xml:space="preserve">(POS)  </w:t>
            </w:r>
          </w:p>
          <w:p w14:paraId="5947347D" w14:textId="4E4402EE" w:rsidR="00D063B0" w:rsidRPr="007E7329" w:rsidRDefault="00D063B0" w:rsidP="001F5293">
            <w:pPr>
              <w:adjustRightInd w:val="0"/>
              <w:snapToGrid w:val="0"/>
              <w:ind w:rightChars="50" w:right="100"/>
              <w:jc w:val="both"/>
              <w:rPr>
                <w:rFonts w:eastAsia="標楷體"/>
                <w:sz w:val="26"/>
                <w:szCs w:val="26"/>
              </w:rPr>
            </w:pPr>
            <w:r w:rsidRPr="007E7329">
              <w:rPr>
                <w:rFonts w:ascii="標楷體" w:eastAsia="標楷體" w:hAnsi="標楷體"/>
                <w:sz w:val="24"/>
              </w:rPr>
              <w:t>□</w:t>
            </w:r>
            <w:r w:rsidRPr="007E7329">
              <w:rPr>
                <w:rFonts w:eastAsia="標楷體"/>
                <w:sz w:val="26"/>
                <w:szCs w:val="26"/>
              </w:rPr>
              <w:t>5.</w:t>
            </w:r>
            <w:r w:rsidR="004212A9" w:rsidRPr="007E7329">
              <w:rPr>
                <w:rFonts w:eastAsia="標楷體" w:hint="eastAsia"/>
                <w:sz w:val="26"/>
                <w:szCs w:val="26"/>
              </w:rPr>
              <w:t>數位行銷推廣</w:t>
            </w:r>
          </w:p>
          <w:p w14:paraId="1BB57FFF" w14:textId="77777777" w:rsidR="00D063B0" w:rsidRPr="007E7329" w:rsidRDefault="00D063B0" w:rsidP="001F5293">
            <w:pPr>
              <w:adjustRightInd w:val="0"/>
              <w:snapToGrid w:val="0"/>
              <w:ind w:rightChars="50" w:right="100"/>
              <w:jc w:val="both"/>
              <w:rPr>
                <w:rFonts w:eastAsia="標楷體"/>
                <w:sz w:val="26"/>
                <w:szCs w:val="26"/>
              </w:rPr>
            </w:pPr>
            <w:r w:rsidRPr="007E7329">
              <w:rPr>
                <w:rFonts w:ascii="標楷體" w:eastAsia="標楷體" w:hAnsi="標楷體"/>
                <w:sz w:val="24"/>
              </w:rPr>
              <w:t>□</w:t>
            </w:r>
            <w:r w:rsidRPr="007E7329">
              <w:rPr>
                <w:rFonts w:eastAsia="標楷體"/>
                <w:sz w:val="26"/>
                <w:szCs w:val="26"/>
              </w:rPr>
              <w:t>6.</w:t>
            </w:r>
            <w:r w:rsidRPr="007E7329">
              <w:rPr>
                <w:rFonts w:eastAsia="標楷體"/>
                <w:sz w:val="26"/>
                <w:szCs w:val="26"/>
              </w:rPr>
              <w:t>開店平台工具</w:t>
            </w:r>
            <w:r w:rsidRPr="007E7329">
              <w:rPr>
                <w:rFonts w:eastAsia="標楷體"/>
                <w:sz w:val="26"/>
                <w:szCs w:val="26"/>
              </w:rPr>
              <w:t xml:space="preserve">     </w:t>
            </w:r>
          </w:p>
          <w:p w14:paraId="1CFC1249" w14:textId="77777777" w:rsidR="00D063B0" w:rsidRPr="007E7329" w:rsidRDefault="00D063B0" w:rsidP="001F5293">
            <w:pPr>
              <w:adjustRightInd w:val="0"/>
              <w:snapToGrid w:val="0"/>
              <w:ind w:rightChars="50" w:right="100"/>
              <w:jc w:val="both"/>
              <w:rPr>
                <w:rFonts w:eastAsia="標楷體"/>
                <w:sz w:val="26"/>
                <w:szCs w:val="26"/>
              </w:rPr>
            </w:pPr>
            <w:r w:rsidRPr="007E7329">
              <w:rPr>
                <w:rFonts w:ascii="標楷體" w:eastAsia="標楷體" w:hAnsi="標楷體"/>
                <w:sz w:val="24"/>
              </w:rPr>
              <w:t>□</w:t>
            </w:r>
            <w:r w:rsidRPr="007E7329">
              <w:rPr>
                <w:rFonts w:eastAsia="標楷體"/>
                <w:sz w:val="26"/>
                <w:szCs w:val="26"/>
              </w:rPr>
              <w:t>7.</w:t>
            </w:r>
            <w:r w:rsidRPr="007E7329">
              <w:rPr>
                <w:rFonts w:eastAsia="標楷體"/>
                <w:sz w:val="26"/>
                <w:szCs w:val="26"/>
              </w:rPr>
              <w:t>客戶訂位</w:t>
            </w:r>
            <w:r w:rsidRPr="007E7329">
              <w:rPr>
                <w:rFonts w:eastAsia="標楷體"/>
                <w:sz w:val="26"/>
                <w:szCs w:val="26"/>
              </w:rPr>
              <w:t>/</w:t>
            </w:r>
            <w:r w:rsidRPr="007E7329">
              <w:rPr>
                <w:rFonts w:eastAsia="標楷體"/>
                <w:sz w:val="26"/>
                <w:szCs w:val="26"/>
              </w:rPr>
              <w:t>預約服務</w:t>
            </w:r>
            <w:r w:rsidRPr="007E7329">
              <w:rPr>
                <w:rFonts w:eastAsia="標楷體"/>
                <w:sz w:val="26"/>
                <w:szCs w:val="26"/>
              </w:rPr>
              <w:t xml:space="preserve"> </w:t>
            </w:r>
          </w:p>
          <w:p w14:paraId="0D563A49" w14:textId="223149B1" w:rsidR="00D063B0" w:rsidRPr="007E7329" w:rsidRDefault="00D063B0" w:rsidP="001F5293">
            <w:pPr>
              <w:adjustRightInd w:val="0"/>
              <w:snapToGrid w:val="0"/>
              <w:ind w:rightChars="50" w:right="100"/>
              <w:jc w:val="both"/>
              <w:rPr>
                <w:rFonts w:eastAsia="標楷體"/>
                <w:sz w:val="26"/>
                <w:szCs w:val="26"/>
              </w:rPr>
            </w:pPr>
            <w:r w:rsidRPr="007E7329">
              <w:rPr>
                <w:rFonts w:ascii="標楷體" w:eastAsia="標楷體" w:hAnsi="標楷體"/>
                <w:sz w:val="24"/>
              </w:rPr>
              <w:t>□</w:t>
            </w:r>
            <w:r w:rsidRPr="007E7329">
              <w:rPr>
                <w:rFonts w:eastAsia="標楷體" w:hint="eastAsia"/>
                <w:sz w:val="26"/>
                <w:szCs w:val="26"/>
              </w:rPr>
              <w:t>8</w:t>
            </w:r>
            <w:r w:rsidRPr="007E7329">
              <w:rPr>
                <w:rFonts w:eastAsia="標楷體"/>
                <w:sz w:val="26"/>
                <w:szCs w:val="26"/>
              </w:rPr>
              <w:t>.</w:t>
            </w:r>
            <w:r w:rsidR="004212A9" w:rsidRPr="007E7329">
              <w:rPr>
                <w:rFonts w:eastAsia="標楷體" w:hint="eastAsia"/>
                <w:sz w:val="26"/>
                <w:szCs w:val="26"/>
              </w:rPr>
              <w:t>市場分析</w:t>
            </w:r>
          </w:p>
          <w:p w14:paraId="7FBF2FB5" w14:textId="0D892A57" w:rsidR="00291337" w:rsidRPr="007E7329" w:rsidRDefault="00291337" w:rsidP="001F5293">
            <w:pPr>
              <w:adjustRightInd w:val="0"/>
              <w:snapToGrid w:val="0"/>
              <w:ind w:rightChars="50" w:right="100"/>
              <w:jc w:val="both"/>
              <w:rPr>
                <w:rFonts w:ascii="標楷體" w:eastAsia="標楷體" w:hAnsi="標楷體"/>
              </w:rPr>
            </w:pPr>
            <w:r w:rsidRPr="007E7329">
              <w:rPr>
                <w:rFonts w:ascii="標楷體" w:eastAsia="標楷體" w:hAnsi="標楷體"/>
                <w:sz w:val="24"/>
              </w:rPr>
              <w:t>□</w:t>
            </w:r>
            <w:r w:rsidRPr="007E7329">
              <w:rPr>
                <w:rFonts w:ascii="標楷體" w:eastAsia="標楷體" w:hAnsi="標楷體" w:hint="eastAsia"/>
                <w:sz w:val="24"/>
              </w:rPr>
              <w:t>9</w:t>
            </w:r>
            <w:r w:rsidRPr="007E7329">
              <w:rPr>
                <w:rFonts w:eastAsia="標楷體"/>
                <w:sz w:val="26"/>
                <w:szCs w:val="26"/>
              </w:rPr>
              <w:t>.</w:t>
            </w:r>
            <w:r w:rsidRPr="007E7329">
              <w:rPr>
                <w:rFonts w:hint="eastAsia"/>
              </w:rPr>
              <w:t xml:space="preserve"> </w:t>
            </w:r>
            <w:proofErr w:type="gramStart"/>
            <w:r w:rsidRPr="007E7329">
              <w:rPr>
                <w:rFonts w:eastAsia="標楷體" w:hint="eastAsia"/>
                <w:sz w:val="26"/>
                <w:szCs w:val="26"/>
              </w:rPr>
              <w:t>碳排計算</w:t>
            </w:r>
            <w:proofErr w:type="gramEnd"/>
            <w:r w:rsidRPr="007E7329">
              <w:rPr>
                <w:rFonts w:eastAsia="標楷體" w:hint="eastAsia"/>
                <w:sz w:val="26"/>
                <w:szCs w:val="26"/>
              </w:rPr>
              <w:t>/</w:t>
            </w:r>
            <w:r w:rsidRPr="007E7329">
              <w:rPr>
                <w:rFonts w:eastAsia="標楷體" w:hint="eastAsia"/>
                <w:sz w:val="26"/>
                <w:szCs w:val="26"/>
              </w:rPr>
              <w:t>能源管理</w:t>
            </w:r>
          </w:p>
          <w:p w14:paraId="4006CC19" w14:textId="10C0E812" w:rsidR="00D063B0" w:rsidRPr="007E7329" w:rsidRDefault="00D063B0" w:rsidP="001F5293">
            <w:pPr>
              <w:snapToGrid w:val="0"/>
              <w:jc w:val="both"/>
              <w:rPr>
                <w:rFonts w:eastAsia="標楷體"/>
                <w:sz w:val="24"/>
              </w:rPr>
            </w:pPr>
            <w:r w:rsidRPr="007E7329">
              <w:rPr>
                <w:rFonts w:ascii="標楷體" w:eastAsia="標楷體" w:hAnsi="標楷體"/>
                <w:kern w:val="2"/>
                <w:sz w:val="24"/>
              </w:rPr>
              <w:t>□</w:t>
            </w:r>
            <w:r w:rsidR="00291337" w:rsidRPr="007E7329">
              <w:rPr>
                <w:rFonts w:eastAsia="標楷體" w:hint="eastAsia"/>
                <w:kern w:val="2"/>
                <w:sz w:val="26"/>
                <w:szCs w:val="26"/>
              </w:rPr>
              <w:t>10</w:t>
            </w:r>
            <w:r w:rsidRPr="007E7329">
              <w:rPr>
                <w:rFonts w:eastAsia="標楷體"/>
                <w:kern w:val="2"/>
                <w:sz w:val="26"/>
                <w:szCs w:val="26"/>
              </w:rPr>
              <w:t>.</w:t>
            </w:r>
            <w:r w:rsidRPr="007E7329">
              <w:rPr>
                <w:rFonts w:eastAsia="標楷體"/>
                <w:kern w:val="2"/>
                <w:sz w:val="26"/>
                <w:szCs w:val="26"/>
              </w:rPr>
              <w:t>其他：</w:t>
            </w:r>
            <w:r w:rsidRPr="007E7329">
              <w:rPr>
                <w:rFonts w:eastAsia="標楷體"/>
              </w:rPr>
              <w:t>________________</w:t>
            </w:r>
          </w:p>
        </w:tc>
      </w:tr>
      <w:tr w:rsidR="007A6179" w:rsidRPr="007A6179" w14:paraId="1586303C" w14:textId="77777777" w:rsidTr="001F5293">
        <w:trPr>
          <w:cantSplit/>
          <w:trHeight w:val="753"/>
        </w:trPr>
        <w:tc>
          <w:tcPr>
            <w:tcW w:w="865" w:type="pct"/>
            <w:vMerge/>
            <w:tcBorders>
              <w:top w:val="single" w:sz="4" w:space="0" w:color="auto"/>
              <w:left w:val="single" w:sz="12" w:space="0" w:color="auto"/>
            </w:tcBorders>
            <w:vAlign w:val="center"/>
          </w:tcPr>
          <w:p w14:paraId="66DBBAD5" w14:textId="77777777" w:rsidR="00D063B0" w:rsidRPr="007E7329" w:rsidRDefault="00D063B0" w:rsidP="001F5293">
            <w:pPr>
              <w:snapToGrid w:val="0"/>
              <w:jc w:val="center"/>
              <w:rPr>
                <w:rFonts w:eastAsia="標楷體"/>
                <w:sz w:val="24"/>
                <w:lang w:eastAsia="zh-HK"/>
              </w:rPr>
            </w:pPr>
          </w:p>
        </w:tc>
        <w:tc>
          <w:tcPr>
            <w:tcW w:w="330" w:type="pct"/>
            <w:vMerge w:val="restart"/>
            <w:tcBorders>
              <w:top w:val="single" w:sz="4" w:space="0" w:color="auto"/>
            </w:tcBorders>
            <w:vAlign w:val="center"/>
          </w:tcPr>
          <w:p w14:paraId="169B6D66" w14:textId="77777777" w:rsidR="00D063B0" w:rsidRPr="007E7329" w:rsidRDefault="00D063B0" w:rsidP="001F5293">
            <w:pPr>
              <w:snapToGrid w:val="0"/>
              <w:jc w:val="center"/>
              <w:rPr>
                <w:rFonts w:eastAsia="標楷體"/>
                <w:sz w:val="24"/>
                <w:lang w:eastAsia="zh-HK"/>
              </w:rPr>
            </w:pPr>
            <w:r w:rsidRPr="007E7329">
              <w:rPr>
                <w:rFonts w:eastAsia="標楷體"/>
                <w:sz w:val="24"/>
                <w:szCs w:val="28"/>
                <w:lang w:eastAsia="zh-HK"/>
              </w:rPr>
              <w:t>服務提供者</w:t>
            </w:r>
          </w:p>
        </w:tc>
        <w:tc>
          <w:tcPr>
            <w:tcW w:w="951" w:type="pct"/>
            <w:gridSpan w:val="3"/>
            <w:tcBorders>
              <w:top w:val="single" w:sz="4" w:space="0" w:color="auto"/>
              <w:bottom w:val="single" w:sz="2" w:space="0" w:color="auto"/>
            </w:tcBorders>
            <w:vAlign w:val="center"/>
          </w:tcPr>
          <w:p w14:paraId="63C0AABC" w14:textId="77777777" w:rsidR="00D063B0" w:rsidRPr="007E7329" w:rsidRDefault="00D063B0" w:rsidP="001F5293">
            <w:pPr>
              <w:snapToGrid w:val="0"/>
              <w:jc w:val="center"/>
              <w:rPr>
                <w:rFonts w:eastAsia="標楷體"/>
                <w:sz w:val="24"/>
                <w:lang w:eastAsia="zh-HK"/>
              </w:rPr>
            </w:pPr>
            <w:r w:rsidRPr="007E7329">
              <w:rPr>
                <w:rFonts w:eastAsia="標楷體"/>
                <w:sz w:val="24"/>
                <w:lang w:eastAsia="zh-HK"/>
              </w:rPr>
              <w:t>公司名稱</w:t>
            </w:r>
          </w:p>
        </w:tc>
        <w:tc>
          <w:tcPr>
            <w:tcW w:w="951" w:type="pct"/>
            <w:gridSpan w:val="2"/>
            <w:tcBorders>
              <w:top w:val="single" w:sz="4" w:space="0" w:color="auto"/>
              <w:bottom w:val="single" w:sz="2" w:space="0" w:color="auto"/>
            </w:tcBorders>
            <w:vAlign w:val="center"/>
          </w:tcPr>
          <w:p w14:paraId="7162CF7A" w14:textId="77777777" w:rsidR="00D063B0" w:rsidRPr="007E7329" w:rsidRDefault="00D063B0" w:rsidP="001F5293">
            <w:pPr>
              <w:snapToGrid w:val="0"/>
              <w:jc w:val="both"/>
              <w:rPr>
                <w:rFonts w:eastAsia="標楷體"/>
                <w:sz w:val="24"/>
                <w:lang w:eastAsia="zh-HK"/>
              </w:rPr>
            </w:pPr>
          </w:p>
        </w:tc>
        <w:tc>
          <w:tcPr>
            <w:tcW w:w="951" w:type="pct"/>
            <w:gridSpan w:val="2"/>
            <w:tcBorders>
              <w:top w:val="single" w:sz="4" w:space="0" w:color="auto"/>
              <w:bottom w:val="single" w:sz="2" w:space="0" w:color="auto"/>
            </w:tcBorders>
            <w:vAlign w:val="center"/>
          </w:tcPr>
          <w:p w14:paraId="76BE6BB6" w14:textId="77777777" w:rsidR="00D063B0" w:rsidRPr="007E7329" w:rsidRDefault="00D063B0" w:rsidP="001F5293">
            <w:pPr>
              <w:snapToGrid w:val="0"/>
              <w:jc w:val="center"/>
              <w:rPr>
                <w:rFonts w:eastAsia="標楷體"/>
                <w:sz w:val="24"/>
                <w:lang w:eastAsia="zh-HK"/>
              </w:rPr>
            </w:pPr>
            <w:r w:rsidRPr="007E7329">
              <w:rPr>
                <w:rFonts w:eastAsia="標楷體"/>
                <w:sz w:val="24"/>
                <w:szCs w:val="28"/>
              </w:rPr>
              <w:t>統一編號</w:t>
            </w:r>
          </w:p>
        </w:tc>
        <w:tc>
          <w:tcPr>
            <w:tcW w:w="952" w:type="pct"/>
            <w:tcBorders>
              <w:top w:val="single" w:sz="4" w:space="0" w:color="auto"/>
              <w:bottom w:val="single" w:sz="2" w:space="0" w:color="auto"/>
              <w:right w:val="single" w:sz="12" w:space="0" w:color="auto"/>
            </w:tcBorders>
            <w:vAlign w:val="center"/>
          </w:tcPr>
          <w:p w14:paraId="023710A5" w14:textId="77777777" w:rsidR="00D063B0" w:rsidRPr="007E7329" w:rsidRDefault="00D063B0" w:rsidP="001F5293">
            <w:pPr>
              <w:snapToGrid w:val="0"/>
              <w:jc w:val="both"/>
              <w:rPr>
                <w:rFonts w:eastAsia="標楷體"/>
                <w:sz w:val="24"/>
                <w:lang w:eastAsia="zh-HK"/>
              </w:rPr>
            </w:pPr>
          </w:p>
        </w:tc>
      </w:tr>
      <w:tr w:rsidR="007A6179" w:rsidRPr="007A6179" w14:paraId="1E8EE646" w14:textId="77777777" w:rsidTr="001F5293">
        <w:trPr>
          <w:cantSplit/>
          <w:trHeight w:val="406"/>
        </w:trPr>
        <w:tc>
          <w:tcPr>
            <w:tcW w:w="865" w:type="pct"/>
            <w:vMerge/>
            <w:tcBorders>
              <w:left w:val="single" w:sz="12" w:space="0" w:color="auto"/>
            </w:tcBorders>
            <w:vAlign w:val="center"/>
          </w:tcPr>
          <w:p w14:paraId="57F51A4E" w14:textId="77777777" w:rsidR="00D063B0" w:rsidRPr="007E7329" w:rsidRDefault="00D063B0" w:rsidP="001F5293">
            <w:pPr>
              <w:snapToGrid w:val="0"/>
              <w:jc w:val="center"/>
              <w:rPr>
                <w:rFonts w:eastAsia="標楷體"/>
                <w:sz w:val="24"/>
                <w:lang w:eastAsia="zh-HK"/>
              </w:rPr>
            </w:pPr>
          </w:p>
        </w:tc>
        <w:tc>
          <w:tcPr>
            <w:tcW w:w="330" w:type="pct"/>
            <w:vMerge/>
            <w:tcBorders>
              <w:bottom w:val="single" w:sz="2" w:space="0" w:color="auto"/>
            </w:tcBorders>
            <w:vAlign w:val="center"/>
          </w:tcPr>
          <w:p w14:paraId="70FF0F21" w14:textId="77777777" w:rsidR="00D063B0" w:rsidRPr="007E7329" w:rsidRDefault="00D063B0" w:rsidP="001F5293">
            <w:pPr>
              <w:snapToGrid w:val="0"/>
              <w:jc w:val="center"/>
              <w:rPr>
                <w:rFonts w:eastAsia="標楷體"/>
                <w:sz w:val="24"/>
                <w:lang w:eastAsia="zh-HK"/>
              </w:rPr>
            </w:pPr>
          </w:p>
        </w:tc>
        <w:tc>
          <w:tcPr>
            <w:tcW w:w="951" w:type="pct"/>
            <w:gridSpan w:val="3"/>
            <w:tcBorders>
              <w:top w:val="single" w:sz="2" w:space="0" w:color="auto"/>
              <w:bottom w:val="single" w:sz="2" w:space="0" w:color="auto"/>
            </w:tcBorders>
            <w:vAlign w:val="center"/>
          </w:tcPr>
          <w:p w14:paraId="03F45B4E" w14:textId="77777777" w:rsidR="00D063B0" w:rsidRPr="007E7329" w:rsidRDefault="00D063B0" w:rsidP="001F5293">
            <w:pPr>
              <w:snapToGrid w:val="0"/>
              <w:jc w:val="center"/>
              <w:rPr>
                <w:rFonts w:eastAsia="標楷體"/>
                <w:sz w:val="24"/>
                <w:lang w:eastAsia="zh-HK"/>
              </w:rPr>
            </w:pPr>
            <w:r w:rsidRPr="007E7329">
              <w:rPr>
                <w:rFonts w:eastAsia="標楷體"/>
                <w:sz w:val="24"/>
                <w:szCs w:val="28"/>
              </w:rPr>
              <w:t>服務人員</w:t>
            </w:r>
          </w:p>
        </w:tc>
        <w:tc>
          <w:tcPr>
            <w:tcW w:w="951" w:type="pct"/>
            <w:gridSpan w:val="2"/>
            <w:tcBorders>
              <w:top w:val="single" w:sz="2" w:space="0" w:color="auto"/>
              <w:bottom w:val="single" w:sz="2" w:space="0" w:color="auto"/>
            </w:tcBorders>
            <w:vAlign w:val="center"/>
          </w:tcPr>
          <w:p w14:paraId="505F6B9E" w14:textId="77777777" w:rsidR="00D063B0" w:rsidRPr="007E7329" w:rsidRDefault="00D063B0" w:rsidP="001F5293">
            <w:pPr>
              <w:snapToGrid w:val="0"/>
              <w:jc w:val="both"/>
              <w:rPr>
                <w:rFonts w:eastAsia="標楷體"/>
                <w:sz w:val="24"/>
                <w:lang w:eastAsia="zh-HK"/>
              </w:rPr>
            </w:pPr>
          </w:p>
        </w:tc>
        <w:tc>
          <w:tcPr>
            <w:tcW w:w="951" w:type="pct"/>
            <w:gridSpan w:val="2"/>
            <w:tcBorders>
              <w:top w:val="single" w:sz="2" w:space="0" w:color="auto"/>
              <w:bottom w:val="single" w:sz="2" w:space="0" w:color="auto"/>
            </w:tcBorders>
            <w:vAlign w:val="center"/>
          </w:tcPr>
          <w:p w14:paraId="77B073A6" w14:textId="77777777" w:rsidR="00D063B0" w:rsidRPr="007E7329" w:rsidRDefault="00D063B0" w:rsidP="001F5293">
            <w:pPr>
              <w:snapToGrid w:val="0"/>
              <w:jc w:val="center"/>
              <w:rPr>
                <w:rFonts w:eastAsia="標楷體"/>
                <w:sz w:val="24"/>
                <w:lang w:eastAsia="zh-HK"/>
              </w:rPr>
            </w:pPr>
            <w:r w:rsidRPr="007E7329">
              <w:rPr>
                <w:rFonts w:eastAsia="標楷體"/>
                <w:sz w:val="24"/>
                <w:szCs w:val="28"/>
              </w:rPr>
              <w:t>連絡電話</w:t>
            </w:r>
          </w:p>
        </w:tc>
        <w:tc>
          <w:tcPr>
            <w:tcW w:w="952" w:type="pct"/>
            <w:tcBorders>
              <w:top w:val="single" w:sz="2" w:space="0" w:color="auto"/>
              <w:bottom w:val="single" w:sz="2" w:space="0" w:color="auto"/>
              <w:right w:val="single" w:sz="12" w:space="0" w:color="auto"/>
            </w:tcBorders>
            <w:vAlign w:val="center"/>
          </w:tcPr>
          <w:p w14:paraId="47518CAF" w14:textId="77777777" w:rsidR="00D063B0" w:rsidRPr="007E7329" w:rsidRDefault="00D063B0" w:rsidP="001F5293">
            <w:pPr>
              <w:snapToGrid w:val="0"/>
              <w:jc w:val="both"/>
              <w:rPr>
                <w:rFonts w:eastAsia="標楷體"/>
                <w:sz w:val="24"/>
                <w:lang w:eastAsia="zh-HK"/>
              </w:rPr>
            </w:pPr>
          </w:p>
        </w:tc>
      </w:tr>
      <w:tr w:rsidR="007A6179" w:rsidRPr="007A6179" w14:paraId="6B0605CB" w14:textId="77777777" w:rsidTr="001F5293">
        <w:trPr>
          <w:cantSplit/>
          <w:trHeight w:val="964"/>
        </w:trPr>
        <w:tc>
          <w:tcPr>
            <w:tcW w:w="865" w:type="pct"/>
            <w:vMerge/>
            <w:tcBorders>
              <w:left w:val="single" w:sz="12" w:space="0" w:color="auto"/>
              <w:bottom w:val="single" w:sz="18" w:space="0" w:color="auto"/>
            </w:tcBorders>
            <w:vAlign w:val="center"/>
          </w:tcPr>
          <w:p w14:paraId="6B24D6F5" w14:textId="77777777" w:rsidR="00D063B0" w:rsidRPr="007E7329" w:rsidRDefault="00D063B0" w:rsidP="001F5293">
            <w:pPr>
              <w:snapToGrid w:val="0"/>
              <w:jc w:val="center"/>
              <w:rPr>
                <w:rFonts w:eastAsia="標楷體"/>
                <w:sz w:val="24"/>
                <w:lang w:eastAsia="zh-HK"/>
              </w:rPr>
            </w:pPr>
          </w:p>
        </w:tc>
        <w:tc>
          <w:tcPr>
            <w:tcW w:w="919" w:type="pct"/>
            <w:gridSpan w:val="3"/>
            <w:tcBorders>
              <w:top w:val="single" w:sz="2" w:space="0" w:color="auto"/>
              <w:bottom w:val="single" w:sz="18" w:space="0" w:color="auto"/>
            </w:tcBorders>
            <w:vAlign w:val="center"/>
          </w:tcPr>
          <w:p w14:paraId="7F575270" w14:textId="77777777" w:rsidR="00D063B0" w:rsidRPr="007E7329" w:rsidRDefault="00D063B0" w:rsidP="001F5293">
            <w:pPr>
              <w:snapToGrid w:val="0"/>
              <w:jc w:val="center"/>
              <w:rPr>
                <w:rFonts w:eastAsia="標楷體"/>
                <w:sz w:val="22"/>
              </w:rPr>
            </w:pPr>
            <w:r w:rsidRPr="007E7329">
              <w:rPr>
                <w:rFonts w:eastAsia="標楷體"/>
                <w:sz w:val="24"/>
                <w:lang w:eastAsia="zh-HK"/>
              </w:rPr>
              <w:t>契約總額</w:t>
            </w:r>
          </w:p>
          <w:p w14:paraId="54028002" w14:textId="77777777" w:rsidR="00D063B0" w:rsidRPr="007E7329" w:rsidRDefault="00D063B0" w:rsidP="001F5293">
            <w:pPr>
              <w:snapToGrid w:val="0"/>
              <w:jc w:val="center"/>
              <w:rPr>
                <w:rFonts w:eastAsia="標楷體"/>
                <w:sz w:val="24"/>
                <w:lang w:eastAsia="zh-HK"/>
              </w:rPr>
            </w:pPr>
            <w:r w:rsidRPr="007E7329">
              <w:rPr>
                <w:rFonts w:eastAsia="標楷體"/>
                <w:lang w:eastAsia="zh-HK"/>
              </w:rPr>
              <w:t>(</w:t>
            </w:r>
            <w:r w:rsidRPr="007E7329">
              <w:rPr>
                <w:rFonts w:eastAsia="標楷體"/>
                <w:lang w:eastAsia="zh-HK"/>
              </w:rPr>
              <w:t>含補助金額</w:t>
            </w:r>
            <w:r w:rsidRPr="007E7329">
              <w:rPr>
                <w:rFonts w:eastAsia="標楷體"/>
                <w:lang w:eastAsia="zh-HK"/>
              </w:rPr>
              <w:t>)</w:t>
            </w:r>
          </w:p>
        </w:tc>
        <w:tc>
          <w:tcPr>
            <w:tcW w:w="1002" w:type="pct"/>
            <w:gridSpan w:val="2"/>
            <w:tcBorders>
              <w:top w:val="single" w:sz="2" w:space="0" w:color="auto"/>
              <w:bottom w:val="single" w:sz="18" w:space="0" w:color="auto"/>
            </w:tcBorders>
            <w:vAlign w:val="center"/>
          </w:tcPr>
          <w:p w14:paraId="7EF5A729" w14:textId="77777777" w:rsidR="00D063B0" w:rsidRPr="007E7329" w:rsidRDefault="00D063B0" w:rsidP="001F5293">
            <w:pPr>
              <w:snapToGrid w:val="0"/>
              <w:rPr>
                <w:rFonts w:eastAsia="標楷體"/>
                <w:sz w:val="24"/>
              </w:rPr>
            </w:pPr>
            <w:r w:rsidRPr="007E7329">
              <w:rPr>
                <w:rFonts w:eastAsia="標楷體"/>
                <w:sz w:val="24"/>
                <w:lang w:eastAsia="zh-HK"/>
              </w:rPr>
              <w:t>新臺幣</w:t>
            </w:r>
            <w:r w:rsidRPr="007E7329">
              <w:rPr>
                <w:rFonts w:eastAsia="標楷體"/>
                <w:sz w:val="24"/>
                <w:u w:val="single"/>
              </w:rPr>
              <w:t xml:space="preserve">             </w:t>
            </w:r>
            <w:r w:rsidRPr="007E7329">
              <w:rPr>
                <w:rFonts w:eastAsia="標楷體"/>
                <w:sz w:val="24"/>
                <w:u w:val="single"/>
              </w:rPr>
              <w:t>元</w:t>
            </w:r>
          </w:p>
        </w:tc>
        <w:tc>
          <w:tcPr>
            <w:tcW w:w="946" w:type="pct"/>
            <w:gridSpan w:val="2"/>
            <w:tcBorders>
              <w:top w:val="single" w:sz="2" w:space="0" w:color="auto"/>
              <w:bottom w:val="single" w:sz="18" w:space="0" w:color="auto"/>
            </w:tcBorders>
            <w:vAlign w:val="center"/>
          </w:tcPr>
          <w:p w14:paraId="311AD950" w14:textId="77777777" w:rsidR="00D063B0" w:rsidRPr="007E7329" w:rsidRDefault="00D063B0" w:rsidP="001F5293">
            <w:pPr>
              <w:snapToGrid w:val="0"/>
              <w:jc w:val="center"/>
              <w:rPr>
                <w:rFonts w:eastAsia="標楷體"/>
                <w:sz w:val="24"/>
              </w:rPr>
            </w:pPr>
            <w:r w:rsidRPr="007E7329">
              <w:rPr>
                <w:rFonts w:eastAsia="標楷體"/>
                <w:sz w:val="24"/>
                <w:lang w:eastAsia="zh-HK"/>
              </w:rPr>
              <w:t>補助金額</w:t>
            </w:r>
          </w:p>
        </w:tc>
        <w:tc>
          <w:tcPr>
            <w:tcW w:w="1268" w:type="pct"/>
            <w:gridSpan w:val="2"/>
            <w:tcBorders>
              <w:top w:val="single" w:sz="2" w:space="0" w:color="auto"/>
              <w:bottom w:val="single" w:sz="18" w:space="0" w:color="auto"/>
              <w:right w:val="single" w:sz="12" w:space="0" w:color="auto"/>
            </w:tcBorders>
            <w:vAlign w:val="center"/>
          </w:tcPr>
          <w:p w14:paraId="6E0FB0FF" w14:textId="77777777" w:rsidR="00D063B0" w:rsidRPr="007E7329" w:rsidRDefault="00D063B0" w:rsidP="001F5293">
            <w:pPr>
              <w:snapToGrid w:val="0"/>
              <w:jc w:val="both"/>
              <w:rPr>
                <w:rFonts w:eastAsia="標楷體"/>
                <w:sz w:val="24"/>
              </w:rPr>
            </w:pPr>
            <w:r w:rsidRPr="007E7329">
              <w:rPr>
                <w:rFonts w:eastAsia="標楷體"/>
                <w:sz w:val="24"/>
                <w:lang w:eastAsia="zh-HK"/>
              </w:rPr>
              <w:t>新臺幣</w:t>
            </w:r>
            <w:r w:rsidRPr="007E7329">
              <w:rPr>
                <w:rFonts w:eastAsia="標楷體"/>
                <w:sz w:val="24"/>
                <w:u w:val="single"/>
              </w:rPr>
              <w:t xml:space="preserve">           </w:t>
            </w:r>
            <w:r w:rsidRPr="007E7329">
              <w:rPr>
                <w:rFonts w:eastAsia="標楷體"/>
                <w:sz w:val="24"/>
                <w:u w:val="single"/>
                <w:lang w:eastAsia="zh-HK"/>
              </w:rPr>
              <w:t xml:space="preserve">  </w:t>
            </w:r>
            <w:r w:rsidRPr="007E7329">
              <w:rPr>
                <w:rFonts w:eastAsia="標楷體"/>
                <w:sz w:val="24"/>
                <w:lang w:eastAsia="zh-HK"/>
              </w:rPr>
              <w:t>元</w:t>
            </w:r>
          </w:p>
        </w:tc>
      </w:tr>
      <w:tr w:rsidR="007A6179" w:rsidRPr="007A6179" w14:paraId="3071BD55" w14:textId="77777777" w:rsidTr="001F5293">
        <w:trPr>
          <w:cantSplit/>
          <w:trHeight w:val="5659"/>
        </w:trPr>
        <w:tc>
          <w:tcPr>
            <w:tcW w:w="865" w:type="pct"/>
            <w:tcBorders>
              <w:top w:val="single" w:sz="18" w:space="0" w:color="auto"/>
              <w:left w:val="single" w:sz="12" w:space="0" w:color="auto"/>
              <w:bottom w:val="single" w:sz="4" w:space="0" w:color="auto"/>
            </w:tcBorders>
            <w:vAlign w:val="center"/>
          </w:tcPr>
          <w:p w14:paraId="611930F5" w14:textId="77777777" w:rsidR="00D063B0" w:rsidRPr="007E7329" w:rsidRDefault="00D063B0" w:rsidP="001F5293">
            <w:pPr>
              <w:pStyle w:val="af1"/>
              <w:spacing w:line="240" w:lineRule="auto"/>
              <w:ind w:left="0"/>
              <w:jc w:val="center"/>
              <w:rPr>
                <w:rFonts w:eastAsia="標楷體"/>
                <w:noProof/>
              </w:rPr>
            </w:pPr>
            <w:bookmarkStart w:id="84" w:name="_Toc72949252"/>
            <w:r w:rsidRPr="007E7329">
              <w:rPr>
                <w:rFonts w:eastAsia="標楷體"/>
                <w:noProof/>
                <w:lang w:eastAsia="zh-HK"/>
              </w:rPr>
              <w:lastRenderedPageBreak/>
              <w:t>聲明事項</w:t>
            </w:r>
            <w:bookmarkEnd w:id="84"/>
          </w:p>
        </w:tc>
        <w:tc>
          <w:tcPr>
            <w:tcW w:w="4135" w:type="pct"/>
            <w:gridSpan w:val="9"/>
            <w:tcBorders>
              <w:top w:val="single" w:sz="18" w:space="0" w:color="auto"/>
              <w:bottom w:val="single" w:sz="4" w:space="0" w:color="auto"/>
              <w:right w:val="single" w:sz="12" w:space="0" w:color="auto"/>
            </w:tcBorders>
          </w:tcPr>
          <w:p w14:paraId="1E781CB8" w14:textId="60D666F9" w:rsidR="00D063B0" w:rsidRPr="007E7329" w:rsidRDefault="00D063B0" w:rsidP="001F5293">
            <w:pPr>
              <w:pStyle w:val="af1"/>
              <w:widowControl/>
              <w:numPr>
                <w:ilvl w:val="0"/>
                <w:numId w:val="16"/>
              </w:numPr>
              <w:tabs>
                <w:tab w:val="center" w:pos="4153"/>
                <w:tab w:val="right" w:pos="8306"/>
              </w:tabs>
              <w:suppressAutoHyphens w:val="0"/>
              <w:autoSpaceDN/>
              <w:adjustRightInd w:val="0"/>
              <w:snapToGrid w:val="0"/>
              <w:spacing w:line="240" w:lineRule="auto"/>
              <w:jc w:val="both"/>
              <w:rPr>
                <w:rFonts w:eastAsia="標楷體"/>
                <w:lang w:eastAsia="zh-HK"/>
              </w:rPr>
            </w:pPr>
            <w:bookmarkStart w:id="85" w:name="_Toc72949253"/>
            <w:r w:rsidRPr="007E7329">
              <w:rPr>
                <w:rFonts w:eastAsia="標楷體"/>
                <w:lang w:eastAsia="zh-HK"/>
              </w:rPr>
              <w:t>服務提供者</w:t>
            </w:r>
            <w:r w:rsidRPr="007E7329">
              <w:rPr>
                <w:rFonts w:eastAsia="標楷體"/>
              </w:rPr>
              <w:t>已</w:t>
            </w:r>
            <w:r w:rsidRPr="007E7329">
              <w:rPr>
                <w:rFonts w:eastAsia="標楷體"/>
                <w:lang w:eastAsia="zh-HK"/>
              </w:rPr>
              <w:t>充分告知</w:t>
            </w:r>
            <w:r w:rsidRPr="007E7329">
              <w:rPr>
                <w:rFonts w:eastAsia="標楷體"/>
              </w:rPr>
              <w:t>本店家</w:t>
            </w:r>
            <w:r w:rsidRPr="007E7329">
              <w:rPr>
                <w:rFonts w:eastAsia="標楷體"/>
                <w:lang w:eastAsia="zh-HK"/>
              </w:rPr>
              <w:t>「經濟部</w:t>
            </w:r>
            <w:r w:rsidR="00F45627" w:rsidRPr="007E7329">
              <w:rPr>
                <w:rFonts w:eastAsia="標楷體" w:hint="eastAsia"/>
                <w:lang w:eastAsia="zh-HK"/>
              </w:rPr>
              <w:t>商業發展署</w:t>
            </w:r>
            <w:r w:rsidRPr="007E7329">
              <w:rPr>
                <w:rFonts w:eastAsia="標楷體"/>
                <w:lang w:eastAsia="zh-HK"/>
              </w:rPr>
              <w:t>建構零售暨服務業數據共享創新服務計畫雲端解決方案申請須知」下相關權利義務。</w:t>
            </w:r>
            <w:bookmarkEnd w:id="85"/>
          </w:p>
          <w:p w14:paraId="00F28009" w14:textId="77777777" w:rsidR="00D063B0" w:rsidRPr="007E7329" w:rsidRDefault="00D063B0" w:rsidP="001F5293">
            <w:pPr>
              <w:pStyle w:val="af1"/>
              <w:widowControl/>
              <w:numPr>
                <w:ilvl w:val="0"/>
                <w:numId w:val="16"/>
              </w:numPr>
              <w:tabs>
                <w:tab w:val="center" w:pos="4153"/>
                <w:tab w:val="right" w:pos="8306"/>
              </w:tabs>
              <w:suppressAutoHyphens w:val="0"/>
              <w:autoSpaceDN/>
              <w:adjustRightInd w:val="0"/>
              <w:snapToGrid w:val="0"/>
              <w:spacing w:line="240" w:lineRule="auto"/>
              <w:jc w:val="both"/>
              <w:rPr>
                <w:rFonts w:eastAsia="標楷體"/>
                <w:lang w:eastAsia="zh-HK"/>
              </w:rPr>
            </w:pPr>
            <w:bookmarkStart w:id="86" w:name="_Toc72949254"/>
            <w:r w:rsidRPr="007E7329">
              <w:rPr>
                <w:rFonts w:eastAsia="標楷體"/>
                <w:lang w:eastAsia="zh-HK"/>
              </w:rPr>
              <w:t>本店家確已與服務提供者完成雲端解決方案之簽約、安裝與教育訓練等作業，其已對本店家折抵相當補助金額之金額，爰同意由其</w:t>
            </w:r>
            <w:r w:rsidRPr="007E7329">
              <w:rPr>
                <w:rFonts w:eastAsia="標楷體"/>
              </w:rPr>
              <w:t>代本店家</w:t>
            </w:r>
            <w:r w:rsidRPr="007E7329">
              <w:rPr>
                <w:rFonts w:eastAsia="標楷體"/>
                <w:lang w:eastAsia="zh-HK"/>
              </w:rPr>
              <w:t>依本須知之規範，向執行單位申請補助，無須將該款項撥付本店家。</w:t>
            </w:r>
            <w:bookmarkEnd w:id="86"/>
          </w:p>
          <w:p w14:paraId="72268DCB" w14:textId="4C525968" w:rsidR="00D063B0" w:rsidRPr="007E7329" w:rsidRDefault="00D063B0" w:rsidP="001F5293">
            <w:pPr>
              <w:pStyle w:val="af1"/>
              <w:widowControl/>
              <w:numPr>
                <w:ilvl w:val="0"/>
                <w:numId w:val="16"/>
              </w:numPr>
              <w:tabs>
                <w:tab w:val="center" w:pos="4153"/>
                <w:tab w:val="right" w:pos="8306"/>
              </w:tabs>
              <w:suppressAutoHyphens w:val="0"/>
              <w:autoSpaceDN/>
              <w:adjustRightInd w:val="0"/>
              <w:snapToGrid w:val="0"/>
              <w:spacing w:line="240" w:lineRule="auto"/>
              <w:jc w:val="both"/>
              <w:rPr>
                <w:rFonts w:eastAsia="標楷體"/>
                <w:lang w:eastAsia="zh-HK"/>
              </w:rPr>
            </w:pPr>
            <w:bookmarkStart w:id="87" w:name="_Toc72949255"/>
            <w:r w:rsidRPr="007E7329">
              <w:rPr>
                <w:rFonts w:eastAsia="標楷體"/>
                <w:lang w:eastAsia="zh-HK"/>
              </w:rPr>
              <w:t>本店家確實使用依經濟部</w:t>
            </w:r>
            <w:r w:rsidR="00F45627" w:rsidRPr="007E7329">
              <w:rPr>
                <w:rFonts w:eastAsia="標楷體" w:hint="eastAsia"/>
                <w:lang w:eastAsia="zh-HK"/>
              </w:rPr>
              <w:t>商業發展署</w:t>
            </w:r>
            <w:r w:rsidRPr="007E7329">
              <w:rPr>
                <w:rFonts w:eastAsia="標楷體"/>
                <w:lang w:eastAsia="zh-HK"/>
              </w:rPr>
              <w:t>核定公告之雲端解決方案</w:t>
            </w:r>
            <w:bookmarkEnd w:id="87"/>
            <w:r w:rsidRPr="007E7329">
              <w:rPr>
                <w:rFonts w:eastAsia="標楷體"/>
                <w:lang w:eastAsia="zh-HK"/>
              </w:rPr>
              <w:t>，且補助金額以新臺幣</w:t>
            </w:r>
            <w:r w:rsidR="00111FDC" w:rsidRPr="007E7329">
              <w:rPr>
                <w:rFonts w:eastAsia="標楷體" w:hint="eastAsia"/>
                <w:lang w:eastAsia="zh-TW"/>
              </w:rPr>
              <w:t>2</w:t>
            </w:r>
            <w:r w:rsidRPr="007E7329">
              <w:rPr>
                <w:rFonts w:eastAsia="標楷體"/>
                <w:lang w:eastAsia="zh-HK"/>
              </w:rPr>
              <w:t>萬元為上限，</w:t>
            </w:r>
            <w:r w:rsidR="007F1492" w:rsidRPr="007E7329">
              <w:rPr>
                <w:rFonts w:eastAsia="標楷體" w:hint="eastAsia"/>
                <w:lang w:eastAsia="zh-HK"/>
              </w:rPr>
              <w:t>未曾</w:t>
            </w:r>
            <w:r w:rsidRPr="007E7329">
              <w:rPr>
                <w:rFonts w:eastAsia="標楷體"/>
                <w:lang w:eastAsia="zh-HK"/>
              </w:rPr>
              <w:t>受領</w:t>
            </w:r>
            <w:r w:rsidR="00F37A30" w:rsidRPr="007E7329">
              <w:rPr>
                <w:rFonts w:eastAsia="標楷體" w:hint="eastAsia"/>
                <w:lang w:eastAsia="zh-HK"/>
              </w:rPr>
              <w:t>本計畫雲端解決方案</w:t>
            </w:r>
            <w:r w:rsidRPr="007E7329">
              <w:rPr>
                <w:rFonts w:eastAsia="標楷體"/>
                <w:lang w:eastAsia="zh-HK"/>
              </w:rPr>
              <w:t>補助</w:t>
            </w:r>
            <w:r w:rsidR="004C20D8" w:rsidRPr="007E7329">
              <w:rPr>
                <w:rFonts w:eastAsia="標楷體" w:hint="eastAsia"/>
                <w:lang w:eastAsia="zh-HK"/>
              </w:rPr>
              <w:t>資源</w:t>
            </w:r>
            <w:r w:rsidRPr="007E7329">
              <w:rPr>
                <w:rFonts w:eastAsia="標楷體"/>
                <w:lang w:eastAsia="zh-HK"/>
              </w:rPr>
              <w:t>情形。</w:t>
            </w:r>
          </w:p>
          <w:p w14:paraId="4C1A8B40" w14:textId="77777777" w:rsidR="00D063B0" w:rsidRPr="007E7329" w:rsidRDefault="00D063B0" w:rsidP="001F5293">
            <w:pPr>
              <w:pStyle w:val="af1"/>
              <w:widowControl/>
              <w:numPr>
                <w:ilvl w:val="0"/>
                <w:numId w:val="16"/>
              </w:numPr>
              <w:tabs>
                <w:tab w:val="center" w:pos="4153"/>
                <w:tab w:val="right" w:pos="8306"/>
              </w:tabs>
              <w:suppressAutoHyphens w:val="0"/>
              <w:autoSpaceDN/>
              <w:adjustRightInd w:val="0"/>
              <w:snapToGrid w:val="0"/>
              <w:spacing w:line="240" w:lineRule="auto"/>
              <w:jc w:val="both"/>
              <w:rPr>
                <w:rFonts w:eastAsia="標楷體"/>
                <w:lang w:eastAsia="zh-HK"/>
              </w:rPr>
            </w:pPr>
            <w:bookmarkStart w:id="88" w:name="_Toc72949256"/>
            <w:r w:rsidRPr="007E7329">
              <w:rPr>
                <w:rFonts w:eastAsia="標楷體"/>
                <w:lang w:eastAsia="zh-HK"/>
              </w:rPr>
              <w:t>本店家為依公司法、有限合夥法或商業登記法設立之公司、有限合夥或商業；或依法辦理稅籍登記，且經主管稽徵機關核定之小規模營利事業。</w:t>
            </w:r>
            <w:bookmarkEnd w:id="88"/>
          </w:p>
          <w:p w14:paraId="315CE7D9" w14:textId="5366D76B" w:rsidR="00D063B0" w:rsidRPr="007E7329" w:rsidRDefault="00D063B0" w:rsidP="001F5293">
            <w:pPr>
              <w:pStyle w:val="af1"/>
              <w:widowControl/>
              <w:numPr>
                <w:ilvl w:val="0"/>
                <w:numId w:val="16"/>
              </w:numPr>
              <w:tabs>
                <w:tab w:val="center" w:pos="4153"/>
                <w:tab w:val="right" w:pos="8306"/>
              </w:tabs>
              <w:suppressAutoHyphens w:val="0"/>
              <w:autoSpaceDN/>
              <w:adjustRightInd w:val="0"/>
              <w:snapToGrid w:val="0"/>
              <w:spacing w:line="240" w:lineRule="auto"/>
              <w:jc w:val="both"/>
              <w:rPr>
                <w:rFonts w:eastAsia="標楷體"/>
                <w:lang w:eastAsia="zh-HK"/>
              </w:rPr>
            </w:pPr>
            <w:bookmarkStart w:id="89" w:name="_Toc72949257"/>
            <w:r w:rsidRPr="007E7329">
              <w:rPr>
                <w:rFonts w:eastAsia="標楷體"/>
                <w:lang w:eastAsia="zh-HK"/>
              </w:rPr>
              <w:t>本店家為符合中小企業定義之企業</w:t>
            </w:r>
            <w:r w:rsidR="00CC6232" w:rsidRPr="007E7329">
              <w:rPr>
                <w:rFonts w:eastAsia="標楷體" w:hint="eastAsia"/>
                <w:lang w:eastAsia="zh-HK"/>
              </w:rPr>
              <w:t>，</w:t>
            </w:r>
            <w:r w:rsidRPr="007E7329">
              <w:rPr>
                <w:rFonts w:eastAsia="標楷體"/>
                <w:lang w:eastAsia="zh-HK"/>
              </w:rPr>
              <w:t>且</w:t>
            </w:r>
            <w:r w:rsidR="000076BC" w:rsidRPr="007E7329">
              <w:rPr>
                <w:rFonts w:eastAsia="標楷體" w:hint="eastAsia"/>
                <w:lang w:eastAsia="zh-HK"/>
              </w:rPr>
              <w:t>公司登記、</w:t>
            </w:r>
            <w:r w:rsidR="002350BF" w:rsidRPr="007E7329">
              <w:rPr>
                <w:rFonts w:eastAsia="標楷體" w:hint="eastAsia"/>
                <w:lang w:eastAsia="zh-HK"/>
              </w:rPr>
              <w:t>商</w:t>
            </w:r>
            <w:r w:rsidR="000076BC" w:rsidRPr="007E7329">
              <w:rPr>
                <w:rFonts w:eastAsia="標楷體" w:hint="eastAsia"/>
                <w:lang w:eastAsia="zh-HK"/>
              </w:rPr>
              <w:t>業</w:t>
            </w:r>
            <w:r w:rsidR="002350BF" w:rsidRPr="007E7329">
              <w:rPr>
                <w:rFonts w:eastAsia="標楷體" w:hint="eastAsia"/>
                <w:lang w:eastAsia="zh-HK"/>
              </w:rPr>
              <w:t>登記或稅籍登記營業狀況不得為歇業或停業</w:t>
            </w:r>
            <w:r w:rsidRPr="007E7329">
              <w:rPr>
                <w:rFonts w:eastAsia="標楷體"/>
                <w:lang w:eastAsia="zh-HK"/>
              </w:rPr>
              <w:t>。</w:t>
            </w:r>
            <w:bookmarkEnd w:id="89"/>
          </w:p>
          <w:p w14:paraId="54374241" w14:textId="77777777" w:rsidR="00D063B0" w:rsidRPr="007E7329" w:rsidRDefault="00D063B0" w:rsidP="001F5293">
            <w:pPr>
              <w:pStyle w:val="af1"/>
              <w:widowControl/>
              <w:numPr>
                <w:ilvl w:val="0"/>
                <w:numId w:val="16"/>
              </w:numPr>
              <w:tabs>
                <w:tab w:val="center" w:pos="4153"/>
                <w:tab w:val="right" w:pos="8306"/>
              </w:tabs>
              <w:suppressAutoHyphens w:val="0"/>
              <w:autoSpaceDN/>
              <w:adjustRightInd w:val="0"/>
              <w:snapToGrid w:val="0"/>
              <w:spacing w:line="240" w:lineRule="auto"/>
              <w:jc w:val="both"/>
              <w:rPr>
                <w:rFonts w:eastAsia="標楷體"/>
                <w:lang w:eastAsia="zh-HK"/>
              </w:rPr>
            </w:pPr>
            <w:r w:rsidRPr="007E7329">
              <w:rPr>
                <w:rFonts w:eastAsia="標楷體"/>
                <w:lang w:eastAsia="zh-HK"/>
              </w:rPr>
              <w:t>本店家最近</w:t>
            </w:r>
            <w:r w:rsidRPr="007E7329">
              <w:rPr>
                <w:rFonts w:eastAsia="標楷體"/>
                <w:lang w:eastAsia="zh-TW"/>
              </w:rPr>
              <w:t>5</w:t>
            </w:r>
            <w:r w:rsidRPr="007E7329">
              <w:rPr>
                <w:rFonts w:eastAsia="標楷體"/>
                <w:lang w:eastAsia="zh-HK"/>
              </w:rPr>
              <w:t>年內未曾有執行政府科技計畫之重大違約紀錄。</w:t>
            </w:r>
          </w:p>
          <w:p w14:paraId="66F589F5" w14:textId="77777777" w:rsidR="00D063B0" w:rsidRPr="007E7329" w:rsidRDefault="00D063B0" w:rsidP="001F5293">
            <w:pPr>
              <w:pStyle w:val="af1"/>
              <w:widowControl/>
              <w:numPr>
                <w:ilvl w:val="0"/>
                <w:numId w:val="16"/>
              </w:numPr>
              <w:tabs>
                <w:tab w:val="center" w:pos="4153"/>
                <w:tab w:val="right" w:pos="8306"/>
              </w:tabs>
              <w:suppressAutoHyphens w:val="0"/>
              <w:autoSpaceDN/>
              <w:adjustRightInd w:val="0"/>
              <w:snapToGrid w:val="0"/>
              <w:spacing w:line="240" w:lineRule="auto"/>
              <w:jc w:val="both"/>
              <w:rPr>
                <w:rFonts w:eastAsia="標楷體"/>
                <w:lang w:eastAsia="zh-HK"/>
              </w:rPr>
            </w:pPr>
            <w:r w:rsidRPr="007E7329">
              <w:rPr>
                <w:rFonts w:eastAsia="標楷體"/>
                <w:lang w:eastAsia="zh-HK"/>
              </w:rPr>
              <w:t>本店家未有因執行政府科技計畫受停權處分而其期間尚未屆滿情事。</w:t>
            </w:r>
          </w:p>
          <w:p w14:paraId="74BA6DBE" w14:textId="77777777" w:rsidR="00D063B0" w:rsidRPr="007E7329" w:rsidRDefault="00D063B0" w:rsidP="001F5293">
            <w:pPr>
              <w:pStyle w:val="af1"/>
              <w:widowControl/>
              <w:numPr>
                <w:ilvl w:val="0"/>
                <w:numId w:val="16"/>
              </w:numPr>
              <w:tabs>
                <w:tab w:val="center" w:pos="4153"/>
                <w:tab w:val="right" w:pos="8306"/>
              </w:tabs>
              <w:suppressAutoHyphens w:val="0"/>
              <w:autoSpaceDN/>
              <w:adjustRightInd w:val="0"/>
              <w:snapToGrid w:val="0"/>
              <w:spacing w:line="240" w:lineRule="auto"/>
              <w:jc w:val="both"/>
              <w:rPr>
                <w:rFonts w:eastAsia="標楷體"/>
                <w:lang w:eastAsia="zh-HK"/>
              </w:rPr>
            </w:pPr>
            <w:r w:rsidRPr="007E7329">
              <w:rPr>
                <w:rFonts w:eastAsia="標楷體"/>
                <w:lang w:eastAsia="zh-TW"/>
              </w:rPr>
              <w:t>本店家就本補助案件，</w:t>
            </w:r>
            <w:r w:rsidRPr="007E7329">
              <w:rPr>
                <w:rFonts w:eastAsia="標楷體"/>
                <w:lang w:eastAsia="zh-HK"/>
              </w:rPr>
              <w:t>未依其他法令享有租稅優惠、獎勵或補助。</w:t>
            </w:r>
          </w:p>
          <w:p w14:paraId="2F1107E3" w14:textId="77777777" w:rsidR="00D063B0" w:rsidRPr="007E7329" w:rsidRDefault="00D063B0" w:rsidP="001F5293">
            <w:pPr>
              <w:pStyle w:val="af1"/>
              <w:widowControl/>
              <w:numPr>
                <w:ilvl w:val="0"/>
                <w:numId w:val="16"/>
              </w:numPr>
              <w:tabs>
                <w:tab w:val="center" w:pos="4153"/>
                <w:tab w:val="right" w:pos="8306"/>
              </w:tabs>
              <w:suppressAutoHyphens w:val="0"/>
              <w:autoSpaceDN/>
              <w:adjustRightInd w:val="0"/>
              <w:snapToGrid w:val="0"/>
              <w:spacing w:line="240" w:lineRule="auto"/>
              <w:jc w:val="both"/>
              <w:rPr>
                <w:rFonts w:eastAsia="標楷體"/>
                <w:lang w:eastAsia="zh-HK"/>
              </w:rPr>
            </w:pPr>
            <w:r w:rsidRPr="007E7329">
              <w:rPr>
                <w:rFonts w:eastAsia="標楷體"/>
                <w:lang w:eastAsia="zh-HK"/>
              </w:rPr>
              <w:t>本店家於</w:t>
            </w:r>
            <w:r w:rsidRPr="007E7329">
              <w:rPr>
                <w:rFonts w:eastAsia="標楷體"/>
                <w:lang w:eastAsia="zh-TW"/>
              </w:rPr>
              <w:t>3</w:t>
            </w:r>
            <w:r w:rsidRPr="007E7329">
              <w:rPr>
                <w:rFonts w:eastAsia="標楷體"/>
                <w:lang w:eastAsia="zh-HK"/>
              </w:rPr>
              <w:t>年內無欠繳應納稅捐情事。</w:t>
            </w:r>
          </w:p>
          <w:p w14:paraId="3B685EAA" w14:textId="77777777" w:rsidR="00D063B0" w:rsidRPr="007E7329" w:rsidRDefault="00D063B0" w:rsidP="001F5293">
            <w:pPr>
              <w:pStyle w:val="af1"/>
              <w:widowControl/>
              <w:numPr>
                <w:ilvl w:val="0"/>
                <w:numId w:val="16"/>
              </w:numPr>
              <w:tabs>
                <w:tab w:val="center" w:pos="4153"/>
                <w:tab w:val="right" w:pos="8306"/>
              </w:tabs>
              <w:suppressAutoHyphens w:val="0"/>
              <w:autoSpaceDN/>
              <w:adjustRightInd w:val="0"/>
              <w:snapToGrid w:val="0"/>
              <w:spacing w:line="240" w:lineRule="auto"/>
              <w:jc w:val="both"/>
              <w:rPr>
                <w:rFonts w:eastAsia="標楷體"/>
                <w:lang w:eastAsia="zh-HK"/>
              </w:rPr>
            </w:pPr>
            <w:r w:rsidRPr="007E7329">
              <w:rPr>
                <w:rFonts w:eastAsia="標楷體"/>
                <w:lang w:eastAsia="zh-HK"/>
              </w:rPr>
              <w:t>本店家最近</w:t>
            </w:r>
            <w:r w:rsidRPr="007E7329">
              <w:rPr>
                <w:rFonts w:eastAsia="標楷體"/>
                <w:lang w:eastAsia="zh-TW"/>
              </w:rPr>
              <w:t>3</w:t>
            </w:r>
            <w:r w:rsidRPr="007E7329">
              <w:rPr>
                <w:rFonts w:eastAsia="標楷體"/>
                <w:lang w:eastAsia="zh-HK"/>
              </w:rPr>
              <w:t>年未有嚴重違反環境保護、勞工或食品安全衛生相關法律或身心障礙者權益保障法之相關規定且情節重大經各中央目的事業主管機關認定之情事。</w:t>
            </w:r>
          </w:p>
          <w:p w14:paraId="2E047960" w14:textId="4EBA8178" w:rsidR="00D063B0" w:rsidRPr="007E7329" w:rsidRDefault="00D063B0" w:rsidP="001F5293">
            <w:pPr>
              <w:widowControl/>
              <w:tabs>
                <w:tab w:val="center" w:pos="4153"/>
                <w:tab w:val="right" w:pos="8306"/>
              </w:tabs>
              <w:autoSpaceDN/>
              <w:adjustRightInd w:val="0"/>
              <w:snapToGrid w:val="0"/>
              <w:ind w:left="679" w:hangingChars="283" w:hanging="679"/>
              <w:jc w:val="both"/>
              <w:rPr>
                <w:rFonts w:eastAsia="標楷體"/>
                <w:lang w:eastAsia="zh-HK"/>
              </w:rPr>
            </w:pPr>
            <w:bookmarkStart w:id="90" w:name="_Toc72949260"/>
            <w:r w:rsidRPr="007E7329">
              <w:rPr>
                <w:rFonts w:eastAsia="標楷體"/>
                <w:sz w:val="24"/>
                <w:lang w:eastAsia="zh-HK"/>
              </w:rPr>
              <w:t>十一、本店家同意由服務提供者提出契約期間，本店家持續使用之去識別化後相關數據資料予經濟部</w:t>
            </w:r>
            <w:r w:rsidR="00F45627" w:rsidRPr="007E7329">
              <w:rPr>
                <w:rFonts w:eastAsia="標楷體" w:hint="eastAsia"/>
                <w:sz w:val="24"/>
                <w:lang w:eastAsia="zh-HK"/>
              </w:rPr>
              <w:t>商業發展署</w:t>
            </w:r>
            <w:r w:rsidRPr="007E7329">
              <w:rPr>
                <w:rFonts w:eastAsia="標楷體"/>
                <w:sz w:val="24"/>
                <w:lang w:eastAsia="zh-HK"/>
              </w:rPr>
              <w:t>或執行單位進行分析及利用。</w:t>
            </w:r>
          </w:p>
          <w:bookmarkEnd w:id="90"/>
          <w:p w14:paraId="7CB114A3" w14:textId="24B903FD" w:rsidR="00D063B0" w:rsidRPr="007E7329" w:rsidRDefault="00D063B0" w:rsidP="001F5293">
            <w:pPr>
              <w:widowControl/>
              <w:tabs>
                <w:tab w:val="center" w:pos="4153"/>
                <w:tab w:val="right" w:pos="8306"/>
              </w:tabs>
              <w:autoSpaceDN/>
              <w:adjustRightInd w:val="0"/>
              <w:snapToGrid w:val="0"/>
              <w:ind w:left="679" w:hangingChars="283" w:hanging="679"/>
              <w:jc w:val="both"/>
              <w:rPr>
                <w:rFonts w:eastAsia="標楷體"/>
                <w:lang w:eastAsia="zh-HK"/>
              </w:rPr>
            </w:pPr>
            <w:r w:rsidRPr="007E7329">
              <w:rPr>
                <w:rFonts w:eastAsia="標楷體"/>
                <w:sz w:val="24"/>
                <w:lang w:eastAsia="zh-HK"/>
              </w:rPr>
              <w:t>十二、本店家如有侵害第三人之合法權益時，應自行處理並承擔一切法律責任；如因此致經濟部</w:t>
            </w:r>
            <w:bookmarkStart w:id="91" w:name="_Hlk146576708"/>
            <w:r w:rsidR="00F45627" w:rsidRPr="007E7329">
              <w:rPr>
                <w:rFonts w:eastAsia="標楷體" w:hint="eastAsia"/>
                <w:sz w:val="24"/>
                <w:lang w:eastAsia="zh-HK"/>
              </w:rPr>
              <w:t>商業發展署</w:t>
            </w:r>
            <w:bookmarkEnd w:id="91"/>
            <w:r w:rsidRPr="007E7329">
              <w:rPr>
                <w:rFonts w:eastAsia="標楷體"/>
                <w:sz w:val="24"/>
                <w:lang w:eastAsia="zh-HK"/>
              </w:rPr>
              <w:t>或執行單位涉訟或應對第三人負損害賠償責任，本公司應負責抗辯、支付損害賠償及律師服務等因訴訟衍生之一切費用。</w:t>
            </w:r>
          </w:p>
        </w:tc>
      </w:tr>
      <w:tr w:rsidR="007A6179" w:rsidRPr="007A6179" w14:paraId="42AB5D3E" w14:textId="77777777" w:rsidTr="001F5293">
        <w:trPr>
          <w:cantSplit/>
          <w:trHeight w:val="612"/>
        </w:trPr>
        <w:tc>
          <w:tcPr>
            <w:tcW w:w="5000" w:type="pct"/>
            <w:gridSpan w:val="10"/>
            <w:tcBorders>
              <w:top w:val="single" w:sz="4" w:space="0" w:color="auto"/>
              <w:left w:val="single" w:sz="12" w:space="0" w:color="auto"/>
              <w:bottom w:val="single" w:sz="12" w:space="0" w:color="auto"/>
              <w:right w:val="single" w:sz="12" w:space="0" w:color="auto"/>
            </w:tcBorders>
            <w:vAlign w:val="center"/>
          </w:tcPr>
          <w:p w14:paraId="16793322" w14:textId="5A277666" w:rsidR="00D063B0" w:rsidRPr="007E7329" w:rsidRDefault="00D063B0" w:rsidP="001F5293">
            <w:pPr>
              <w:snapToGrid w:val="0"/>
              <w:ind w:left="364" w:hangingChars="140" w:hanging="364"/>
              <w:rPr>
                <w:rFonts w:eastAsia="標楷體"/>
                <w:sz w:val="24"/>
                <w:szCs w:val="24"/>
                <w:lang w:eastAsia="es-ES"/>
              </w:rPr>
            </w:pPr>
            <w:r w:rsidRPr="007E7329">
              <w:rPr>
                <w:rFonts w:ascii="標楷體" w:eastAsia="標楷體" w:hAnsi="標楷體"/>
                <w:sz w:val="26"/>
                <w:szCs w:val="26"/>
                <w:lang w:eastAsia="es-ES"/>
              </w:rPr>
              <w:t>□</w:t>
            </w:r>
            <w:r w:rsidRPr="007E7329">
              <w:rPr>
                <w:rFonts w:eastAsia="標楷體"/>
                <w:sz w:val="24"/>
                <w:szCs w:val="24"/>
                <w:lang w:val="es-ES" w:eastAsia="es-ES"/>
              </w:rPr>
              <w:t>本公司已充分知悉上述聲明事項，如有不實經發現者，經濟部</w:t>
            </w:r>
            <w:r w:rsidR="00F45627" w:rsidRPr="007E7329">
              <w:rPr>
                <w:rFonts w:eastAsia="標楷體" w:hint="eastAsia"/>
                <w:sz w:val="24"/>
                <w:lang w:eastAsia="zh-HK"/>
              </w:rPr>
              <w:t>商業發展署</w:t>
            </w:r>
            <w:r w:rsidRPr="007E7329">
              <w:rPr>
                <w:rFonts w:eastAsia="標楷體"/>
                <w:sz w:val="24"/>
                <w:szCs w:val="24"/>
                <w:lang w:val="es-ES" w:eastAsia="es-ES"/>
              </w:rPr>
              <w:t>或執行單位得不受理申請。</w:t>
            </w:r>
          </w:p>
        </w:tc>
      </w:tr>
    </w:tbl>
    <w:p w14:paraId="4324EEB6" w14:textId="77777777" w:rsidR="00D063B0" w:rsidRPr="007A6179" w:rsidRDefault="00D063B0" w:rsidP="00D063B0">
      <w:pPr>
        <w:autoSpaceDN/>
        <w:spacing w:beforeLines="50" w:before="180" w:line="440" w:lineRule="exact"/>
        <w:textAlignment w:val="auto"/>
        <w:rPr>
          <w:rFonts w:eastAsia="標楷體"/>
          <w:kern w:val="2"/>
          <w:sz w:val="26"/>
          <w:szCs w:val="26"/>
        </w:rPr>
      </w:pPr>
      <w:r w:rsidRPr="007A6179">
        <w:rPr>
          <w:rFonts w:eastAsia="標楷體"/>
          <w:kern w:val="2"/>
          <w:sz w:val="26"/>
          <w:szCs w:val="26"/>
          <w:lang w:eastAsia="zh-HK"/>
        </w:rPr>
        <w:t>店家名稱</w:t>
      </w:r>
      <w:r w:rsidRPr="007A6179">
        <w:rPr>
          <w:rFonts w:eastAsia="標楷體"/>
          <w:kern w:val="2"/>
          <w:sz w:val="26"/>
          <w:szCs w:val="26"/>
        </w:rPr>
        <w:t>：</w:t>
      </w:r>
    </w:p>
    <w:p w14:paraId="7AE69820" w14:textId="77777777" w:rsidR="00D063B0" w:rsidRPr="007A6179" w:rsidRDefault="00D063B0" w:rsidP="00D063B0">
      <w:pPr>
        <w:autoSpaceDN/>
        <w:spacing w:beforeLines="50" w:before="180" w:line="440" w:lineRule="exact"/>
        <w:textAlignment w:val="auto"/>
        <w:rPr>
          <w:rFonts w:eastAsia="標楷體"/>
          <w:kern w:val="2"/>
          <w:sz w:val="26"/>
          <w:szCs w:val="26"/>
        </w:rPr>
      </w:pPr>
      <w:r w:rsidRPr="007A6179">
        <w:rPr>
          <w:rFonts w:eastAsia="標楷體"/>
          <w:kern w:val="2"/>
          <w:sz w:val="26"/>
          <w:szCs w:val="26"/>
          <w:lang w:eastAsia="zh-HK"/>
        </w:rPr>
        <w:t>代表</w:t>
      </w:r>
      <w:r w:rsidRPr="007A6179">
        <w:rPr>
          <w:rFonts w:eastAsia="標楷體"/>
          <w:kern w:val="2"/>
          <w:sz w:val="24"/>
          <w:szCs w:val="22"/>
        </w:rPr>
        <w:t>(</w:t>
      </w:r>
      <w:r w:rsidRPr="007A6179">
        <w:rPr>
          <w:rFonts w:eastAsia="標楷體"/>
          <w:kern w:val="2"/>
          <w:sz w:val="24"/>
          <w:szCs w:val="22"/>
          <w:lang w:eastAsia="zh-HK"/>
        </w:rPr>
        <w:t>負責</w:t>
      </w:r>
      <w:r w:rsidRPr="007A6179">
        <w:rPr>
          <w:rFonts w:eastAsia="標楷體"/>
          <w:kern w:val="2"/>
          <w:sz w:val="24"/>
          <w:szCs w:val="22"/>
        </w:rPr>
        <w:t>)</w:t>
      </w:r>
      <w:r w:rsidRPr="007A6179">
        <w:rPr>
          <w:rFonts w:eastAsia="標楷體"/>
          <w:kern w:val="2"/>
          <w:sz w:val="26"/>
          <w:szCs w:val="26"/>
        </w:rPr>
        <w:t>人：</w:t>
      </w:r>
    </w:p>
    <w:p w14:paraId="7B6705EC" w14:textId="77777777" w:rsidR="00D063B0" w:rsidRPr="007A6179" w:rsidRDefault="00D063B0" w:rsidP="00D063B0">
      <w:pPr>
        <w:autoSpaceDN/>
        <w:spacing w:beforeLines="50" w:before="180" w:line="440" w:lineRule="exact"/>
        <w:textAlignment w:val="auto"/>
        <w:rPr>
          <w:rFonts w:eastAsia="標楷體"/>
          <w:kern w:val="2"/>
          <w:sz w:val="26"/>
          <w:szCs w:val="26"/>
          <w:lang w:eastAsia="zh-HK"/>
        </w:rPr>
      </w:pPr>
    </w:p>
    <w:p w14:paraId="3A5B2A24" w14:textId="77777777" w:rsidR="00D063B0" w:rsidRPr="007A6179" w:rsidRDefault="00D063B0" w:rsidP="00D063B0">
      <w:pPr>
        <w:autoSpaceDN/>
        <w:spacing w:beforeLines="50" w:before="180" w:line="440" w:lineRule="exact"/>
        <w:textAlignment w:val="auto"/>
        <w:rPr>
          <w:rFonts w:eastAsia="標楷體"/>
          <w:kern w:val="2"/>
          <w:sz w:val="26"/>
          <w:szCs w:val="26"/>
          <w:lang w:eastAsia="zh-HK"/>
        </w:rPr>
      </w:pPr>
      <w:r w:rsidRPr="007A6179">
        <w:rPr>
          <w:rFonts w:eastAsia="標楷體"/>
          <w:noProof/>
          <w:kern w:val="2"/>
          <w:sz w:val="26"/>
          <w:szCs w:val="26"/>
        </w:rPr>
        <mc:AlternateContent>
          <mc:Choice Requires="wps">
            <w:drawing>
              <wp:anchor distT="0" distB="0" distL="114300" distR="114300" simplePos="0" relativeHeight="251670528" behindDoc="0" locked="0" layoutInCell="1" allowOverlap="1" wp14:anchorId="2644033A" wp14:editId="1A3C873D">
                <wp:simplePos x="0" y="0"/>
                <wp:positionH relativeFrom="column">
                  <wp:posOffset>2796540</wp:posOffset>
                </wp:positionH>
                <wp:positionV relativeFrom="paragraph">
                  <wp:posOffset>40005</wp:posOffset>
                </wp:positionV>
                <wp:extent cx="1472565" cy="1346200"/>
                <wp:effectExtent l="0" t="0" r="13335" b="2540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565" cy="1346200"/>
                        </a:xfrm>
                        <a:prstGeom prst="rect">
                          <a:avLst/>
                        </a:prstGeom>
                        <a:solidFill>
                          <a:srgbClr val="FFFFFF"/>
                        </a:solidFill>
                        <a:ln w="9525">
                          <a:solidFill>
                            <a:srgbClr val="969696"/>
                          </a:solidFill>
                          <a:prstDash val="sysDot"/>
                          <a:miter lim="800000"/>
                          <a:headEnd/>
                          <a:tailEnd/>
                        </a:ln>
                      </wps:spPr>
                      <wps:txbx>
                        <w:txbxContent>
                          <w:p w14:paraId="3B3D3538" w14:textId="77777777" w:rsidR="001F5293" w:rsidRPr="00265DB5" w:rsidRDefault="001F5293" w:rsidP="00D063B0">
                            <w:pPr>
                              <w:spacing w:line="320" w:lineRule="exact"/>
                              <w:jc w:val="center"/>
                              <w:rPr>
                                <w:rFonts w:eastAsia="標楷體"/>
                                <w:color w:val="A6A6A6"/>
                                <w:szCs w:val="24"/>
                              </w:rPr>
                            </w:pP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2644033A" id="矩形 12" o:spid="_x0000_s1026" style="position:absolute;margin-left:220.2pt;margin-top:3.15pt;width:115.95pt;height:1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" strokecolor="#969696">
                <v:stroke dashstyle="1 1"/>
                <v:textbox>
                  <w:txbxContent>
                    <w:p w14:paraId="3B3D3538" w14:textId="77777777" w:rsidR="001F5293" w:rsidRPr="00265DB5" w:rsidRDefault="001F5293" w:rsidP="00D063B0">
                      <w:pPr>
                        <w:spacing w:line="320" w:lineRule="exact"/>
                        <w:jc w:val="center"/>
                        <w:rPr>
                          <w:rFonts w:eastAsia="標楷體"/>
                          <w:color w:val="A6A6A6"/>
                          <w:szCs w:val="24"/>
                        </w:rPr>
                      </w:pPr>
                    </w:p>
                  </w:txbxContent>
                </v:textbox>
              </v:rect>
            </w:pict>
          </mc:Fallback>
        </mc:AlternateContent>
      </w:r>
    </w:p>
    <w:p w14:paraId="566C8736" w14:textId="77777777" w:rsidR="00D063B0" w:rsidRPr="007A6179" w:rsidRDefault="00D063B0" w:rsidP="00D063B0">
      <w:pPr>
        <w:autoSpaceDN/>
        <w:spacing w:beforeLines="50" w:before="180" w:line="440" w:lineRule="exact"/>
        <w:textAlignment w:val="auto"/>
        <w:rPr>
          <w:rFonts w:eastAsia="標楷體"/>
          <w:kern w:val="2"/>
          <w:sz w:val="26"/>
          <w:szCs w:val="26"/>
          <w:lang w:eastAsia="zh-HK"/>
        </w:rPr>
      </w:pPr>
      <w:r w:rsidRPr="007A6179">
        <w:rPr>
          <w:rFonts w:eastAsia="標楷體"/>
          <w:noProof/>
          <w:kern w:val="2"/>
          <w:sz w:val="26"/>
          <w:szCs w:val="26"/>
        </w:rPr>
        <mc:AlternateContent>
          <mc:Choice Requires="wps">
            <w:drawing>
              <wp:anchor distT="0" distB="0" distL="114300" distR="114300" simplePos="0" relativeHeight="251671552" behindDoc="0" locked="0" layoutInCell="1" allowOverlap="1" wp14:anchorId="1F1CE75C" wp14:editId="32E470BE">
                <wp:simplePos x="0" y="0"/>
                <wp:positionH relativeFrom="column">
                  <wp:posOffset>4748530</wp:posOffset>
                </wp:positionH>
                <wp:positionV relativeFrom="paragraph">
                  <wp:posOffset>112363</wp:posOffset>
                </wp:positionV>
                <wp:extent cx="996950" cy="880745"/>
                <wp:effectExtent l="0" t="0" r="12700" b="14605"/>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880745"/>
                        </a:xfrm>
                        <a:prstGeom prst="rect">
                          <a:avLst/>
                        </a:prstGeom>
                        <a:solidFill>
                          <a:srgbClr val="FFFFFF"/>
                        </a:solidFill>
                        <a:ln w="9525">
                          <a:solidFill>
                            <a:srgbClr val="969696"/>
                          </a:solidFill>
                          <a:prstDash val="sysDot"/>
                          <a:miter lim="800000"/>
                          <a:headEnd/>
                          <a:tailEnd/>
                        </a:ln>
                      </wps:spPr>
                      <wps:txbx>
                        <w:txbxContent>
                          <w:p w14:paraId="362F6DCD" w14:textId="77777777" w:rsidR="001F5293" w:rsidRDefault="001F5293" w:rsidP="00D063B0">
                            <w:pPr>
                              <w:spacing w:line="320" w:lineRule="exact"/>
                              <w:jc w:val="center"/>
                            </w:pP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1F1CE75C" id="矩形 13" o:spid="_x0000_s1027" style="position:absolute;margin-left:373.9pt;margin-top:8.85pt;width:78.5pt;height:6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" strokecolor="#969696">
                <v:stroke dashstyle="1 1"/>
                <v:textbox>
                  <w:txbxContent>
                    <w:p w14:paraId="362F6DCD" w14:textId="77777777" w:rsidR="001F5293" w:rsidRDefault="001F5293" w:rsidP="00D063B0">
                      <w:pPr>
                        <w:spacing w:line="320" w:lineRule="exact"/>
                        <w:jc w:val="center"/>
                      </w:pPr>
                    </w:p>
                  </w:txbxContent>
                </v:textbox>
              </v:rect>
            </w:pict>
          </mc:Fallback>
        </mc:AlternateContent>
      </w:r>
    </w:p>
    <w:p w14:paraId="1C8BFE2F" w14:textId="77777777" w:rsidR="00D063B0" w:rsidRPr="007A6179" w:rsidRDefault="00D063B0" w:rsidP="00D063B0">
      <w:pPr>
        <w:tabs>
          <w:tab w:val="left" w:pos="4820"/>
        </w:tabs>
        <w:autoSpaceDN/>
        <w:spacing w:line="440" w:lineRule="exact"/>
        <w:ind w:firstLine="480"/>
        <w:jc w:val="center"/>
        <w:textAlignment w:val="auto"/>
        <w:rPr>
          <w:rFonts w:eastAsia="標楷體"/>
          <w:kern w:val="2"/>
          <w:szCs w:val="24"/>
        </w:rPr>
      </w:pPr>
      <w:r w:rsidRPr="007A6179">
        <w:rPr>
          <w:rFonts w:eastAsia="標楷體"/>
          <w:kern w:val="2"/>
          <w:szCs w:val="24"/>
        </w:rPr>
        <w:t xml:space="preserve">                                                                                         </w:t>
      </w:r>
    </w:p>
    <w:p w14:paraId="41A30334" w14:textId="77777777" w:rsidR="00D063B0" w:rsidRPr="007A6179" w:rsidRDefault="00D063B0" w:rsidP="00D063B0">
      <w:pPr>
        <w:tabs>
          <w:tab w:val="left" w:pos="4820"/>
        </w:tabs>
        <w:autoSpaceDN/>
        <w:spacing w:line="440" w:lineRule="exact"/>
        <w:ind w:firstLine="480"/>
        <w:jc w:val="center"/>
        <w:textAlignment w:val="auto"/>
        <w:rPr>
          <w:rFonts w:eastAsia="標楷體"/>
          <w:kern w:val="2"/>
          <w:szCs w:val="24"/>
        </w:rPr>
      </w:pPr>
    </w:p>
    <w:p w14:paraId="1AC3D6B5" w14:textId="4E0FDD4F" w:rsidR="00D063B0" w:rsidRPr="007A6179" w:rsidRDefault="00D063B0" w:rsidP="00BC1FB6">
      <w:pPr>
        <w:tabs>
          <w:tab w:val="left" w:pos="4820"/>
        </w:tabs>
        <w:autoSpaceDN/>
        <w:spacing w:line="440" w:lineRule="exact"/>
        <w:ind w:firstLine="480"/>
        <w:jc w:val="center"/>
        <w:textAlignment w:val="auto"/>
        <w:rPr>
          <w:rFonts w:eastAsia="標楷體"/>
          <w:kern w:val="2"/>
          <w:sz w:val="18"/>
          <w:szCs w:val="24"/>
        </w:rPr>
      </w:pPr>
      <w:r w:rsidRPr="007A6179">
        <w:rPr>
          <w:rFonts w:eastAsia="標楷體"/>
          <w:kern w:val="2"/>
          <w:szCs w:val="24"/>
        </w:rPr>
        <w:t xml:space="preserve">                                                                                       </w:t>
      </w:r>
      <w:proofErr w:type="gramStart"/>
      <w:r w:rsidRPr="007A6179">
        <w:rPr>
          <w:rFonts w:eastAsia="標楷體"/>
          <w:kern w:val="2"/>
          <w:sz w:val="18"/>
          <w:szCs w:val="24"/>
        </w:rPr>
        <w:t>請蓋店家</w:t>
      </w:r>
      <w:proofErr w:type="gramEnd"/>
      <w:r w:rsidRPr="007A6179">
        <w:rPr>
          <w:rFonts w:eastAsia="標楷體"/>
          <w:kern w:val="2"/>
          <w:sz w:val="18"/>
          <w:szCs w:val="24"/>
        </w:rPr>
        <w:t>印鑑章</w:t>
      </w:r>
      <w:r w:rsidRPr="007A6179">
        <w:rPr>
          <w:rFonts w:eastAsia="標楷體"/>
          <w:kern w:val="2"/>
          <w:sz w:val="22"/>
          <w:szCs w:val="24"/>
        </w:rPr>
        <w:t xml:space="preserve">                   </w:t>
      </w:r>
      <w:r w:rsidRPr="007A6179">
        <w:rPr>
          <w:rFonts w:eastAsia="標楷體"/>
          <w:kern w:val="2"/>
          <w:sz w:val="18"/>
          <w:szCs w:val="24"/>
        </w:rPr>
        <w:t>代表</w:t>
      </w:r>
      <w:r w:rsidRPr="007A6179">
        <w:rPr>
          <w:rFonts w:eastAsia="標楷體"/>
          <w:kern w:val="2"/>
          <w:sz w:val="18"/>
          <w:szCs w:val="24"/>
        </w:rPr>
        <w:t>(</w:t>
      </w:r>
      <w:r w:rsidRPr="007A6179">
        <w:rPr>
          <w:rFonts w:eastAsia="標楷體"/>
          <w:kern w:val="2"/>
          <w:sz w:val="18"/>
          <w:szCs w:val="24"/>
        </w:rPr>
        <w:t>負責</w:t>
      </w:r>
      <w:r w:rsidRPr="007A6179">
        <w:rPr>
          <w:rFonts w:eastAsia="標楷體"/>
          <w:kern w:val="2"/>
          <w:sz w:val="18"/>
          <w:szCs w:val="24"/>
        </w:rPr>
        <w:t>)</w:t>
      </w:r>
      <w:r w:rsidRPr="007A6179">
        <w:rPr>
          <w:rFonts w:eastAsia="標楷體"/>
          <w:kern w:val="2"/>
          <w:sz w:val="18"/>
          <w:szCs w:val="24"/>
        </w:rPr>
        <w:t>人簽名或蓋章</w:t>
      </w:r>
    </w:p>
    <w:p w14:paraId="7CCF7D72" w14:textId="77777777" w:rsidR="00B86E11" w:rsidRDefault="00B86E11" w:rsidP="00BC1FB6">
      <w:pPr>
        <w:tabs>
          <w:tab w:val="left" w:pos="4820"/>
        </w:tabs>
        <w:autoSpaceDN/>
        <w:spacing w:line="440" w:lineRule="exact"/>
        <w:ind w:firstLine="480"/>
        <w:jc w:val="center"/>
        <w:textAlignment w:val="auto"/>
        <w:rPr>
          <w:rFonts w:eastAsia="標楷體"/>
          <w:kern w:val="2"/>
          <w:sz w:val="24"/>
          <w:szCs w:val="24"/>
        </w:rPr>
      </w:pPr>
    </w:p>
    <w:p w14:paraId="4A2BD768" w14:textId="3F0C6C8F" w:rsidR="00BC1FB6" w:rsidRPr="007A6179" w:rsidRDefault="00D063B0" w:rsidP="00B86E11">
      <w:pPr>
        <w:tabs>
          <w:tab w:val="left" w:pos="4820"/>
        </w:tabs>
        <w:autoSpaceDN/>
        <w:spacing w:line="440" w:lineRule="exact"/>
        <w:ind w:firstLine="480"/>
        <w:jc w:val="center"/>
        <w:textAlignment w:val="auto"/>
      </w:pPr>
      <w:r w:rsidRPr="007A6179">
        <w:rPr>
          <w:rFonts w:eastAsia="標楷體"/>
          <w:kern w:val="2"/>
          <w:sz w:val="24"/>
          <w:szCs w:val="24"/>
        </w:rPr>
        <w:t>中</w:t>
      </w:r>
      <w:r w:rsidRPr="007A6179">
        <w:rPr>
          <w:rFonts w:eastAsia="標楷體"/>
          <w:kern w:val="2"/>
          <w:sz w:val="24"/>
          <w:szCs w:val="24"/>
        </w:rPr>
        <w:t xml:space="preserve">  </w:t>
      </w:r>
      <w:r w:rsidRPr="007A6179">
        <w:rPr>
          <w:rFonts w:eastAsia="標楷體"/>
          <w:kern w:val="2"/>
          <w:sz w:val="24"/>
          <w:szCs w:val="24"/>
        </w:rPr>
        <w:t>華</w:t>
      </w:r>
      <w:r w:rsidRPr="007A6179">
        <w:rPr>
          <w:rFonts w:eastAsia="標楷體"/>
          <w:kern w:val="2"/>
          <w:sz w:val="24"/>
          <w:szCs w:val="24"/>
        </w:rPr>
        <w:t xml:space="preserve">  </w:t>
      </w:r>
      <w:r w:rsidRPr="007A6179">
        <w:rPr>
          <w:rFonts w:eastAsia="標楷體"/>
          <w:kern w:val="2"/>
          <w:sz w:val="24"/>
          <w:szCs w:val="24"/>
        </w:rPr>
        <w:t>民</w:t>
      </w:r>
      <w:r w:rsidRPr="007A6179">
        <w:rPr>
          <w:rFonts w:eastAsia="標楷體"/>
          <w:kern w:val="2"/>
          <w:sz w:val="24"/>
          <w:szCs w:val="24"/>
        </w:rPr>
        <w:t xml:space="preserve">  </w:t>
      </w:r>
      <w:r w:rsidRPr="007A6179">
        <w:rPr>
          <w:rFonts w:eastAsia="標楷體"/>
          <w:kern w:val="2"/>
          <w:sz w:val="24"/>
          <w:szCs w:val="24"/>
        </w:rPr>
        <w:t>國</w:t>
      </w:r>
      <w:r w:rsidRPr="007A6179">
        <w:rPr>
          <w:rFonts w:eastAsia="標楷體"/>
          <w:kern w:val="2"/>
          <w:sz w:val="24"/>
          <w:szCs w:val="24"/>
        </w:rPr>
        <w:t xml:space="preserve">        </w:t>
      </w:r>
      <w:r w:rsidRPr="007A6179">
        <w:rPr>
          <w:rFonts w:eastAsia="標楷體"/>
          <w:kern w:val="2"/>
          <w:sz w:val="24"/>
          <w:szCs w:val="24"/>
        </w:rPr>
        <w:t>年</w:t>
      </w:r>
      <w:r w:rsidRPr="007A6179">
        <w:rPr>
          <w:rFonts w:eastAsia="標楷體"/>
          <w:kern w:val="2"/>
          <w:sz w:val="24"/>
          <w:szCs w:val="24"/>
        </w:rPr>
        <w:t xml:space="preserve">           </w:t>
      </w:r>
      <w:r w:rsidRPr="007A6179">
        <w:rPr>
          <w:rFonts w:eastAsia="標楷體"/>
          <w:kern w:val="2"/>
          <w:sz w:val="24"/>
          <w:szCs w:val="24"/>
        </w:rPr>
        <w:t>月</w:t>
      </w:r>
      <w:r w:rsidRPr="007A6179">
        <w:rPr>
          <w:rFonts w:eastAsia="標楷體"/>
          <w:kern w:val="2"/>
          <w:sz w:val="24"/>
          <w:szCs w:val="24"/>
        </w:rPr>
        <w:t xml:space="preserve">           </w:t>
      </w:r>
      <w:r w:rsidRPr="007A6179">
        <w:rPr>
          <w:rFonts w:eastAsia="標楷體"/>
          <w:kern w:val="2"/>
          <w:sz w:val="24"/>
          <w:szCs w:val="24"/>
        </w:rPr>
        <w:t>日</w:t>
      </w:r>
    </w:p>
    <w:p w14:paraId="309F3383" w14:textId="3D47BEE5" w:rsidR="00E21645" w:rsidRPr="00BC53B1" w:rsidRDefault="00E21645" w:rsidP="00E21645">
      <w:pPr>
        <w:pStyle w:val="afffff9"/>
        <w:spacing w:line="440" w:lineRule="exact"/>
        <w:ind w:left="992" w:hangingChars="354" w:hanging="992"/>
        <w:rPr>
          <w:rFonts w:ascii="Times New Roman" w:hAnsi="Times New Roman"/>
        </w:rPr>
      </w:pPr>
      <w:bookmarkStart w:id="92" w:name="_Toc130200430"/>
      <w:bookmarkStart w:id="93" w:name="_Toc182326334"/>
      <w:bookmarkStart w:id="94" w:name="_Hlk133494635"/>
      <w:bookmarkEnd w:id="81"/>
      <w:bookmarkEnd w:id="82"/>
      <w:bookmarkEnd w:id="83"/>
      <w:r w:rsidRPr="00BC53B1">
        <w:rPr>
          <w:rFonts w:ascii="Times New Roman" w:hAnsi="Times New Roman"/>
        </w:rPr>
        <w:lastRenderedPageBreak/>
        <w:t>附件</w:t>
      </w:r>
      <w:r w:rsidR="003041FF" w:rsidRPr="00BC53B1">
        <w:rPr>
          <w:rFonts w:ascii="Times New Roman" w:hAnsi="Times New Roman" w:hint="eastAsia"/>
          <w:lang w:eastAsia="zh-TW"/>
        </w:rPr>
        <w:t>2</w:t>
      </w:r>
      <w:r w:rsidRPr="00BC53B1">
        <w:rPr>
          <w:rFonts w:ascii="Times New Roman" w:hAnsi="Times New Roman"/>
        </w:rPr>
        <w:t>：雲端解決方案申請書</w:t>
      </w:r>
      <w:bookmarkEnd w:id="92"/>
      <w:bookmarkEnd w:id="93"/>
    </w:p>
    <w:bookmarkEnd w:id="94"/>
    <w:p w14:paraId="6687F1A5" w14:textId="77777777" w:rsidR="00E21645" w:rsidRPr="00BC53B1" w:rsidRDefault="00E21645" w:rsidP="00E21645">
      <w:pPr>
        <w:snapToGrid w:val="0"/>
        <w:spacing w:afterLines="50" w:after="180" w:line="440" w:lineRule="exact"/>
        <w:ind w:left="2"/>
        <w:rPr>
          <w:rFonts w:eastAsia="標楷體"/>
          <w:sz w:val="28"/>
          <w:szCs w:val="28"/>
        </w:rPr>
      </w:pPr>
      <w:r w:rsidRPr="00BC53B1">
        <w:rPr>
          <w:rFonts w:eastAsia="標楷體"/>
          <w:sz w:val="28"/>
          <w:szCs w:val="28"/>
        </w:rPr>
        <w:t>（下列表格</w:t>
      </w:r>
      <w:proofErr w:type="gramStart"/>
      <w:r w:rsidRPr="00BC53B1">
        <w:rPr>
          <w:rFonts w:eastAsia="標楷體"/>
          <w:sz w:val="28"/>
          <w:szCs w:val="28"/>
        </w:rPr>
        <w:t>採線上</w:t>
      </w:r>
      <w:proofErr w:type="gramEnd"/>
      <w:r w:rsidRPr="00BC53B1">
        <w:rPr>
          <w:rFonts w:eastAsia="標楷體"/>
          <w:sz w:val="28"/>
          <w:szCs w:val="28"/>
        </w:rPr>
        <w:t>填寫，每家服務提供者填寫</w:t>
      </w:r>
      <w:r w:rsidRPr="00BC53B1">
        <w:rPr>
          <w:rFonts w:eastAsia="標楷體"/>
          <w:sz w:val="28"/>
          <w:szCs w:val="28"/>
        </w:rPr>
        <w:t>1</w:t>
      </w:r>
      <w:r w:rsidRPr="00BC53B1">
        <w:rPr>
          <w:rFonts w:eastAsia="標楷體"/>
          <w:sz w:val="28"/>
          <w:szCs w:val="28"/>
        </w:rPr>
        <w:t>次）</w:t>
      </w:r>
    </w:p>
    <w:tbl>
      <w:tblPr>
        <w:tblW w:w="5353" w:type="pct"/>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8"/>
        <w:gridCol w:w="1167"/>
        <w:gridCol w:w="1169"/>
        <w:gridCol w:w="1417"/>
        <w:gridCol w:w="1633"/>
        <w:gridCol w:w="1284"/>
        <w:gridCol w:w="2544"/>
      </w:tblGrid>
      <w:tr w:rsidR="007A6179" w:rsidRPr="00BC53B1" w14:paraId="6A128263" w14:textId="77777777" w:rsidTr="001F5293">
        <w:trPr>
          <w:cantSplit/>
          <w:trHeight w:val="680"/>
        </w:trPr>
        <w:tc>
          <w:tcPr>
            <w:tcW w:w="357" w:type="pct"/>
            <w:vMerge w:val="restart"/>
            <w:tcBorders>
              <w:top w:val="single" w:sz="12" w:space="0" w:color="auto"/>
              <w:left w:val="single" w:sz="12" w:space="0" w:color="auto"/>
              <w:right w:val="single" w:sz="12" w:space="0" w:color="auto"/>
            </w:tcBorders>
            <w:textDirection w:val="tbRlV"/>
            <w:vAlign w:val="center"/>
          </w:tcPr>
          <w:p w14:paraId="084E249B" w14:textId="77777777" w:rsidR="00E21645" w:rsidRPr="00BC53B1" w:rsidRDefault="00E21645" w:rsidP="001F5293">
            <w:pPr>
              <w:snapToGrid w:val="0"/>
              <w:spacing w:line="440" w:lineRule="exact"/>
              <w:jc w:val="center"/>
              <w:rPr>
                <w:rFonts w:eastAsia="標楷體"/>
              </w:rPr>
            </w:pPr>
            <w:r w:rsidRPr="00BC53B1">
              <w:rPr>
                <w:rFonts w:eastAsia="標楷體"/>
                <w:sz w:val="24"/>
                <w:szCs w:val="24"/>
                <w:lang w:eastAsia="zh-HK"/>
              </w:rPr>
              <w:t>基本資料</w:t>
            </w:r>
          </w:p>
        </w:tc>
        <w:tc>
          <w:tcPr>
            <w:tcW w:w="1177" w:type="pct"/>
            <w:gridSpan w:val="2"/>
            <w:tcBorders>
              <w:top w:val="single" w:sz="12" w:space="0" w:color="auto"/>
              <w:left w:val="single" w:sz="12" w:space="0" w:color="auto"/>
              <w:bottom w:val="single" w:sz="4" w:space="0" w:color="auto"/>
              <w:right w:val="single" w:sz="4" w:space="0" w:color="auto"/>
            </w:tcBorders>
            <w:vAlign w:val="center"/>
          </w:tcPr>
          <w:p w14:paraId="38DF03BC" w14:textId="77777777" w:rsidR="00E21645" w:rsidRPr="00BC53B1" w:rsidRDefault="00E21645" w:rsidP="001F5293">
            <w:pPr>
              <w:snapToGrid w:val="0"/>
              <w:spacing w:line="440" w:lineRule="exact"/>
              <w:jc w:val="center"/>
              <w:rPr>
                <w:rFonts w:eastAsia="標楷體"/>
                <w:sz w:val="24"/>
                <w:szCs w:val="24"/>
              </w:rPr>
            </w:pPr>
            <w:r w:rsidRPr="00BC53B1">
              <w:rPr>
                <w:rFonts w:eastAsia="標楷體"/>
                <w:sz w:val="24"/>
                <w:szCs w:val="24"/>
                <w:lang w:eastAsia="zh-HK"/>
              </w:rPr>
              <w:t>公司</w:t>
            </w:r>
            <w:r w:rsidRPr="00BC53B1">
              <w:rPr>
                <w:rFonts w:eastAsia="標楷體"/>
                <w:sz w:val="24"/>
                <w:szCs w:val="24"/>
              </w:rPr>
              <w:t>名稱</w:t>
            </w:r>
          </w:p>
        </w:tc>
        <w:tc>
          <w:tcPr>
            <w:tcW w:w="1537" w:type="pct"/>
            <w:gridSpan w:val="2"/>
            <w:tcBorders>
              <w:top w:val="single" w:sz="12" w:space="0" w:color="auto"/>
              <w:left w:val="single" w:sz="4" w:space="0" w:color="auto"/>
              <w:bottom w:val="single" w:sz="4" w:space="0" w:color="auto"/>
              <w:right w:val="single" w:sz="4" w:space="0" w:color="auto"/>
            </w:tcBorders>
            <w:vAlign w:val="center"/>
          </w:tcPr>
          <w:p w14:paraId="5E9F0A54" w14:textId="77777777" w:rsidR="00E21645" w:rsidRPr="00BC53B1" w:rsidRDefault="00E21645" w:rsidP="001F5293">
            <w:pPr>
              <w:snapToGrid w:val="0"/>
              <w:spacing w:line="440" w:lineRule="exact"/>
              <w:jc w:val="both"/>
              <w:rPr>
                <w:rFonts w:eastAsia="標楷體"/>
              </w:rPr>
            </w:pPr>
          </w:p>
        </w:tc>
        <w:tc>
          <w:tcPr>
            <w:tcW w:w="643" w:type="pct"/>
            <w:tcBorders>
              <w:top w:val="single" w:sz="12" w:space="0" w:color="auto"/>
              <w:left w:val="single" w:sz="4" w:space="0" w:color="auto"/>
              <w:bottom w:val="single" w:sz="4" w:space="0" w:color="auto"/>
              <w:right w:val="single" w:sz="4" w:space="0" w:color="auto"/>
            </w:tcBorders>
            <w:vAlign w:val="center"/>
          </w:tcPr>
          <w:p w14:paraId="165C19DA" w14:textId="77777777" w:rsidR="00E21645" w:rsidRPr="00BC53B1" w:rsidRDefault="00E21645" w:rsidP="001F5293">
            <w:pPr>
              <w:snapToGrid w:val="0"/>
              <w:spacing w:line="440" w:lineRule="exact"/>
              <w:jc w:val="center"/>
              <w:rPr>
                <w:rFonts w:eastAsia="標楷體"/>
              </w:rPr>
            </w:pPr>
            <w:r w:rsidRPr="00BC53B1">
              <w:rPr>
                <w:rFonts w:eastAsia="標楷體"/>
                <w:sz w:val="24"/>
                <w:szCs w:val="24"/>
                <w:lang w:eastAsia="zh-HK"/>
              </w:rPr>
              <w:t>統一編號</w:t>
            </w:r>
          </w:p>
        </w:tc>
        <w:tc>
          <w:tcPr>
            <w:tcW w:w="1286" w:type="pct"/>
            <w:tcBorders>
              <w:top w:val="single" w:sz="12" w:space="0" w:color="auto"/>
              <w:left w:val="single" w:sz="4" w:space="0" w:color="auto"/>
              <w:bottom w:val="single" w:sz="4" w:space="0" w:color="auto"/>
              <w:right w:val="single" w:sz="12" w:space="0" w:color="auto"/>
            </w:tcBorders>
            <w:vAlign w:val="center"/>
          </w:tcPr>
          <w:p w14:paraId="665871CC" w14:textId="77777777" w:rsidR="00E21645" w:rsidRPr="00BC53B1" w:rsidRDefault="00E21645" w:rsidP="001F5293">
            <w:pPr>
              <w:snapToGrid w:val="0"/>
              <w:spacing w:line="440" w:lineRule="exact"/>
              <w:jc w:val="both"/>
              <w:rPr>
                <w:rFonts w:eastAsia="標楷體"/>
              </w:rPr>
            </w:pPr>
          </w:p>
        </w:tc>
      </w:tr>
      <w:tr w:rsidR="007A6179" w:rsidRPr="00BC53B1" w14:paraId="16FE32A7" w14:textId="77777777" w:rsidTr="001F5293">
        <w:trPr>
          <w:cantSplit/>
          <w:trHeight w:val="814"/>
        </w:trPr>
        <w:tc>
          <w:tcPr>
            <w:tcW w:w="357" w:type="pct"/>
            <w:vMerge/>
            <w:tcBorders>
              <w:left w:val="single" w:sz="12" w:space="0" w:color="auto"/>
              <w:right w:val="single" w:sz="12" w:space="0" w:color="auto"/>
            </w:tcBorders>
            <w:textDirection w:val="tbRlV"/>
            <w:vAlign w:val="center"/>
          </w:tcPr>
          <w:p w14:paraId="632103A7" w14:textId="77777777" w:rsidR="00E21645" w:rsidRPr="00BC53B1" w:rsidRDefault="00E21645" w:rsidP="001F5293">
            <w:pPr>
              <w:snapToGrid w:val="0"/>
              <w:spacing w:line="440" w:lineRule="exact"/>
              <w:jc w:val="center"/>
              <w:rPr>
                <w:rFonts w:eastAsia="標楷體"/>
                <w:lang w:eastAsia="zh-HK"/>
              </w:rPr>
            </w:pPr>
          </w:p>
        </w:tc>
        <w:tc>
          <w:tcPr>
            <w:tcW w:w="1177" w:type="pct"/>
            <w:gridSpan w:val="2"/>
            <w:tcBorders>
              <w:top w:val="single" w:sz="4" w:space="0" w:color="auto"/>
              <w:left w:val="single" w:sz="12" w:space="0" w:color="auto"/>
              <w:bottom w:val="single" w:sz="4" w:space="0" w:color="auto"/>
              <w:right w:val="single" w:sz="4" w:space="0" w:color="auto"/>
            </w:tcBorders>
            <w:vAlign w:val="center"/>
          </w:tcPr>
          <w:p w14:paraId="049608E5" w14:textId="77777777" w:rsidR="00E21645" w:rsidRPr="00BC53B1" w:rsidRDefault="00E21645" w:rsidP="001F5293">
            <w:pPr>
              <w:snapToGrid w:val="0"/>
              <w:spacing w:line="440" w:lineRule="exact"/>
              <w:jc w:val="center"/>
              <w:rPr>
                <w:rFonts w:eastAsia="標楷體"/>
                <w:sz w:val="24"/>
                <w:szCs w:val="24"/>
              </w:rPr>
            </w:pPr>
            <w:r w:rsidRPr="00BC53B1">
              <w:rPr>
                <w:rFonts w:eastAsia="標楷體"/>
                <w:sz w:val="24"/>
                <w:szCs w:val="24"/>
                <w:lang w:eastAsia="zh-HK"/>
              </w:rPr>
              <w:t>營業項目</w:t>
            </w:r>
          </w:p>
        </w:tc>
        <w:tc>
          <w:tcPr>
            <w:tcW w:w="3466" w:type="pct"/>
            <w:gridSpan w:val="4"/>
            <w:tcBorders>
              <w:top w:val="single" w:sz="4" w:space="0" w:color="auto"/>
              <w:left w:val="single" w:sz="4" w:space="0" w:color="auto"/>
              <w:bottom w:val="single" w:sz="4" w:space="0" w:color="auto"/>
              <w:right w:val="single" w:sz="12" w:space="0" w:color="auto"/>
            </w:tcBorders>
            <w:vAlign w:val="center"/>
          </w:tcPr>
          <w:p w14:paraId="0ADFE9E6" w14:textId="77777777" w:rsidR="00E21645" w:rsidRPr="00BC53B1" w:rsidRDefault="00E21645" w:rsidP="001F5293">
            <w:pPr>
              <w:snapToGrid w:val="0"/>
              <w:spacing w:line="440" w:lineRule="exact"/>
              <w:jc w:val="both"/>
              <w:rPr>
                <w:rFonts w:eastAsia="標楷體"/>
              </w:rPr>
            </w:pPr>
            <w:r w:rsidRPr="00BC53B1">
              <w:rPr>
                <w:rFonts w:eastAsia="標楷體"/>
              </w:rPr>
              <w:t>(</w:t>
            </w:r>
            <w:r w:rsidRPr="00BC53B1">
              <w:rPr>
                <w:rFonts w:eastAsia="標楷體"/>
                <w:lang w:eastAsia="zh-HK"/>
              </w:rPr>
              <w:t>請勾選，</w:t>
            </w:r>
            <w:r w:rsidRPr="00BC53B1">
              <w:rPr>
                <w:rFonts w:eastAsia="標楷體"/>
              </w:rPr>
              <w:t>可複選</w:t>
            </w:r>
            <w:r w:rsidRPr="00BC53B1">
              <w:rPr>
                <w:rFonts w:eastAsia="標楷體"/>
              </w:rPr>
              <w:t>)</w:t>
            </w:r>
          </w:p>
          <w:p w14:paraId="4B1CD294" w14:textId="77777777" w:rsidR="00E21645" w:rsidRPr="00BC53B1" w:rsidRDefault="00E21645" w:rsidP="001F5293">
            <w:pPr>
              <w:snapToGrid w:val="0"/>
              <w:spacing w:line="440" w:lineRule="exact"/>
              <w:jc w:val="both"/>
              <w:rPr>
                <w:rFonts w:eastAsia="標楷體"/>
                <w:sz w:val="22"/>
              </w:rPr>
            </w:pPr>
            <w:r w:rsidRPr="00BC53B1">
              <w:rPr>
                <w:rFonts w:ascii="標楷體" w:eastAsia="標楷體" w:hAnsi="標楷體"/>
                <w:sz w:val="22"/>
                <w:szCs w:val="22"/>
                <w:lang w:eastAsia="es-ES"/>
              </w:rPr>
              <w:t>□</w:t>
            </w:r>
            <w:r w:rsidRPr="00BC53B1">
              <w:rPr>
                <w:rFonts w:eastAsia="標楷體"/>
                <w:sz w:val="22"/>
              </w:rPr>
              <w:t>I301010</w:t>
            </w:r>
            <w:r w:rsidRPr="00BC53B1">
              <w:rPr>
                <w:rFonts w:eastAsia="標楷體"/>
                <w:sz w:val="22"/>
              </w:rPr>
              <w:t>資訊軟體服務業</w:t>
            </w:r>
          </w:p>
          <w:p w14:paraId="2BC7502F" w14:textId="77777777" w:rsidR="00E21645" w:rsidRPr="00BC53B1" w:rsidRDefault="00E21645" w:rsidP="001F5293">
            <w:pPr>
              <w:snapToGrid w:val="0"/>
              <w:spacing w:line="440" w:lineRule="exact"/>
              <w:jc w:val="both"/>
              <w:rPr>
                <w:rFonts w:eastAsia="標楷體"/>
                <w:sz w:val="22"/>
              </w:rPr>
            </w:pPr>
            <w:r w:rsidRPr="00BC53B1">
              <w:rPr>
                <w:rFonts w:ascii="標楷體" w:eastAsia="標楷體" w:hAnsi="標楷體"/>
                <w:sz w:val="22"/>
                <w:szCs w:val="22"/>
                <w:lang w:eastAsia="es-ES"/>
              </w:rPr>
              <w:t>□</w:t>
            </w:r>
            <w:r w:rsidRPr="00BC53B1">
              <w:rPr>
                <w:rFonts w:eastAsia="標楷體"/>
                <w:sz w:val="22"/>
              </w:rPr>
              <w:t>I301020</w:t>
            </w:r>
            <w:r w:rsidRPr="00BC53B1">
              <w:rPr>
                <w:rFonts w:eastAsia="標楷體"/>
                <w:sz w:val="22"/>
              </w:rPr>
              <w:t>資料處理服務業</w:t>
            </w:r>
          </w:p>
          <w:p w14:paraId="185BDB71" w14:textId="77777777" w:rsidR="00E21645" w:rsidRPr="00BC53B1" w:rsidRDefault="00E21645" w:rsidP="001F5293">
            <w:pPr>
              <w:snapToGrid w:val="0"/>
              <w:spacing w:line="440" w:lineRule="exact"/>
              <w:jc w:val="both"/>
              <w:rPr>
                <w:rFonts w:eastAsia="標楷體"/>
              </w:rPr>
            </w:pPr>
            <w:r w:rsidRPr="00BC53B1">
              <w:rPr>
                <w:rFonts w:ascii="標楷體" w:eastAsia="標楷體" w:hAnsi="標楷體"/>
                <w:sz w:val="22"/>
                <w:szCs w:val="22"/>
                <w:lang w:eastAsia="es-ES"/>
              </w:rPr>
              <w:t>□</w:t>
            </w:r>
            <w:r w:rsidRPr="00BC53B1">
              <w:rPr>
                <w:rFonts w:eastAsia="標楷體"/>
                <w:sz w:val="22"/>
              </w:rPr>
              <w:t>I301030</w:t>
            </w:r>
            <w:r w:rsidRPr="00BC53B1">
              <w:rPr>
                <w:rFonts w:eastAsia="標楷體"/>
                <w:sz w:val="22"/>
              </w:rPr>
              <w:t>電子資訊供應服務業</w:t>
            </w:r>
          </w:p>
        </w:tc>
      </w:tr>
      <w:tr w:rsidR="007A6179" w:rsidRPr="00BC53B1" w14:paraId="5C12604C" w14:textId="77777777" w:rsidTr="001F5293">
        <w:trPr>
          <w:cantSplit/>
          <w:trHeight w:val="680"/>
        </w:trPr>
        <w:tc>
          <w:tcPr>
            <w:tcW w:w="357" w:type="pct"/>
            <w:vMerge/>
            <w:tcBorders>
              <w:left w:val="single" w:sz="12" w:space="0" w:color="auto"/>
              <w:right w:val="single" w:sz="12" w:space="0" w:color="auto"/>
            </w:tcBorders>
          </w:tcPr>
          <w:p w14:paraId="30E9F7C7" w14:textId="77777777" w:rsidR="00E21645" w:rsidRPr="00BC53B1" w:rsidRDefault="00E21645" w:rsidP="001F5293">
            <w:pPr>
              <w:snapToGrid w:val="0"/>
              <w:spacing w:line="440" w:lineRule="exact"/>
              <w:jc w:val="both"/>
              <w:rPr>
                <w:rFonts w:eastAsia="標楷體"/>
              </w:rPr>
            </w:pPr>
          </w:p>
        </w:tc>
        <w:tc>
          <w:tcPr>
            <w:tcW w:w="1177" w:type="pct"/>
            <w:gridSpan w:val="2"/>
            <w:tcBorders>
              <w:left w:val="single" w:sz="12" w:space="0" w:color="auto"/>
              <w:right w:val="single" w:sz="4" w:space="0" w:color="auto"/>
            </w:tcBorders>
            <w:vAlign w:val="center"/>
          </w:tcPr>
          <w:p w14:paraId="1AD34F3C" w14:textId="77777777" w:rsidR="00E21645" w:rsidRPr="00BC53B1" w:rsidRDefault="00E21645" w:rsidP="001F5293">
            <w:pPr>
              <w:snapToGrid w:val="0"/>
              <w:spacing w:line="440" w:lineRule="exact"/>
              <w:jc w:val="center"/>
              <w:rPr>
                <w:rFonts w:eastAsia="標楷體"/>
                <w:sz w:val="24"/>
                <w:szCs w:val="24"/>
              </w:rPr>
            </w:pPr>
            <w:r w:rsidRPr="00BC53B1">
              <w:rPr>
                <w:rFonts w:eastAsia="標楷體"/>
                <w:sz w:val="24"/>
                <w:szCs w:val="24"/>
                <w:lang w:eastAsia="zh-HK"/>
              </w:rPr>
              <w:t>設立登記日期</w:t>
            </w:r>
          </w:p>
        </w:tc>
        <w:tc>
          <w:tcPr>
            <w:tcW w:w="714" w:type="pct"/>
            <w:tcBorders>
              <w:left w:val="single" w:sz="4" w:space="0" w:color="auto"/>
              <w:right w:val="single" w:sz="4" w:space="0" w:color="auto"/>
            </w:tcBorders>
            <w:vAlign w:val="center"/>
          </w:tcPr>
          <w:p w14:paraId="37935E47" w14:textId="77777777" w:rsidR="00E21645" w:rsidRPr="00BC53B1" w:rsidRDefault="00E21645" w:rsidP="001F5293">
            <w:pPr>
              <w:snapToGrid w:val="0"/>
              <w:spacing w:line="440" w:lineRule="exact"/>
              <w:jc w:val="both"/>
              <w:rPr>
                <w:rFonts w:eastAsia="標楷體"/>
              </w:rPr>
            </w:pPr>
          </w:p>
        </w:tc>
        <w:tc>
          <w:tcPr>
            <w:tcW w:w="819" w:type="pct"/>
            <w:tcBorders>
              <w:left w:val="single" w:sz="4" w:space="0" w:color="auto"/>
              <w:right w:val="single" w:sz="4" w:space="0" w:color="auto"/>
            </w:tcBorders>
            <w:vAlign w:val="center"/>
          </w:tcPr>
          <w:p w14:paraId="2B94AD73" w14:textId="77777777" w:rsidR="00E21645" w:rsidRPr="00BC53B1" w:rsidRDefault="00E21645" w:rsidP="00E11480">
            <w:pPr>
              <w:snapToGrid w:val="0"/>
              <w:spacing w:line="360" w:lineRule="exact"/>
              <w:jc w:val="both"/>
              <w:rPr>
                <w:rFonts w:eastAsia="標楷體"/>
                <w:szCs w:val="24"/>
              </w:rPr>
            </w:pPr>
            <w:r w:rsidRPr="00BC53B1">
              <w:rPr>
                <w:rFonts w:eastAsia="標楷體"/>
                <w:szCs w:val="24"/>
              </w:rPr>
              <w:sym w:font="Wingdings" w:char="F0A8"/>
            </w:r>
            <w:r w:rsidRPr="00BC53B1">
              <w:rPr>
                <w:rFonts w:eastAsia="標楷體"/>
                <w:szCs w:val="24"/>
              </w:rPr>
              <w:t>設立三年以上</w:t>
            </w:r>
          </w:p>
          <w:p w14:paraId="01CEDE96" w14:textId="77777777" w:rsidR="00E21645" w:rsidRPr="00BC53B1" w:rsidRDefault="00E21645" w:rsidP="00E11480">
            <w:pPr>
              <w:snapToGrid w:val="0"/>
              <w:spacing w:line="360" w:lineRule="exact"/>
              <w:jc w:val="both"/>
              <w:rPr>
                <w:rFonts w:eastAsia="標楷體"/>
              </w:rPr>
            </w:pPr>
            <w:r w:rsidRPr="00BC53B1">
              <w:rPr>
                <w:rFonts w:eastAsia="標楷體"/>
                <w:szCs w:val="24"/>
              </w:rPr>
              <w:sym w:font="Wingdings" w:char="F0A8"/>
            </w:r>
            <w:r w:rsidRPr="00BC53B1">
              <w:rPr>
                <w:rFonts w:eastAsia="標楷體"/>
                <w:szCs w:val="24"/>
                <w:lang w:eastAsia="zh-HK"/>
              </w:rPr>
              <w:t>未滿三年</w:t>
            </w:r>
          </w:p>
        </w:tc>
        <w:tc>
          <w:tcPr>
            <w:tcW w:w="647" w:type="pct"/>
            <w:tcBorders>
              <w:left w:val="single" w:sz="4" w:space="0" w:color="auto"/>
              <w:right w:val="single" w:sz="4" w:space="0" w:color="auto"/>
            </w:tcBorders>
            <w:vAlign w:val="center"/>
          </w:tcPr>
          <w:p w14:paraId="783DD0BE" w14:textId="22D4F768" w:rsidR="00E21645" w:rsidRPr="00BC53B1" w:rsidRDefault="00E21645" w:rsidP="001F5293">
            <w:pPr>
              <w:snapToGrid w:val="0"/>
              <w:spacing w:line="440" w:lineRule="exact"/>
              <w:rPr>
                <w:rFonts w:eastAsia="標楷體"/>
                <w:sz w:val="22"/>
                <w:lang w:eastAsia="zh-HK"/>
              </w:rPr>
            </w:pPr>
            <w:r w:rsidRPr="00BC53B1">
              <w:rPr>
                <w:rFonts w:eastAsia="標楷體"/>
                <w:sz w:val="24"/>
                <w:szCs w:val="22"/>
                <w:lang w:eastAsia="zh-HK"/>
              </w:rPr>
              <w:t>資本</w:t>
            </w:r>
            <w:r w:rsidR="002350BF" w:rsidRPr="00BC53B1">
              <w:rPr>
                <w:rFonts w:eastAsia="標楷體" w:hint="eastAsia"/>
                <w:sz w:val="24"/>
                <w:szCs w:val="22"/>
                <w:lang w:eastAsia="zh-HK"/>
              </w:rPr>
              <w:t>總</w:t>
            </w:r>
            <w:r w:rsidRPr="00BC53B1">
              <w:rPr>
                <w:rFonts w:eastAsia="標楷體"/>
                <w:sz w:val="24"/>
                <w:szCs w:val="22"/>
                <w:lang w:eastAsia="zh-HK"/>
              </w:rPr>
              <w:t>額</w:t>
            </w:r>
          </w:p>
        </w:tc>
        <w:tc>
          <w:tcPr>
            <w:tcW w:w="1286" w:type="pct"/>
            <w:tcBorders>
              <w:left w:val="single" w:sz="4" w:space="0" w:color="auto"/>
              <w:right w:val="single" w:sz="12" w:space="0" w:color="auto"/>
            </w:tcBorders>
            <w:vAlign w:val="center"/>
          </w:tcPr>
          <w:p w14:paraId="767E0853" w14:textId="77777777" w:rsidR="00E21645" w:rsidRPr="00BC53B1" w:rsidRDefault="00E21645" w:rsidP="001F5293">
            <w:pPr>
              <w:snapToGrid w:val="0"/>
              <w:spacing w:line="440" w:lineRule="exact"/>
              <w:jc w:val="both"/>
              <w:rPr>
                <w:rFonts w:eastAsia="標楷體"/>
              </w:rPr>
            </w:pPr>
          </w:p>
        </w:tc>
      </w:tr>
      <w:tr w:rsidR="007A6179" w:rsidRPr="00BC53B1" w14:paraId="2FA08B4F" w14:textId="77777777" w:rsidTr="001F5293">
        <w:trPr>
          <w:cantSplit/>
          <w:trHeight w:val="680"/>
        </w:trPr>
        <w:tc>
          <w:tcPr>
            <w:tcW w:w="357" w:type="pct"/>
            <w:vMerge/>
            <w:tcBorders>
              <w:left w:val="single" w:sz="12" w:space="0" w:color="auto"/>
              <w:right w:val="single" w:sz="12" w:space="0" w:color="auto"/>
            </w:tcBorders>
          </w:tcPr>
          <w:p w14:paraId="48051F19" w14:textId="77777777" w:rsidR="00E21645" w:rsidRPr="00BC53B1" w:rsidRDefault="00E21645" w:rsidP="001F5293">
            <w:pPr>
              <w:snapToGrid w:val="0"/>
              <w:spacing w:line="440" w:lineRule="exact"/>
              <w:jc w:val="both"/>
              <w:rPr>
                <w:rFonts w:eastAsia="標楷體"/>
              </w:rPr>
            </w:pPr>
          </w:p>
        </w:tc>
        <w:tc>
          <w:tcPr>
            <w:tcW w:w="1177" w:type="pct"/>
            <w:gridSpan w:val="2"/>
            <w:tcBorders>
              <w:left w:val="single" w:sz="12" w:space="0" w:color="auto"/>
              <w:right w:val="single" w:sz="4" w:space="0" w:color="auto"/>
            </w:tcBorders>
            <w:vAlign w:val="center"/>
          </w:tcPr>
          <w:p w14:paraId="0786D39C" w14:textId="77777777" w:rsidR="00E21645" w:rsidRPr="00BC53B1" w:rsidRDefault="00E21645" w:rsidP="001F5293">
            <w:pPr>
              <w:snapToGrid w:val="0"/>
              <w:spacing w:line="440" w:lineRule="exact"/>
              <w:jc w:val="center"/>
              <w:rPr>
                <w:rFonts w:eastAsia="標楷體"/>
                <w:sz w:val="24"/>
                <w:szCs w:val="24"/>
                <w:lang w:eastAsia="zh-HK"/>
              </w:rPr>
            </w:pPr>
            <w:r w:rsidRPr="00BC53B1">
              <w:rPr>
                <w:rFonts w:eastAsia="標楷體"/>
                <w:sz w:val="24"/>
                <w:szCs w:val="24"/>
                <w:lang w:eastAsia="zh-HK"/>
              </w:rPr>
              <w:t>公司官網</w:t>
            </w:r>
          </w:p>
        </w:tc>
        <w:tc>
          <w:tcPr>
            <w:tcW w:w="3466" w:type="pct"/>
            <w:gridSpan w:val="4"/>
            <w:tcBorders>
              <w:left w:val="single" w:sz="4" w:space="0" w:color="auto"/>
              <w:right w:val="single" w:sz="12" w:space="0" w:color="auto"/>
            </w:tcBorders>
            <w:vAlign w:val="center"/>
          </w:tcPr>
          <w:p w14:paraId="5A70ACC3" w14:textId="77777777" w:rsidR="00E21645" w:rsidRPr="00BC53B1" w:rsidRDefault="00E21645" w:rsidP="001F5293">
            <w:pPr>
              <w:snapToGrid w:val="0"/>
              <w:spacing w:line="440" w:lineRule="exact"/>
              <w:jc w:val="both"/>
              <w:rPr>
                <w:rFonts w:eastAsia="標楷體"/>
              </w:rPr>
            </w:pPr>
          </w:p>
        </w:tc>
      </w:tr>
      <w:tr w:rsidR="007A6179" w:rsidRPr="00BC53B1" w14:paraId="6E4AF125" w14:textId="77777777" w:rsidTr="001F5293">
        <w:trPr>
          <w:cantSplit/>
          <w:trHeight w:val="680"/>
        </w:trPr>
        <w:tc>
          <w:tcPr>
            <w:tcW w:w="357" w:type="pct"/>
            <w:vMerge/>
            <w:tcBorders>
              <w:left w:val="single" w:sz="12" w:space="0" w:color="auto"/>
              <w:right w:val="single" w:sz="12" w:space="0" w:color="auto"/>
            </w:tcBorders>
          </w:tcPr>
          <w:p w14:paraId="3D0D20B4" w14:textId="77777777" w:rsidR="00E21645" w:rsidRPr="00BC53B1" w:rsidRDefault="00E21645" w:rsidP="001F5293">
            <w:pPr>
              <w:snapToGrid w:val="0"/>
              <w:spacing w:line="440" w:lineRule="exact"/>
              <w:jc w:val="both"/>
              <w:rPr>
                <w:rFonts w:eastAsia="標楷體"/>
              </w:rPr>
            </w:pPr>
          </w:p>
        </w:tc>
        <w:tc>
          <w:tcPr>
            <w:tcW w:w="1177" w:type="pct"/>
            <w:gridSpan w:val="2"/>
            <w:tcBorders>
              <w:left w:val="single" w:sz="12" w:space="0" w:color="auto"/>
              <w:right w:val="single" w:sz="4" w:space="0" w:color="auto"/>
            </w:tcBorders>
            <w:vAlign w:val="center"/>
          </w:tcPr>
          <w:p w14:paraId="3BAC6C69" w14:textId="77777777" w:rsidR="00E21645" w:rsidRPr="00BC53B1" w:rsidRDefault="00E21645" w:rsidP="001F5293">
            <w:pPr>
              <w:snapToGrid w:val="0"/>
              <w:spacing w:line="440" w:lineRule="exact"/>
              <w:jc w:val="center"/>
              <w:rPr>
                <w:rFonts w:eastAsia="標楷體"/>
                <w:sz w:val="24"/>
                <w:szCs w:val="24"/>
                <w:lang w:eastAsia="zh-HK"/>
              </w:rPr>
            </w:pPr>
            <w:r w:rsidRPr="00BC53B1">
              <w:rPr>
                <w:rFonts w:eastAsia="標楷體"/>
                <w:sz w:val="24"/>
                <w:szCs w:val="24"/>
                <w:lang w:eastAsia="zh-HK"/>
              </w:rPr>
              <w:t>公司地址</w:t>
            </w:r>
          </w:p>
        </w:tc>
        <w:tc>
          <w:tcPr>
            <w:tcW w:w="3466" w:type="pct"/>
            <w:gridSpan w:val="4"/>
            <w:tcBorders>
              <w:left w:val="single" w:sz="4" w:space="0" w:color="auto"/>
              <w:right w:val="single" w:sz="12" w:space="0" w:color="auto"/>
            </w:tcBorders>
            <w:vAlign w:val="center"/>
          </w:tcPr>
          <w:p w14:paraId="60C7DBDF" w14:textId="77777777" w:rsidR="00E21645" w:rsidRPr="00BC53B1" w:rsidRDefault="00E21645" w:rsidP="001F5293">
            <w:pPr>
              <w:snapToGrid w:val="0"/>
              <w:spacing w:line="440" w:lineRule="exact"/>
              <w:jc w:val="both"/>
              <w:rPr>
                <w:rFonts w:eastAsia="標楷體"/>
              </w:rPr>
            </w:pPr>
          </w:p>
        </w:tc>
      </w:tr>
      <w:tr w:rsidR="007A6179" w:rsidRPr="00BC53B1" w14:paraId="08D72C4D" w14:textId="77777777" w:rsidTr="001F5293">
        <w:trPr>
          <w:cantSplit/>
          <w:trHeight w:val="680"/>
        </w:trPr>
        <w:tc>
          <w:tcPr>
            <w:tcW w:w="357" w:type="pct"/>
            <w:vMerge/>
            <w:tcBorders>
              <w:left w:val="single" w:sz="12" w:space="0" w:color="auto"/>
              <w:right w:val="single" w:sz="12" w:space="0" w:color="auto"/>
            </w:tcBorders>
          </w:tcPr>
          <w:p w14:paraId="4C12114D" w14:textId="77777777" w:rsidR="00E21645" w:rsidRPr="00BC53B1" w:rsidRDefault="00E21645" w:rsidP="001F5293">
            <w:pPr>
              <w:snapToGrid w:val="0"/>
              <w:spacing w:line="440" w:lineRule="exact"/>
              <w:jc w:val="both"/>
              <w:rPr>
                <w:rFonts w:eastAsia="標楷體"/>
              </w:rPr>
            </w:pPr>
          </w:p>
        </w:tc>
        <w:tc>
          <w:tcPr>
            <w:tcW w:w="1177" w:type="pct"/>
            <w:gridSpan w:val="2"/>
            <w:tcBorders>
              <w:left w:val="single" w:sz="12" w:space="0" w:color="auto"/>
              <w:right w:val="single" w:sz="4" w:space="0" w:color="auto"/>
            </w:tcBorders>
            <w:vAlign w:val="center"/>
          </w:tcPr>
          <w:p w14:paraId="6C2E905C" w14:textId="77777777" w:rsidR="00E21645" w:rsidRPr="00BC53B1" w:rsidRDefault="00E21645" w:rsidP="001F5293">
            <w:pPr>
              <w:snapToGrid w:val="0"/>
              <w:spacing w:line="440" w:lineRule="exact"/>
              <w:jc w:val="center"/>
              <w:rPr>
                <w:rFonts w:eastAsia="標楷體"/>
                <w:sz w:val="24"/>
                <w:szCs w:val="24"/>
                <w:lang w:eastAsia="zh-HK"/>
              </w:rPr>
            </w:pPr>
            <w:r w:rsidRPr="00BC53B1">
              <w:rPr>
                <w:rFonts w:eastAsia="標楷體"/>
                <w:sz w:val="24"/>
                <w:szCs w:val="24"/>
                <w:lang w:eastAsia="zh-HK"/>
              </w:rPr>
              <w:t>公司簡介</w:t>
            </w:r>
          </w:p>
        </w:tc>
        <w:tc>
          <w:tcPr>
            <w:tcW w:w="3466" w:type="pct"/>
            <w:gridSpan w:val="4"/>
            <w:tcBorders>
              <w:left w:val="single" w:sz="4" w:space="0" w:color="auto"/>
              <w:right w:val="single" w:sz="12" w:space="0" w:color="auto"/>
            </w:tcBorders>
            <w:vAlign w:val="center"/>
          </w:tcPr>
          <w:p w14:paraId="51650E02" w14:textId="77777777" w:rsidR="00E21645" w:rsidRPr="00BC53B1" w:rsidRDefault="00E21645" w:rsidP="001F5293">
            <w:pPr>
              <w:snapToGrid w:val="0"/>
              <w:spacing w:line="440" w:lineRule="exact"/>
              <w:jc w:val="both"/>
              <w:rPr>
                <w:rFonts w:eastAsia="標楷體"/>
                <w:szCs w:val="24"/>
              </w:rPr>
            </w:pPr>
            <w:r w:rsidRPr="00BC53B1">
              <w:rPr>
                <w:rFonts w:eastAsia="標楷體"/>
                <w:szCs w:val="24"/>
              </w:rPr>
              <w:t>(</w:t>
            </w:r>
            <w:r w:rsidRPr="00BC53B1">
              <w:rPr>
                <w:rFonts w:eastAsia="標楷體"/>
                <w:szCs w:val="24"/>
              </w:rPr>
              <w:t>字數</w:t>
            </w:r>
            <w:r w:rsidRPr="00BC53B1">
              <w:rPr>
                <w:rFonts w:eastAsia="標楷體"/>
                <w:szCs w:val="24"/>
              </w:rPr>
              <w:t>300</w:t>
            </w:r>
            <w:r w:rsidRPr="00BC53B1">
              <w:rPr>
                <w:rFonts w:eastAsia="標楷體"/>
                <w:szCs w:val="24"/>
              </w:rPr>
              <w:t>字以內</w:t>
            </w:r>
            <w:r w:rsidRPr="00BC53B1">
              <w:rPr>
                <w:rFonts w:eastAsia="標楷體"/>
                <w:szCs w:val="24"/>
              </w:rPr>
              <w:t>)</w:t>
            </w:r>
          </w:p>
          <w:p w14:paraId="2CD754D8" w14:textId="77777777" w:rsidR="00E21645" w:rsidRPr="00BC53B1" w:rsidRDefault="00E21645" w:rsidP="001F5293">
            <w:pPr>
              <w:snapToGrid w:val="0"/>
              <w:spacing w:line="440" w:lineRule="exact"/>
              <w:jc w:val="both"/>
              <w:rPr>
                <w:rFonts w:eastAsia="標楷體"/>
              </w:rPr>
            </w:pPr>
            <w:r w:rsidRPr="00BC53B1">
              <w:rPr>
                <w:rFonts w:eastAsia="標楷體"/>
              </w:rPr>
              <w:t>(</w:t>
            </w:r>
            <w:r w:rsidRPr="00BC53B1">
              <w:rPr>
                <w:rFonts w:eastAsia="標楷體"/>
              </w:rPr>
              <w:t>可上傳證明營運實力或品質之獲獎紀錄、專業認證、工業局技服機構能量登錄等。</w:t>
            </w:r>
            <w:r w:rsidRPr="00BC53B1">
              <w:rPr>
                <w:rFonts w:eastAsia="標楷體"/>
              </w:rPr>
              <w:t>)</w:t>
            </w:r>
          </w:p>
          <w:p w14:paraId="5BDEAE72" w14:textId="77777777" w:rsidR="00E21645" w:rsidRPr="00BC53B1" w:rsidRDefault="00E21645" w:rsidP="001F5293">
            <w:pPr>
              <w:snapToGrid w:val="0"/>
              <w:spacing w:line="440" w:lineRule="exact"/>
              <w:jc w:val="both"/>
              <w:rPr>
                <w:rFonts w:eastAsia="標楷體"/>
              </w:rPr>
            </w:pPr>
            <w:proofErr w:type="gramStart"/>
            <w:r w:rsidRPr="00BC53B1">
              <w:rPr>
                <w:rFonts w:eastAsia="標楷體"/>
                <w:b/>
                <w:bCs/>
              </w:rPr>
              <w:t>＊</w:t>
            </w:r>
            <w:proofErr w:type="gramEnd"/>
            <w:r w:rsidRPr="00BC53B1">
              <w:rPr>
                <w:rFonts w:eastAsia="標楷體"/>
                <w:b/>
                <w:bCs/>
              </w:rPr>
              <w:t>上傳檔案</w:t>
            </w:r>
            <w:r w:rsidRPr="00BC53B1">
              <w:rPr>
                <w:rFonts w:eastAsia="標楷體"/>
                <w:b/>
                <w:bCs/>
              </w:rPr>
              <w:t>(</w:t>
            </w:r>
            <w:r w:rsidRPr="00BC53B1">
              <w:rPr>
                <w:rFonts w:eastAsia="標楷體"/>
                <w:b/>
                <w:bCs/>
              </w:rPr>
              <w:t>檔名請標</w:t>
            </w:r>
            <w:proofErr w:type="gramStart"/>
            <w:r w:rsidRPr="00BC53B1">
              <w:rPr>
                <w:rFonts w:eastAsia="標楷體"/>
                <w:b/>
                <w:bCs/>
              </w:rPr>
              <w:t>註</w:t>
            </w:r>
            <w:proofErr w:type="gramEnd"/>
            <w:r w:rsidRPr="00BC53B1">
              <w:rPr>
                <w:rFonts w:eastAsia="標楷體"/>
                <w:b/>
                <w:bCs/>
              </w:rPr>
              <w:t>文件及公司名稱</w:t>
            </w:r>
            <w:r w:rsidRPr="00BC53B1">
              <w:rPr>
                <w:rFonts w:eastAsia="標楷體"/>
                <w:b/>
                <w:bCs/>
              </w:rPr>
              <w:t>)</w:t>
            </w:r>
          </w:p>
        </w:tc>
      </w:tr>
      <w:tr w:rsidR="007A6179" w:rsidRPr="00BC53B1" w14:paraId="37A5F473" w14:textId="77777777" w:rsidTr="001F5293">
        <w:trPr>
          <w:cantSplit/>
          <w:trHeight w:val="680"/>
        </w:trPr>
        <w:tc>
          <w:tcPr>
            <w:tcW w:w="357" w:type="pct"/>
            <w:vMerge/>
            <w:tcBorders>
              <w:left w:val="single" w:sz="12" w:space="0" w:color="auto"/>
              <w:right w:val="single" w:sz="12" w:space="0" w:color="auto"/>
            </w:tcBorders>
          </w:tcPr>
          <w:p w14:paraId="41CB3421" w14:textId="77777777" w:rsidR="00E21645" w:rsidRPr="00BC53B1" w:rsidRDefault="00E21645" w:rsidP="001F5293">
            <w:pPr>
              <w:snapToGrid w:val="0"/>
              <w:spacing w:line="440" w:lineRule="exact"/>
              <w:jc w:val="both"/>
              <w:rPr>
                <w:rFonts w:eastAsia="標楷體"/>
              </w:rPr>
            </w:pPr>
          </w:p>
        </w:tc>
        <w:tc>
          <w:tcPr>
            <w:tcW w:w="1177" w:type="pct"/>
            <w:gridSpan w:val="2"/>
            <w:tcBorders>
              <w:left w:val="single" w:sz="12" w:space="0" w:color="auto"/>
              <w:right w:val="single" w:sz="4" w:space="0" w:color="auto"/>
            </w:tcBorders>
            <w:vAlign w:val="center"/>
          </w:tcPr>
          <w:p w14:paraId="2B9BABA2" w14:textId="77777777" w:rsidR="00E21645" w:rsidRPr="00BC53B1" w:rsidRDefault="00E21645" w:rsidP="001F5293">
            <w:pPr>
              <w:snapToGrid w:val="0"/>
              <w:spacing w:line="440" w:lineRule="exact"/>
              <w:jc w:val="center"/>
              <w:rPr>
                <w:rFonts w:eastAsia="標楷體"/>
                <w:sz w:val="24"/>
                <w:szCs w:val="24"/>
                <w:lang w:eastAsia="zh-HK"/>
              </w:rPr>
            </w:pPr>
            <w:r w:rsidRPr="00BC53B1">
              <w:rPr>
                <w:rFonts w:eastAsia="標楷體"/>
                <w:sz w:val="24"/>
                <w:szCs w:val="24"/>
                <w:lang w:eastAsia="zh-HK"/>
              </w:rPr>
              <w:t>雲端解決方案營運概況填寫說明</w:t>
            </w:r>
          </w:p>
        </w:tc>
        <w:tc>
          <w:tcPr>
            <w:tcW w:w="3466" w:type="pct"/>
            <w:gridSpan w:val="4"/>
            <w:tcBorders>
              <w:left w:val="single" w:sz="4" w:space="0" w:color="auto"/>
              <w:right w:val="single" w:sz="12" w:space="0" w:color="auto"/>
            </w:tcBorders>
            <w:vAlign w:val="center"/>
          </w:tcPr>
          <w:p w14:paraId="0E1430EF" w14:textId="77777777" w:rsidR="00E21645" w:rsidRPr="00BC53B1" w:rsidRDefault="00E21645" w:rsidP="001F5293">
            <w:pPr>
              <w:snapToGrid w:val="0"/>
              <w:spacing w:line="440" w:lineRule="exact"/>
              <w:jc w:val="both"/>
              <w:rPr>
                <w:rFonts w:eastAsia="標楷體"/>
                <w:szCs w:val="24"/>
              </w:rPr>
            </w:pPr>
            <w:r w:rsidRPr="00BC53B1">
              <w:rPr>
                <w:rFonts w:eastAsia="標楷體"/>
                <w:szCs w:val="24"/>
              </w:rPr>
              <w:t>現有服務區域、服務項目及客戶概況</w:t>
            </w:r>
            <w:proofErr w:type="gramStart"/>
            <w:r w:rsidRPr="00BC53B1">
              <w:rPr>
                <w:rFonts w:eastAsia="標楷體"/>
                <w:szCs w:val="24"/>
              </w:rPr>
              <w:t>（</w:t>
            </w:r>
            <w:proofErr w:type="gramEnd"/>
            <w:r w:rsidRPr="00BC53B1">
              <w:rPr>
                <w:rFonts w:eastAsia="標楷體"/>
                <w:szCs w:val="24"/>
              </w:rPr>
              <w:t>如：行業別、區域分布及家數等。）</w:t>
            </w:r>
          </w:p>
        </w:tc>
      </w:tr>
      <w:tr w:rsidR="007A6179" w:rsidRPr="00BC53B1" w14:paraId="32FD4447" w14:textId="77777777" w:rsidTr="001F5293">
        <w:trPr>
          <w:cantSplit/>
          <w:trHeight w:val="680"/>
        </w:trPr>
        <w:tc>
          <w:tcPr>
            <w:tcW w:w="357" w:type="pct"/>
            <w:vMerge/>
            <w:tcBorders>
              <w:left w:val="single" w:sz="12" w:space="0" w:color="auto"/>
              <w:right w:val="single" w:sz="12" w:space="0" w:color="auto"/>
            </w:tcBorders>
          </w:tcPr>
          <w:p w14:paraId="749FBF62" w14:textId="77777777" w:rsidR="00E21645" w:rsidRPr="00BC53B1" w:rsidRDefault="00E21645" w:rsidP="001F5293">
            <w:pPr>
              <w:snapToGrid w:val="0"/>
              <w:spacing w:line="440" w:lineRule="exact"/>
              <w:jc w:val="both"/>
              <w:rPr>
                <w:rFonts w:eastAsia="標楷體"/>
              </w:rPr>
            </w:pPr>
          </w:p>
        </w:tc>
        <w:tc>
          <w:tcPr>
            <w:tcW w:w="1177" w:type="pct"/>
            <w:gridSpan w:val="2"/>
            <w:tcBorders>
              <w:left w:val="single" w:sz="12" w:space="0" w:color="auto"/>
              <w:right w:val="single" w:sz="4" w:space="0" w:color="auto"/>
            </w:tcBorders>
            <w:vAlign w:val="center"/>
          </w:tcPr>
          <w:p w14:paraId="2F7E0A1D" w14:textId="77777777" w:rsidR="00E21645" w:rsidRPr="00BC53B1" w:rsidRDefault="00E21645" w:rsidP="001F5293">
            <w:pPr>
              <w:snapToGrid w:val="0"/>
              <w:spacing w:line="440" w:lineRule="exact"/>
              <w:jc w:val="center"/>
              <w:rPr>
                <w:rFonts w:eastAsia="標楷體"/>
                <w:sz w:val="24"/>
                <w:szCs w:val="24"/>
                <w:lang w:eastAsia="zh-HK"/>
              </w:rPr>
            </w:pPr>
            <w:r w:rsidRPr="00BC53B1">
              <w:rPr>
                <w:rFonts w:eastAsia="標楷體"/>
                <w:sz w:val="24"/>
                <w:szCs w:val="24"/>
                <w:lang w:eastAsia="zh-HK"/>
              </w:rPr>
              <w:t>申請雲端解決方案</w:t>
            </w:r>
          </w:p>
          <w:p w14:paraId="1156C996" w14:textId="77777777" w:rsidR="00E21645" w:rsidRPr="00BC53B1" w:rsidRDefault="00E21645" w:rsidP="001F5293">
            <w:pPr>
              <w:snapToGrid w:val="0"/>
              <w:spacing w:line="440" w:lineRule="exact"/>
              <w:jc w:val="center"/>
              <w:rPr>
                <w:rFonts w:eastAsia="標楷體"/>
                <w:sz w:val="24"/>
                <w:szCs w:val="24"/>
                <w:lang w:eastAsia="zh-HK"/>
              </w:rPr>
            </w:pPr>
            <w:r w:rsidRPr="00BC53B1">
              <w:rPr>
                <w:rFonts w:eastAsia="標楷體"/>
                <w:sz w:val="24"/>
                <w:szCs w:val="24"/>
                <w:lang w:eastAsia="zh-HK"/>
              </w:rPr>
              <w:t>數量</w:t>
            </w:r>
          </w:p>
        </w:tc>
        <w:tc>
          <w:tcPr>
            <w:tcW w:w="3466" w:type="pct"/>
            <w:gridSpan w:val="4"/>
            <w:tcBorders>
              <w:left w:val="single" w:sz="4" w:space="0" w:color="auto"/>
              <w:right w:val="single" w:sz="12" w:space="0" w:color="auto"/>
            </w:tcBorders>
            <w:vAlign w:val="center"/>
          </w:tcPr>
          <w:p w14:paraId="49804B2B" w14:textId="77777777" w:rsidR="00E21645" w:rsidRPr="00BC53B1" w:rsidRDefault="00E21645" w:rsidP="001F5293">
            <w:pPr>
              <w:snapToGrid w:val="0"/>
              <w:spacing w:line="440" w:lineRule="exact"/>
              <w:jc w:val="both"/>
              <w:rPr>
                <w:rFonts w:eastAsia="標楷體"/>
                <w:szCs w:val="24"/>
              </w:rPr>
            </w:pPr>
            <w:r w:rsidRPr="00BC53B1">
              <w:rPr>
                <w:rFonts w:eastAsia="標楷體"/>
                <w:szCs w:val="24"/>
              </w:rPr>
              <w:t>(</w:t>
            </w:r>
            <w:r w:rsidRPr="00BC53B1">
              <w:rPr>
                <w:rFonts w:eastAsia="標楷體"/>
                <w:szCs w:val="24"/>
              </w:rPr>
              <w:t>請填寫本次申請數量</w:t>
            </w:r>
            <w:r w:rsidRPr="00BC53B1">
              <w:rPr>
                <w:rFonts w:eastAsia="標楷體"/>
                <w:szCs w:val="24"/>
              </w:rPr>
              <w:t>)</w:t>
            </w:r>
          </w:p>
          <w:p w14:paraId="59D09BFE" w14:textId="77777777" w:rsidR="00E21645" w:rsidRPr="00BC53B1" w:rsidRDefault="00E21645" w:rsidP="001F5293">
            <w:pPr>
              <w:snapToGrid w:val="0"/>
              <w:spacing w:line="440" w:lineRule="exact"/>
              <w:jc w:val="both"/>
              <w:rPr>
                <w:rFonts w:eastAsia="標楷體"/>
                <w:sz w:val="24"/>
                <w:szCs w:val="24"/>
              </w:rPr>
            </w:pPr>
            <w:r w:rsidRPr="00BC53B1">
              <w:rPr>
                <w:rFonts w:eastAsia="標楷體"/>
                <w:sz w:val="24"/>
                <w:szCs w:val="24"/>
              </w:rPr>
              <w:t>共計</w:t>
            </w:r>
            <w:r w:rsidRPr="00BC53B1">
              <w:rPr>
                <w:rFonts w:eastAsia="標楷體"/>
                <w:sz w:val="24"/>
                <w:szCs w:val="24"/>
              </w:rPr>
              <w:t>______</w:t>
            </w:r>
            <w:r w:rsidRPr="00BC53B1">
              <w:rPr>
                <w:rFonts w:eastAsia="標楷體"/>
                <w:sz w:val="24"/>
                <w:szCs w:val="24"/>
              </w:rPr>
              <w:t>項</w:t>
            </w:r>
          </w:p>
        </w:tc>
      </w:tr>
      <w:tr w:rsidR="007A6179" w:rsidRPr="00BC53B1" w14:paraId="501A0317" w14:textId="77777777" w:rsidTr="001F5293">
        <w:trPr>
          <w:cantSplit/>
          <w:trHeight w:val="680"/>
        </w:trPr>
        <w:tc>
          <w:tcPr>
            <w:tcW w:w="357" w:type="pct"/>
            <w:vMerge/>
            <w:tcBorders>
              <w:left w:val="single" w:sz="12" w:space="0" w:color="auto"/>
              <w:right w:val="single" w:sz="12" w:space="0" w:color="auto"/>
            </w:tcBorders>
          </w:tcPr>
          <w:p w14:paraId="39312BF0" w14:textId="77777777" w:rsidR="00E21645" w:rsidRPr="00BC53B1" w:rsidRDefault="00E21645" w:rsidP="001F5293">
            <w:pPr>
              <w:snapToGrid w:val="0"/>
              <w:spacing w:line="440" w:lineRule="exact"/>
              <w:jc w:val="both"/>
              <w:rPr>
                <w:rFonts w:eastAsia="標楷體"/>
              </w:rPr>
            </w:pPr>
          </w:p>
        </w:tc>
        <w:tc>
          <w:tcPr>
            <w:tcW w:w="1177" w:type="pct"/>
            <w:gridSpan w:val="2"/>
            <w:tcBorders>
              <w:left w:val="single" w:sz="12" w:space="0" w:color="auto"/>
              <w:right w:val="single" w:sz="4" w:space="0" w:color="auto"/>
            </w:tcBorders>
            <w:vAlign w:val="center"/>
          </w:tcPr>
          <w:p w14:paraId="2E6F6F5B" w14:textId="77777777" w:rsidR="00E21645" w:rsidRPr="00BC53B1" w:rsidRDefault="00E21645" w:rsidP="001F5293">
            <w:pPr>
              <w:snapToGrid w:val="0"/>
              <w:spacing w:line="440" w:lineRule="exact"/>
              <w:jc w:val="center"/>
              <w:rPr>
                <w:rFonts w:eastAsia="標楷體"/>
              </w:rPr>
            </w:pPr>
            <w:r w:rsidRPr="00BC53B1">
              <w:rPr>
                <w:rFonts w:eastAsia="標楷體"/>
                <w:sz w:val="24"/>
                <w:szCs w:val="24"/>
                <w:lang w:eastAsia="zh-HK"/>
              </w:rPr>
              <w:t>雲端解決方案可服務能量上限</w:t>
            </w:r>
            <w:r w:rsidRPr="00BC53B1">
              <w:rPr>
                <w:rFonts w:eastAsia="標楷體"/>
                <w:sz w:val="24"/>
                <w:szCs w:val="24"/>
              </w:rPr>
              <w:t>(</w:t>
            </w:r>
            <w:r w:rsidRPr="00BC53B1">
              <w:rPr>
                <w:rFonts w:eastAsia="標楷體"/>
                <w:sz w:val="24"/>
                <w:szCs w:val="24"/>
              </w:rPr>
              <w:t>每年</w:t>
            </w:r>
            <w:r w:rsidRPr="00BC53B1">
              <w:rPr>
                <w:rFonts w:eastAsia="標楷體"/>
                <w:sz w:val="24"/>
                <w:szCs w:val="24"/>
              </w:rPr>
              <w:t>)</w:t>
            </w:r>
          </w:p>
        </w:tc>
        <w:tc>
          <w:tcPr>
            <w:tcW w:w="3466" w:type="pct"/>
            <w:gridSpan w:val="4"/>
            <w:tcBorders>
              <w:left w:val="single" w:sz="4" w:space="0" w:color="auto"/>
              <w:right w:val="single" w:sz="12" w:space="0" w:color="auto"/>
            </w:tcBorders>
            <w:vAlign w:val="center"/>
          </w:tcPr>
          <w:p w14:paraId="040FAF62" w14:textId="77777777" w:rsidR="00E21645" w:rsidRPr="00BC53B1" w:rsidRDefault="00E21645" w:rsidP="001F5293">
            <w:pPr>
              <w:snapToGrid w:val="0"/>
              <w:spacing w:line="440" w:lineRule="exact"/>
              <w:jc w:val="both"/>
              <w:rPr>
                <w:rFonts w:eastAsia="標楷體"/>
                <w:szCs w:val="24"/>
              </w:rPr>
            </w:pPr>
            <w:r w:rsidRPr="00BC53B1">
              <w:rPr>
                <w:rFonts w:eastAsia="標楷體"/>
                <w:szCs w:val="24"/>
              </w:rPr>
              <w:t>(</w:t>
            </w:r>
            <w:r w:rsidRPr="00BC53B1">
              <w:rPr>
                <w:rFonts w:eastAsia="標楷體"/>
                <w:szCs w:val="24"/>
              </w:rPr>
              <w:t>單選</w:t>
            </w:r>
            <w:r w:rsidRPr="00BC53B1">
              <w:rPr>
                <w:rFonts w:eastAsia="標楷體"/>
                <w:szCs w:val="24"/>
              </w:rPr>
              <w:t>)</w:t>
            </w:r>
          </w:p>
          <w:p w14:paraId="68C7F45A" w14:textId="77777777" w:rsidR="00E21645" w:rsidRPr="00BC53B1" w:rsidRDefault="00E21645" w:rsidP="001F5293">
            <w:pPr>
              <w:snapToGrid w:val="0"/>
              <w:spacing w:line="440" w:lineRule="exact"/>
              <w:jc w:val="both"/>
              <w:rPr>
                <w:rFonts w:eastAsia="標楷體"/>
                <w:sz w:val="24"/>
                <w:szCs w:val="24"/>
              </w:rPr>
            </w:pPr>
            <w:r w:rsidRPr="00BC53B1">
              <w:rPr>
                <w:rFonts w:ascii="標楷體" w:eastAsia="標楷體" w:hAnsi="標楷體"/>
                <w:sz w:val="22"/>
                <w:szCs w:val="22"/>
                <w:lang w:eastAsia="es-ES"/>
              </w:rPr>
              <w:t>□</w:t>
            </w:r>
            <w:r w:rsidRPr="00BC53B1">
              <w:rPr>
                <w:rFonts w:eastAsia="標楷體"/>
                <w:sz w:val="24"/>
                <w:szCs w:val="24"/>
              </w:rPr>
              <w:t xml:space="preserve">1~10 </w:t>
            </w:r>
            <w:r w:rsidRPr="00BC53B1">
              <w:rPr>
                <w:rFonts w:eastAsia="標楷體"/>
                <w:sz w:val="24"/>
                <w:szCs w:val="24"/>
              </w:rPr>
              <w:t>家</w:t>
            </w:r>
            <w:r w:rsidRPr="00BC53B1">
              <w:rPr>
                <w:rFonts w:eastAsia="標楷體"/>
                <w:sz w:val="24"/>
                <w:szCs w:val="24"/>
              </w:rPr>
              <w:t xml:space="preserve">        </w:t>
            </w:r>
            <w:r w:rsidRPr="00BC53B1">
              <w:rPr>
                <w:rFonts w:ascii="標楷體" w:eastAsia="標楷體" w:hAnsi="標楷體"/>
                <w:sz w:val="22"/>
                <w:szCs w:val="22"/>
                <w:lang w:eastAsia="es-ES"/>
              </w:rPr>
              <w:t>□</w:t>
            </w:r>
            <w:r w:rsidRPr="00BC53B1">
              <w:rPr>
                <w:rFonts w:eastAsia="標楷體"/>
                <w:sz w:val="24"/>
                <w:szCs w:val="24"/>
              </w:rPr>
              <w:t>11~100</w:t>
            </w:r>
            <w:r w:rsidRPr="00BC53B1">
              <w:rPr>
                <w:rFonts w:eastAsia="標楷體"/>
                <w:sz w:val="24"/>
                <w:szCs w:val="24"/>
              </w:rPr>
              <w:t>家</w:t>
            </w:r>
            <w:r w:rsidRPr="00BC53B1">
              <w:rPr>
                <w:rFonts w:eastAsia="標楷體"/>
                <w:sz w:val="24"/>
                <w:szCs w:val="24"/>
              </w:rPr>
              <w:t xml:space="preserve">     </w:t>
            </w:r>
            <w:r w:rsidRPr="00BC53B1">
              <w:rPr>
                <w:rFonts w:ascii="標楷體" w:eastAsia="標楷體" w:hAnsi="標楷體"/>
                <w:sz w:val="22"/>
                <w:szCs w:val="22"/>
                <w:lang w:eastAsia="es-ES"/>
              </w:rPr>
              <w:t>□</w:t>
            </w:r>
            <w:r w:rsidRPr="00BC53B1">
              <w:rPr>
                <w:rFonts w:eastAsia="標楷體"/>
                <w:sz w:val="24"/>
                <w:szCs w:val="24"/>
              </w:rPr>
              <w:t>101~200</w:t>
            </w:r>
            <w:r w:rsidRPr="00BC53B1">
              <w:rPr>
                <w:rFonts w:eastAsia="標楷體"/>
                <w:sz w:val="24"/>
                <w:szCs w:val="24"/>
              </w:rPr>
              <w:t>家</w:t>
            </w:r>
            <w:r w:rsidRPr="00BC53B1">
              <w:rPr>
                <w:rFonts w:eastAsia="標楷體"/>
                <w:sz w:val="24"/>
                <w:szCs w:val="24"/>
              </w:rPr>
              <w:t xml:space="preserve">  </w:t>
            </w:r>
          </w:p>
          <w:p w14:paraId="59F611E9" w14:textId="77777777" w:rsidR="00E21645" w:rsidRPr="00BC53B1" w:rsidRDefault="00E21645" w:rsidP="001F5293">
            <w:pPr>
              <w:snapToGrid w:val="0"/>
              <w:spacing w:line="440" w:lineRule="exact"/>
              <w:jc w:val="both"/>
              <w:rPr>
                <w:rFonts w:eastAsia="標楷體"/>
              </w:rPr>
            </w:pPr>
            <w:r w:rsidRPr="00BC53B1">
              <w:rPr>
                <w:rFonts w:ascii="標楷體" w:eastAsia="標楷體" w:hAnsi="標楷體"/>
                <w:sz w:val="22"/>
                <w:szCs w:val="22"/>
                <w:lang w:eastAsia="es-ES"/>
              </w:rPr>
              <w:t>□</w:t>
            </w:r>
            <w:r w:rsidRPr="00BC53B1">
              <w:rPr>
                <w:rFonts w:eastAsia="標楷體"/>
                <w:sz w:val="24"/>
                <w:szCs w:val="24"/>
              </w:rPr>
              <w:t>201~300</w:t>
            </w:r>
            <w:r w:rsidRPr="00BC53B1">
              <w:rPr>
                <w:rFonts w:eastAsia="標楷體"/>
                <w:sz w:val="24"/>
                <w:szCs w:val="24"/>
              </w:rPr>
              <w:t>家</w:t>
            </w:r>
            <w:r w:rsidRPr="00BC53B1">
              <w:rPr>
                <w:rFonts w:eastAsia="標楷體"/>
                <w:sz w:val="24"/>
                <w:szCs w:val="24"/>
              </w:rPr>
              <w:t xml:space="preserve">   </w:t>
            </w:r>
            <w:r w:rsidRPr="00BC53B1">
              <w:rPr>
                <w:rFonts w:ascii="標楷體" w:eastAsia="標楷體" w:hAnsi="標楷體"/>
                <w:sz w:val="22"/>
                <w:szCs w:val="22"/>
                <w:lang w:eastAsia="es-ES"/>
              </w:rPr>
              <w:t>□</w:t>
            </w:r>
            <w:r w:rsidRPr="00BC53B1">
              <w:rPr>
                <w:rFonts w:eastAsia="標楷體"/>
                <w:sz w:val="24"/>
                <w:szCs w:val="24"/>
              </w:rPr>
              <w:t>301~400</w:t>
            </w:r>
            <w:r w:rsidRPr="00BC53B1">
              <w:rPr>
                <w:rFonts w:eastAsia="標楷體"/>
                <w:sz w:val="24"/>
                <w:szCs w:val="24"/>
              </w:rPr>
              <w:t>家</w:t>
            </w:r>
            <w:r w:rsidRPr="00BC53B1">
              <w:rPr>
                <w:rFonts w:eastAsia="標楷體"/>
                <w:sz w:val="24"/>
                <w:szCs w:val="24"/>
              </w:rPr>
              <w:t xml:space="preserve">   </w:t>
            </w:r>
            <w:r w:rsidRPr="00BC53B1">
              <w:rPr>
                <w:rFonts w:ascii="標楷體" w:eastAsia="標楷體" w:hAnsi="標楷體"/>
                <w:sz w:val="22"/>
                <w:szCs w:val="22"/>
                <w:lang w:eastAsia="es-ES"/>
              </w:rPr>
              <w:t>□</w:t>
            </w:r>
            <w:r w:rsidRPr="00BC53B1">
              <w:rPr>
                <w:rFonts w:eastAsia="標楷體"/>
                <w:sz w:val="24"/>
                <w:szCs w:val="24"/>
              </w:rPr>
              <w:t>401~500</w:t>
            </w:r>
            <w:r w:rsidRPr="00BC53B1">
              <w:rPr>
                <w:rFonts w:eastAsia="標楷體"/>
                <w:sz w:val="24"/>
                <w:szCs w:val="24"/>
              </w:rPr>
              <w:t>家</w:t>
            </w:r>
            <w:r w:rsidRPr="00BC53B1">
              <w:rPr>
                <w:rFonts w:eastAsia="標楷體"/>
                <w:sz w:val="24"/>
                <w:szCs w:val="24"/>
              </w:rPr>
              <w:t xml:space="preserve">   </w:t>
            </w:r>
            <w:r w:rsidRPr="00BC53B1">
              <w:rPr>
                <w:rFonts w:ascii="標楷體" w:eastAsia="標楷體" w:hAnsi="標楷體"/>
                <w:sz w:val="22"/>
                <w:szCs w:val="22"/>
                <w:lang w:eastAsia="es-ES"/>
              </w:rPr>
              <w:t>□</w:t>
            </w:r>
            <w:r w:rsidRPr="00BC53B1">
              <w:rPr>
                <w:rFonts w:eastAsia="標楷體"/>
                <w:sz w:val="24"/>
                <w:szCs w:val="24"/>
              </w:rPr>
              <w:t>501</w:t>
            </w:r>
            <w:r w:rsidRPr="00BC53B1">
              <w:rPr>
                <w:rFonts w:eastAsia="標楷體"/>
                <w:sz w:val="24"/>
                <w:szCs w:val="24"/>
              </w:rPr>
              <w:t>家以上</w:t>
            </w:r>
          </w:p>
        </w:tc>
      </w:tr>
      <w:tr w:rsidR="007A6179" w:rsidRPr="00BC53B1" w14:paraId="6EF9FD81" w14:textId="77777777" w:rsidTr="001F5293">
        <w:trPr>
          <w:cantSplit/>
          <w:trHeight w:val="680"/>
        </w:trPr>
        <w:tc>
          <w:tcPr>
            <w:tcW w:w="357" w:type="pct"/>
            <w:vMerge/>
            <w:tcBorders>
              <w:left w:val="single" w:sz="12" w:space="0" w:color="auto"/>
              <w:right w:val="single" w:sz="12" w:space="0" w:color="auto"/>
            </w:tcBorders>
          </w:tcPr>
          <w:p w14:paraId="10F57555" w14:textId="77777777" w:rsidR="00E21645" w:rsidRPr="00BC53B1" w:rsidRDefault="00E21645" w:rsidP="001F5293">
            <w:pPr>
              <w:snapToGrid w:val="0"/>
              <w:spacing w:line="440" w:lineRule="exact"/>
              <w:jc w:val="both"/>
              <w:rPr>
                <w:rFonts w:eastAsia="標楷體"/>
              </w:rPr>
            </w:pPr>
          </w:p>
        </w:tc>
        <w:tc>
          <w:tcPr>
            <w:tcW w:w="588" w:type="pct"/>
            <w:tcBorders>
              <w:left w:val="single" w:sz="12" w:space="0" w:color="auto"/>
              <w:right w:val="single" w:sz="2" w:space="0" w:color="auto"/>
            </w:tcBorders>
            <w:vAlign w:val="center"/>
          </w:tcPr>
          <w:p w14:paraId="33A2E78A" w14:textId="77777777" w:rsidR="00E21645" w:rsidRPr="00BC53B1" w:rsidRDefault="00E21645" w:rsidP="001F5293">
            <w:pPr>
              <w:snapToGrid w:val="0"/>
              <w:spacing w:line="440" w:lineRule="exact"/>
              <w:jc w:val="center"/>
              <w:rPr>
                <w:rFonts w:eastAsia="標楷體"/>
                <w:sz w:val="24"/>
                <w:szCs w:val="24"/>
              </w:rPr>
            </w:pPr>
            <w:r w:rsidRPr="00BC53B1">
              <w:rPr>
                <w:rFonts w:eastAsia="標楷體"/>
                <w:sz w:val="24"/>
                <w:szCs w:val="24"/>
                <w:lang w:eastAsia="zh-HK"/>
              </w:rPr>
              <w:t>負責</w:t>
            </w:r>
            <w:r w:rsidRPr="00BC53B1">
              <w:rPr>
                <w:rFonts w:eastAsia="標楷體"/>
                <w:sz w:val="24"/>
                <w:szCs w:val="24"/>
              </w:rPr>
              <w:t>人</w:t>
            </w:r>
          </w:p>
        </w:tc>
        <w:tc>
          <w:tcPr>
            <w:tcW w:w="589" w:type="pct"/>
            <w:tcBorders>
              <w:left w:val="single" w:sz="2" w:space="0" w:color="auto"/>
            </w:tcBorders>
            <w:vAlign w:val="center"/>
          </w:tcPr>
          <w:p w14:paraId="0B9972AD" w14:textId="77777777" w:rsidR="00E21645" w:rsidRPr="00BC53B1" w:rsidRDefault="00E21645" w:rsidP="001F5293">
            <w:pPr>
              <w:snapToGrid w:val="0"/>
              <w:spacing w:line="440" w:lineRule="exact"/>
              <w:jc w:val="center"/>
              <w:rPr>
                <w:rFonts w:eastAsia="標楷體"/>
                <w:sz w:val="24"/>
                <w:szCs w:val="24"/>
              </w:rPr>
            </w:pPr>
            <w:r w:rsidRPr="00BC53B1">
              <w:rPr>
                <w:rFonts w:eastAsia="標楷體"/>
                <w:sz w:val="24"/>
                <w:szCs w:val="24"/>
                <w:lang w:eastAsia="zh-HK"/>
              </w:rPr>
              <w:t>姓名</w:t>
            </w:r>
          </w:p>
        </w:tc>
        <w:tc>
          <w:tcPr>
            <w:tcW w:w="1537" w:type="pct"/>
            <w:gridSpan w:val="2"/>
            <w:tcBorders>
              <w:left w:val="single" w:sz="2" w:space="0" w:color="auto"/>
            </w:tcBorders>
            <w:vAlign w:val="center"/>
          </w:tcPr>
          <w:p w14:paraId="18D10CA6" w14:textId="77777777" w:rsidR="00E21645" w:rsidRPr="00BC53B1" w:rsidRDefault="00E21645" w:rsidP="001F5293">
            <w:pPr>
              <w:snapToGrid w:val="0"/>
              <w:spacing w:line="440" w:lineRule="exact"/>
              <w:jc w:val="both"/>
              <w:rPr>
                <w:rFonts w:eastAsia="標楷體"/>
              </w:rPr>
            </w:pPr>
          </w:p>
        </w:tc>
        <w:tc>
          <w:tcPr>
            <w:tcW w:w="643" w:type="pct"/>
            <w:tcBorders>
              <w:right w:val="single" w:sz="4" w:space="0" w:color="auto"/>
            </w:tcBorders>
            <w:vAlign w:val="center"/>
          </w:tcPr>
          <w:p w14:paraId="26DEFFD1" w14:textId="77777777" w:rsidR="00E21645" w:rsidRPr="00BC53B1" w:rsidRDefault="00E21645" w:rsidP="001F5293">
            <w:pPr>
              <w:snapToGrid w:val="0"/>
              <w:spacing w:line="440" w:lineRule="exact"/>
              <w:jc w:val="center"/>
              <w:rPr>
                <w:rFonts w:eastAsia="標楷體"/>
                <w:sz w:val="24"/>
                <w:szCs w:val="24"/>
              </w:rPr>
            </w:pPr>
            <w:r w:rsidRPr="00BC53B1">
              <w:rPr>
                <w:rFonts w:eastAsia="標楷體"/>
                <w:sz w:val="24"/>
                <w:szCs w:val="24"/>
              </w:rPr>
              <w:t>職稱</w:t>
            </w:r>
          </w:p>
        </w:tc>
        <w:tc>
          <w:tcPr>
            <w:tcW w:w="1286" w:type="pct"/>
            <w:tcBorders>
              <w:left w:val="single" w:sz="4" w:space="0" w:color="auto"/>
              <w:right w:val="single" w:sz="12" w:space="0" w:color="auto"/>
            </w:tcBorders>
            <w:vAlign w:val="center"/>
          </w:tcPr>
          <w:p w14:paraId="5408C1A7" w14:textId="77777777" w:rsidR="00E21645" w:rsidRPr="00BC53B1" w:rsidRDefault="00E21645" w:rsidP="001F5293">
            <w:pPr>
              <w:snapToGrid w:val="0"/>
              <w:spacing w:line="440" w:lineRule="exact"/>
              <w:jc w:val="both"/>
              <w:rPr>
                <w:rFonts w:eastAsia="標楷體"/>
              </w:rPr>
            </w:pPr>
          </w:p>
        </w:tc>
      </w:tr>
      <w:tr w:rsidR="007A6179" w:rsidRPr="00BC53B1" w14:paraId="5AEF66BD" w14:textId="77777777" w:rsidTr="001F5293">
        <w:trPr>
          <w:cantSplit/>
          <w:trHeight w:val="680"/>
        </w:trPr>
        <w:tc>
          <w:tcPr>
            <w:tcW w:w="357" w:type="pct"/>
            <w:vMerge/>
            <w:tcBorders>
              <w:left w:val="single" w:sz="12" w:space="0" w:color="auto"/>
              <w:right w:val="single" w:sz="12" w:space="0" w:color="auto"/>
            </w:tcBorders>
          </w:tcPr>
          <w:p w14:paraId="077F35E7" w14:textId="77777777" w:rsidR="00E21645" w:rsidRPr="00BC53B1" w:rsidRDefault="00E21645" w:rsidP="001F5293">
            <w:pPr>
              <w:snapToGrid w:val="0"/>
              <w:spacing w:line="440" w:lineRule="exact"/>
              <w:jc w:val="both"/>
              <w:rPr>
                <w:rFonts w:eastAsia="標楷體"/>
              </w:rPr>
            </w:pPr>
          </w:p>
        </w:tc>
        <w:tc>
          <w:tcPr>
            <w:tcW w:w="588" w:type="pct"/>
            <w:vMerge w:val="restart"/>
            <w:tcBorders>
              <w:left w:val="single" w:sz="12" w:space="0" w:color="auto"/>
              <w:right w:val="single" w:sz="2" w:space="0" w:color="auto"/>
            </w:tcBorders>
            <w:vAlign w:val="center"/>
          </w:tcPr>
          <w:p w14:paraId="36439218" w14:textId="77777777" w:rsidR="00E21645" w:rsidRPr="00BC53B1" w:rsidRDefault="00E21645" w:rsidP="001F5293">
            <w:pPr>
              <w:snapToGrid w:val="0"/>
              <w:spacing w:line="440" w:lineRule="exact"/>
              <w:jc w:val="center"/>
              <w:rPr>
                <w:rFonts w:eastAsia="標楷體"/>
                <w:sz w:val="24"/>
                <w:szCs w:val="24"/>
              </w:rPr>
            </w:pPr>
            <w:r w:rsidRPr="00BC53B1">
              <w:rPr>
                <w:rFonts w:eastAsia="標楷體"/>
                <w:sz w:val="24"/>
                <w:szCs w:val="24"/>
              </w:rPr>
              <w:t>聯</w:t>
            </w:r>
          </w:p>
          <w:p w14:paraId="59487EE1" w14:textId="77777777" w:rsidR="00E21645" w:rsidRPr="00BC53B1" w:rsidRDefault="00E21645" w:rsidP="001F5293">
            <w:pPr>
              <w:snapToGrid w:val="0"/>
              <w:spacing w:line="440" w:lineRule="exact"/>
              <w:jc w:val="center"/>
              <w:rPr>
                <w:rFonts w:eastAsia="標楷體"/>
                <w:sz w:val="24"/>
                <w:szCs w:val="24"/>
              </w:rPr>
            </w:pPr>
            <w:r w:rsidRPr="00BC53B1">
              <w:rPr>
                <w:rFonts w:eastAsia="標楷體"/>
                <w:sz w:val="24"/>
                <w:szCs w:val="24"/>
              </w:rPr>
              <w:t>絡</w:t>
            </w:r>
          </w:p>
          <w:p w14:paraId="4D38679D" w14:textId="77777777" w:rsidR="00E21645" w:rsidRPr="00BC53B1" w:rsidRDefault="00E21645" w:rsidP="001F5293">
            <w:pPr>
              <w:snapToGrid w:val="0"/>
              <w:spacing w:line="440" w:lineRule="exact"/>
              <w:jc w:val="center"/>
              <w:rPr>
                <w:rFonts w:eastAsia="標楷體"/>
                <w:sz w:val="24"/>
                <w:szCs w:val="24"/>
              </w:rPr>
            </w:pPr>
            <w:r w:rsidRPr="00BC53B1">
              <w:rPr>
                <w:rFonts w:eastAsia="標楷體"/>
                <w:sz w:val="24"/>
                <w:szCs w:val="24"/>
              </w:rPr>
              <w:t>人</w:t>
            </w:r>
          </w:p>
        </w:tc>
        <w:tc>
          <w:tcPr>
            <w:tcW w:w="589" w:type="pct"/>
            <w:tcBorders>
              <w:left w:val="single" w:sz="2" w:space="0" w:color="auto"/>
            </w:tcBorders>
            <w:vAlign w:val="center"/>
          </w:tcPr>
          <w:p w14:paraId="07EBBEC4" w14:textId="77777777" w:rsidR="00E21645" w:rsidRPr="00BC53B1" w:rsidRDefault="00E21645" w:rsidP="001F5293">
            <w:pPr>
              <w:snapToGrid w:val="0"/>
              <w:spacing w:line="440" w:lineRule="exact"/>
              <w:jc w:val="center"/>
              <w:rPr>
                <w:rFonts w:eastAsia="標楷體"/>
                <w:sz w:val="24"/>
                <w:szCs w:val="24"/>
              </w:rPr>
            </w:pPr>
            <w:r w:rsidRPr="00BC53B1">
              <w:rPr>
                <w:rFonts w:eastAsia="標楷體"/>
                <w:sz w:val="24"/>
                <w:szCs w:val="24"/>
                <w:lang w:eastAsia="zh-HK"/>
              </w:rPr>
              <w:t>姓名</w:t>
            </w:r>
          </w:p>
        </w:tc>
        <w:tc>
          <w:tcPr>
            <w:tcW w:w="1537" w:type="pct"/>
            <w:gridSpan w:val="2"/>
            <w:tcBorders>
              <w:left w:val="single" w:sz="2" w:space="0" w:color="auto"/>
            </w:tcBorders>
            <w:vAlign w:val="center"/>
          </w:tcPr>
          <w:p w14:paraId="7A0218AD" w14:textId="77777777" w:rsidR="00E21645" w:rsidRPr="00BC53B1" w:rsidRDefault="00E21645" w:rsidP="001F5293">
            <w:pPr>
              <w:snapToGrid w:val="0"/>
              <w:spacing w:line="440" w:lineRule="exact"/>
              <w:jc w:val="both"/>
              <w:rPr>
                <w:rFonts w:eastAsia="標楷體"/>
              </w:rPr>
            </w:pPr>
          </w:p>
        </w:tc>
        <w:tc>
          <w:tcPr>
            <w:tcW w:w="643" w:type="pct"/>
            <w:tcBorders>
              <w:right w:val="single" w:sz="4" w:space="0" w:color="auto"/>
            </w:tcBorders>
            <w:vAlign w:val="center"/>
          </w:tcPr>
          <w:p w14:paraId="3D799CE2" w14:textId="77777777" w:rsidR="00E21645" w:rsidRPr="00BC53B1" w:rsidRDefault="00E21645" w:rsidP="001F5293">
            <w:pPr>
              <w:snapToGrid w:val="0"/>
              <w:spacing w:line="440" w:lineRule="exact"/>
              <w:jc w:val="center"/>
              <w:rPr>
                <w:rFonts w:eastAsia="標楷體"/>
                <w:sz w:val="24"/>
                <w:szCs w:val="24"/>
              </w:rPr>
            </w:pPr>
            <w:r w:rsidRPr="00BC53B1">
              <w:rPr>
                <w:rFonts w:eastAsia="標楷體"/>
                <w:sz w:val="24"/>
                <w:szCs w:val="24"/>
              </w:rPr>
              <w:t>職稱</w:t>
            </w:r>
          </w:p>
        </w:tc>
        <w:tc>
          <w:tcPr>
            <w:tcW w:w="1286" w:type="pct"/>
            <w:tcBorders>
              <w:left w:val="single" w:sz="4" w:space="0" w:color="auto"/>
              <w:right w:val="single" w:sz="12" w:space="0" w:color="auto"/>
            </w:tcBorders>
            <w:vAlign w:val="center"/>
          </w:tcPr>
          <w:p w14:paraId="7D8463A3" w14:textId="77777777" w:rsidR="00E21645" w:rsidRPr="00BC53B1" w:rsidRDefault="00E21645" w:rsidP="001F5293">
            <w:pPr>
              <w:snapToGrid w:val="0"/>
              <w:spacing w:line="440" w:lineRule="exact"/>
              <w:jc w:val="both"/>
              <w:rPr>
                <w:rFonts w:eastAsia="標楷體"/>
              </w:rPr>
            </w:pPr>
          </w:p>
        </w:tc>
      </w:tr>
      <w:tr w:rsidR="007A6179" w:rsidRPr="00BC53B1" w14:paraId="181848E7" w14:textId="77777777" w:rsidTr="001F5293">
        <w:trPr>
          <w:cantSplit/>
          <w:trHeight w:val="680"/>
        </w:trPr>
        <w:tc>
          <w:tcPr>
            <w:tcW w:w="357" w:type="pct"/>
            <w:vMerge/>
            <w:tcBorders>
              <w:left w:val="single" w:sz="12" w:space="0" w:color="auto"/>
              <w:right w:val="single" w:sz="12" w:space="0" w:color="auto"/>
            </w:tcBorders>
          </w:tcPr>
          <w:p w14:paraId="2D454AAF" w14:textId="77777777" w:rsidR="00E21645" w:rsidRPr="00BC53B1" w:rsidRDefault="00E21645" w:rsidP="001F5293">
            <w:pPr>
              <w:snapToGrid w:val="0"/>
              <w:spacing w:line="440" w:lineRule="exact"/>
              <w:jc w:val="both"/>
              <w:rPr>
                <w:rFonts w:eastAsia="標楷體"/>
              </w:rPr>
            </w:pPr>
          </w:p>
        </w:tc>
        <w:tc>
          <w:tcPr>
            <w:tcW w:w="588" w:type="pct"/>
            <w:vMerge/>
            <w:tcBorders>
              <w:left w:val="single" w:sz="12" w:space="0" w:color="auto"/>
              <w:right w:val="single" w:sz="2" w:space="0" w:color="auto"/>
            </w:tcBorders>
            <w:vAlign w:val="center"/>
          </w:tcPr>
          <w:p w14:paraId="564EF63D" w14:textId="77777777" w:rsidR="00E21645" w:rsidRPr="00BC53B1" w:rsidRDefault="00E21645" w:rsidP="001F5293">
            <w:pPr>
              <w:snapToGrid w:val="0"/>
              <w:spacing w:line="440" w:lineRule="exact"/>
              <w:jc w:val="both"/>
              <w:rPr>
                <w:rFonts w:eastAsia="標楷體"/>
                <w:sz w:val="24"/>
                <w:szCs w:val="24"/>
              </w:rPr>
            </w:pPr>
          </w:p>
        </w:tc>
        <w:tc>
          <w:tcPr>
            <w:tcW w:w="589" w:type="pct"/>
            <w:tcBorders>
              <w:left w:val="single" w:sz="2" w:space="0" w:color="auto"/>
              <w:bottom w:val="single" w:sz="4" w:space="0" w:color="auto"/>
              <w:right w:val="single" w:sz="4" w:space="0" w:color="auto"/>
            </w:tcBorders>
            <w:vAlign w:val="center"/>
          </w:tcPr>
          <w:p w14:paraId="2E4953C2" w14:textId="77777777" w:rsidR="00E21645" w:rsidRPr="00BC53B1" w:rsidRDefault="00E21645" w:rsidP="001F5293">
            <w:pPr>
              <w:snapToGrid w:val="0"/>
              <w:spacing w:line="440" w:lineRule="exact"/>
              <w:jc w:val="center"/>
              <w:rPr>
                <w:rFonts w:eastAsia="標楷體"/>
                <w:sz w:val="24"/>
                <w:szCs w:val="24"/>
              </w:rPr>
            </w:pPr>
            <w:r w:rsidRPr="00BC53B1">
              <w:rPr>
                <w:rFonts w:eastAsia="標楷體"/>
                <w:sz w:val="24"/>
                <w:szCs w:val="24"/>
              </w:rPr>
              <w:t>聯絡</w:t>
            </w:r>
            <w:r w:rsidRPr="00BC53B1">
              <w:rPr>
                <w:rFonts w:eastAsia="標楷體"/>
                <w:sz w:val="24"/>
                <w:szCs w:val="24"/>
                <w:lang w:eastAsia="zh-HK"/>
              </w:rPr>
              <w:t>電話</w:t>
            </w:r>
          </w:p>
        </w:tc>
        <w:tc>
          <w:tcPr>
            <w:tcW w:w="3466" w:type="pct"/>
            <w:gridSpan w:val="4"/>
            <w:tcBorders>
              <w:left w:val="single" w:sz="2" w:space="0" w:color="auto"/>
              <w:bottom w:val="single" w:sz="4" w:space="0" w:color="auto"/>
              <w:right w:val="single" w:sz="12" w:space="0" w:color="auto"/>
            </w:tcBorders>
            <w:vAlign w:val="center"/>
          </w:tcPr>
          <w:p w14:paraId="4E1F0BE6" w14:textId="77777777" w:rsidR="00E21645" w:rsidRPr="00BC53B1" w:rsidRDefault="00E21645" w:rsidP="001F5293">
            <w:pPr>
              <w:snapToGrid w:val="0"/>
              <w:spacing w:line="440" w:lineRule="exact"/>
              <w:jc w:val="both"/>
              <w:rPr>
                <w:rFonts w:eastAsia="標楷體"/>
              </w:rPr>
            </w:pPr>
            <w:r w:rsidRPr="00BC53B1">
              <w:rPr>
                <w:rFonts w:eastAsia="標楷體"/>
              </w:rPr>
              <w:t xml:space="preserve">(    )                    </w:t>
            </w:r>
            <w:r w:rsidRPr="00BC53B1">
              <w:rPr>
                <w:rFonts w:eastAsia="標楷體"/>
                <w:lang w:eastAsia="zh-HK"/>
              </w:rPr>
              <w:t>分機</w:t>
            </w:r>
          </w:p>
        </w:tc>
      </w:tr>
      <w:tr w:rsidR="007A6179" w:rsidRPr="00BC53B1" w14:paraId="76E2D5C1" w14:textId="77777777" w:rsidTr="001F5293">
        <w:trPr>
          <w:cantSplit/>
          <w:trHeight w:val="680"/>
        </w:trPr>
        <w:tc>
          <w:tcPr>
            <w:tcW w:w="357" w:type="pct"/>
            <w:vMerge/>
            <w:tcBorders>
              <w:left w:val="single" w:sz="12" w:space="0" w:color="auto"/>
              <w:right w:val="single" w:sz="12" w:space="0" w:color="auto"/>
            </w:tcBorders>
          </w:tcPr>
          <w:p w14:paraId="76B1914B" w14:textId="77777777" w:rsidR="00E21645" w:rsidRPr="00BC53B1" w:rsidRDefault="00E21645" w:rsidP="001F5293">
            <w:pPr>
              <w:snapToGrid w:val="0"/>
              <w:spacing w:line="440" w:lineRule="exact"/>
              <w:jc w:val="both"/>
              <w:rPr>
                <w:rFonts w:eastAsia="標楷體"/>
              </w:rPr>
            </w:pPr>
          </w:p>
        </w:tc>
        <w:tc>
          <w:tcPr>
            <w:tcW w:w="588" w:type="pct"/>
            <w:vMerge/>
            <w:tcBorders>
              <w:left w:val="single" w:sz="12" w:space="0" w:color="auto"/>
              <w:right w:val="single" w:sz="2" w:space="0" w:color="auto"/>
            </w:tcBorders>
            <w:vAlign w:val="center"/>
          </w:tcPr>
          <w:p w14:paraId="151FE01C" w14:textId="77777777" w:rsidR="00E21645" w:rsidRPr="00BC53B1" w:rsidRDefault="00E21645" w:rsidP="001F5293">
            <w:pPr>
              <w:snapToGrid w:val="0"/>
              <w:spacing w:line="440" w:lineRule="exact"/>
              <w:jc w:val="both"/>
              <w:rPr>
                <w:rFonts w:eastAsia="標楷體"/>
                <w:sz w:val="24"/>
                <w:szCs w:val="24"/>
              </w:rPr>
            </w:pPr>
          </w:p>
        </w:tc>
        <w:tc>
          <w:tcPr>
            <w:tcW w:w="589" w:type="pct"/>
            <w:tcBorders>
              <w:left w:val="single" w:sz="2" w:space="0" w:color="auto"/>
              <w:bottom w:val="single" w:sz="2" w:space="0" w:color="auto"/>
              <w:right w:val="single" w:sz="4" w:space="0" w:color="auto"/>
            </w:tcBorders>
            <w:vAlign w:val="center"/>
          </w:tcPr>
          <w:p w14:paraId="02E56160" w14:textId="77777777" w:rsidR="00E21645" w:rsidRPr="00BC53B1" w:rsidRDefault="00E21645" w:rsidP="001F5293">
            <w:pPr>
              <w:snapToGrid w:val="0"/>
              <w:spacing w:line="440" w:lineRule="exact"/>
              <w:jc w:val="center"/>
              <w:rPr>
                <w:rFonts w:eastAsia="標楷體"/>
                <w:sz w:val="24"/>
                <w:szCs w:val="24"/>
              </w:rPr>
            </w:pPr>
            <w:r w:rsidRPr="00BC53B1">
              <w:rPr>
                <w:rFonts w:eastAsia="標楷體"/>
                <w:sz w:val="24"/>
                <w:szCs w:val="24"/>
              </w:rPr>
              <w:t>手機</w:t>
            </w:r>
          </w:p>
        </w:tc>
        <w:tc>
          <w:tcPr>
            <w:tcW w:w="3466" w:type="pct"/>
            <w:gridSpan w:val="4"/>
            <w:tcBorders>
              <w:left w:val="single" w:sz="4" w:space="0" w:color="auto"/>
              <w:bottom w:val="single" w:sz="2" w:space="0" w:color="auto"/>
              <w:right w:val="single" w:sz="12" w:space="0" w:color="auto"/>
            </w:tcBorders>
            <w:vAlign w:val="center"/>
          </w:tcPr>
          <w:p w14:paraId="34D55321" w14:textId="77777777" w:rsidR="00E21645" w:rsidRPr="00BC53B1" w:rsidRDefault="00E21645" w:rsidP="001F5293">
            <w:pPr>
              <w:snapToGrid w:val="0"/>
              <w:spacing w:line="440" w:lineRule="exact"/>
              <w:jc w:val="both"/>
              <w:rPr>
                <w:rFonts w:eastAsia="標楷體"/>
              </w:rPr>
            </w:pPr>
          </w:p>
        </w:tc>
      </w:tr>
      <w:tr w:rsidR="007A6179" w:rsidRPr="00BC53B1" w14:paraId="215CEBD2" w14:textId="77777777" w:rsidTr="001F5293">
        <w:trPr>
          <w:cantSplit/>
          <w:trHeight w:val="680"/>
        </w:trPr>
        <w:tc>
          <w:tcPr>
            <w:tcW w:w="357" w:type="pct"/>
            <w:vMerge/>
            <w:tcBorders>
              <w:left w:val="single" w:sz="12" w:space="0" w:color="auto"/>
              <w:right w:val="single" w:sz="12" w:space="0" w:color="auto"/>
            </w:tcBorders>
          </w:tcPr>
          <w:p w14:paraId="772F49DE" w14:textId="77777777" w:rsidR="00E21645" w:rsidRPr="00BC53B1" w:rsidRDefault="00E21645" w:rsidP="001F5293">
            <w:pPr>
              <w:snapToGrid w:val="0"/>
              <w:spacing w:line="440" w:lineRule="exact"/>
              <w:jc w:val="both"/>
              <w:rPr>
                <w:rFonts w:eastAsia="標楷體"/>
              </w:rPr>
            </w:pPr>
          </w:p>
        </w:tc>
        <w:tc>
          <w:tcPr>
            <w:tcW w:w="588" w:type="pct"/>
            <w:vMerge/>
            <w:tcBorders>
              <w:left w:val="single" w:sz="12" w:space="0" w:color="auto"/>
              <w:right w:val="single" w:sz="2" w:space="0" w:color="auto"/>
            </w:tcBorders>
            <w:vAlign w:val="center"/>
          </w:tcPr>
          <w:p w14:paraId="6C31B41F" w14:textId="77777777" w:rsidR="00E21645" w:rsidRPr="00BC53B1" w:rsidRDefault="00E21645" w:rsidP="001F5293">
            <w:pPr>
              <w:snapToGrid w:val="0"/>
              <w:spacing w:line="440" w:lineRule="exact"/>
              <w:jc w:val="both"/>
              <w:rPr>
                <w:rFonts w:eastAsia="標楷體"/>
                <w:sz w:val="24"/>
                <w:szCs w:val="24"/>
              </w:rPr>
            </w:pPr>
          </w:p>
        </w:tc>
        <w:tc>
          <w:tcPr>
            <w:tcW w:w="589" w:type="pct"/>
            <w:tcBorders>
              <w:left w:val="single" w:sz="2" w:space="0" w:color="auto"/>
              <w:bottom w:val="single" w:sz="2" w:space="0" w:color="auto"/>
              <w:right w:val="single" w:sz="4" w:space="0" w:color="auto"/>
            </w:tcBorders>
            <w:vAlign w:val="center"/>
          </w:tcPr>
          <w:p w14:paraId="49D7E772" w14:textId="77777777" w:rsidR="00E21645" w:rsidRPr="00BC53B1" w:rsidRDefault="00E21645" w:rsidP="001F5293">
            <w:pPr>
              <w:snapToGrid w:val="0"/>
              <w:spacing w:line="440" w:lineRule="exact"/>
              <w:jc w:val="center"/>
              <w:rPr>
                <w:rFonts w:eastAsia="標楷體"/>
                <w:sz w:val="24"/>
                <w:szCs w:val="24"/>
              </w:rPr>
            </w:pPr>
            <w:r w:rsidRPr="00BC53B1">
              <w:rPr>
                <w:rFonts w:eastAsia="標楷體"/>
                <w:sz w:val="24"/>
                <w:szCs w:val="24"/>
              </w:rPr>
              <w:t>E-mail</w:t>
            </w:r>
          </w:p>
        </w:tc>
        <w:tc>
          <w:tcPr>
            <w:tcW w:w="3466" w:type="pct"/>
            <w:gridSpan w:val="4"/>
            <w:tcBorders>
              <w:left w:val="single" w:sz="4" w:space="0" w:color="auto"/>
              <w:bottom w:val="single" w:sz="2" w:space="0" w:color="auto"/>
              <w:right w:val="single" w:sz="12" w:space="0" w:color="auto"/>
            </w:tcBorders>
            <w:vAlign w:val="center"/>
          </w:tcPr>
          <w:p w14:paraId="7AD6E6B0" w14:textId="77777777" w:rsidR="00E21645" w:rsidRPr="00BC53B1" w:rsidRDefault="00E21645" w:rsidP="001F5293">
            <w:pPr>
              <w:snapToGrid w:val="0"/>
              <w:spacing w:line="440" w:lineRule="exact"/>
              <w:jc w:val="both"/>
              <w:rPr>
                <w:rFonts w:eastAsia="標楷體"/>
              </w:rPr>
            </w:pPr>
          </w:p>
        </w:tc>
      </w:tr>
      <w:tr w:rsidR="007A6179" w:rsidRPr="00BC53B1" w14:paraId="34BCB924" w14:textId="77777777" w:rsidTr="001F5293">
        <w:trPr>
          <w:cantSplit/>
          <w:trHeight w:val="680"/>
        </w:trPr>
        <w:tc>
          <w:tcPr>
            <w:tcW w:w="5000" w:type="pct"/>
            <w:gridSpan w:val="7"/>
            <w:tcBorders>
              <w:left w:val="single" w:sz="12" w:space="0" w:color="auto"/>
              <w:right w:val="single" w:sz="12" w:space="0" w:color="auto"/>
            </w:tcBorders>
          </w:tcPr>
          <w:p w14:paraId="04CF90C3" w14:textId="7442A1B2" w:rsidR="00E21645" w:rsidRPr="00BC53B1" w:rsidRDefault="00E21645" w:rsidP="001F5293">
            <w:pPr>
              <w:snapToGrid w:val="0"/>
              <w:spacing w:afterLines="50" w:after="180"/>
              <w:jc w:val="center"/>
              <w:rPr>
                <w:rFonts w:eastAsia="標楷體"/>
                <w:b/>
                <w:bCs/>
                <w:sz w:val="24"/>
                <w:szCs w:val="24"/>
              </w:rPr>
            </w:pPr>
            <w:r w:rsidRPr="00BC53B1">
              <w:rPr>
                <w:rFonts w:eastAsia="標楷體" w:hint="eastAsia"/>
                <w:b/>
                <w:bCs/>
                <w:sz w:val="24"/>
                <w:szCs w:val="24"/>
              </w:rPr>
              <w:lastRenderedPageBreak/>
              <w:t>蒐集個人資料告知事項暨資料提供同意書</w:t>
            </w:r>
          </w:p>
          <w:p w14:paraId="29F14888" w14:textId="77777777" w:rsidR="00E21645" w:rsidRPr="00BC53B1" w:rsidRDefault="00E21645" w:rsidP="001F5293">
            <w:pPr>
              <w:snapToGrid w:val="0"/>
              <w:spacing w:line="440" w:lineRule="exact"/>
              <w:jc w:val="both"/>
              <w:rPr>
                <w:rFonts w:eastAsia="標楷體"/>
                <w:b/>
                <w:bCs/>
                <w:sz w:val="24"/>
                <w:szCs w:val="24"/>
              </w:rPr>
            </w:pPr>
            <w:r w:rsidRPr="00BC53B1">
              <w:rPr>
                <w:rFonts w:eastAsia="標楷體" w:hint="eastAsia"/>
                <w:b/>
                <w:bCs/>
                <w:sz w:val="24"/>
                <w:szCs w:val="24"/>
              </w:rPr>
              <w:t>蒐集個人資料告知事項</w:t>
            </w:r>
          </w:p>
          <w:p w14:paraId="28784C05" w14:textId="5F24285F" w:rsidR="00E21645" w:rsidRPr="00BC53B1" w:rsidRDefault="00E21645" w:rsidP="001F5293">
            <w:pPr>
              <w:snapToGrid w:val="0"/>
              <w:jc w:val="both"/>
              <w:rPr>
                <w:rFonts w:eastAsia="標楷體"/>
                <w:sz w:val="24"/>
                <w:szCs w:val="24"/>
              </w:rPr>
            </w:pPr>
            <w:r w:rsidRPr="00BC53B1">
              <w:rPr>
                <w:rFonts w:eastAsia="標楷體" w:hint="eastAsia"/>
                <w:sz w:val="24"/>
                <w:szCs w:val="24"/>
              </w:rPr>
              <w:t>經濟部</w:t>
            </w:r>
            <w:r w:rsidR="00F45627" w:rsidRPr="00BC53B1">
              <w:rPr>
                <w:rFonts w:eastAsia="標楷體" w:hint="eastAsia"/>
                <w:sz w:val="24"/>
                <w:lang w:eastAsia="zh-HK"/>
              </w:rPr>
              <w:t>商業發展署</w:t>
            </w:r>
            <w:r w:rsidRPr="00BC53B1">
              <w:rPr>
                <w:rFonts w:eastAsia="標楷體" w:hint="eastAsia"/>
                <w:sz w:val="24"/>
                <w:szCs w:val="24"/>
              </w:rPr>
              <w:t>(</w:t>
            </w:r>
            <w:r w:rsidRPr="00BC53B1">
              <w:rPr>
                <w:rFonts w:eastAsia="標楷體" w:hint="eastAsia"/>
                <w:sz w:val="24"/>
                <w:szCs w:val="24"/>
              </w:rPr>
              <w:t>以下</w:t>
            </w:r>
            <w:proofErr w:type="gramStart"/>
            <w:r w:rsidRPr="00BC53B1">
              <w:rPr>
                <w:rFonts w:eastAsia="標楷體" w:hint="eastAsia"/>
                <w:sz w:val="24"/>
                <w:szCs w:val="24"/>
              </w:rPr>
              <w:t>簡稱</w:t>
            </w:r>
            <w:r w:rsidR="00F45627" w:rsidRPr="00BC53B1">
              <w:rPr>
                <w:rFonts w:eastAsia="標楷體" w:hint="eastAsia"/>
                <w:sz w:val="24"/>
                <w:szCs w:val="24"/>
              </w:rPr>
              <w:t>本署</w:t>
            </w:r>
            <w:proofErr w:type="gramEnd"/>
            <w:r w:rsidRPr="00BC53B1">
              <w:rPr>
                <w:rFonts w:eastAsia="標楷體" w:hint="eastAsia"/>
                <w:sz w:val="24"/>
                <w:szCs w:val="24"/>
              </w:rPr>
              <w:t>)</w:t>
            </w:r>
            <w:r w:rsidRPr="00BC53B1">
              <w:rPr>
                <w:rFonts w:eastAsia="標楷體" w:hint="eastAsia"/>
                <w:sz w:val="24"/>
                <w:szCs w:val="24"/>
              </w:rPr>
              <w:t>為遵守個人資料保護法規定，於向您蒐集個人資料前，依法向您告知下列事項。</w:t>
            </w:r>
            <w:r w:rsidRPr="00BC53B1">
              <w:rPr>
                <w:rFonts w:eastAsia="標楷體" w:hint="eastAsia"/>
                <w:sz w:val="24"/>
                <w:szCs w:val="24"/>
              </w:rPr>
              <w:t xml:space="preserve"> </w:t>
            </w:r>
          </w:p>
          <w:p w14:paraId="2A0921A7" w14:textId="092DAB51" w:rsidR="00E21645" w:rsidRPr="00BC53B1" w:rsidRDefault="00E21645" w:rsidP="001F5293">
            <w:pPr>
              <w:snapToGrid w:val="0"/>
              <w:ind w:left="552" w:hangingChars="230" w:hanging="552"/>
              <w:jc w:val="both"/>
              <w:rPr>
                <w:rFonts w:eastAsia="標楷體"/>
                <w:sz w:val="24"/>
                <w:szCs w:val="24"/>
              </w:rPr>
            </w:pPr>
            <w:r w:rsidRPr="00BC53B1">
              <w:rPr>
                <w:rFonts w:eastAsia="標楷體" w:hint="eastAsia"/>
                <w:sz w:val="24"/>
                <w:szCs w:val="24"/>
              </w:rPr>
              <w:t>一、</w:t>
            </w:r>
            <w:r w:rsidRPr="00BC53B1">
              <w:rPr>
                <w:rFonts w:eastAsia="標楷體" w:hint="eastAsia"/>
                <w:sz w:val="24"/>
                <w:szCs w:val="24"/>
              </w:rPr>
              <w:t xml:space="preserve"> </w:t>
            </w:r>
            <w:proofErr w:type="gramStart"/>
            <w:r w:rsidR="00F45627" w:rsidRPr="00BC53B1">
              <w:rPr>
                <w:rFonts w:eastAsia="標楷體" w:hint="eastAsia"/>
                <w:sz w:val="24"/>
                <w:szCs w:val="24"/>
              </w:rPr>
              <w:t>本署</w:t>
            </w:r>
            <w:r w:rsidRPr="00BC53B1">
              <w:rPr>
                <w:rFonts w:eastAsia="標楷體" w:hint="eastAsia"/>
                <w:sz w:val="24"/>
                <w:szCs w:val="24"/>
              </w:rPr>
              <w:t>因</w:t>
            </w:r>
            <w:proofErr w:type="gramEnd"/>
            <w:r w:rsidRPr="00BC53B1">
              <w:rPr>
                <w:rFonts w:eastAsia="標楷體" w:hint="eastAsia"/>
                <w:sz w:val="24"/>
                <w:szCs w:val="24"/>
              </w:rPr>
              <w:t>「建構零售暨服務業數據共享創新服務計畫」之執行業務等目的，而獲取您下列個人資料類別：姓名、電話、電子郵件、職稱。</w:t>
            </w:r>
            <w:r w:rsidRPr="00BC53B1">
              <w:rPr>
                <w:rFonts w:eastAsia="標楷體" w:hint="eastAsia"/>
                <w:sz w:val="24"/>
                <w:szCs w:val="24"/>
              </w:rPr>
              <w:t xml:space="preserve">  </w:t>
            </w:r>
          </w:p>
          <w:p w14:paraId="3B5CC23C" w14:textId="2549E2A0" w:rsidR="00E21645" w:rsidRPr="00BC53B1" w:rsidRDefault="00E21645" w:rsidP="001F5293">
            <w:pPr>
              <w:snapToGrid w:val="0"/>
              <w:ind w:left="552" w:hangingChars="230" w:hanging="552"/>
              <w:jc w:val="both"/>
              <w:rPr>
                <w:rFonts w:eastAsia="標楷體"/>
                <w:sz w:val="24"/>
                <w:szCs w:val="24"/>
              </w:rPr>
            </w:pPr>
            <w:r w:rsidRPr="00BC53B1">
              <w:rPr>
                <w:rFonts w:eastAsia="標楷體" w:hint="eastAsia"/>
                <w:sz w:val="24"/>
                <w:szCs w:val="24"/>
              </w:rPr>
              <w:t>二、</w:t>
            </w:r>
            <w:r w:rsidRPr="00BC53B1">
              <w:rPr>
                <w:rFonts w:eastAsia="標楷體" w:hint="eastAsia"/>
                <w:sz w:val="24"/>
                <w:szCs w:val="24"/>
              </w:rPr>
              <w:t xml:space="preserve"> </w:t>
            </w:r>
            <w:r w:rsidRPr="00BC53B1">
              <w:rPr>
                <w:rFonts w:eastAsia="標楷體" w:hint="eastAsia"/>
                <w:sz w:val="24"/>
                <w:szCs w:val="24"/>
              </w:rPr>
              <w:t>除涉及國際業務或活動外，您的個人資料僅</w:t>
            </w:r>
            <w:proofErr w:type="gramStart"/>
            <w:r w:rsidRPr="00BC53B1">
              <w:rPr>
                <w:rFonts w:eastAsia="標楷體" w:hint="eastAsia"/>
                <w:sz w:val="24"/>
                <w:szCs w:val="24"/>
              </w:rPr>
              <w:t>供</w:t>
            </w:r>
            <w:r w:rsidR="00F45627" w:rsidRPr="00BC53B1">
              <w:rPr>
                <w:rFonts w:eastAsia="標楷體" w:hint="eastAsia"/>
                <w:sz w:val="24"/>
                <w:szCs w:val="24"/>
              </w:rPr>
              <w:t>本署</w:t>
            </w:r>
            <w:r w:rsidRPr="00BC53B1">
              <w:rPr>
                <w:rFonts w:eastAsia="標楷體" w:hint="eastAsia"/>
                <w:sz w:val="24"/>
                <w:szCs w:val="24"/>
              </w:rPr>
              <w:t>於</w:t>
            </w:r>
            <w:proofErr w:type="gramEnd"/>
            <w:r w:rsidRPr="00BC53B1">
              <w:rPr>
                <w:rFonts w:eastAsia="標楷體" w:hint="eastAsia"/>
                <w:sz w:val="24"/>
                <w:szCs w:val="24"/>
              </w:rPr>
              <w:t>中華民國領域、在前述蒐集目的之必要範圍內，以合理方式利用至蒐集目的消失為止。</w:t>
            </w:r>
            <w:r w:rsidRPr="00BC53B1">
              <w:rPr>
                <w:rFonts w:eastAsia="標楷體" w:hint="eastAsia"/>
                <w:sz w:val="24"/>
                <w:szCs w:val="24"/>
              </w:rPr>
              <w:t xml:space="preserve"> </w:t>
            </w:r>
          </w:p>
          <w:p w14:paraId="709444F8" w14:textId="5C3A5702" w:rsidR="00E21645" w:rsidRPr="00BC53B1" w:rsidRDefault="00E21645" w:rsidP="001F5293">
            <w:pPr>
              <w:snapToGrid w:val="0"/>
              <w:ind w:left="552" w:hangingChars="230" w:hanging="552"/>
              <w:jc w:val="both"/>
              <w:rPr>
                <w:rFonts w:eastAsia="標楷體"/>
                <w:sz w:val="24"/>
                <w:szCs w:val="24"/>
              </w:rPr>
            </w:pPr>
            <w:r w:rsidRPr="00BC53B1">
              <w:rPr>
                <w:rFonts w:eastAsia="標楷體" w:hint="eastAsia"/>
                <w:sz w:val="24"/>
                <w:szCs w:val="24"/>
              </w:rPr>
              <w:t>三、您可依個人資料保護法第</w:t>
            </w:r>
            <w:r w:rsidRPr="00BC53B1">
              <w:rPr>
                <w:rFonts w:eastAsia="標楷體" w:hint="eastAsia"/>
                <w:sz w:val="24"/>
                <w:szCs w:val="24"/>
              </w:rPr>
              <w:t xml:space="preserve"> 3 </w:t>
            </w:r>
            <w:r w:rsidRPr="00BC53B1">
              <w:rPr>
                <w:rFonts w:eastAsia="標楷體" w:hint="eastAsia"/>
                <w:sz w:val="24"/>
                <w:szCs w:val="24"/>
              </w:rPr>
              <w:t>條規定，向</w:t>
            </w:r>
            <w:r w:rsidR="00F45627" w:rsidRPr="00BC53B1">
              <w:rPr>
                <w:rFonts w:eastAsia="標楷體" w:hint="eastAsia"/>
                <w:sz w:val="24"/>
                <w:szCs w:val="24"/>
              </w:rPr>
              <w:t>本署</w:t>
            </w:r>
            <w:proofErr w:type="gramStart"/>
            <w:r w:rsidRPr="00BC53B1">
              <w:rPr>
                <w:rFonts w:eastAsia="標楷體" w:hint="eastAsia"/>
                <w:sz w:val="24"/>
                <w:szCs w:val="24"/>
              </w:rPr>
              <w:t>（</w:t>
            </w:r>
            <w:proofErr w:type="gramEnd"/>
            <w:r w:rsidRPr="00BC53B1">
              <w:rPr>
                <w:rFonts w:eastAsia="標楷體" w:hint="eastAsia"/>
                <w:sz w:val="24"/>
                <w:szCs w:val="24"/>
              </w:rPr>
              <w:t>數據共享計畫辦公室客服郵件</w:t>
            </w:r>
            <w:r w:rsidRPr="00BC53B1">
              <w:rPr>
                <w:rFonts w:eastAsia="標楷體"/>
                <w:sz w:val="24"/>
                <w:szCs w:val="24"/>
              </w:rPr>
              <w:t>k39@mail.cisanet.org.tw</w:t>
            </w:r>
            <w:proofErr w:type="gramStart"/>
            <w:r w:rsidRPr="00BC53B1">
              <w:rPr>
                <w:rFonts w:eastAsia="標楷體" w:hint="eastAsia"/>
                <w:sz w:val="24"/>
                <w:szCs w:val="24"/>
              </w:rPr>
              <w:t>）</w:t>
            </w:r>
            <w:proofErr w:type="gramEnd"/>
            <w:r w:rsidRPr="00BC53B1">
              <w:rPr>
                <w:rFonts w:eastAsia="標楷體" w:hint="eastAsia"/>
                <w:sz w:val="24"/>
                <w:szCs w:val="24"/>
              </w:rPr>
              <w:t>行使查詢或請求閱覽、製給複製本、補充或更正、停止蒐集</w:t>
            </w:r>
            <w:proofErr w:type="gramStart"/>
            <w:r w:rsidRPr="00BC53B1">
              <w:rPr>
                <w:rFonts w:eastAsia="標楷體" w:hint="eastAsia"/>
                <w:sz w:val="24"/>
                <w:szCs w:val="24"/>
              </w:rPr>
              <w:t>∕</w:t>
            </w:r>
            <w:proofErr w:type="gramEnd"/>
            <w:r w:rsidRPr="00BC53B1">
              <w:rPr>
                <w:rFonts w:eastAsia="標楷體" w:hint="eastAsia"/>
                <w:sz w:val="24"/>
                <w:szCs w:val="24"/>
              </w:rPr>
              <w:t>處理</w:t>
            </w:r>
            <w:proofErr w:type="gramStart"/>
            <w:r w:rsidRPr="00BC53B1">
              <w:rPr>
                <w:rFonts w:eastAsia="標楷體" w:hint="eastAsia"/>
                <w:sz w:val="24"/>
                <w:szCs w:val="24"/>
              </w:rPr>
              <w:t>∕</w:t>
            </w:r>
            <w:proofErr w:type="gramEnd"/>
            <w:r w:rsidRPr="00BC53B1">
              <w:rPr>
                <w:rFonts w:eastAsia="標楷體" w:hint="eastAsia"/>
                <w:sz w:val="24"/>
                <w:szCs w:val="24"/>
              </w:rPr>
              <w:t>利用或刪除您的個人資料。另依個人資料保護法第</w:t>
            </w:r>
            <w:r w:rsidRPr="00BC53B1">
              <w:rPr>
                <w:rFonts w:eastAsia="標楷體" w:hint="eastAsia"/>
                <w:sz w:val="24"/>
                <w:szCs w:val="24"/>
              </w:rPr>
              <w:t>14</w:t>
            </w:r>
            <w:r w:rsidRPr="00BC53B1">
              <w:rPr>
                <w:rFonts w:eastAsia="標楷體" w:hint="eastAsia"/>
                <w:sz w:val="24"/>
                <w:szCs w:val="24"/>
              </w:rPr>
              <w:t>條規定，</w:t>
            </w:r>
            <w:proofErr w:type="gramStart"/>
            <w:r w:rsidR="00F45627" w:rsidRPr="00BC53B1">
              <w:rPr>
                <w:rFonts w:eastAsia="標楷體" w:hint="eastAsia"/>
                <w:sz w:val="24"/>
                <w:szCs w:val="24"/>
              </w:rPr>
              <w:t>本署</w:t>
            </w:r>
            <w:r w:rsidRPr="00BC53B1">
              <w:rPr>
                <w:rFonts w:eastAsia="標楷體" w:hint="eastAsia"/>
                <w:sz w:val="24"/>
                <w:szCs w:val="24"/>
              </w:rPr>
              <w:t>得</w:t>
            </w:r>
            <w:proofErr w:type="gramEnd"/>
            <w:r w:rsidRPr="00BC53B1">
              <w:rPr>
                <w:rFonts w:eastAsia="標楷體" w:hint="eastAsia"/>
                <w:sz w:val="24"/>
                <w:szCs w:val="24"/>
              </w:rPr>
              <w:t>酌收行政作業費用。</w:t>
            </w:r>
            <w:r w:rsidRPr="00BC53B1">
              <w:rPr>
                <w:rFonts w:eastAsia="標楷體" w:hint="eastAsia"/>
                <w:sz w:val="24"/>
                <w:szCs w:val="24"/>
              </w:rPr>
              <w:t xml:space="preserve"> </w:t>
            </w:r>
          </w:p>
          <w:p w14:paraId="0326E1BF" w14:textId="4528DD24" w:rsidR="00E21645" w:rsidRPr="00BC53B1" w:rsidRDefault="00E21645" w:rsidP="001F5293">
            <w:pPr>
              <w:snapToGrid w:val="0"/>
              <w:ind w:left="552" w:hangingChars="230" w:hanging="552"/>
              <w:jc w:val="both"/>
              <w:rPr>
                <w:rFonts w:eastAsia="標楷體"/>
                <w:sz w:val="24"/>
                <w:szCs w:val="24"/>
              </w:rPr>
            </w:pPr>
            <w:r w:rsidRPr="00BC53B1">
              <w:rPr>
                <w:rFonts w:eastAsia="標楷體" w:hint="eastAsia"/>
                <w:sz w:val="24"/>
                <w:szCs w:val="24"/>
              </w:rPr>
              <w:t>四、</w:t>
            </w:r>
            <w:r w:rsidRPr="00BC53B1">
              <w:rPr>
                <w:rFonts w:eastAsia="標楷體" w:hint="eastAsia"/>
                <w:sz w:val="24"/>
                <w:szCs w:val="24"/>
              </w:rPr>
              <w:t xml:space="preserve"> </w:t>
            </w:r>
            <w:r w:rsidRPr="00BC53B1">
              <w:rPr>
                <w:rFonts w:eastAsia="標楷體" w:hint="eastAsia"/>
                <w:sz w:val="24"/>
                <w:szCs w:val="24"/>
              </w:rPr>
              <w:t>若您未提供正確或不提供個人資料，</w:t>
            </w:r>
            <w:proofErr w:type="gramStart"/>
            <w:r w:rsidR="00F45627" w:rsidRPr="00BC53B1">
              <w:rPr>
                <w:rFonts w:eastAsia="標楷體" w:hint="eastAsia"/>
                <w:sz w:val="24"/>
                <w:szCs w:val="24"/>
              </w:rPr>
              <w:t>本署</w:t>
            </w:r>
            <w:r w:rsidRPr="00BC53B1">
              <w:rPr>
                <w:rFonts w:eastAsia="標楷體" w:hint="eastAsia"/>
                <w:sz w:val="24"/>
                <w:szCs w:val="24"/>
              </w:rPr>
              <w:t>將</w:t>
            </w:r>
            <w:proofErr w:type="gramEnd"/>
            <w:r w:rsidRPr="00BC53B1">
              <w:rPr>
                <w:rFonts w:eastAsia="標楷體" w:hint="eastAsia"/>
                <w:sz w:val="24"/>
                <w:szCs w:val="24"/>
              </w:rPr>
              <w:t>無法為您提供蒐集目的之相關服務。</w:t>
            </w:r>
            <w:r w:rsidRPr="00BC53B1">
              <w:rPr>
                <w:rFonts w:eastAsia="標楷體" w:hint="eastAsia"/>
                <w:sz w:val="24"/>
                <w:szCs w:val="24"/>
              </w:rPr>
              <w:t xml:space="preserve"> </w:t>
            </w:r>
          </w:p>
          <w:p w14:paraId="05AF1569" w14:textId="4BB879C1" w:rsidR="00E21645" w:rsidRPr="00BC53B1" w:rsidRDefault="00E21645" w:rsidP="001F5293">
            <w:pPr>
              <w:snapToGrid w:val="0"/>
              <w:ind w:left="552" w:hangingChars="230" w:hanging="552"/>
              <w:jc w:val="both"/>
              <w:rPr>
                <w:rFonts w:eastAsia="標楷體"/>
                <w:sz w:val="24"/>
                <w:szCs w:val="24"/>
              </w:rPr>
            </w:pPr>
            <w:r w:rsidRPr="00BC53B1">
              <w:rPr>
                <w:rFonts w:eastAsia="標楷體" w:hint="eastAsia"/>
                <w:sz w:val="24"/>
                <w:szCs w:val="24"/>
              </w:rPr>
              <w:t>五、</w:t>
            </w:r>
            <w:r w:rsidRPr="00BC53B1">
              <w:rPr>
                <w:rFonts w:eastAsia="標楷體" w:hint="eastAsia"/>
                <w:sz w:val="24"/>
                <w:szCs w:val="24"/>
              </w:rPr>
              <w:t xml:space="preserve"> </w:t>
            </w:r>
            <w:r w:rsidRPr="00BC53B1">
              <w:rPr>
                <w:rFonts w:eastAsia="標楷體" w:hint="eastAsia"/>
                <w:sz w:val="24"/>
                <w:szCs w:val="24"/>
              </w:rPr>
              <w:t>您瞭解此一條款符合個人資料保護法及相關法規之要求，且</w:t>
            </w:r>
            <w:proofErr w:type="gramStart"/>
            <w:r w:rsidRPr="00BC53B1">
              <w:rPr>
                <w:rFonts w:eastAsia="標楷體" w:hint="eastAsia"/>
                <w:sz w:val="24"/>
                <w:szCs w:val="24"/>
              </w:rPr>
              <w:t>同意</w:t>
            </w:r>
            <w:r w:rsidR="00F45627" w:rsidRPr="00BC53B1">
              <w:rPr>
                <w:rFonts w:eastAsia="標楷體" w:hint="eastAsia"/>
                <w:sz w:val="24"/>
                <w:szCs w:val="24"/>
              </w:rPr>
              <w:t>本署</w:t>
            </w:r>
            <w:r w:rsidRPr="00BC53B1">
              <w:rPr>
                <w:rFonts w:eastAsia="標楷體" w:hint="eastAsia"/>
                <w:sz w:val="24"/>
                <w:szCs w:val="24"/>
              </w:rPr>
              <w:t>留存</w:t>
            </w:r>
            <w:proofErr w:type="gramEnd"/>
            <w:r w:rsidRPr="00BC53B1">
              <w:rPr>
                <w:rFonts w:eastAsia="標楷體" w:hint="eastAsia"/>
                <w:sz w:val="24"/>
                <w:szCs w:val="24"/>
              </w:rPr>
              <w:t>本同意書，供日後取出查驗。</w:t>
            </w:r>
            <w:r w:rsidRPr="00BC53B1">
              <w:rPr>
                <w:rFonts w:eastAsia="標楷體" w:hint="eastAsia"/>
                <w:sz w:val="24"/>
                <w:szCs w:val="24"/>
              </w:rPr>
              <w:t xml:space="preserve"> </w:t>
            </w:r>
          </w:p>
          <w:p w14:paraId="28D51964" w14:textId="1B68960E" w:rsidR="00E21645" w:rsidRPr="00BC53B1" w:rsidRDefault="00E21645" w:rsidP="001F5293">
            <w:pPr>
              <w:snapToGrid w:val="0"/>
              <w:ind w:left="552" w:hangingChars="230" w:hanging="552"/>
              <w:jc w:val="both"/>
              <w:rPr>
                <w:rFonts w:eastAsia="標楷體"/>
                <w:sz w:val="24"/>
                <w:szCs w:val="24"/>
              </w:rPr>
            </w:pPr>
            <w:r w:rsidRPr="00BC53B1">
              <w:rPr>
                <w:rFonts w:eastAsia="標楷體" w:hint="eastAsia"/>
                <w:sz w:val="24"/>
                <w:szCs w:val="24"/>
              </w:rPr>
              <w:t>六、</w:t>
            </w:r>
            <w:r w:rsidRPr="00BC53B1">
              <w:rPr>
                <w:rFonts w:eastAsia="標楷體" w:hint="eastAsia"/>
                <w:sz w:val="24"/>
                <w:szCs w:val="24"/>
              </w:rPr>
              <w:t xml:space="preserve"> </w:t>
            </w:r>
            <w:proofErr w:type="gramStart"/>
            <w:r w:rsidR="00F45627" w:rsidRPr="00BC53B1">
              <w:rPr>
                <w:rFonts w:eastAsia="標楷體" w:hint="eastAsia"/>
                <w:sz w:val="24"/>
                <w:szCs w:val="24"/>
              </w:rPr>
              <w:t>本署</w:t>
            </w:r>
            <w:r w:rsidRPr="00BC53B1">
              <w:rPr>
                <w:rFonts w:eastAsia="標楷體" w:hint="eastAsia"/>
                <w:sz w:val="24"/>
                <w:szCs w:val="24"/>
              </w:rPr>
              <w:t>因</w:t>
            </w:r>
            <w:proofErr w:type="gramEnd"/>
            <w:r w:rsidRPr="00BC53B1">
              <w:rPr>
                <w:rFonts w:eastAsia="標楷體" w:hint="eastAsia"/>
                <w:sz w:val="24"/>
                <w:szCs w:val="24"/>
              </w:rPr>
              <w:t>業務需要而委託其他機關處理您的個人資料時，</w:t>
            </w:r>
            <w:proofErr w:type="gramStart"/>
            <w:r w:rsidR="00F45627" w:rsidRPr="00BC53B1">
              <w:rPr>
                <w:rFonts w:eastAsia="標楷體" w:hint="eastAsia"/>
                <w:sz w:val="24"/>
                <w:szCs w:val="24"/>
              </w:rPr>
              <w:t>本署</w:t>
            </w:r>
            <w:r w:rsidRPr="00BC53B1">
              <w:rPr>
                <w:rFonts w:eastAsia="標楷體" w:hint="eastAsia"/>
                <w:sz w:val="24"/>
                <w:szCs w:val="24"/>
              </w:rPr>
              <w:t>將</w:t>
            </w:r>
            <w:proofErr w:type="gramEnd"/>
            <w:r w:rsidRPr="00BC53B1">
              <w:rPr>
                <w:rFonts w:eastAsia="標楷體" w:hint="eastAsia"/>
                <w:sz w:val="24"/>
                <w:szCs w:val="24"/>
              </w:rPr>
              <w:t>會善盡監督之責。</w:t>
            </w:r>
          </w:p>
          <w:p w14:paraId="123BDD4D" w14:textId="77777777" w:rsidR="00E21645" w:rsidRPr="00BC53B1" w:rsidRDefault="00E21645" w:rsidP="001F5293">
            <w:pPr>
              <w:snapToGrid w:val="0"/>
              <w:ind w:left="552" w:hangingChars="230" w:hanging="552"/>
              <w:jc w:val="both"/>
              <w:rPr>
                <w:rFonts w:eastAsia="標楷體"/>
                <w:sz w:val="24"/>
                <w:szCs w:val="24"/>
              </w:rPr>
            </w:pPr>
          </w:p>
          <w:p w14:paraId="1DA57E3F" w14:textId="77777777" w:rsidR="00E21645" w:rsidRPr="00BC53B1" w:rsidRDefault="00E21645" w:rsidP="001F5293">
            <w:pPr>
              <w:snapToGrid w:val="0"/>
              <w:ind w:left="553" w:hangingChars="230" w:hanging="553"/>
              <w:jc w:val="both"/>
              <w:rPr>
                <w:rFonts w:eastAsia="標楷體"/>
                <w:sz w:val="24"/>
                <w:szCs w:val="24"/>
              </w:rPr>
            </w:pPr>
            <w:r w:rsidRPr="00BC53B1">
              <w:rPr>
                <w:rFonts w:eastAsia="標楷體" w:hint="eastAsia"/>
                <w:b/>
                <w:bCs/>
                <w:sz w:val="24"/>
                <w:szCs w:val="24"/>
              </w:rPr>
              <w:t>個人資料之同意提供</w:t>
            </w:r>
            <w:r w:rsidRPr="00BC53B1">
              <w:rPr>
                <w:rFonts w:eastAsia="標楷體" w:hint="eastAsia"/>
                <w:sz w:val="24"/>
                <w:szCs w:val="24"/>
              </w:rPr>
              <w:t>：（同意請勾選）</w:t>
            </w:r>
          </w:p>
          <w:p w14:paraId="70E8F99C" w14:textId="77777777" w:rsidR="00E21645" w:rsidRPr="00BC53B1" w:rsidRDefault="00E21645" w:rsidP="001F5293">
            <w:pPr>
              <w:snapToGrid w:val="0"/>
              <w:ind w:left="360" w:hangingChars="180" w:hanging="360"/>
              <w:jc w:val="both"/>
              <w:rPr>
                <w:rFonts w:eastAsia="標楷體"/>
                <w:sz w:val="24"/>
                <w:szCs w:val="24"/>
              </w:rPr>
            </w:pPr>
            <w:r w:rsidRPr="00BC53B1">
              <w:rPr>
                <w:rFonts w:ascii="標楷體" w:eastAsia="標楷體" w:hAnsi="標楷體"/>
                <w:szCs w:val="22"/>
              </w:rPr>
              <w:t>□</w:t>
            </w:r>
            <w:r w:rsidRPr="00BC53B1">
              <w:rPr>
                <w:rFonts w:ascii="標楷體" w:eastAsia="標楷體" w:hAnsi="標楷體" w:hint="eastAsia"/>
                <w:szCs w:val="22"/>
              </w:rPr>
              <w:t xml:space="preserve"> </w:t>
            </w:r>
            <w:r w:rsidRPr="00BC53B1">
              <w:rPr>
                <w:rFonts w:ascii="標楷體" w:eastAsia="標楷體" w:hAnsi="標楷體" w:hint="eastAsia"/>
                <w:sz w:val="24"/>
                <w:szCs w:val="24"/>
              </w:rPr>
              <w:t>本人已充分知悉貴部上述告知事項，並同意貴部蒐集、處理、利用本人之個人資料，以及其他公務機關請求行政協助目的之提供。</w:t>
            </w:r>
          </w:p>
        </w:tc>
      </w:tr>
      <w:tr w:rsidR="007E7329" w:rsidRPr="00BC53B1" w14:paraId="2D95F9ED" w14:textId="77777777" w:rsidTr="001F5293">
        <w:trPr>
          <w:cantSplit/>
          <w:trHeight w:val="680"/>
        </w:trPr>
        <w:tc>
          <w:tcPr>
            <w:tcW w:w="5000" w:type="pct"/>
            <w:gridSpan w:val="7"/>
            <w:tcBorders>
              <w:left w:val="single" w:sz="12" w:space="0" w:color="auto"/>
              <w:right w:val="single" w:sz="12" w:space="0" w:color="auto"/>
            </w:tcBorders>
          </w:tcPr>
          <w:p w14:paraId="471765AE" w14:textId="77777777" w:rsidR="00E21645" w:rsidRPr="00BC53B1" w:rsidRDefault="00E21645" w:rsidP="001F5293">
            <w:pPr>
              <w:snapToGrid w:val="0"/>
              <w:spacing w:afterLines="50" w:after="180"/>
              <w:jc w:val="center"/>
              <w:rPr>
                <w:rFonts w:eastAsia="標楷體"/>
                <w:b/>
                <w:bCs/>
                <w:sz w:val="24"/>
                <w:szCs w:val="24"/>
              </w:rPr>
            </w:pPr>
            <w:r w:rsidRPr="00BC53B1">
              <w:rPr>
                <w:rFonts w:eastAsia="標楷體" w:hint="eastAsia"/>
                <w:b/>
                <w:bCs/>
                <w:sz w:val="24"/>
                <w:szCs w:val="24"/>
              </w:rPr>
              <w:lastRenderedPageBreak/>
              <w:t>聲明與授權事項</w:t>
            </w:r>
          </w:p>
          <w:p w14:paraId="67A4A89D" w14:textId="77777777" w:rsidR="00E21645" w:rsidRPr="00BC53B1" w:rsidRDefault="00E21645" w:rsidP="001F5293">
            <w:pPr>
              <w:snapToGrid w:val="0"/>
              <w:rPr>
                <w:rFonts w:eastAsia="標楷體"/>
                <w:b/>
                <w:bCs/>
                <w:sz w:val="24"/>
                <w:szCs w:val="24"/>
              </w:rPr>
            </w:pPr>
            <w:r w:rsidRPr="00BC53B1">
              <w:rPr>
                <w:rFonts w:eastAsia="標楷體" w:hint="eastAsia"/>
                <w:b/>
                <w:bCs/>
                <w:sz w:val="24"/>
                <w:szCs w:val="24"/>
              </w:rPr>
              <w:t>一、</w:t>
            </w:r>
            <w:r w:rsidRPr="00BC53B1">
              <w:rPr>
                <w:rFonts w:eastAsia="標楷體"/>
                <w:b/>
                <w:bCs/>
                <w:sz w:val="24"/>
                <w:szCs w:val="24"/>
              </w:rPr>
              <w:t>智慧財產權聲明及授權同意事項</w:t>
            </w:r>
          </w:p>
          <w:p w14:paraId="32E57829" w14:textId="317F1404" w:rsidR="00E21645" w:rsidRPr="00BC53B1" w:rsidRDefault="00E21645" w:rsidP="007B5022">
            <w:pPr>
              <w:pStyle w:val="ae"/>
              <w:widowControl w:val="0"/>
              <w:numPr>
                <w:ilvl w:val="0"/>
                <w:numId w:val="59"/>
              </w:numPr>
              <w:suppressAutoHyphens w:val="0"/>
              <w:autoSpaceDN/>
              <w:snapToGrid w:val="0"/>
              <w:spacing w:line="240" w:lineRule="atLeast"/>
              <w:ind w:right="0"/>
              <w:jc w:val="both"/>
              <w:textAlignment w:val="auto"/>
              <w:rPr>
                <w:rFonts w:ascii="Times New Roman" w:hAnsi="Times New Roman" w:cs="Times New Roman"/>
              </w:rPr>
            </w:pPr>
            <w:r w:rsidRPr="00BC53B1">
              <w:rPr>
                <w:rFonts w:ascii="Times New Roman" w:hAnsi="Times New Roman" w:cs="Times New Roman"/>
              </w:rPr>
              <w:t>本公司同意經經濟部</w:t>
            </w:r>
            <w:r w:rsidR="00F45627" w:rsidRPr="00BC53B1">
              <w:rPr>
                <w:rFonts w:hint="eastAsia"/>
                <w:lang w:eastAsia="zh-HK"/>
              </w:rPr>
              <w:t>商業發展署</w:t>
            </w:r>
            <w:r w:rsidR="00A524DB" w:rsidRPr="00BC53B1">
              <w:rPr>
                <w:rFonts w:ascii="Times New Roman" w:hAnsi="Times New Roman" w:cs="Times New Roman" w:hint="eastAsia"/>
              </w:rPr>
              <w:t>或執行單位遴選核定</w:t>
            </w:r>
            <w:r w:rsidRPr="00BC53B1">
              <w:rPr>
                <w:rFonts w:ascii="Times New Roman" w:hAnsi="Times New Roman" w:cs="Times New Roman"/>
              </w:rPr>
              <w:t>公告為「建構零售暨服務業數據共享創新服務計畫</w:t>
            </w:r>
            <w:r w:rsidRPr="00BC53B1">
              <w:rPr>
                <w:rFonts w:ascii="Times New Roman" w:hAnsi="Times New Roman" w:cs="Times New Roman"/>
              </w:rPr>
              <w:t>-</w:t>
            </w:r>
            <w:r w:rsidRPr="00BC53B1">
              <w:rPr>
                <w:rFonts w:ascii="Times New Roman" w:hAnsi="Times New Roman" w:cs="Times New Roman"/>
              </w:rPr>
              <w:t>雲端解決方案申請須知」</w:t>
            </w:r>
            <w:r w:rsidRPr="00BC53B1">
              <w:rPr>
                <w:rFonts w:ascii="Times New Roman" w:hAnsi="Times New Roman" w:cs="Times New Roman"/>
                <w:lang w:eastAsia="zh-TW"/>
              </w:rPr>
              <w:t>服務提供者</w:t>
            </w:r>
            <w:r w:rsidRPr="00BC53B1">
              <w:rPr>
                <w:rFonts w:ascii="Times New Roman" w:hAnsi="Times New Roman" w:cs="Times New Roman"/>
              </w:rPr>
              <w:t>後，不限地域、時間及方式將雲端</w:t>
            </w:r>
            <w:r w:rsidRPr="00BC53B1">
              <w:rPr>
                <w:rFonts w:ascii="Times New Roman" w:hAnsi="Times New Roman" w:cs="Times New Roman"/>
                <w:lang w:eastAsia="zh-TW"/>
              </w:rPr>
              <w:t>解決</w:t>
            </w:r>
            <w:r w:rsidRPr="00BC53B1">
              <w:rPr>
                <w:rFonts w:ascii="Times New Roman" w:hAnsi="Times New Roman" w:cs="Times New Roman"/>
              </w:rPr>
              <w:t>方案所有圖表、文字、影、音、像以及其他因執行雲端</w:t>
            </w:r>
            <w:r w:rsidRPr="00BC53B1">
              <w:rPr>
                <w:rFonts w:ascii="Times New Roman" w:hAnsi="Times New Roman" w:cs="Times New Roman"/>
                <w:lang w:eastAsia="zh-TW"/>
              </w:rPr>
              <w:t>解決</w:t>
            </w:r>
            <w:r w:rsidRPr="00BC53B1">
              <w:rPr>
                <w:rFonts w:ascii="Times New Roman" w:hAnsi="Times New Roman" w:cs="Times New Roman"/>
              </w:rPr>
              <w:t>方案所產生的創意與構想等相關資料之智慧財產權無償非專屬授權予</w:t>
            </w:r>
            <w:r w:rsidRPr="00BC53B1">
              <w:rPr>
                <w:rFonts w:ascii="Times New Roman" w:hAnsi="Times New Roman" w:cs="Times New Roman"/>
                <w:lang w:eastAsia="zh-TW"/>
              </w:rPr>
              <w:t>經濟部</w:t>
            </w:r>
            <w:r w:rsidR="00F45627" w:rsidRPr="00BC53B1">
              <w:rPr>
                <w:rFonts w:hint="eastAsia"/>
                <w:lang w:eastAsia="zh-HK"/>
              </w:rPr>
              <w:t>商業發展署</w:t>
            </w:r>
            <w:r w:rsidRPr="00BC53B1">
              <w:rPr>
                <w:rFonts w:ascii="Times New Roman" w:hAnsi="Times New Roman" w:cs="Times New Roman"/>
              </w:rPr>
              <w:t>。</w:t>
            </w:r>
          </w:p>
          <w:p w14:paraId="283F90AB" w14:textId="77777777" w:rsidR="00E21645" w:rsidRPr="00BC53B1" w:rsidRDefault="00E21645" w:rsidP="007B5022">
            <w:pPr>
              <w:pStyle w:val="ae"/>
              <w:widowControl w:val="0"/>
              <w:numPr>
                <w:ilvl w:val="0"/>
                <w:numId w:val="59"/>
              </w:numPr>
              <w:suppressAutoHyphens w:val="0"/>
              <w:autoSpaceDN/>
              <w:snapToGrid w:val="0"/>
              <w:spacing w:line="240" w:lineRule="atLeast"/>
              <w:ind w:right="0"/>
              <w:jc w:val="both"/>
              <w:textAlignment w:val="auto"/>
              <w:rPr>
                <w:rFonts w:ascii="Times New Roman" w:hAnsi="Times New Roman" w:cs="Times New Roman"/>
                <w:lang w:eastAsia="zh-HK"/>
              </w:rPr>
            </w:pPr>
            <w:r w:rsidRPr="00BC53B1">
              <w:rPr>
                <w:rFonts w:ascii="Times New Roman" w:hAnsi="Times New Roman" w:cs="Times New Roman"/>
                <w:lang w:eastAsia="zh-HK"/>
              </w:rPr>
              <w:t>本公司</w:t>
            </w:r>
            <w:r w:rsidRPr="00BC53B1">
              <w:rPr>
                <w:rFonts w:ascii="Times New Roman" w:hAnsi="Times New Roman" w:cs="Times New Roman"/>
              </w:rPr>
              <w:t>保證所提雲端</w:t>
            </w:r>
            <w:r w:rsidRPr="00BC53B1">
              <w:rPr>
                <w:rFonts w:ascii="Times New Roman" w:hAnsi="Times New Roman" w:cs="Times New Roman"/>
                <w:lang w:eastAsia="zh-TW"/>
              </w:rPr>
              <w:t>解決</w:t>
            </w:r>
            <w:r w:rsidRPr="00BC53B1">
              <w:rPr>
                <w:rFonts w:ascii="Times New Roman" w:hAnsi="Times New Roman" w:cs="Times New Roman"/>
              </w:rPr>
              <w:t>方案內容為</w:t>
            </w:r>
            <w:r w:rsidRPr="00BC53B1">
              <w:rPr>
                <w:rFonts w:ascii="Times New Roman" w:hAnsi="Times New Roman" w:cs="Times New Roman"/>
                <w:lang w:eastAsia="zh-HK"/>
              </w:rPr>
              <w:t>本公司</w:t>
            </w:r>
            <w:r w:rsidRPr="00BC53B1">
              <w:rPr>
                <w:rFonts w:ascii="Times New Roman" w:hAnsi="Times New Roman" w:cs="Times New Roman"/>
              </w:rPr>
              <w:t>自行開發或代理經銷，且為執行雲端</w:t>
            </w:r>
            <w:r w:rsidRPr="00BC53B1">
              <w:rPr>
                <w:rFonts w:ascii="Times New Roman" w:hAnsi="Times New Roman" w:cs="Times New Roman"/>
                <w:lang w:eastAsia="zh-TW"/>
              </w:rPr>
              <w:t>解決</w:t>
            </w:r>
            <w:r w:rsidRPr="00BC53B1">
              <w:rPr>
                <w:rFonts w:ascii="Times New Roman" w:hAnsi="Times New Roman" w:cs="Times New Roman"/>
              </w:rPr>
              <w:t>方案所有圖表、文字、影、音、像、軟體、硬體或其他器材等以及其他因執行雲端</w:t>
            </w:r>
            <w:r w:rsidRPr="00BC53B1">
              <w:rPr>
                <w:rFonts w:ascii="Times New Roman" w:hAnsi="Times New Roman" w:cs="Times New Roman"/>
                <w:lang w:eastAsia="zh-TW"/>
              </w:rPr>
              <w:t>解決</w:t>
            </w:r>
            <w:r w:rsidRPr="00BC53B1">
              <w:rPr>
                <w:rFonts w:ascii="Times New Roman" w:hAnsi="Times New Roman" w:cs="Times New Roman"/>
              </w:rPr>
              <w:t>方案所產生的創意與構想等相關內容，皆為本公司自行創作或已取得著作、商標、專利權人之授權有合法之使用權利，無抄襲、模仿或剽竊等侵害他人權利或著作、商標、專利權之不法情事。</w:t>
            </w:r>
          </w:p>
          <w:p w14:paraId="299DA672" w14:textId="77777777" w:rsidR="00E21645" w:rsidRPr="00BC53B1" w:rsidRDefault="00E21645" w:rsidP="001F5293">
            <w:pPr>
              <w:pStyle w:val="ae"/>
              <w:widowControl w:val="0"/>
              <w:suppressAutoHyphens w:val="0"/>
              <w:autoSpaceDN/>
              <w:snapToGrid w:val="0"/>
              <w:spacing w:line="240" w:lineRule="atLeast"/>
              <w:ind w:left="550" w:right="0" w:firstLine="0"/>
              <w:jc w:val="both"/>
              <w:textAlignment w:val="auto"/>
              <w:rPr>
                <w:rFonts w:ascii="Times New Roman" w:hAnsi="Times New Roman" w:cs="Times New Roman"/>
              </w:rPr>
            </w:pPr>
          </w:p>
          <w:p w14:paraId="20073157" w14:textId="77777777" w:rsidR="00E21645" w:rsidRPr="00BC53B1" w:rsidRDefault="00E21645" w:rsidP="001F5293">
            <w:pPr>
              <w:snapToGrid w:val="0"/>
              <w:rPr>
                <w:rFonts w:eastAsia="標楷體"/>
                <w:b/>
                <w:bCs/>
                <w:sz w:val="24"/>
                <w:szCs w:val="24"/>
              </w:rPr>
            </w:pPr>
            <w:r w:rsidRPr="00BC53B1">
              <w:rPr>
                <w:rFonts w:eastAsia="標楷體" w:hint="eastAsia"/>
                <w:b/>
                <w:bCs/>
                <w:sz w:val="24"/>
                <w:szCs w:val="24"/>
              </w:rPr>
              <w:t>二、聲明事項</w:t>
            </w:r>
          </w:p>
          <w:p w14:paraId="4EFCACD9" w14:textId="77777777" w:rsidR="00E21645" w:rsidRPr="00BC53B1" w:rsidRDefault="00E21645" w:rsidP="001F5293">
            <w:pPr>
              <w:snapToGrid w:val="0"/>
              <w:spacing w:line="240" w:lineRule="atLeast"/>
              <w:ind w:leftChars="22" w:left="44"/>
              <w:jc w:val="both"/>
              <w:rPr>
                <w:rFonts w:eastAsia="標楷體"/>
                <w:sz w:val="24"/>
                <w:szCs w:val="32"/>
              </w:rPr>
            </w:pPr>
            <w:r w:rsidRPr="00BC53B1">
              <w:rPr>
                <w:rFonts w:eastAsia="標楷體"/>
                <w:sz w:val="24"/>
                <w:szCs w:val="32"/>
              </w:rPr>
              <w:t>茲聲明本公司參與「建構零售暨服務業數據共享創新服務計畫</w:t>
            </w:r>
            <w:r w:rsidRPr="00BC53B1">
              <w:rPr>
                <w:rFonts w:eastAsia="標楷體"/>
                <w:sz w:val="24"/>
                <w:szCs w:val="32"/>
              </w:rPr>
              <w:t>-</w:t>
            </w:r>
            <w:r w:rsidRPr="00BC53B1">
              <w:rPr>
                <w:rFonts w:eastAsia="標楷體"/>
                <w:sz w:val="24"/>
                <w:szCs w:val="32"/>
              </w:rPr>
              <w:t>雲端解決方案」申請作業及下列所載事項：</w:t>
            </w:r>
          </w:p>
          <w:p w14:paraId="4E7FDD4B" w14:textId="77777777" w:rsidR="00E21645" w:rsidRPr="00BC53B1" w:rsidRDefault="00E21645" w:rsidP="001F5293">
            <w:pPr>
              <w:pStyle w:val="ae"/>
              <w:widowControl w:val="0"/>
              <w:numPr>
                <w:ilvl w:val="0"/>
                <w:numId w:val="8"/>
              </w:numPr>
              <w:suppressAutoHyphens w:val="0"/>
              <w:autoSpaceDN/>
              <w:snapToGrid w:val="0"/>
              <w:spacing w:line="240" w:lineRule="atLeast"/>
              <w:ind w:right="0"/>
              <w:jc w:val="both"/>
              <w:textAlignment w:val="auto"/>
              <w:rPr>
                <w:rFonts w:ascii="Times New Roman" w:hAnsi="Times New Roman" w:cs="Times New Roman"/>
                <w:lang w:eastAsia="zh-HK"/>
              </w:rPr>
            </w:pPr>
            <w:r w:rsidRPr="00BC53B1">
              <w:rPr>
                <w:rFonts w:ascii="Times New Roman" w:hAnsi="Times New Roman" w:cs="Times New Roman"/>
                <w:lang w:eastAsia="zh-HK"/>
              </w:rPr>
              <w:t>國內依公司法登記成立之公司，且公司負責人及經理人未具有「大陸地區人民來臺投資許可辦法」第</w:t>
            </w:r>
            <w:r w:rsidRPr="00BC53B1">
              <w:rPr>
                <w:rFonts w:ascii="Times New Roman" w:hAnsi="Times New Roman" w:cs="Times New Roman"/>
                <w:lang w:eastAsia="zh-HK"/>
              </w:rPr>
              <w:t>3</w:t>
            </w:r>
            <w:r w:rsidRPr="00BC53B1">
              <w:rPr>
                <w:rFonts w:ascii="Times New Roman" w:hAnsi="Times New Roman" w:cs="Times New Roman"/>
                <w:lang w:eastAsia="zh-HK"/>
              </w:rPr>
              <w:t>條所稱投資之情事。</w:t>
            </w:r>
          </w:p>
          <w:p w14:paraId="1A5965A2" w14:textId="46C4AEFA" w:rsidR="00E21645" w:rsidRPr="00BC53B1" w:rsidRDefault="00E21645" w:rsidP="001F5293">
            <w:pPr>
              <w:pStyle w:val="ae"/>
              <w:widowControl w:val="0"/>
              <w:numPr>
                <w:ilvl w:val="0"/>
                <w:numId w:val="8"/>
              </w:numPr>
              <w:suppressAutoHyphens w:val="0"/>
              <w:autoSpaceDN/>
              <w:snapToGrid w:val="0"/>
              <w:spacing w:line="240" w:lineRule="atLeast"/>
              <w:ind w:right="0"/>
              <w:jc w:val="both"/>
              <w:textAlignment w:val="auto"/>
              <w:rPr>
                <w:rFonts w:ascii="Times New Roman" w:hAnsi="Times New Roman" w:cs="Times New Roman"/>
                <w:lang w:eastAsia="zh-HK"/>
              </w:rPr>
            </w:pPr>
            <w:r w:rsidRPr="00BC53B1">
              <w:rPr>
                <w:rFonts w:ascii="Times New Roman" w:hAnsi="Times New Roman" w:cs="Times New Roman"/>
                <w:lang w:eastAsia="zh-HK"/>
              </w:rPr>
              <w:t>非屬陸資來臺投資</w:t>
            </w:r>
            <w:r w:rsidRPr="00BC53B1">
              <w:rPr>
                <w:rFonts w:ascii="Times New Roman" w:hAnsi="Times New Roman" w:cs="Times New Roman"/>
                <w:lang w:eastAsia="zh-TW"/>
              </w:rPr>
              <w:t>事</w:t>
            </w:r>
            <w:r w:rsidRPr="00BC53B1">
              <w:rPr>
                <w:rFonts w:ascii="Times New Roman" w:hAnsi="Times New Roman" w:cs="Times New Roman"/>
                <w:lang w:eastAsia="zh-HK"/>
              </w:rPr>
              <w:t>業（參照經濟部商業</w:t>
            </w:r>
            <w:r w:rsidR="00F45627" w:rsidRPr="00BC53B1">
              <w:rPr>
                <w:rFonts w:ascii="Times New Roman" w:hAnsi="Times New Roman" w:cs="Times New Roman" w:hint="eastAsia"/>
                <w:lang w:eastAsia="zh-HK"/>
              </w:rPr>
              <w:t>發展署</w:t>
            </w:r>
            <w:r w:rsidRPr="00BC53B1">
              <w:rPr>
                <w:rFonts w:ascii="Times New Roman" w:hAnsi="Times New Roman" w:cs="Times New Roman"/>
                <w:lang w:eastAsia="zh-HK"/>
              </w:rPr>
              <w:t>商工登記</w:t>
            </w:r>
            <w:r w:rsidR="00092A91" w:rsidRPr="00BC53B1">
              <w:rPr>
                <w:rFonts w:ascii="Times New Roman" w:hAnsi="Times New Roman" w:cs="Times New Roman"/>
                <w:lang w:eastAsia="zh-HK"/>
              </w:rPr>
              <w:t>公示</w:t>
            </w:r>
            <w:r w:rsidRPr="00BC53B1">
              <w:rPr>
                <w:rFonts w:ascii="Times New Roman" w:hAnsi="Times New Roman" w:cs="Times New Roman"/>
                <w:lang w:eastAsia="zh-HK"/>
              </w:rPr>
              <w:t>資料查詢服務之股權狀況或經濟部投資審議</w:t>
            </w:r>
            <w:r w:rsidR="00F45627" w:rsidRPr="00BC53B1">
              <w:rPr>
                <w:rFonts w:ascii="Times New Roman" w:hAnsi="Times New Roman" w:cs="Times New Roman" w:hint="eastAsia"/>
                <w:lang w:eastAsia="zh-HK"/>
              </w:rPr>
              <w:t>司</w:t>
            </w:r>
            <w:r w:rsidRPr="00BC53B1">
              <w:rPr>
                <w:rFonts w:ascii="Times New Roman" w:hAnsi="Times New Roman" w:cs="Times New Roman"/>
                <w:lang w:eastAsia="zh-HK"/>
              </w:rPr>
              <w:t>之陸資來臺事業名錄）。</w:t>
            </w:r>
          </w:p>
          <w:p w14:paraId="729CB417" w14:textId="21FAD1D5" w:rsidR="00E21645" w:rsidRPr="00BC53B1" w:rsidRDefault="00E21645" w:rsidP="001F5293">
            <w:pPr>
              <w:pStyle w:val="ae"/>
              <w:widowControl w:val="0"/>
              <w:numPr>
                <w:ilvl w:val="0"/>
                <w:numId w:val="8"/>
              </w:numPr>
              <w:suppressAutoHyphens w:val="0"/>
              <w:autoSpaceDN/>
              <w:snapToGrid w:val="0"/>
              <w:spacing w:line="240" w:lineRule="atLeast"/>
              <w:ind w:right="0"/>
              <w:jc w:val="both"/>
              <w:textAlignment w:val="auto"/>
              <w:rPr>
                <w:rFonts w:ascii="Times New Roman" w:hAnsi="Times New Roman" w:cs="Times New Roman"/>
              </w:rPr>
            </w:pPr>
            <w:r w:rsidRPr="00BC53B1">
              <w:rPr>
                <w:rFonts w:ascii="Times New Roman" w:hAnsi="Times New Roman" w:cs="Times New Roman"/>
                <w:lang w:eastAsia="zh-HK"/>
              </w:rPr>
              <w:t>本公司</w:t>
            </w:r>
            <w:r w:rsidRPr="00BC53B1">
              <w:rPr>
                <w:rFonts w:ascii="Times New Roman" w:hAnsi="Times New Roman" w:cs="Times New Roman"/>
              </w:rPr>
              <w:t>最近</w:t>
            </w:r>
            <w:r w:rsidRPr="00BC53B1">
              <w:rPr>
                <w:rFonts w:ascii="Times New Roman" w:hAnsi="Times New Roman" w:cs="Times New Roman"/>
              </w:rPr>
              <w:t>5</w:t>
            </w:r>
            <w:r w:rsidRPr="00BC53B1">
              <w:rPr>
                <w:rFonts w:ascii="Times New Roman" w:hAnsi="Times New Roman" w:cs="Times New Roman"/>
              </w:rPr>
              <w:t>年內無執行政府計畫之重大違約紀錄</w:t>
            </w:r>
            <w:r w:rsidRPr="00BC53B1">
              <w:rPr>
                <w:rFonts w:ascii="Times New Roman" w:hAnsi="Times New Roman" w:cs="Times New Roman"/>
                <w:lang w:eastAsia="zh-TW"/>
              </w:rPr>
              <w:t>，或未有</w:t>
            </w:r>
            <w:r w:rsidRPr="00BC53B1">
              <w:rPr>
                <w:rFonts w:ascii="Times New Roman" w:hAnsi="Times New Roman" w:cs="Times New Roman"/>
              </w:rPr>
              <w:t>因執行政府計畫受停權處分且停權期間尚未屆滿之情事。</w:t>
            </w:r>
          </w:p>
          <w:p w14:paraId="2E508C4E" w14:textId="3144BE7E" w:rsidR="00CC6232" w:rsidRPr="00BC53B1" w:rsidRDefault="00CC6232" w:rsidP="001F5293">
            <w:pPr>
              <w:pStyle w:val="ae"/>
              <w:widowControl w:val="0"/>
              <w:numPr>
                <w:ilvl w:val="0"/>
                <w:numId w:val="8"/>
              </w:numPr>
              <w:suppressAutoHyphens w:val="0"/>
              <w:autoSpaceDN/>
              <w:snapToGrid w:val="0"/>
              <w:spacing w:line="240" w:lineRule="atLeast"/>
              <w:ind w:right="0"/>
              <w:jc w:val="both"/>
              <w:textAlignment w:val="auto"/>
              <w:rPr>
                <w:rFonts w:ascii="Times New Roman" w:hAnsi="Times New Roman" w:cs="Times New Roman"/>
              </w:rPr>
            </w:pPr>
            <w:r w:rsidRPr="00BC53B1">
              <w:rPr>
                <w:rFonts w:ascii="Times New Roman" w:hAnsi="Times New Roman" w:cs="Times New Roman" w:hint="eastAsia"/>
                <w:lang w:eastAsia="zh-TW"/>
              </w:rPr>
              <w:t>本公司提供之解決方案無使用中國大陸軟體。</w:t>
            </w:r>
          </w:p>
          <w:p w14:paraId="00B5D80F" w14:textId="77777777" w:rsidR="00E21645" w:rsidRPr="00BC53B1" w:rsidRDefault="00E21645" w:rsidP="001F5293">
            <w:pPr>
              <w:pStyle w:val="ae"/>
              <w:widowControl w:val="0"/>
              <w:numPr>
                <w:ilvl w:val="0"/>
                <w:numId w:val="8"/>
              </w:numPr>
              <w:suppressAutoHyphens w:val="0"/>
              <w:autoSpaceDN/>
              <w:snapToGrid w:val="0"/>
              <w:spacing w:line="240" w:lineRule="atLeast"/>
              <w:ind w:right="0"/>
              <w:jc w:val="both"/>
              <w:textAlignment w:val="auto"/>
              <w:rPr>
                <w:rFonts w:ascii="Times New Roman" w:hAnsi="Times New Roman" w:cs="Times New Roman"/>
              </w:rPr>
            </w:pPr>
            <w:r w:rsidRPr="00BC53B1">
              <w:rPr>
                <w:rFonts w:ascii="Times New Roman" w:hAnsi="Times New Roman" w:cs="Times New Roman"/>
              </w:rPr>
              <w:t>本公司最近</w:t>
            </w:r>
            <w:r w:rsidRPr="00BC53B1">
              <w:rPr>
                <w:rFonts w:ascii="Times New Roman" w:hAnsi="Times New Roman" w:cs="Times New Roman"/>
              </w:rPr>
              <w:t>3</w:t>
            </w:r>
            <w:r w:rsidRPr="00BC53B1">
              <w:rPr>
                <w:rFonts w:ascii="Times New Roman" w:hAnsi="Times New Roman" w:cs="Times New Roman"/>
              </w:rPr>
              <w:t>年內無欠繳應納稅捐之情事。</w:t>
            </w:r>
          </w:p>
          <w:p w14:paraId="5B2E7B1C" w14:textId="77777777" w:rsidR="00E21645" w:rsidRPr="00BC53B1" w:rsidRDefault="00E21645" w:rsidP="001F5293">
            <w:pPr>
              <w:pStyle w:val="ae"/>
              <w:widowControl w:val="0"/>
              <w:numPr>
                <w:ilvl w:val="0"/>
                <w:numId w:val="8"/>
              </w:numPr>
              <w:suppressAutoHyphens w:val="0"/>
              <w:autoSpaceDN/>
              <w:snapToGrid w:val="0"/>
              <w:spacing w:line="240" w:lineRule="atLeast"/>
              <w:ind w:right="0"/>
              <w:jc w:val="both"/>
              <w:textAlignment w:val="auto"/>
              <w:rPr>
                <w:rFonts w:ascii="Times New Roman" w:hAnsi="Times New Roman" w:cs="Times New Roman"/>
              </w:rPr>
            </w:pPr>
            <w:r w:rsidRPr="00BC53B1">
              <w:rPr>
                <w:rFonts w:ascii="Times New Roman" w:hAnsi="Times New Roman" w:cs="Times New Roman"/>
              </w:rPr>
              <w:t>本公司最近</w:t>
            </w:r>
            <w:r w:rsidRPr="00BC53B1">
              <w:rPr>
                <w:rFonts w:ascii="Times New Roman" w:hAnsi="Times New Roman" w:cs="Times New Roman"/>
              </w:rPr>
              <w:t>3</w:t>
            </w:r>
            <w:r w:rsidRPr="00BC53B1">
              <w:rPr>
                <w:rFonts w:ascii="Times New Roman" w:hAnsi="Times New Roman" w:cs="Times New Roman"/>
              </w:rPr>
              <w:t>年內無違反環境保護、勞工</w:t>
            </w:r>
            <w:r w:rsidRPr="00BC53B1">
              <w:rPr>
                <w:rFonts w:ascii="Times New Roman" w:hAnsi="Times New Roman" w:cs="Times New Roman"/>
                <w:lang w:eastAsia="zh-TW"/>
              </w:rPr>
              <w:t>、</w:t>
            </w:r>
            <w:r w:rsidRPr="00BC53B1">
              <w:rPr>
                <w:rFonts w:ascii="Times New Roman" w:hAnsi="Times New Roman" w:cs="Times New Roman"/>
              </w:rPr>
              <w:t>食品安全衛生或身心障礙者權益保障之相關</w:t>
            </w:r>
            <w:r w:rsidRPr="00BC53B1">
              <w:rPr>
                <w:rFonts w:ascii="Times New Roman" w:hAnsi="Times New Roman" w:cs="Times New Roman"/>
                <w:lang w:eastAsia="zh-TW"/>
              </w:rPr>
              <w:t>法律</w:t>
            </w:r>
            <w:r w:rsidRPr="00BC53B1">
              <w:rPr>
                <w:rFonts w:ascii="Times New Roman" w:hAnsi="Times New Roman" w:cs="Times New Roman"/>
              </w:rPr>
              <w:t>規定</w:t>
            </w:r>
            <w:r w:rsidRPr="00BC53B1">
              <w:rPr>
                <w:rFonts w:ascii="Times New Roman" w:hAnsi="Times New Roman" w:cs="Times New Roman"/>
                <w:lang w:eastAsia="zh-TW"/>
              </w:rPr>
              <w:t>且</w:t>
            </w:r>
            <w:r w:rsidRPr="00BC53B1">
              <w:rPr>
                <w:rFonts w:ascii="Times New Roman" w:hAnsi="Times New Roman" w:cs="Times New Roman"/>
              </w:rPr>
              <w:t>經各目的事業主管機關認定情節重大之情事。</w:t>
            </w:r>
          </w:p>
          <w:p w14:paraId="2135BBD7" w14:textId="77777777" w:rsidR="00E21645" w:rsidRPr="00BC53B1" w:rsidRDefault="00E21645" w:rsidP="001F5293">
            <w:pPr>
              <w:pStyle w:val="ae"/>
              <w:widowControl w:val="0"/>
              <w:numPr>
                <w:ilvl w:val="0"/>
                <w:numId w:val="8"/>
              </w:numPr>
              <w:suppressAutoHyphens w:val="0"/>
              <w:autoSpaceDN/>
              <w:snapToGrid w:val="0"/>
              <w:spacing w:line="240" w:lineRule="atLeast"/>
              <w:ind w:right="0"/>
              <w:jc w:val="both"/>
              <w:textAlignment w:val="auto"/>
              <w:rPr>
                <w:rFonts w:ascii="Times New Roman" w:hAnsi="Times New Roman" w:cs="Times New Roman"/>
              </w:rPr>
            </w:pPr>
            <w:r w:rsidRPr="00BC53B1">
              <w:rPr>
                <w:rFonts w:ascii="Times New Roman" w:hAnsi="Times New Roman" w:cs="Times New Roman" w:hint="eastAsia"/>
                <w:lang w:eastAsia="zh-TW"/>
              </w:rPr>
              <w:t>本公司提供之雲端解決方案之原廠並非陸資企業。</w:t>
            </w:r>
          </w:p>
          <w:p w14:paraId="2573DDCE" w14:textId="77777777" w:rsidR="00E21645" w:rsidRPr="00BC53B1" w:rsidRDefault="00E21645" w:rsidP="001F5293">
            <w:pPr>
              <w:pStyle w:val="ae"/>
              <w:widowControl w:val="0"/>
              <w:numPr>
                <w:ilvl w:val="0"/>
                <w:numId w:val="8"/>
              </w:numPr>
              <w:suppressAutoHyphens w:val="0"/>
              <w:autoSpaceDN/>
              <w:snapToGrid w:val="0"/>
              <w:spacing w:line="240" w:lineRule="atLeast"/>
              <w:ind w:right="0"/>
              <w:jc w:val="both"/>
              <w:textAlignment w:val="auto"/>
              <w:rPr>
                <w:rFonts w:ascii="Times New Roman" w:hAnsi="Times New Roman" w:cs="Times New Roman"/>
              </w:rPr>
            </w:pPr>
            <w:r w:rsidRPr="00BC53B1">
              <w:rPr>
                <w:rFonts w:ascii="Times New Roman" w:hAnsi="Times New Roman" w:cs="Times New Roman"/>
                <w:lang w:eastAsia="zh-TW"/>
              </w:rPr>
              <w:t>本公司提供之雲端解決方案內容與說明無不實或涉及抄襲、違法之情事。</w:t>
            </w:r>
          </w:p>
          <w:p w14:paraId="6910F23D" w14:textId="77777777" w:rsidR="00E21645" w:rsidRPr="00BC53B1" w:rsidRDefault="00E21645" w:rsidP="001F5293">
            <w:pPr>
              <w:pStyle w:val="ae"/>
              <w:widowControl w:val="0"/>
              <w:numPr>
                <w:ilvl w:val="0"/>
                <w:numId w:val="8"/>
              </w:numPr>
              <w:suppressAutoHyphens w:val="0"/>
              <w:autoSpaceDN/>
              <w:snapToGrid w:val="0"/>
              <w:spacing w:line="240" w:lineRule="atLeast"/>
              <w:ind w:right="0"/>
              <w:jc w:val="both"/>
              <w:textAlignment w:val="auto"/>
              <w:rPr>
                <w:rFonts w:ascii="Times New Roman" w:hAnsi="Times New Roman" w:cs="Times New Roman"/>
              </w:rPr>
            </w:pPr>
            <w:r w:rsidRPr="00BC53B1">
              <w:rPr>
                <w:rFonts w:ascii="Times New Roman" w:hAnsi="Times New Roman" w:cs="Times New Roman"/>
              </w:rPr>
              <w:t>本公司自願受本</w:t>
            </w:r>
            <w:r w:rsidRPr="00BC53B1">
              <w:rPr>
                <w:rFonts w:ascii="Times New Roman" w:hAnsi="Times New Roman" w:cs="Times New Roman"/>
                <w:lang w:eastAsia="zh-TW"/>
              </w:rPr>
              <w:t>須知</w:t>
            </w:r>
            <w:r w:rsidRPr="00BC53B1">
              <w:rPr>
                <w:rFonts w:ascii="Times New Roman" w:hAnsi="Times New Roman" w:cs="Times New Roman"/>
              </w:rPr>
              <w:t>之拘束，另將充分告知使用雲端</w:t>
            </w:r>
            <w:r w:rsidRPr="00BC53B1">
              <w:rPr>
                <w:rFonts w:ascii="Times New Roman" w:hAnsi="Times New Roman" w:cs="Times New Roman"/>
                <w:lang w:eastAsia="zh-TW"/>
              </w:rPr>
              <w:t>解決</w:t>
            </w:r>
            <w:r w:rsidRPr="00BC53B1">
              <w:rPr>
                <w:rFonts w:ascii="Times New Roman" w:hAnsi="Times New Roman" w:cs="Times New Roman"/>
              </w:rPr>
              <w:t>方案之店家，本</w:t>
            </w:r>
            <w:r w:rsidRPr="00BC53B1">
              <w:rPr>
                <w:rFonts w:ascii="Times New Roman" w:hAnsi="Times New Roman" w:cs="Times New Roman"/>
                <w:lang w:eastAsia="zh-TW"/>
              </w:rPr>
              <w:t>須知</w:t>
            </w:r>
            <w:r w:rsidRPr="00BC53B1">
              <w:rPr>
                <w:rFonts w:ascii="Times New Roman" w:hAnsi="Times New Roman" w:cs="Times New Roman"/>
              </w:rPr>
              <w:t>相關權利義務。</w:t>
            </w:r>
          </w:p>
          <w:p w14:paraId="4A29F629" w14:textId="1BE8BDDF" w:rsidR="00E21645" w:rsidRPr="00BC53B1" w:rsidRDefault="00E21645" w:rsidP="001F5293">
            <w:pPr>
              <w:pStyle w:val="ae"/>
              <w:widowControl w:val="0"/>
              <w:numPr>
                <w:ilvl w:val="0"/>
                <w:numId w:val="8"/>
              </w:numPr>
              <w:suppressAutoHyphens w:val="0"/>
              <w:autoSpaceDN/>
              <w:snapToGrid w:val="0"/>
              <w:spacing w:line="240" w:lineRule="atLeast"/>
              <w:ind w:right="0"/>
              <w:jc w:val="both"/>
              <w:textAlignment w:val="auto"/>
              <w:rPr>
                <w:rFonts w:ascii="Times New Roman" w:hAnsi="Times New Roman" w:cs="Times New Roman"/>
              </w:rPr>
            </w:pPr>
            <w:r w:rsidRPr="00BC53B1">
              <w:rPr>
                <w:rFonts w:ascii="Times New Roman" w:hAnsi="Times New Roman" w:cs="Times New Roman"/>
              </w:rPr>
              <w:t>本公司同意提供本公司與店家契約期間，店家持續使用之去識別化後相關數據資料予經濟部</w:t>
            </w:r>
            <w:r w:rsidR="00F45627" w:rsidRPr="00BC53B1">
              <w:rPr>
                <w:rFonts w:hint="eastAsia"/>
                <w:lang w:eastAsia="zh-HK"/>
              </w:rPr>
              <w:t>商業發展署</w:t>
            </w:r>
            <w:r w:rsidRPr="00BC53B1">
              <w:rPr>
                <w:rFonts w:ascii="Times New Roman" w:hAnsi="Times New Roman" w:cs="Times New Roman"/>
              </w:rPr>
              <w:t>或執行單位進行分析及利用。</w:t>
            </w:r>
          </w:p>
          <w:p w14:paraId="46D5613B" w14:textId="4AC8CC5C" w:rsidR="00E21645" w:rsidRPr="00BC53B1" w:rsidRDefault="00E21645" w:rsidP="001F5293">
            <w:pPr>
              <w:pStyle w:val="ae"/>
              <w:widowControl w:val="0"/>
              <w:numPr>
                <w:ilvl w:val="0"/>
                <w:numId w:val="8"/>
              </w:numPr>
              <w:suppressAutoHyphens w:val="0"/>
              <w:autoSpaceDN/>
              <w:snapToGrid w:val="0"/>
              <w:spacing w:line="240" w:lineRule="atLeast"/>
              <w:ind w:right="0"/>
              <w:jc w:val="both"/>
              <w:textAlignment w:val="auto"/>
              <w:rPr>
                <w:rFonts w:ascii="Times New Roman" w:hAnsi="Times New Roman" w:cs="Times New Roman"/>
              </w:rPr>
            </w:pPr>
            <w:r w:rsidRPr="00BC53B1">
              <w:rPr>
                <w:rFonts w:ascii="Times New Roman" w:hAnsi="Times New Roman" w:cs="Times New Roman"/>
              </w:rPr>
              <w:t>本公司如有侵害第三人之合法權益時，應自行處理並承擔一切法律責任；如因此致經濟部</w:t>
            </w:r>
            <w:r w:rsidR="00F45627" w:rsidRPr="00BC53B1">
              <w:rPr>
                <w:rFonts w:hint="eastAsia"/>
                <w:lang w:eastAsia="zh-HK"/>
              </w:rPr>
              <w:t>商業發展署</w:t>
            </w:r>
            <w:r w:rsidRPr="00BC53B1">
              <w:rPr>
                <w:rFonts w:ascii="Times New Roman" w:hAnsi="Times New Roman" w:cs="Times New Roman"/>
              </w:rPr>
              <w:t>或執行單位涉訟或應對第三人負損害賠償責任，本公司應負責抗辯、支付損害賠償及律師服務等因訴訟衍生之一切費用。</w:t>
            </w:r>
          </w:p>
          <w:p w14:paraId="02FFE237" w14:textId="73677482" w:rsidR="00E21645" w:rsidRPr="00BC53B1" w:rsidRDefault="00E21645" w:rsidP="001F5293">
            <w:pPr>
              <w:snapToGrid w:val="0"/>
              <w:spacing w:line="240" w:lineRule="atLeast"/>
              <w:ind w:left="280" w:hangingChars="140" w:hanging="280"/>
              <w:rPr>
                <w:rFonts w:eastAsia="標楷體"/>
                <w:sz w:val="24"/>
                <w:szCs w:val="22"/>
              </w:rPr>
            </w:pPr>
            <w:r w:rsidRPr="00BC53B1">
              <w:rPr>
                <w:rFonts w:ascii="標楷體" w:eastAsia="標楷體" w:hAnsi="標楷體"/>
                <w:szCs w:val="22"/>
              </w:rPr>
              <w:t xml:space="preserve">□ </w:t>
            </w:r>
            <w:r w:rsidRPr="00BC53B1">
              <w:rPr>
                <w:rFonts w:eastAsia="標楷體"/>
                <w:sz w:val="24"/>
                <w:szCs w:val="24"/>
              </w:rPr>
              <w:t>本公司</w:t>
            </w:r>
            <w:r w:rsidRPr="00BC53B1">
              <w:rPr>
                <w:rFonts w:eastAsia="標楷體" w:hint="eastAsia"/>
                <w:sz w:val="24"/>
                <w:szCs w:val="24"/>
              </w:rPr>
              <w:t>已明確</w:t>
            </w:r>
            <w:r w:rsidR="001B7209" w:rsidRPr="00BC53B1">
              <w:rPr>
                <w:rFonts w:eastAsia="標楷體" w:hint="eastAsia"/>
                <w:sz w:val="24"/>
                <w:szCs w:val="24"/>
              </w:rPr>
              <w:t>瞭</w:t>
            </w:r>
            <w:r w:rsidRPr="00BC53B1">
              <w:rPr>
                <w:rFonts w:eastAsia="標楷體" w:hint="eastAsia"/>
                <w:sz w:val="24"/>
                <w:szCs w:val="24"/>
              </w:rPr>
              <w:t>解上述所有聲明與授權事項，並且</w:t>
            </w:r>
            <w:r w:rsidRPr="00BC53B1">
              <w:rPr>
                <w:rFonts w:eastAsia="標楷體"/>
                <w:sz w:val="24"/>
                <w:szCs w:val="24"/>
              </w:rPr>
              <w:t>同意</w:t>
            </w:r>
            <w:r w:rsidRPr="00BC53B1">
              <w:rPr>
                <w:rFonts w:eastAsia="標楷體" w:hint="eastAsia"/>
                <w:sz w:val="24"/>
                <w:szCs w:val="24"/>
              </w:rPr>
              <w:t>遵守所有規定</w:t>
            </w:r>
            <w:r w:rsidRPr="00BC53B1">
              <w:rPr>
                <w:rFonts w:eastAsia="標楷體"/>
                <w:sz w:val="24"/>
                <w:szCs w:val="24"/>
              </w:rPr>
              <w:t>。</w:t>
            </w:r>
            <w:r w:rsidRPr="00BC53B1">
              <w:rPr>
                <w:rFonts w:eastAsia="標楷體"/>
                <w:sz w:val="24"/>
                <w:szCs w:val="24"/>
                <w:lang w:val="es-ES" w:eastAsia="es-ES"/>
              </w:rPr>
              <w:t>如有不實經發現者，經濟部</w:t>
            </w:r>
            <w:r w:rsidR="00F45627" w:rsidRPr="00BC53B1">
              <w:rPr>
                <w:rFonts w:eastAsia="標楷體" w:hint="eastAsia"/>
                <w:sz w:val="24"/>
                <w:lang w:eastAsia="zh-HK"/>
              </w:rPr>
              <w:t>商業發展署</w:t>
            </w:r>
            <w:r w:rsidRPr="00BC53B1">
              <w:rPr>
                <w:rFonts w:eastAsia="標楷體"/>
                <w:sz w:val="24"/>
                <w:szCs w:val="24"/>
                <w:lang w:val="es-ES" w:eastAsia="es-ES"/>
              </w:rPr>
              <w:t>或執行單位得不受理申請、追回已撥付之款項、將雲端解決方案下架，或將其自公告名單中移除。另本公司願承擔衍生的相關法律責任，絕無異議。</w:t>
            </w:r>
            <w:r w:rsidRPr="00BC53B1">
              <w:rPr>
                <w:rFonts w:eastAsia="標楷體"/>
                <w:sz w:val="24"/>
                <w:szCs w:val="24"/>
              </w:rPr>
              <w:t>（同意請勾選）</w:t>
            </w:r>
          </w:p>
        </w:tc>
      </w:tr>
      <w:tr w:rsidR="007E7329" w:rsidRPr="00BC53B1" w14:paraId="60325F52" w14:textId="77777777" w:rsidTr="001F5293">
        <w:trPr>
          <w:cantSplit/>
          <w:trHeight w:val="680"/>
        </w:trPr>
        <w:tc>
          <w:tcPr>
            <w:tcW w:w="5000" w:type="pct"/>
            <w:gridSpan w:val="7"/>
            <w:tcBorders>
              <w:left w:val="single" w:sz="12" w:space="0" w:color="auto"/>
              <w:right w:val="single" w:sz="12" w:space="0" w:color="auto"/>
            </w:tcBorders>
          </w:tcPr>
          <w:p w14:paraId="6DA1B770" w14:textId="77777777" w:rsidR="00E21645" w:rsidRPr="00BC53B1" w:rsidRDefault="00E21645" w:rsidP="001F5293">
            <w:pPr>
              <w:snapToGrid w:val="0"/>
              <w:spacing w:afterLines="50" w:after="180"/>
              <w:jc w:val="center"/>
              <w:rPr>
                <w:rFonts w:eastAsia="標楷體"/>
                <w:b/>
                <w:bCs/>
                <w:sz w:val="24"/>
                <w:szCs w:val="24"/>
              </w:rPr>
            </w:pPr>
            <w:r w:rsidRPr="00BC53B1">
              <w:rPr>
                <w:rFonts w:eastAsia="標楷體"/>
                <w:b/>
                <w:bCs/>
                <w:sz w:val="24"/>
                <w:szCs w:val="24"/>
              </w:rPr>
              <w:lastRenderedPageBreak/>
              <w:t>中小企業客戶資料取用與提供切結書</w:t>
            </w:r>
          </w:p>
          <w:p w14:paraId="70073953" w14:textId="0FE459EA" w:rsidR="00E21645" w:rsidRPr="00BC53B1" w:rsidRDefault="00E21645" w:rsidP="001F5293">
            <w:pPr>
              <w:spacing w:line="240" w:lineRule="atLeast"/>
              <w:ind w:leftChars="58" w:left="116" w:rightChars="49" w:right="98"/>
              <w:jc w:val="both"/>
              <w:rPr>
                <w:rFonts w:eastAsia="標楷體"/>
                <w:sz w:val="24"/>
                <w:szCs w:val="22"/>
              </w:rPr>
            </w:pPr>
            <w:r w:rsidRPr="00BC53B1">
              <w:rPr>
                <w:rFonts w:eastAsia="標楷體"/>
                <w:sz w:val="24"/>
                <w:szCs w:val="22"/>
              </w:rPr>
              <w:t>本公司同意經經濟部</w:t>
            </w:r>
            <w:r w:rsidR="00F45627" w:rsidRPr="00BC53B1">
              <w:rPr>
                <w:rFonts w:eastAsia="標楷體" w:hint="eastAsia"/>
                <w:sz w:val="24"/>
                <w:lang w:eastAsia="zh-HK"/>
              </w:rPr>
              <w:t>商業發展署</w:t>
            </w:r>
            <w:r w:rsidR="00A524DB" w:rsidRPr="00BC53B1">
              <w:rPr>
                <w:rFonts w:eastAsia="標楷體" w:hint="eastAsia"/>
                <w:sz w:val="24"/>
                <w:szCs w:val="22"/>
              </w:rPr>
              <w:t>或執行單位遴選核定</w:t>
            </w:r>
            <w:r w:rsidRPr="00BC53B1">
              <w:rPr>
                <w:rFonts w:eastAsia="標楷體"/>
                <w:sz w:val="24"/>
                <w:szCs w:val="22"/>
              </w:rPr>
              <w:t>公告為「建構零售暨服務業數據共享創新服務計畫</w:t>
            </w:r>
            <w:r w:rsidRPr="00BC53B1">
              <w:rPr>
                <w:rFonts w:eastAsia="標楷體"/>
                <w:sz w:val="24"/>
                <w:szCs w:val="22"/>
              </w:rPr>
              <w:t>-</w:t>
            </w:r>
            <w:r w:rsidRPr="00BC53B1">
              <w:rPr>
                <w:rFonts w:eastAsia="標楷體"/>
                <w:sz w:val="24"/>
                <w:szCs w:val="22"/>
              </w:rPr>
              <w:t>雲端解決方案申請須知」服務提供者後，承諾於該計畫期間所申請之雲端解決方案（以下簡稱本方案），將</w:t>
            </w:r>
            <w:r w:rsidRPr="00BC53B1">
              <w:rPr>
                <w:rFonts w:eastAsia="標楷體"/>
                <w:bCs/>
                <w:sz w:val="24"/>
                <w:szCs w:val="22"/>
              </w:rPr>
              <w:t>提供選用該方案之店家免費、隨時、自行完整下載以下資料與紀錄之權限與方式，如有違反將放棄參與</w:t>
            </w:r>
            <w:r w:rsidRPr="00BC53B1">
              <w:rPr>
                <w:rFonts w:eastAsia="標楷體"/>
                <w:sz w:val="24"/>
                <w:szCs w:val="22"/>
              </w:rPr>
              <w:t>「建構零售暨服務業數據共享創新服務計畫」服務提供者</w:t>
            </w:r>
            <w:r w:rsidRPr="00BC53B1">
              <w:rPr>
                <w:rFonts w:eastAsia="標楷體"/>
                <w:bCs/>
                <w:sz w:val="24"/>
                <w:szCs w:val="22"/>
              </w:rPr>
              <w:t>之資格並下架雲端解決方案。</w:t>
            </w:r>
          </w:p>
          <w:p w14:paraId="602F05E2" w14:textId="77777777" w:rsidR="00E21645" w:rsidRPr="00BC53B1" w:rsidRDefault="00E21645" w:rsidP="007B5022">
            <w:pPr>
              <w:pStyle w:val="ae"/>
              <w:widowControl w:val="0"/>
              <w:numPr>
                <w:ilvl w:val="0"/>
                <w:numId w:val="52"/>
              </w:numPr>
              <w:suppressAutoHyphens w:val="0"/>
              <w:autoSpaceDN/>
              <w:snapToGrid w:val="0"/>
              <w:spacing w:line="240" w:lineRule="atLeast"/>
              <w:ind w:right="0"/>
              <w:jc w:val="both"/>
              <w:textAlignment w:val="auto"/>
              <w:rPr>
                <w:rFonts w:ascii="Times New Roman" w:hAnsi="Times New Roman" w:cs="Times New Roman"/>
                <w:lang w:eastAsia="zh-HK"/>
              </w:rPr>
            </w:pPr>
            <w:r w:rsidRPr="00BC53B1">
              <w:rPr>
                <w:rFonts w:ascii="Times New Roman" w:hAnsi="Times New Roman" w:cs="Times New Roman"/>
                <w:lang w:eastAsia="zh-HK"/>
              </w:rPr>
              <w:t>使用本方案可完整歸屬於店家所創建，並被保存於服務提供者資料庫。</w:t>
            </w:r>
          </w:p>
          <w:p w14:paraId="07019C20" w14:textId="77777777" w:rsidR="00E21645" w:rsidRPr="00BC53B1" w:rsidRDefault="00E21645" w:rsidP="007B5022">
            <w:pPr>
              <w:pStyle w:val="ae"/>
              <w:widowControl w:val="0"/>
              <w:numPr>
                <w:ilvl w:val="0"/>
                <w:numId w:val="52"/>
              </w:numPr>
              <w:suppressAutoHyphens w:val="0"/>
              <w:autoSpaceDN/>
              <w:snapToGrid w:val="0"/>
              <w:spacing w:line="240" w:lineRule="atLeast"/>
              <w:ind w:right="0" w:hanging="482"/>
              <w:jc w:val="both"/>
              <w:textAlignment w:val="auto"/>
              <w:rPr>
                <w:rFonts w:ascii="Times New Roman" w:hAnsi="Times New Roman" w:cs="Times New Roman"/>
                <w:lang w:eastAsia="zh-HK"/>
              </w:rPr>
            </w:pPr>
            <w:r w:rsidRPr="00BC53B1">
              <w:rPr>
                <w:rFonts w:ascii="Times New Roman" w:hAnsi="Times New Roman" w:cs="Times New Roman"/>
                <w:lang w:eastAsia="zh-HK"/>
              </w:rPr>
              <w:t>店家使用本方案營運而產生之資料，如客戶會員資料、銷售紀錄等。</w:t>
            </w:r>
          </w:p>
          <w:p w14:paraId="63CF361D" w14:textId="77777777" w:rsidR="00E21645" w:rsidRPr="00BC53B1" w:rsidRDefault="00E21645" w:rsidP="007B5022">
            <w:pPr>
              <w:pStyle w:val="ae"/>
              <w:widowControl w:val="0"/>
              <w:numPr>
                <w:ilvl w:val="0"/>
                <w:numId w:val="52"/>
              </w:numPr>
              <w:suppressAutoHyphens w:val="0"/>
              <w:autoSpaceDN/>
              <w:snapToGrid w:val="0"/>
              <w:spacing w:line="240" w:lineRule="atLeast"/>
              <w:ind w:right="0" w:hanging="482"/>
              <w:jc w:val="both"/>
              <w:textAlignment w:val="auto"/>
              <w:rPr>
                <w:rFonts w:ascii="Times New Roman" w:hAnsi="Times New Roman" w:cs="Times New Roman"/>
                <w:lang w:eastAsia="zh-HK"/>
              </w:rPr>
            </w:pPr>
            <w:r w:rsidRPr="00BC53B1">
              <w:rPr>
                <w:rFonts w:ascii="Times New Roman" w:hAnsi="Times New Roman" w:cs="Times New Roman"/>
                <w:lang w:eastAsia="zh-HK"/>
              </w:rPr>
              <w:t>店家因使用本方案所產生之使用紀錄。</w:t>
            </w:r>
          </w:p>
          <w:p w14:paraId="1F5BE31C" w14:textId="77777777" w:rsidR="00E21645" w:rsidRPr="00BC53B1" w:rsidRDefault="00E21645" w:rsidP="001F5293">
            <w:pPr>
              <w:pStyle w:val="af1"/>
              <w:suppressAutoHyphens w:val="0"/>
              <w:autoSpaceDN/>
              <w:snapToGrid w:val="0"/>
              <w:spacing w:line="240" w:lineRule="atLeast"/>
              <w:ind w:left="618" w:rightChars="49" w:right="98"/>
              <w:jc w:val="both"/>
              <w:textAlignment w:val="auto"/>
              <w:rPr>
                <w:rFonts w:eastAsia="標楷體"/>
                <w:bCs/>
                <w:szCs w:val="22"/>
              </w:rPr>
            </w:pPr>
          </w:p>
          <w:p w14:paraId="23246438" w14:textId="77777777" w:rsidR="00E21645" w:rsidRPr="00BC53B1" w:rsidRDefault="00E21645" w:rsidP="001F5293">
            <w:pPr>
              <w:pStyle w:val="af1"/>
              <w:suppressAutoHyphens w:val="0"/>
              <w:autoSpaceDN/>
              <w:snapToGrid w:val="0"/>
              <w:spacing w:line="240" w:lineRule="atLeast"/>
              <w:ind w:left="567" w:rightChars="49" w:right="98" w:hanging="444"/>
              <w:jc w:val="both"/>
              <w:textAlignment w:val="auto"/>
              <w:rPr>
                <w:rFonts w:eastAsia="標楷體"/>
                <w:szCs w:val="22"/>
              </w:rPr>
            </w:pPr>
            <w:r w:rsidRPr="00BC53B1">
              <w:rPr>
                <w:rFonts w:eastAsia="標楷體"/>
                <w:szCs w:val="22"/>
              </w:rPr>
              <w:t>此致</w:t>
            </w:r>
            <w:r w:rsidRPr="00BC53B1">
              <w:rPr>
                <w:rFonts w:eastAsia="標楷體"/>
                <w:szCs w:val="22"/>
              </w:rPr>
              <w:t xml:space="preserve"> </w:t>
            </w:r>
          </w:p>
          <w:p w14:paraId="462570EA" w14:textId="77777777" w:rsidR="00E21645" w:rsidRPr="00BC53B1" w:rsidRDefault="00E21645" w:rsidP="001F5293">
            <w:pPr>
              <w:autoSpaceDN/>
              <w:snapToGrid w:val="0"/>
              <w:spacing w:line="240" w:lineRule="atLeast"/>
              <w:ind w:leftChars="58" w:left="116" w:rightChars="49" w:right="98"/>
              <w:jc w:val="both"/>
              <w:textAlignment w:val="auto"/>
              <w:rPr>
                <w:rFonts w:eastAsia="標楷體"/>
                <w:sz w:val="24"/>
                <w:szCs w:val="22"/>
              </w:rPr>
            </w:pPr>
          </w:p>
          <w:p w14:paraId="2569A02B" w14:textId="77777777" w:rsidR="00E21645" w:rsidRPr="00BC53B1" w:rsidRDefault="00E21645" w:rsidP="001F5293">
            <w:pPr>
              <w:pStyle w:val="af1"/>
              <w:suppressAutoHyphens w:val="0"/>
              <w:autoSpaceDN/>
              <w:snapToGrid w:val="0"/>
              <w:spacing w:line="240" w:lineRule="atLeast"/>
              <w:ind w:left="567" w:rightChars="49" w:right="98" w:hanging="444"/>
              <w:jc w:val="both"/>
              <w:textAlignment w:val="auto"/>
              <w:rPr>
                <w:rFonts w:eastAsia="標楷體"/>
                <w:b/>
                <w:bCs/>
                <w:szCs w:val="24"/>
              </w:rPr>
            </w:pPr>
            <w:r w:rsidRPr="00BC53B1">
              <w:rPr>
                <w:rFonts w:ascii="標楷體" w:eastAsia="標楷體" w:hAnsi="標楷體"/>
                <w:szCs w:val="22"/>
                <w:lang w:eastAsia="zh-TW"/>
              </w:rPr>
              <w:t>□</w:t>
            </w:r>
            <w:r w:rsidRPr="00BC53B1">
              <w:rPr>
                <w:rFonts w:ascii="標楷體" w:eastAsia="標楷體" w:hAnsi="標楷體"/>
                <w:szCs w:val="22"/>
              </w:rPr>
              <w:t xml:space="preserve"> </w:t>
            </w:r>
            <w:r w:rsidRPr="00BC53B1">
              <w:rPr>
                <w:rFonts w:eastAsia="標楷體"/>
                <w:szCs w:val="22"/>
              </w:rPr>
              <w:t>本公司明確瞭解上述說明內容，並且同意遵守本切結書之所有規定。</w:t>
            </w:r>
            <w:r w:rsidRPr="00BC53B1">
              <w:rPr>
                <w:rFonts w:eastAsia="標楷體"/>
                <w:szCs w:val="24"/>
              </w:rPr>
              <w:t>（同意請勾選）</w:t>
            </w:r>
          </w:p>
        </w:tc>
      </w:tr>
    </w:tbl>
    <w:p w14:paraId="077FB47E" w14:textId="77777777" w:rsidR="00E21645" w:rsidRPr="00BC53B1" w:rsidRDefault="00E21645" w:rsidP="00E21645">
      <w:pPr>
        <w:widowControl/>
        <w:snapToGrid w:val="0"/>
        <w:spacing w:line="440" w:lineRule="exact"/>
        <w:rPr>
          <w:rFonts w:eastAsia="標楷體"/>
          <w:b/>
          <w:bCs/>
          <w:sz w:val="28"/>
          <w:szCs w:val="28"/>
        </w:rPr>
      </w:pPr>
      <w:r w:rsidRPr="00BC53B1">
        <w:rPr>
          <w:rFonts w:eastAsia="標楷體"/>
          <w:b/>
          <w:bCs/>
          <w:sz w:val="28"/>
          <w:szCs w:val="28"/>
        </w:rPr>
        <w:br w:type="page"/>
      </w:r>
    </w:p>
    <w:p w14:paraId="493C083C" w14:textId="04731935" w:rsidR="00E21645" w:rsidRPr="00BC53B1" w:rsidRDefault="00E21645" w:rsidP="00E21645">
      <w:pPr>
        <w:pStyle w:val="afffff9"/>
        <w:spacing w:line="440" w:lineRule="exact"/>
        <w:ind w:left="992" w:hangingChars="354" w:hanging="992"/>
        <w:rPr>
          <w:rFonts w:ascii="Times New Roman" w:hAnsi="Times New Roman"/>
        </w:rPr>
      </w:pPr>
      <w:bookmarkStart w:id="95" w:name="_Toc72949236"/>
      <w:bookmarkStart w:id="96" w:name="_Toc130200431"/>
      <w:bookmarkStart w:id="97" w:name="_Toc182326335"/>
      <w:bookmarkStart w:id="98" w:name="_Hlk133494647"/>
      <w:r w:rsidRPr="00BC53B1">
        <w:rPr>
          <w:rFonts w:ascii="Times New Roman" w:hAnsi="Times New Roman"/>
        </w:rPr>
        <w:lastRenderedPageBreak/>
        <w:t>附件</w:t>
      </w:r>
      <w:r w:rsidR="003041FF" w:rsidRPr="00BC53B1">
        <w:rPr>
          <w:rFonts w:ascii="Times New Roman" w:hAnsi="Times New Roman" w:hint="eastAsia"/>
          <w:lang w:eastAsia="zh-TW"/>
        </w:rPr>
        <w:t>3</w:t>
      </w:r>
      <w:r w:rsidRPr="00BC53B1">
        <w:rPr>
          <w:rFonts w:ascii="Times New Roman" w:hAnsi="Times New Roman"/>
        </w:rPr>
        <w:t>：雲端解決方案技術特性說明</w:t>
      </w:r>
      <w:bookmarkEnd w:id="95"/>
      <w:r w:rsidRPr="00BC53B1">
        <w:rPr>
          <w:rFonts w:ascii="Times New Roman" w:hAnsi="Times New Roman"/>
        </w:rPr>
        <w:t>書</w:t>
      </w:r>
      <w:bookmarkEnd w:id="96"/>
      <w:bookmarkEnd w:id="97"/>
    </w:p>
    <w:bookmarkEnd w:id="98"/>
    <w:p w14:paraId="1F14C40F" w14:textId="77777777" w:rsidR="00E21645" w:rsidRPr="00BC53B1" w:rsidRDefault="00E21645" w:rsidP="00E21645">
      <w:pPr>
        <w:snapToGrid w:val="0"/>
        <w:spacing w:beforeLines="50" w:before="180" w:afterLines="50" w:after="180" w:line="440" w:lineRule="exact"/>
        <w:rPr>
          <w:rFonts w:eastAsia="標楷體"/>
          <w:sz w:val="24"/>
          <w:szCs w:val="24"/>
        </w:rPr>
      </w:pPr>
      <w:r w:rsidRPr="00BC53B1">
        <w:rPr>
          <w:rFonts w:eastAsia="標楷體"/>
          <w:sz w:val="24"/>
          <w:szCs w:val="24"/>
        </w:rPr>
        <w:t>下列表格</w:t>
      </w:r>
      <w:proofErr w:type="gramStart"/>
      <w:r w:rsidRPr="00BC53B1">
        <w:rPr>
          <w:rFonts w:eastAsia="標楷體"/>
          <w:sz w:val="24"/>
          <w:szCs w:val="24"/>
        </w:rPr>
        <w:t>採線上</w:t>
      </w:r>
      <w:proofErr w:type="gramEnd"/>
      <w:r w:rsidRPr="00BC53B1">
        <w:rPr>
          <w:rFonts w:eastAsia="標楷體"/>
          <w:sz w:val="24"/>
          <w:szCs w:val="24"/>
        </w:rPr>
        <w:t>填寫，每項雲端解決方案填寫</w:t>
      </w:r>
      <w:r w:rsidRPr="00BC53B1">
        <w:rPr>
          <w:rFonts w:eastAsia="標楷體"/>
          <w:sz w:val="24"/>
          <w:szCs w:val="24"/>
        </w:rPr>
        <w:t>1</w:t>
      </w:r>
      <w:r w:rsidRPr="00BC53B1">
        <w:rPr>
          <w:rFonts w:eastAsia="標楷體"/>
          <w:sz w:val="24"/>
          <w:szCs w:val="24"/>
        </w:rPr>
        <w:t>份。</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13"/>
        <w:gridCol w:w="7355"/>
      </w:tblGrid>
      <w:tr w:rsidR="007E7329" w:rsidRPr="00BC53B1" w14:paraId="013BCDC0" w14:textId="77777777" w:rsidTr="001F5293">
        <w:trPr>
          <w:cantSplit/>
          <w:trHeight w:val="793"/>
        </w:trPr>
        <w:tc>
          <w:tcPr>
            <w:tcW w:w="1032" w:type="pct"/>
            <w:shd w:val="clear" w:color="auto" w:fill="E6E6E6"/>
            <w:vAlign w:val="center"/>
          </w:tcPr>
          <w:p w14:paraId="7AB23A41" w14:textId="77777777" w:rsidR="00E21645" w:rsidRPr="00BC53B1" w:rsidRDefault="00E21645" w:rsidP="001F5293">
            <w:pPr>
              <w:snapToGrid w:val="0"/>
              <w:spacing w:line="440" w:lineRule="exact"/>
              <w:jc w:val="center"/>
              <w:rPr>
                <w:rFonts w:eastAsia="標楷體"/>
                <w:b/>
                <w:bCs/>
                <w:sz w:val="24"/>
                <w:szCs w:val="24"/>
              </w:rPr>
            </w:pPr>
            <w:r w:rsidRPr="00BC53B1">
              <w:rPr>
                <w:rFonts w:eastAsia="標楷體"/>
                <w:b/>
                <w:bCs/>
                <w:sz w:val="24"/>
                <w:szCs w:val="24"/>
              </w:rPr>
              <w:t>方案名稱</w:t>
            </w:r>
          </w:p>
        </w:tc>
        <w:tc>
          <w:tcPr>
            <w:tcW w:w="3968" w:type="pct"/>
            <w:vAlign w:val="center"/>
          </w:tcPr>
          <w:p w14:paraId="2271C268" w14:textId="77777777" w:rsidR="00E21645" w:rsidRPr="00BC53B1" w:rsidRDefault="00E21645" w:rsidP="001F5293">
            <w:pPr>
              <w:adjustRightInd w:val="0"/>
              <w:snapToGrid w:val="0"/>
              <w:spacing w:line="440" w:lineRule="exact"/>
              <w:ind w:leftChars="50" w:left="100" w:rightChars="50" w:right="100"/>
              <w:jc w:val="both"/>
              <w:rPr>
                <w:rFonts w:eastAsia="標楷體"/>
                <w:sz w:val="24"/>
                <w:szCs w:val="24"/>
              </w:rPr>
            </w:pPr>
          </w:p>
        </w:tc>
      </w:tr>
      <w:tr w:rsidR="007E7329" w:rsidRPr="00BC53B1" w14:paraId="3A024180" w14:textId="77777777" w:rsidTr="001F5293">
        <w:trPr>
          <w:cantSplit/>
          <w:trHeight w:val="282"/>
        </w:trPr>
        <w:tc>
          <w:tcPr>
            <w:tcW w:w="1032" w:type="pct"/>
            <w:shd w:val="clear" w:color="auto" w:fill="E6E6E6"/>
            <w:vAlign w:val="center"/>
          </w:tcPr>
          <w:p w14:paraId="6E50FA8A" w14:textId="77777777" w:rsidR="00E21645" w:rsidRPr="00BC53B1" w:rsidRDefault="00E21645" w:rsidP="001F5293">
            <w:pPr>
              <w:snapToGrid w:val="0"/>
              <w:spacing w:line="440" w:lineRule="exact"/>
              <w:jc w:val="center"/>
              <w:rPr>
                <w:rFonts w:eastAsia="標楷體"/>
                <w:b/>
                <w:sz w:val="24"/>
                <w:szCs w:val="24"/>
              </w:rPr>
            </w:pPr>
            <w:r w:rsidRPr="00BC53B1">
              <w:rPr>
                <w:rFonts w:eastAsia="標楷體"/>
                <w:b/>
                <w:sz w:val="24"/>
                <w:szCs w:val="24"/>
              </w:rPr>
              <w:t>雲端解決方案</w:t>
            </w:r>
          </w:p>
          <w:p w14:paraId="33A87E64" w14:textId="77777777" w:rsidR="00E21645" w:rsidRPr="00BC53B1" w:rsidRDefault="00E21645" w:rsidP="001F5293">
            <w:pPr>
              <w:snapToGrid w:val="0"/>
              <w:spacing w:line="440" w:lineRule="exact"/>
              <w:jc w:val="center"/>
              <w:rPr>
                <w:rFonts w:eastAsia="標楷體"/>
                <w:b/>
                <w:bCs/>
                <w:sz w:val="24"/>
                <w:szCs w:val="24"/>
              </w:rPr>
            </w:pPr>
            <w:r w:rsidRPr="00BC53B1">
              <w:rPr>
                <w:rFonts w:eastAsia="標楷體"/>
                <w:b/>
                <w:sz w:val="24"/>
                <w:szCs w:val="24"/>
              </w:rPr>
              <w:t>架構（</w:t>
            </w:r>
            <w:r w:rsidRPr="00BC53B1">
              <w:rPr>
                <w:rFonts w:eastAsia="標楷體"/>
                <w:b/>
                <w:sz w:val="24"/>
                <w:szCs w:val="24"/>
              </w:rPr>
              <w:t>IaaS/PaaS</w:t>
            </w:r>
            <w:r w:rsidRPr="00BC53B1">
              <w:rPr>
                <w:rFonts w:eastAsia="標楷體"/>
                <w:b/>
                <w:sz w:val="24"/>
                <w:szCs w:val="24"/>
              </w:rPr>
              <w:t>）</w:t>
            </w:r>
          </w:p>
        </w:tc>
        <w:tc>
          <w:tcPr>
            <w:tcW w:w="3968" w:type="pct"/>
          </w:tcPr>
          <w:p w14:paraId="620583E3" w14:textId="77777777" w:rsidR="00E21645" w:rsidRPr="00BC53B1" w:rsidRDefault="00E21645" w:rsidP="001F5293">
            <w:pPr>
              <w:pStyle w:val="25"/>
              <w:numPr>
                <w:ilvl w:val="0"/>
                <w:numId w:val="0"/>
              </w:numPr>
              <w:adjustRightInd w:val="0"/>
              <w:snapToGrid w:val="0"/>
              <w:spacing w:line="440" w:lineRule="exact"/>
              <w:ind w:rightChars="50" w:right="100"/>
              <w:jc w:val="both"/>
              <w:rPr>
                <w:rFonts w:eastAsia="標楷體"/>
                <w:lang w:eastAsia="zh-TW"/>
              </w:rPr>
            </w:pPr>
            <w:r w:rsidRPr="00BC53B1">
              <w:rPr>
                <w:rFonts w:eastAsia="標楷體"/>
                <w:lang w:eastAsia="zh-TW"/>
              </w:rPr>
              <w:t>以下請選填其中一項：</w:t>
            </w:r>
          </w:p>
          <w:p w14:paraId="08A19933" w14:textId="77777777" w:rsidR="00E21645" w:rsidRPr="00BC53B1" w:rsidRDefault="00E21645" w:rsidP="001F5293">
            <w:pPr>
              <w:pStyle w:val="25"/>
              <w:numPr>
                <w:ilvl w:val="0"/>
                <w:numId w:val="0"/>
              </w:numPr>
              <w:adjustRightInd w:val="0"/>
              <w:snapToGrid w:val="0"/>
              <w:spacing w:line="440" w:lineRule="exact"/>
              <w:ind w:rightChars="50" w:right="100"/>
              <w:jc w:val="both"/>
              <w:rPr>
                <w:rFonts w:eastAsia="標楷體"/>
                <w:lang w:eastAsia="zh-TW"/>
              </w:rPr>
            </w:pPr>
            <w:r w:rsidRPr="00BC53B1">
              <w:rPr>
                <w:rFonts w:ascii="微軟正黑體" w:eastAsia="微軟正黑體" w:hAnsi="微軟正黑體"/>
                <w:lang w:eastAsia="zh-TW"/>
              </w:rPr>
              <w:t>○</w:t>
            </w:r>
            <w:r w:rsidRPr="00BC53B1">
              <w:rPr>
                <w:rFonts w:eastAsia="標楷體"/>
                <w:lang w:eastAsia="zh-TW"/>
              </w:rPr>
              <w:t xml:space="preserve"> (</w:t>
            </w:r>
            <w:proofErr w:type="gramStart"/>
            <w:r w:rsidRPr="00BC53B1">
              <w:rPr>
                <w:rFonts w:eastAsia="標楷體"/>
                <w:lang w:eastAsia="zh-TW"/>
              </w:rPr>
              <w:t>一</w:t>
            </w:r>
            <w:proofErr w:type="gramEnd"/>
            <w:r w:rsidRPr="00BC53B1">
              <w:rPr>
                <w:rFonts w:eastAsia="標楷體"/>
                <w:lang w:eastAsia="zh-TW"/>
              </w:rPr>
              <w:t>)100%</w:t>
            </w:r>
            <w:r w:rsidRPr="00BC53B1">
              <w:rPr>
                <w:rFonts w:eastAsia="標楷體"/>
                <w:lang w:eastAsia="zh-TW"/>
              </w:rPr>
              <w:t>採用公有雲（勾選至少一項，可複選）：</w:t>
            </w:r>
            <w:r w:rsidRPr="00BC53B1">
              <w:rPr>
                <w:rFonts w:eastAsia="標楷體"/>
                <w:lang w:eastAsia="zh-TW"/>
              </w:rPr>
              <w:t xml:space="preserve"> </w:t>
            </w:r>
          </w:p>
          <w:p w14:paraId="3A7EE510" w14:textId="77777777" w:rsidR="00E21645" w:rsidRPr="00BC53B1" w:rsidRDefault="00E21645" w:rsidP="001F5293">
            <w:pPr>
              <w:pStyle w:val="25"/>
              <w:numPr>
                <w:ilvl w:val="0"/>
                <w:numId w:val="0"/>
              </w:numPr>
              <w:adjustRightInd w:val="0"/>
              <w:snapToGrid w:val="0"/>
              <w:spacing w:line="440" w:lineRule="exact"/>
              <w:ind w:leftChars="236" w:left="472" w:rightChars="50" w:right="100"/>
              <w:jc w:val="both"/>
              <w:rPr>
                <w:rFonts w:eastAsia="標楷體"/>
                <w:lang w:eastAsia="zh-TW"/>
              </w:rPr>
            </w:pPr>
            <w:r w:rsidRPr="00BC53B1">
              <w:rPr>
                <w:rFonts w:ascii="標楷體" w:eastAsia="標楷體" w:hAnsi="標楷體"/>
                <w:lang w:eastAsia="zh-TW"/>
              </w:rPr>
              <w:t>□</w:t>
            </w:r>
            <w:r w:rsidRPr="00BC53B1">
              <w:rPr>
                <w:rFonts w:eastAsia="標楷體"/>
                <w:lang w:eastAsia="zh-TW"/>
              </w:rPr>
              <w:t xml:space="preserve">Azure  </w:t>
            </w:r>
            <w:r w:rsidRPr="00BC53B1">
              <w:rPr>
                <w:rFonts w:ascii="標楷體" w:eastAsia="標楷體" w:hAnsi="標楷體"/>
                <w:lang w:eastAsia="zh-TW"/>
              </w:rPr>
              <w:t>□</w:t>
            </w:r>
            <w:r w:rsidRPr="00BC53B1">
              <w:rPr>
                <w:rFonts w:eastAsia="標楷體"/>
                <w:lang w:eastAsia="zh-TW"/>
              </w:rPr>
              <w:t xml:space="preserve">AWS </w:t>
            </w:r>
            <w:r w:rsidRPr="00BC53B1">
              <w:rPr>
                <w:rFonts w:ascii="標楷體" w:eastAsia="標楷體" w:hAnsi="標楷體"/>
                <w:lang w:eastAsia="zh-TW"/>
              </w:rPr>
              <w:t>□</w:t>
            </w:r>
            <w:r w:rsidRPr="00BC53B1">
              <w:rPr>
                <w:rFonts w:eastAsia="標楷體"/>
                <w:lang w:eastAsia="zh-TW"/>
              </w:rPr>
              <w:t xml:space="preserve">Google Cloud  </w:t>
            </w:r>
            <w:r w:rsidRPr="00BC53B1">
              <w:rPr>
                <w:rFonts w:ascii="標楷體" w:eastAsia="標楷體" w:hAnsi="標楷體"/>
                <w:lang w:eastAsia="zh-TW"/>
              </w:rPr>
              <w:t>□</w:t>
            </w:r>
            <w:r w:rsidRPr="00BC53B1">
              <w:rPr>
                <w:rFonts w:eastAsia="標楷體"/>
                <w:lang w:eastAsia="zh-TW"/>
              </w:rPr>
              <w:t>中華電信</w:t>
            </w:r>
            <w:proofErr w:type="spellStart"/>
            <w:r w:rsidRPr="00BC53B1">
              <w:rPr>
                <w:rFonts w:eastAsia="標楷體"/>
                <w:lang w:eastAsia="zh-TW"/>
              </w:rPr>
              <w:t>hicloud</w:t>
            </w:r>
            <w:proofErr w:type="spellEnd"/>
            <w:r w:rsidRPr="00BC53B1">
              <w:rPr>
                <w:rFonts w:eastAsia="標楷體"/>
                <w:lang w:eastAsia="zh-TW"/>
              </w:rPr>
              <w:t xml:space="preserve">  </w:t>
            </w:r>
          </w:p>
          <w:p w14:paraId="31265EBF" w14:textId="77777777" w:rsidR="00E21645" w:rsidRPr="00BC53B1" w:rsidRDefault="00E21645" w:rsidP="001F5293">
            <w:pPr>
              <w:pStyle w:val="25"/>
              <w:numPr>
                <w:ilvl w:val="0"/>
                <w:numId w:val="0"/>
              </w:numPr>
              <w:adjustRightInd w:val="0"/>
              <w:snapToGrid w:val="0"/>
              <w:spacing w:line="440" w:lineRule="exact"/>
              <w:ind w:leftChars="236" w:left="472" w:rightChars="50" w:right="100"/>
              <w:jc w:val="both"/>
              <w:rPr>
                <w:rFonts w:eastAsia="標楷體"/>
                <w:lang w:eastAsia="zh-TW"/>
              </w:rPr>
            </w:pPr>
            <w:r w:rsidRPr="00BC53B1">
              <w:rPr>
                <w:rFonts w:ascii="標楷體" w:eastAsia="標楷體" w:hAnsi="標楷體"/>
                <w:lang w:eastAsia="zh-TW"/>
              </w:rPr>
              <w:t>□</w:t>
            </w:r>
            <w:r w:rsidRPr="00BC53B1">
              <w:rPr>
                <w:rFonts w:eastAsia="標楷體"/>
                <w:lang w:eastAsia="zh-TW"/>
              </w:rPr>
              <w:t>其他</w:t>
            </w:r>
            <w:r w:rsidRPr="00BC53B1">
              <w:rPr>
                <w:rFonts w:eastAsia="標楷體"/>
                <w:lang w:eastAsia="zh-TW"/>
              </w:rPr>
              <w:t>___________</w:t>
            </w:r>
          </w:p>
          <w:p w14:paraId="280D8740" w14:textId="77777777" w:rsidR="00E21645" w:rsidRPr="00BC53B1" w:rsidRDefault="00E21645" w:rsidP="001F5293">
            <w:pPr>
              <w:pStyle w:val="25"/>
              <w:numPr>
                <w:ilvl w:val="0"/>
                <w:numId w:val="0"/>
              </w:numPr>
              <w:adjustRightInd w:val="0"/>
              <w:snapToGrid w:val="0"/>
              <w:spacing w:line="440" w:lineRule="exact"/>
              <w:ind w:left="499" w:rightChars="50" w:right="100" w:hangingChars="208" w:hanging="499"/>
              <w:jc w:val="both"/>
              <w:rPr>
                <w:rFonts w:eastAsia="標楷體"/>
                <w:lang w:eastAsia="zh-TW"/>
              </w:rPr>
            </w:pPr>
            <w:r w:rsidRPr="00BC53B1">
              <w:rPr>
                <w:rFonts w:ascii="微軟正黑體" w:eastAsia="微軟正黑體" w:hAnsi="微軟正黑體"/>
                <w:lang w:eastAsia="zh-TW"/>
              </w:rPr>
              <w:t>○</w:t>
            </w:r>
            <w:r w:rsidRPr="00BC53B1">
              <w:rPr>
                <w:rFonts w:eastAsia="標楷體"/>
                <w:lang w:eastAsia="zh-TW"/>
              </w:rPr>
              <w:t xml:space="preserve"> (</w:t>
            </w:r>
            <w:r w:rsidRPr="00BC53B1">
              <w:rPr>
                <w:rFonts w:eastAsia="標楷體"/>
                <w:lang w:eastAsia="zh-TW"/>
              </w:rPr>
              <w:t>二</w:t>
            </w:r>
            <w:r w:rsidRPr="00BC53B1">
              <w:rPr>
                <w:rFonts w:eastAsia="標楷體"/>
                <w:lang w:eastAsia="zh-TW"/>
              </w:rPr>
              <w:t>)</w:t>
            </w:r>
            <w:r w:rsidRPr="00BC53B1">
              <w:rPr>
                <w:rFonts w:eastAsia="標楷體"/>
                <w:lang w:eastAsia="zh-TW"/>
              </w:rPr>
              <w:t>採用混合雲</w:t>
            </w:r>
            <w:r w:rsidRPr="00BC53B1">
              <w:rPr>
                <w:rFonts w:eastAsia="標楷體"/>
                <w:lang w:eastAsia="zh-TW"/>
              </w:rPr>
              <w:t>(</w:t>
            </w:r>
            <w:r w:rsidRPr="00BC53B1">
              <w:rPr>
                <w:rFonts w:eastAsia="標楷體"/>
                <w:lang w:eastAsia="zh-TW"/>
              </w:rPr>
              <w:t>公有雲</w:t>
            </w:r>
            <w:r w:rsidRPr="00BC53B1">
              <w:rPr>
                <w:rFonts w:eastAsia="標楷體"/>
                <w:lang w:eastAsia="zh-TW"/>
              </w:rPr>
              <w:t>+</w:t>
            </w:r>
            <w:r w:rsidRPr="00BC53B1">
              <w:rPr>
                <w:rFonts w:eastAsia="標楷體"/>
                <w:lang w:eastAsia="zh-TW"/>
              </w:rPr>
              <w:t>私有雲</w:t>
            </w:r>
            <w:r w:rsidRPr="00BC53B1">
              <w:rPr>
                <w:rFonts w:eastAsia="標楷體"/>
                <w:lang w:eastAsia="zh-TW"/>
              </w:rPr>
              <w:t>)</w:t>
            </w:r>
            <w:r w:rsidRPr="00BC53B1">
              <w:rPr>
                <w:rFonts w:eastAsia="標楷體"/>
                <w:lang w:eastAsia="zh-TW"/>
              </w:rPr>
              <w:t>：</w:t>
            </w:r>
          </w:p>
          <w:p w14:paraId="2A0A6F21" w14:textId="77777777" w:rsidR="00E21645" w:rsidRPr="00BC53B1" w:rsidRDefault="00E21645" w:rsidP="00E21645">
            <w:pPr>
              <w:pStyle w:val="25"/>
              <w:numPr>
                <w:ilvl w:val="0"/>
                <w:numId w:val="13"/>
              </w:numPr>
              <w:adjustRightInd w:val="0"/>
              <w:snapToGrid w:val="0"/>
              <w:spacing w:line="440" w:lineRule="exact"/>
              <w:ind w:left="851" w:rightChars="50" w:right="100" w:hanging="285"/>
              <w:jc w:val="both"/>
              <w:rPr>
                <w:rFonts w:eastAsia="標楷體"/>
                <w:lang w:eastAsia="zh-TW"/>
              </w:rPr>
            </w:pPr>
            <w:r w:rsidRPr="00BC53B1">
              <w:rPr>
                <w:rFonts w:eastAsia="標楷體"/>
                <w:lang w:eastAsia="zh-TW"/>
              </w:rPr>
              <w:t>公有雲</w:t>
            </w:r>
            <w:r w:rsidRPr="00BC53B1">
              <w:rPr>
                <w:rFonts w:eastAsia="標楷體"/>
                <w:lang w:eastAsia="zh-TW"/>
              </w:rPr>
              <w:t xml:space="preserve"> </w:t>
            </w:r>
          </w:p>
          <w:p w14:paraId="6D560666" w14:textId="77777777" w:rsidR="00E21645" w:rsidRPr="00BC53B1" w:rsidRDefault="00E21645" w:rsidP="00E21645">
            <w:pPr>
              <w:pStyle w:val="25"/>
              <w:numPr>
                <w:ilvl w:val="0"/>
                <w:numId w:val="14"/>
              </w:numPr>
              <w:adjustRightInd w:val="0"/>
              <w:snapToGrid w:val="0"/>
              <w:spacing w:line="440" w:lineRule="exact"/>
              <w:ind w:left="1276" w:rightChars="50" w:right="100"/>
              <w:jc w:val="both"/>
              <w:rPr>
                <w:rFonts w:eastAsia="標楷體"/>
                <w:lang w:eastAsia="zh-TW"/>
              </w:rPr>
            </w:pPr>
            <w:r w:rsidRPr="00BC53B1">
              <w:rPr>
                <w:rFonts w:eastAsia="標楷體"/>
                <w:lang w:eastAsia="zh-TW"/>
              </w:rPr>
              <w:t>用途：</w:t>
            </w:r>
            <w:r w:rsidRPr="00BC53B1">
              <w:rPr>
                <w:rFonts w:ascii="標楷體" w:eastAsia="標楷體" w:hAnsi="標楷體"/>
                <w:lang w:eastAsia="zh-TW"/>
              </w:rPr>
              <w:t>□</w:t>
            </w:r>
            <w:r w:rsidRPr="00BC53B1">
              <w:rPr>
                <w:rFonts w:eastAsia="標楷體"/>
                <w:lang w:eastAsia="zh-TW"/>
              </w:rPr>
              <w:t>儲存</w:t>
            </w:r>
            <w:r w:rsidRPr="00BC53B1">
              <w:rPr>
                <w:rFonts w:eastAsia="標楷體"/>
                <w:lang w:eastAsia="zh-TW"/>
              </w:rPr>
              <w:t xml:space="preserve">  </w:t>
            </w:r>
            <w:r w:rsidRPr="00BC53B1">
              <w:rPr>
                <w:rFonts w:ascii="標楷體" w:eastAsia="標楷體" w:hAnsi="標楷體"/>
                <w:lang w:eastAsia="zh-TW"/>
              </w:rPr>
              <w:t>□</w:t>
            </w:r>
            <w:r w:rsidRPr="00BC53B1">
              <w:rPr>
                <w:rFonts w:eastAsia="標楷體"/>
                <w:lang w:eastAsia="zh-TW"/>
              </w:rPr>
              <w:t>運算</w:t>
            </w:r>
            <w:r w:rsidRPr="00BC53B1">
              <w:rPr>
                <w:rFonts w:eastAsia="標楷體"/>
                <w:lang w:eastAsia="zh-TW"/>
              </w:rPr>
              <w:t xml:space="preserve">  </w:t>
            </w:r>
            <w:r w:rsidRPr="00BC53B1">
              <w:rPr>
                <w:rFonts w:ascii="標楷體" w:eastAsia="標楷體" w:hAnsi="標楷體"/>
                <w:lang w:eastAsia="zh-TW"/>
              </w:rPr>
              <w:t>□</w:t>
            </w:r>
            <w:r w:rsidRPr="00BC53B1">
              <w:rPr>
                <w:rFonts w:eastAsia="標楷體"/>
                <w:lang w:eastAsia="zh-TW"/>
              </w:rPr>
              <w:t>其他</w:t>
            </w:r>
            <w:r w:rsidRPr="00BC53B1">
              <w:rPr>
                <w:rFonts w:eastAsia="標楷體"/>
                <w:lang w:eastAsia="zh-TW"/>
              </w:rPr>
              <w:t>_________</w:t>
            </w:r>
          </w:p>
          <w:p w14:paraId="184066DA" w14:textId="77777777" w:rsidR="00E21645" w:rsidRPr="00BC53B1" w:rsidRDefault="00E21645" w:rsidP="00E21645">
            <w:pPr>
              <w:pStyle w:val="25"/>
              <w:numPr>
                <w:ilvl w:val="0"/>
                <w:numId w:val="14"/>
              </w:numPr>
              <w:adjustRightInd w:val="0"/>
              <w:snapToGrid w:val="0"/>
              <w:spacing w:line="440" w:lineRule="exact"/>
              <w:ind w:left="1276" w:rightChars="50" w:right="100"/>
              <w:jc w:val="both"/>
              <w:rPr>
                <w:rFonts w:eastAsia="標楷體"/>
                <w:lang w:eastAsia="zh-TW"/>
              </w:rPr>
            </w:pPr>
            <w:r w:rsidRPr="00BC53B1">
              <w:rPr>
                <w:rFonts w:eastAsia="標楷體"/>
                <w:lang w:eastAsia="zh-TW"/>
              </w:rPr>
              <w:t>採用：</w:t>
            </w:r>
            <w:r w:rsidRPr="00BC53B1">
              <w:rPr>
                <w:rFonts w:ascii="標楷體" w:eastAsia="標楷體" w:hAnsi="標楷體"/>
                <w:lang w:eastAsia="zh-TW"/>
              </w:rPr>
              <w:t>□</w:t>
            </w:r>
            <w:proofErr w:type="gramStart"/>
            <w:r w:rsidRPr="00BC53B1">
              <w:rPr>
                <w:rFonts w:eastAsia="標楷體"/>
                <w:lang w:eastAsia="zh-TW"/>
              </w:rPr>
              <w:t xml:space="preserve">Azure  </w:t>
            </w:r>
            <w:r w:rsidRPr="00BC53B1">
              <w:rPr>
                <w:rFonts w:ascii="標楷體" w:eastAsia="標楷體" w:hAnsi="標楷體"/>
                <w:lang w:eastAsia="zh-TW"/>
              </w:rPr>
              <w:t>□</w:t>
            </w:r>
            <w:r w:rsidRPr="00BC53B1">
              <w:rPr>
                <w:rFonts w:eastAsia="標楷體"/>
                <w:lang w:eastAsia="zh-TW"/>
              </w:rPr>
              <w:t xml:space="preserve">AWS  </w:t>
            </w:r>
            <w:r w:rsidRPr="00BC53B1">
              <w:rPr>
                <w:rFonts w:ascii="標楷體" w:eastAsia="標楷體" w:hAnsi="標楷體"/>
                <w:lang w:eastAsia="zh-TW"/>
              </w:rPr>
              <w:t>□</w:t>
            </w:r>
            <w:proofErr w:type="gramEnd"/>
            <w:r w:rsidRPr="00BC53B1">
              <w:rPr>
                <w:rFonts w:eastAsia="標楷體"/>
                <w:lang w:eastAsia="zh-TW"/>
              </w:rPr>
              <w:t xml:space="preserve">Google Cloud  </w:t>
            </w:r>
          </w:p>
          <w:p w14:paraId="79B66CF8" w14:textId="77777777" w:rsidR="00E21645" w:rsidRPr="00BC53B1" w:rsidRDefault="00E21645" w:rsidP="001F5293">
            <w:pPr>
              <w:pStyle w:val="25"/>
              <w:numPr>
                <w:ilvl w:val="0"/>
                <w:numId w:val="0"/>
              </w:numPr>
              <w:adjustRightInd w:val="0"/>
              <w:snapToGrid w:val="0"/>
              <w:spacing w:line="440" w:lineRule="exact"/>
              <w:ind w:left="1276" w:rightChars="50" w:right="100"/>
              <w:jc w:val="both"/>
              <w:rPr>
                <w:rFonts w:eastAsia="標楷體"/>
                <w:lang w:eastAsia="zh-TW"/>
              </w:rPr>
            </w:pPr>
            <w:r w:rsidRPr="00BC53B1">
              <w:rPr>
                <w:rFonts w:eastAsia="標楷體"/>
                <w:lang w:eastAsia="zh-TW"/>
              </w:rPr>
              <w:t xml:space="preserve">            </w:t>
            </w:r>
            <w:r w:rsidRPr="00BC53B1">
              <w:rPr>
                <w:rFonts w:ascii="標楷體" w:eastAsia="標楷體" w:hAnsi="標楷體"/>
                <w:lang w:eastAsia="zh-TW"/>
              </w:rPr>
              <w:t>□</w:t>
            </w:r>
            <w:r w:rsidRPr="00BC53B1">
              <w:rPr>
                <w:rFonts w:eastAsia="標楷體"/>
                <w:lang w:eastAsia="zh-TW"/>
              </w:rPr>
              <w:t>中華電信</w:t>
            </w:r>
            <w:proofErr w:type="spellStart"/>
            <w:r w:rsidRPr="00BC53B1">
              <w:rPr>
                <w:rFonts w:eastAsia="標楷體"/>
                <w:lang w:eastAsia="zh-TW"/>
              </w:rPr>
              <w:t>hicloud</w:t>
            </w:r>
            <w:proofErr w:type="spellEnd"/>
            <w:r w:rsidRPr="00BC53B1">
              <w:rPr>
                <w:rFonts w:eastAsia="標楷體"/>
                <w:lang w:eastAsia="zh-TW"/>
              </w:rPr>
              <w:t xml:space="preserve">  </w:t>
            </w:r>
            <w:r w:rsidRPr="00BC53B1">
              <w:rPr>
                <w:rFonts w:ascii="標楷體" w:eastAsia="標楷體" w:hAnsi="標楷體"/>
                <w:lang w:eastAsia="zh-TW"/>
              </w:rPr>
              <w:t>□</w:t>
            </w:r>
            <w:r w:rsidRPr="00BC53B1">
              <w:rPr>
                <w:rFonts w:eastAsia="標楷體"/>
                <w:lang w:eastAsia="zh-TW"/>
              </w:rPr>
              <w:t>其他</w:t>
            </w:r>
            <w:r w:rsidRPr="00BC53B1">
              <w:rPr>
                <w:rFonts w:eastAsia="標楷體"/>
                <w:lang w:eastAsia="zh-TW"/>
              </w:rPr>
              <w:t>___________</w:t>
            </w:r>
          </w:p>
          <w:p w14:paraId="667F53A3" w14:textId="77777777" w:rsidR="00E21645" w:rsidRPr="00BC53B1" w:rsidRDefault="00E21645" w:rsidP="00E21645">
            <w:pPr>
              <w:pStyle w:val="25"/>
              <w:numPr>
                <w:ilvl w:val="0"/>
                <w:numId w:val="13"/>
              </w:numPr>
              <w:adjustRightInd w:val="0"/>
              <w:snapToGrid w:val="0"/>
              <w:spacing w:line="440" w:lineRule="exact"/>
              <w:ind w:left="851" w:rightChars="50" w:right="100" w:hanging="285"/>
              <w:jc w:val="both"/>
              <w:rPr>
                <w:rFonts w:eastAsia="標楷體"/>
                <w:lang w:eastAsia="zh-TW"/>
              </w:rPr>
            </w:pPr>
            <w:r w:rsidRPr="00BC53B1">
              <w:rPr>
                <w:rFonts w:eastAsia="標楷體"/>
                <w:lang w:eastAsia="zh-TW"/>
              </w:rPr>
              <w:t>私有雲</w:t>
            </w:r>
          </w:p>
          <w:p w14:paraId="3DB883A2" w14:textId="77777777" w:rsidR="00E21645" w:rsidRPr="00BC53B1" w:rsidRDefault="00E21645" w:rsidP="00E21645">
            <w:pPr>
              <w:pStyle w:val="25"/>
              <w:numPr>
                <w:ilvl w:val="0"/>
                <w:numId w:val="15"/>
              </w:numPr>
              <w:adjustRightInd w:val="0"/>
              <w:snapToGrid w:val="0"/>
              <w:spacing w:line="440" w:lineRule="exact"/>
              <w:ind w:left="1276" w:rightChars="50" w:right="100"/>
              <w:jc w:val="both"/>
              <w:rPr>
                <w:rFonts w:eastAsia="標楷體"/>
                <w:lang w:eastAsia="zh-TW"/>
              </w:rPr>
            </w:pPr>
            <w:r w:rsidRPr="00BC53B1">
              <w:rPr>
                <w:rFonts w:eastAsia="標楷體"/>
                <w:lang w:eastAsia="zh-TW"/>
              </w:rPr>
              <w:t>用途：</w:t>
            </w:r>
            <w:r w:rsidRPr="00BC53B1">
              <w:rPr>
                <w:rFonts w:ascii="標楷體" w:eastAsia="標楷體" w:hAnsi="標楷體"/>
                <w:lang w:eastAsia="zh-TW"/>
              </w:rPr>
              <w:t>□</w:t>
            </w:r>
            <w:r w:rsidRPr="00BC53B1">
              <w:rPr>
                <w:rFonts w:eastAsia="標楷體"/>
                <w:lang w:eastAsia="zh-TW"/>
              </w:rPr>
              <w:t>儲存</w:t>
            </w:r>
            <w:r w:rsidRPr="00BC53B1">
              <w:rPr>
                <w:rFonts w:eastAsia="標楷體"/>
                <w:lang w:eastAsia="zh-TW"/>
              </w:rPr>
              <w:t xml:space="preserve">  </w:t>
            </w:r>
            <w:r w:rsidRPr="00BC53B1">
              <w:rPr>
                <w:rFonts w:ascii="標楷體" w:eastAsia="標楷體" w:hAnsi="標楷體"/>
                <w:lang w:eastAsia="zh-TW"/>
              </w:rPr>
              <w:t>□</w:t>
            </w:r>
            <w:r w:rsidRPr="00BC53B1">
              <w:rPr>
                <w:rFonts w:eastAsia="標楷體"/>
                <w:lang w:eastAsia="zh-TW"/>
              </w:rPr>
              <w:t>運算</w:t>
            </w:r>
            <w:r w:rsidRPr="00BC53B1">
              <w:rPr>
                <w:rFonts w:eastAsia="標楷體"/>
                <w:lang w:eastAsia="zh-TW"/>
              </w:rPr>
              <w:t xml:space="preserve">  </w:t>
            </w:r>
            <w:r w:rsidRPr="00BC53B1">
              <w:rPr>
                <w:rFonts w:ascii="標楷體" w:eastAsia="標楷體" w:hAnsi="標楷體"/>
                <w:lang w:eastAsia="zh-TW"/>
              </w:rPr>
              <w:t>□</w:t>
            </w:r>
            <w:r w:rsidRPr="00BC53B1">
              <w:rPr>
                <w:rFonts w:eastAsia="標楷體"/>
                <w:lang w:eastAsia="zh-TW"/>
              </w:rPr>
              <w:t>其他</w:t>
            </w:r>
            <w:r w:rsidRPr="00BC53B1">
              <w:rPr>
                <w:rFonts w:eastAsia="標楷體"/>
                <w:lang w:eastAsia="zh-TW"/>
              </w:rPr>
              <w:t>_________</w:t>
            </w:r>
          </w:p>
          <w:p w14:paraId="6A9EBB82" w14:textId="77777777" w:rsidR="00E21645" w:rsidRPr="00BC53B1" w:rsidRDefault="00E21645" w:rsidP="00E21645">
            <w:pPr>
              <w:pStyle w:val="25"/>
              <w:numPr>
                <w:ilvl w:val="0"/>
                <w:numId w:val="15"/>
              </w:numPr>
              <w:adjustRightInd w:val="0"/>
              <w:snapToGrid w:val="0"/>
              <w:spacing w:line="440" w:lineRule="exact"/>
              <w:ind w:left="1276" w:rightChars="50" w:right="100"/>
              <w:jc w:val="both"/>
              <w:rPr>
                <w:rFonts w:eastAsia="標楷體"/>
                <w:lang w:eastAsia="zh-TW"/>
              </w:rPr>
            </w:pPr>
            <w:r w:rsidRPr="00BC53B1">
              <w:rPr>
                <w:rFonts w:eastAsia="標楷體"/>
                <w:lang w:eastAsia="zh-TW"/>
              </w:rPr>
              <w:t>採用：</w:t>
            </w:r>
            <w:r w:rsidRPr="00BC53B1">
              <w:rPr>
                <w:rFonts w:ascii="標楷體" w:eastAsia="標楷體" w:hAnsi="標楷體"/>
                <w:lang w:eastAsia="zh-TW"/>
              </w:rPr>
              <w:t>□</w:t>
            </w:r>
            <w:r w:rsidRPr="00BC53B1">
              <w:rPr>
                <w:rFonts w:eastAsia="標楷體"/>
                <w:lang w:eastAsia="zh-TW"/>
              </w:rPr>
              <w:t>公有雲</w:t>
            </w:r>
            <w:r w:rsidRPr="00BC53B1">
              <w:rPr>
                <w:rFonts w:eastAsia="標楷體"/>
                <w:lang w:eastAsia="zh-TW"/>
              </w:rPr>
              <w:t>(IaaS)</w:t>
            </w:r>
            <w:r w:rsidRPr="00BC53B1">
              <w:rPr>
                <w:rFonts w:eastAsia="標楷體"/>
                <w:lang w:eastAsia="zh-TW"/>
              </w:rPr>
              <w:t>內之私有雲</w:t>
            </w:r>
            <w:r w:rsidRPr="00BC53B1">
              <w:rPr>
                <w:rFonts w:eastAsia="標楷體"/>
                <w:lang w:eastAsia="zh-TW"/>
              </w:rPr>
              <w:t xml:space="preserve">   </w:t>
            </w:r>
          </w:p>
          <w:p w14:paraId="668C6C60" w14:textId="77777777" w:rsidR="00E21645" w:rsidRPr="00BC53B1" w:rsidRDefault="00E21645" w:rsidP="001F5293">
            <w:pPr>
              <w:pStyle w:val="25"/>
              <w:numPr>
                <w:ilvl w:val="0"/>
                <w:numId w:val="0"/>
              </w:numPr>
              <w:adjustRightInd w:val="0"/>
              <w:snapToGrid w:val="0"/>
              <w:spacing w:line="440" w:lineRule="exact"/>
              <w:ind w:left="1985" w:rightChars="50" w:right="100"/>
              <w:jc w:val="both"/>
              <w:rPr>
                <w:rFonts w:eastAsia="標楷體"/>
                <w:lang w:eastAsia="zh-TW"/>
              </w:rPr>
            </w:pPr>
            <w:r w:rsidRPr="00BC53B1">
              <w:rPr>
                <w:rFonts w:ascii="標楷體" w:eastAsia="標楷體" w:hAnsi="標楷體"/>
                <w:lang w:eastAsia="zh-TW"/>
              </w:rPr>
              <w:t>□</w:t>
            </w:r>
            <w:r w:rsidRPr="00BC53B1">
              <w:rPr>
                <w:rFonts w:eastAsia="標楷體"/>
              </w:rPr>
              <w:t>私有</w:t>
            </w:r>
            <w:r w:rsidRPr="00BC53B1">
              <w:rPr>
                <w:rFonts w:eastAsia="標楷體"/>
                <w:lang w:eastAsia="zh-TW"/>
              </w:rPr>
              <w:t>機房</w:t>
            </w:r>
            <w:r w:rsidRPr="00BC53B1">
              <w:rPr>
                <w:rFonts w:eastAsia="標楷體"/>
              </w:rPr>
              <w:t>(</w:t>
            </w:r>
            <w:r w:rsidRPr="00BC53B1">
              <w:rPr>
                <w:rFonts w:eastAsia="標楷體"/>
              </w:rPr>
              <w:t>不對外營運</w:t>
            </w:r>
            <w:r w:rsidRPr="00BC53B1">
              <w:rPr>
                <w:rFonts w:eastAsia="標楷體"/>
              </w:rPr>
              <w:t>)</w:t>
            </w:r>
            <w:r w:rsidRPr="00BC53B1">
              <w:rPr>
                <w:rFonts w:eastAsia="標楷體"/>
              </w:rPr>
              <w:t>，</w:t>
            </w:r>
            <w:r w:rsidRPr="00BC53B1">
              <w:rPr>
                <w:rFonts w:eastAsia="標楷體"/>
                <w:lang w:eastAsia="zh-TW"/>
              </w:rPr>
              <w:t>續子題：</w:t>
            </w:r>
          </w:p>
          <w:p w14:paraId="34268C45" w14:textId="77777777" w:rsidR="00E21645" w:rsidRPr="00BC53B1" w:rsidRDefault="00E21645" w:rsidP="001F5293">
            <w:pPr>
              <w:pStyle w:val="25"/>
              <w:numPr>
                <w:ilvl w:val="0"/>
                <w:numId w:val="0"/>
              </w:numPr>
              <w:snapToGrid w:val="0"/>
              <w:spacing w:line="440" w:lineRule="exact"/>
              <w:ind w:leftChars="1170" w:left="2340" w:rightChars="50" w:right="100"/>
              <w:jc w:val="both"/>
              <w:rPr>
                <w:rFonts w:eastAsia="標楷體"/>
                <w:lang w:eastAsia="zh-TW"/>
              </w:rPr>
            </w:pPr>
            <w:r w:rsidRPr="00BC53B1">
              <w:rPr>
                <w:rFonts w:ascii="標楷體" w:eastAsia="標楷體" w:hAnsi="標楷體"/>
                <w:lang w:eastAsia="zh-TW"/>
              </w:rPr>
              <w:t>□</w:t>
            </w:r>
            <w:r w:rsidRPr="00BC53B1">
              <w:rPr>
                <w:rFonts w:eastAsia="標楷體"/>
              </w:rPr>
              <w:t>有規劃投入公有雲</w:t>
            </w:r>
          </w:p>
          <w:p w14:paraId="45E01466" w14:textId="77777777" w:rsidR="00E21645" w:rsidRPr="00BC53B1" w:rsidRDefault="00E21645" w:rsidP="001F5293">
            <w:pPr>
              <w:pStyle w:val="25"/>
              <w:numPr>
                <w:ilvl w:val="0"/>
                <w:numId w:val="0"/>
              </w:numPr>
              <w:snapToGrid w:val="0"/>
              <w:spacing w:line="440" w:lineRule="exact"/>
              <w:ind w:leftChars="1170" w:left="2340" w:rightChars="50" w:right="100"/>
              <w:jc w:val="both"/>
              <w:rPr>
                <w:rFonts w:eastAsia="標楷體"/>
                <w:lang w:eastAsia="zh-TW"/>
              </w:rPr>
            </w:pPr>
            <w:r w:rsidRPr="00BC53B1">
              <w:rPr>
                <w:rFonts w:ascii="標楷體" w:eastAsia="標楷體" w:hAnsi="標楷體"/>
                <w:lang w:eastAsia="zh-TW"/>
              </w:rPr>
              <w:t>□</w:t>
            </w:r>
            <w:r w:rsidRPr="00BC53B1">
              <w:rPr>
                <w:rFonts w:eastAsia="標楷體"/>
              </w:rPr>
              <w:t>無規劃投入公有雲，原因＿＿＿＿＿＿＿</w:t>
            </w:r>
          </w:p>
          <w:p w14:paraId="407B6505" w14:textId="77777777" w:rsidR="00E21645" w:rsidRPr="00BC53B1" w:rsidRDefault="00E21645" w:rsidP="00E21645">
            <w:pPr>
              <w:pStyle w:val="25"/>
              <w:numPr>
                <w:ilvl w:val="0"/>
                <w:numId w:val="13"/>
              </w:numPr>
              <w:adjustRightInd w:val="0"/>
              <w:snapToGrid w:val="0"/>
              <w:spacing w:line="440" w:lineRule="exact"/>
              <w:ind w:left="851" w:rightChars="50" w:right="100" w:hanging="285"/>
              <w:jc w:val="both"/>
              <w:rPr>
                <w:rFonts w:eastAsia="標楷體"/>
                <w:lang w:eastAsia="zh-TW"/>
              </w:rPr>
            </w:pPr>
            <w:r w:rsidRPr="00BC53B1">
              <w:rPr>
                <w:rFonts w:eastAsia="標楷體"/>
                <w:lang w:eastAsia="zh-TW"/>
              </w:rPr>
              <w:t>採用混合雲之考量</w:t>
            </w:r>
          </w:p>
          <w:p w14:paraId="58DF5418" w14:textId="77777777" w:rsidR="00E21645" w:rsidRPr="00BC53B1" w:rsidRDefault="00E21645" w:rsidP="001F5293">
            <w:pPr>
              <w:pStyle w:val="25"/>
              <w:numPr>
                <w:ilvl w:val="0"/>
                <w:numId w:val="0"/>
              </w:numPr>
              <w:adjustRightInd w:val="0"/>
              <w:snapToGrid w:val="0"/>
              <w:spacing w:line="440" w:lineRule="exact"/>
              <w:ind w:left="709" w:rightChars="50" w:right="100"/>
              <w:jc w:val="both"/>
              <w:rPr>
                <w:rFonts w:eastAsia="標楷體"/>
                <w:lang w:eastAsia="zh-TW"/>
              </w:rPr>
            </w:pPr>
            <w:r w:rsidRPr="00BC53B1">
              <w:rPr>
                <w:rFonts w:ascii="標楷體" w:eastAsia="標楷體" w:hAnsi="標楷體"/>
                <w:lang w:eastAsia="zh-TW"/>
              </w:rPr>
              <w:t>□</w:t>
            </w:r>
            <w:r w:rsidRPr="00BC53B1">
              <w:rPr>
                <w:rFonts w:eastAsia="標楷體"/>
                <w:lang w:eastAsia="zh-TW"/>
              </w:rPr>
              <w:t>客戶要求</w:t>
            </w:r>
            <w:r w:rsidRPr="00BC53B1">
              <w:rPr>
                <w:rFonts w:eastAsia="標楷體"/>
                <w:lang w:eastAsia="zh-TW"/>
              </w:rPr>
              <w:t xml:space="preserve"> </w:t>
            </w:r>
            <w:r w:rsidRPr="00BC53B1">
              <w:rPr>
                <w:rFonts w:ascii="標楷體" w:eastAsia="標楷體" w:hAnsi="標楷體"/>
                <w:lang w:eastAsia="zh-TW"/>
              </w:rPr>
              <w:t>□</w:t>
            </w:r>
            <w:r w:rsidRPr="00BC53B1">
              <w:rPr>
                <w:rFonts w:eastAsia="標楷體"/>
                <w:lang w:eastAsia="zh-TW"/>
              </w:rPr>
              <w:t>成本</w:t>
            </w:r>
            <w:r w:rsidRPr="00BC53B1">
              <w:rPr>
                <w:rFonts w:eastAsia="標楷體"/>
                <w:lang w:eastAsia="zh-TW"/>
              </w:rPr>
              <w:t xml:space="preserve">  </w:t>
            </w:r>
            <w:r w:rsidRPr="00BC53B1">
              <w:rPr>
                <w:rFonts w:ascii="標楷體" w:eastAsia="標楷體" w:hAnsi="標楷體"/>
                <w:lang w:eastAsia="zh-TW"/>
              </w:rPr>
              <w:t>□</w:t>
            </w:r>
            <w:r w:rsidRPr="00BC53B1">
              <w:rPr>
                <w:rFonts w:eastAsia="標楷體"/>
                <w:lang w:eastAsia="zh-TW"/>
              </w:rPr>
              <w:t>安全性</w:t>
            </w:r>
            <w:r w:rsidRPr="00BC53B1">
              <w:rPr>
                <w:rFonts w:eastAsia="標楷體"/>
                <w:lang w:eastAsia="zh-TW"/>
              </w:rPr>
              <w:t xml:space="preserve">  </w:t>
            </w:r>
            <w:r w:rsidRPr="00BC53B1">
              <w:rPr>
                <w:rFonts w:ascii="標楷體" w:eastAsia="標楷體" w:hAnsi="標楷體"/>
                <w:lang w:eastAsia="zh-TW"/>
              </w:rPr>
              <w:t>□</w:t>
            </w:r>
            <w:r w:rsidRPr="00BC53B1">
              <w:rPr>
                <w:rFonts w:eastAsia="標楷體"/>
                <w:lang w:eastAsia="zh-TW"/>
              </w:rPr>
              <w:t>資源掌握程度高</w:t>
            </w:r>
            <w:r w:rsidRPr="00BC53B1">
              <w:rPr>
                <w:rFonts w:eastAsia="標楷體"/>
                <w:lang w:eastAsia="zh-TW"/>
              </w:rPr>
              <w:t xml:space="preserve">  </w:t>
            </w:r>
          </w:p>
          <w:p w14:paraId="0AAA1069" w14:textId="77777777" w:rsidR="00E21645" w:rsidRPr="00BC53B1" w:rsidRDefault="00E21645" w:rsidP="001F5293">
            <w:pPr>
              <w:pStyle w:val="25"/>
              <w:numPr>
                <w:ilvl w:val="0"/>
                <w:numId w:val="0"/>
              </w:numPr>
              <w:adjustRightInd w:val="0"/>
              <w:snapToGrid w:val="0"/>
              <w:spacing w:line="440" w:lineRule="exact"/>
              <w:ind w:left="709" w:rightChars="50" w:right="100"/>
              <w:jc w:val="both"/>
              <w:rPr>
                <w:rFonts w:eastAsia="標楷體"/>
                <w:lang w:eastAsia="zh-TW"/>
              </w:rPr>
            </w:pPr>
            <w:r w:rsidRPr="00BC53B1">
              <w:rPr>
                <w:rFonts w:ascii="標楷體" w:eastAsia="標楷體" w:hAnsi="標楷體"/>
                <w:lang w:eastAsia="zh-TW"/>
              </w:rPr>
              <w:t>□</w:t>
            </w:r>
            <w:r w:rsidRPr="00BC53B1">
              <w:rPr>
                <w:rFonts w:eastAsia="標楷體"/>
                <w:lang w:eastAsia="zh-TW"/>
              </w:rPr>
              <w:t>其他</w:t>
            </w:r>
            <w:r w:rsidRPr="00BC53B1">
              <w:rPr>
                <w:rFonts w:eastAsia="標楷體"/>
                <w:lang w:eastAsia="zh-TW"/>
              </w:rPr>
              <w:t>__________</w:t>
            </w:r>
          </w:p>
          <w:p w14:paraId="39445101" w14:textId="77777777" w:rsidR="00E21645" w:rsidRPr="00BC53B1" w:rsidRDefault="00E21645" w:rsidP="001F5293">
            <w:pPr>
              <w:snapToGrid w:val="0"/>
              <w:spacing w:line="440" w:lineRule="exact"/>
              <w:ind w:rightChars="80" w:right="160"/>
              <w:jc w:val="both"/>
              <w:rPr>
                <w:rFonts w:eastAsia="標楷體"/>
                <w:b/>
                <w:bCs/>
                <w:sz w:val="22"/>
                <w:szCs w:val="22"/>
              </w:rPr>
            </w:pPr>
            <w:proofErr w:type="gramStart"/>
            <w:r w:rsidRPr="00BC53B1">
              <w:rPr>
                <w:rFonts w:eastAsia="標楷體"/>
                <w:b/>
                <w:bCs/>
                <w:sz w:val="22"/>
                <w:szCs w:val="22"/>
              </w:rPr>
              <w:t>＊</w:t>
            </w:r>
            <w:proofErr w:type="gramEnd"/>
            <w:r w:rsidRPr="00BC53B1">
              <w:rPr>
                <w:rFonts w:eastAsia="標楷體" w:hint="eastAsia"/>
                <w:b/>
                <w:bCs/>
                <w:sz w:val="22"/>
                <w:szCs w:val="22"/>
              </w:rPr>
              <w:t>請</w:t>
            </w:r>
            <w:r w:rsidRPr="00BC53B1">
              <w:rPr>
                <w:rFonts w:eastAsia="標楷體"/>
                <w:b/>
                <w:bCs/>
                <w:sz w:val="22"/>
                <w:szCs w:val="22"/>
              </w:rPr>
              <w:t>上傳</w:t>
            </w:r>
            <w:r w:rsidRPr="00BC53B1">
              <w:rPr>
                <w:rFonts w:eastAsia="標楷體" w:hint="eastAsia"/>
                <w:b/>
                <w:bCs/>
                <w:sz w:val="22"/>
                <w:szCs w:val="22"/>
              </w:rPr>
              <w:t>相關佐證</w:t>
            </w:r>
            <w:r w:rsidRPr="00BC53B1">
              <w:rPr>
                <w:rFonts w:eastAsia="標楷體"/>
                <w:b/>
                <w:bCs/>
                <w:sz w:val="22"/>
                <w:szCs w:val="22"/>
              </w:rPr>
              <w:t>檔案</w:t>
            </w:r>
            <w:r w:rsidRPr="00BC53B1">
              <w:rPr>
                <w:rFonts w:eastAsia="標楷體" w:hint="eastAsia"/>
                <w:b/>
                <w:bCs/>
                <w:sz w:val="22"/>
                <w:szCs w:val="22"/>
              </w:rPr>
              <w:t>，且須包含以下三項：</w:t>
            </w:r>
          </w:p>
          <w:p w14:paraId="0CE46A6F" w14:textId="77777777" w:rsidR="00E21645" w:rsidRPr="00BC53B1" w:rsidRDefault="00E21645" w:rsidP="007B5022">
            <w:pPr>
              <w:pStyle w:val="af1"/>
              <w:numPr>
                <w:ilvl w:val="0"/>
                <w:numId w:val="60"/>
              </w:numPr>
              <w:snapToGrid w:val="0"/>
              <w:spacing w:line="240" w:lineRule="auto"/>
              <w:ind w:rightChars="80" w:right="160" w:hanging="306"/>
              <w:jc w:val="both"/>
              <w:rPr>
                <w:rFonts w:eastAsia="標楷體"/>
                <w:sz w:val="22"/>
                <w:szCs w:val="22"/>
              </w:rPr>
            </w:pPr>
            <w:r w:rsidRPr="00BC53B1">
              <w:rPr>
                <w:rFonts w:eastAsia="標楷體"/>
                <w:sz w:val="22"/>
                <w:szCs w:val="22"/>
              </w:rPr>
              <w:t>雲平台架構圖</w:t>
            </w:r>
          </w:p>
          <w:p w14:paraId="31D3DA59" w14:textId="77777777" w:rsidR="00E21645" w:rsidRPr="00BC53B1" w:rsidRDefault="00E21645" w:rsidP="007B5022">
            <w:pPr>
              <w:pStyle w:val="af1"/>
              <w:numPr>
                <w:ilvl w:val="0"/>
                <w:numId w:val="60"/>
              </w:numPr>
              <w:snapToGrid w:val="0"/>
              <w:spacing w:line="240" w:lineRule="auto"/>
              <w:ind w:rightChars="80" w:right="160" w:hanging="306"/>
              <w:jc w:val="both"/>
              <w:rPr>
                <w:rFonts w:eastAsia="標楷體"/>
                <w:sz w:val="22"/>
                <w:szCs w:val="22"/>
              </w:rPr>
            </w:pPr>
            <w:r w:rsidRPr="00BC53B1">
              <w:rPr>
                <w:rFonts w:eastAsia="標楷體"/>
                <w:sz w:val="22"/>
                <w:szCs w:val="22"/>
              </w:rPr>
              <w:t>公有雲平台租用佐證，合約或最近一期費用發票或支付證明</w:t>
            </w:r>
          </w:p>
          <w:p w14:paraId="276C60C0" w14:textId="77777777" w:rsidR="00E21645" w:rsidRPr="00BC53B1" w:rsidRDefault="00E21645" w:rsidP="007B5022">
            <w:pPr>
              <w:pStyle w:val="af1"/>
              <w:numPr>
                <w:ilvl w:val="0"/>
                <w:numId w:val="60"/>
              </w:numPr>
              <w:snapToGrid w:val="0"/>
              <w:spacing w:line="240" w:lineRule="auto"/>
              <w:ind w:rightChars="80" w:right="160" w:hanging="306"/>
              <w:jc w:val="both"/>
              <w:rPr>
                <w:rFonts w:eastAsia="標楷體"/>
                <w:sz w:val="22"/>
                <w:szCs w:val="22"/>
              </w:rPr>
            </w:pPr>
            <w:r w:rsidRPr="00BC53B1">
              <w:rPr>
                <w:rFonts w:eastAsia="標楷體"/>
                <w:sz w:val="22"/>
                <w:szCs w:val="22"/>
              </w:rPr>
              <w:t>公有雲使用流量證明（系統畫面截圖）</w:t>
            </w:r>
          </w:p>
          <w:p w14:paraId="03C8661E" w14:textId="77777777" w:rsidR="00E21645" w:rsidRPr="00BC53B1" w:rsidRDefault="00E21645" w:rsidP="001F5293">
            <w:pPr>
              <w:snapToGrid w:val="0"/>
              <w:ind w:rightChars="80" w:right="160"/>
              <w:jc w:val="both"/>
              <w:rPr>
                <w:rFonts w:eastAsia="標楷體"/>
                <w:b/>
                <w:bCs/>
                <w:sz w:val="24"/>
                <w:szCs w:val="24"/>
              </w:rPr>
            </w:pPr>
            <w:r w:rsidRPr="00BC53B1">
              <w:rPr>
                <w:rFonts w:eastAsia="標楷體" w:hint="eastAsia"/>
                <w:b/>
                <w:bCs/>
                <w:sz w:val="22"/>
                <w:szCs w:val="22"/>
              </w:rPr>
              <w:t xml:space="preserve">  </w:t>
            </w:r>
            <w:r w:rsidRPr="00BC53B1">
              <w:rPr>
                <w:rFonts w:eastAsia="標楷體"/>
                <w:b/>
                <w:bCs/>
                <w:sz w:val="22"/>
                <w:szCs w:val="22"/>
              </w:rPr>
              <w:t>(</w:t>
            </w:r>
            <w:r w:rsidRPr="00BC53B1">
              <w:rPr>
                <w:rFonts w:eastAsia="標楷體" w:hint="eastAsia"/>
                <w:b/>
                <w:bCs/>
                <w:sz w:val="22"/>
                <w:szCs w:val="22"/>
              </w:rPr>
              <w:t>須合併為</w:t>
            </w:r>
            <w:r w:rsidRPr="00BC53B1">
              <w:rPr>
                <w:rFonts w:eastAsia="標楷體" w:hint="eastAsia"/>
                <w:b/>
                <w:bCs/>
                <w:sz w:val="22"/>
                <w:szCs w:val="22"/>
              </w:rPr>
              <w:t>1</w:t>
            </w:r>
            <w:r w:rsidRPr="00BC53B1">
              <w:rPr>
                <w:rFonts w:eastAsia="標楷體" w:hint="eastAsia"/>
                <w:b/>
                <w:bCs/>
                <w:sz w:val="22"/>
                <w:szCs w:val="22"/>
              </w:rPr>
              <w:t>個</w:t>
            </w:r>
            <w:r w:rsidRPr="00BC53B1">
              <w:rPr>
                <w:rFonts w:eastAsia="標楷體" w:hint="eastAsia"/>
                <w:b/>
                <w:bCs/>
                <w:sz w:val="22"/>
                <w:szCs w:val="22"/>
              </w:rPr>
              <w:t>PDF</w:t>
            </w:r>
            <w:r w:rsidRPr="00BC53B1">
              <w:rPr>
                <w:rFonts w:eastAsia="標楷體" w:hint="eastAsia"/>
                <w:b/>
                <w:bCs/>
                <w:sz w:val="22"/>
                <w:szCs w:val="22"/>
              </w:rPr>
              <w:t>檔，</w:t>
            </w:r>
            <w:r w:rsidRPr="00BC53B1">
              <w:rPr>
                <w:rFonts w:eastAsia="標楷體"/>
                <w:b/>
                <w:bCs/>
                <w:sz w:val="22"/>
                <w:szCs w:val="22"/>
              </w:rPr>
              <w:t>檔名請標</w:t>
            </w:r>
            <w:proofErr w:type="gramStart"/>
            <w:r w:rsidRPr="00BC53B1">
              <w:rPr>
                <w:rFonts w:eastAsia="標楷體"/>
                <w:b/>
                <w:bCs/>
                <w:sz w:val="22"/>
                <w:szCs w:val="22"/>
              </w:rPr>
              <w:t>註</w:t>
            </w:r>
            <w:proofErr w:type="gramEnd"/>
            <w:r w:rsidRPr="00BC53B1">
              <w:rPr>
                <w:rFonts w:eastAsia="標楷體"/>
                <w:b/>
                <w:bCs/>
                <w:sz w:val="22"/>
                <w:szCs w:val="22"/>
              </w:rPr>
              <w:t>文件及公司名稱</w:t>
            </w:r>
            <w:r w:rsidRPr="00BC53B1">
              <w:rPr>
                <w:rFonts w:eastAsia="標楷體"/>
                <w:b/>
                <w:bCs/>
                <w:sz w:val="22"/>
                <w:szCs w:val="22"/>
              </w:rPr>
              <w:t>)</w:t>
            </w:r>
          </w:p>
        </w:tc>
      </w:tr>
      <w:tr w:rsidR="007E7329" w:rsidRPr="00BC53B1" w14:paraId="68E02C9B" w14:textId="77777777" w:rsidTr="001F5293">
        <w:trPr>
          <w:cantSplit/>
          <w:trHeight w:val="78"/>
        </w:trPr>
        <w:tc>
          <w:tcPr>
            <w:tcW w:w="5000" w:type="pct"/>
            <w:gridSpan w:val="2"/>
            <w:shd w:val="clear" w:color="auto" w:fill="E6E6E6"/>
            <w:vAlign w:val="center"/>
          </w:tcPr>
          <w:p w14:paraId="0397929C" w14:textId="77777777" w:rsidR="00E21645" w:rsidRPr="00BC53B1" w:rsidRDefault="00E21645" w:rsidP="001F5293">
            <w:pPr>
              <w:snapToGrid w:val="0"/>
              <w:spacing w:line="440" w:lineRule="exact"/>
              <w:ind w:rightChars="80" w:right="160"/>
              <w:jc w:val="center"/>
              <w:rPr>
                <w:rFonts w:eastAsia="標楷體"/>
                <w:b/>
                <w:bCs/>
              </w:rPr>
            </w:pPr>
            <w:r w:rsidRPr="00BC53B1">
              <w:rPr>
                <w:rFonts w:eastAsia="標楷體"/>
                <w:b/>
                <w:bCs/>
                <w:sz w:val="28"/>
                <w:szCs w:val="28"/>
              </w:rPr>
              <w:t>雲端解決方案技術特性說明</w:t>
            </w:r>
            <w:r w:rsidRPr="00BC53B1">
              <w:rPr>
                <w:rFonts w:eastAsia="標楷體"/>
                <w:b/>
                <w:bCs/>
                <w:sz w:val="28"/>
                <w:szCs w:val="28"/>
              </w:rPr>
              <w:t xml:space="preserve"> </w:t>
            </w:r>
          </w:p>
        </w:tc>
      </w:tr>
      <w:tr w:rsidR="007E7329" w:rsidRPr="00BC53B1" w14:paraId="20750AE9" w14:textId="77777777" w:rsidTr="001F5293">
        <w:trPr>
          <w:cantSplit/>
          <w:trHeight w:val="787"/>
        </w:trPr>
        <w:tc>
          <w:tcPr>
            <w:tcW w:w="1032" w:type="pct"/>
            <w:shd w:val="clear" w:color="auto" w:fill="E6E6E6"/>
            <w:vAlign w:val="center"/>
          </w:tcPr>
          <w:p w14:paraId="7B1C3083" w14:textId="672ADD38" w:rsidR="00E21645" w:rsidRPr="00BC53B1" w:rsidRDefault="004E6BEF" w:rsidP="001F5293">
            <w:pPr>
              <w:snapToGrid w:val="0"/>
              <w:spacing w:line="440" w:lineRule="exact"/>
              <w:jc w:val="both"/>
              <w:rPr>
                <w:rFonts w:eastAsia="標楷體"/>
                <w:b/>
                <w:bCs/>
                <w:sz w:val="24"/>
                <w:szCs w:val="24"/>
              </w:rPr>
            </w:pPr>
            <w:bookmarkStart w:id="99" w:name="_Toc72949237"/>
            <w:r w:rsidRPr="00BC53B1">
              <w:rPr>
                <w:rFonts w:eastAsia="標楷體" w:hint="eastAsia"/>
                <w:b/>
                <w:bCs/>
                <w:sz w:val="24"/>
                <w:szCs w:val="24"/>
              </w:rPr>
              <w:t>A</w:t>
            </w:r>
            <w:r w:rsidR="00E21645" w:rsidRPr="00BC53B1">
              <w:rPr>
                <w:rFonts w:eastAsia="標楷體"/>
                <w:b/>
                <w:bCs/>
                <w:sz w:val="24"/>
                <w:szCs w:val="24"/>
              </w:rPr>
              <w:t>.</w:t>
            </w:r>
            <w:r w:rsidR="00E21645" w:rsidRPr="00BC53B1">
              <w:rPr>
                <w:rFonts w:eastAsia="標楷體"/>
                <w:b/>
                <w:bCs/>
                <w:sz w:val="24"/>
                <w:szCs w:val="24"/>
              </w:rPr>
              <w:t>大量連線</w:t>
            </w:r>
            <w:bookmarkEnd w:id="99"/>
          </w:p>
        </w:tc>
        <w:tc>
          <w:tcPr>
            <w:tcW w:w="3968" w:type="pct"/>
            <w:vAlign w:val="center"/>
          </w:tcPr>
          <w:p w14:paraId="037E1B9D" w14:textId="77777777" w:rsidR="00E21645" w:rsidRPr="00BC53B1" w:rsidRDefault="00E21645" w:rsidP="001F5293">
            <w:pPr>
              <w:snapToGrid w:val="0"/>
              <w:spacing w:line="440" w:lineRule="exact"/>
              <w:ind w:rightChars="80" w:right="160"/>
              <w:jc w:val="both"/>
              <w:rPr>
                <w:rFonts w:eastAsia="標楷體"/>
                <w:sz w:val="24"/>
                <w:szCs w:val="24"/>
              </w:rPr>
            </w:pPr>
            <w:r w:rsidRPr="00BC53B1">
              <w:rPr>
                <w:rFonts w:eastAsia="標楷體"/>
                <w:sz w:val="24"/>
                <w:szCs w:val="24"/>
              </w:rPr>
              <w:t>________________________________</w:t>
            </w:r>
            <w:r w:rsidRPr="00BC53B1">
              <w:rPr>
                <w:rFonts w:eastAsia="標楷體" w:hint="eastAsia"/>
                <w:sz w:val="24"/>
                <w:szCs w:val="24"/>
              </w:rPr>
              <w:t xml:space="preserve"> </w:t>
            </w:r>
            <w:r w:rsidRPr="00BC53B1">
              <w:rPr>
                <w:rFonts w:eastAsia="標楷體" w:hint="eastAsia"/>
                <w:b/>
                <w:bCs/>
                <w:sz w:val="24"/>
                <w:szCs w:val="24"/>
              </w:rPr>
              <w:t>（字數</w:t>
            </w:r>
            <w:r w:rsidRPr="00BC53B1">
              <w:rPr>
                <w:rFonts w:eastAsia="標楷體" w:hint="eastAsia"/>
                <w:b/>
                <w:bCs/>
                <w:sz w:val="24"/>
                <w:szCs w:val="24"/>
              </w:rPr>
              <w:t>1</w:t>
            </w:r>
            <w:r w:rsidRPr="00BC53B1">
              <w:rPr>
                <w:rFonts w:eastAsia="標楷體"/>
                <w:b/>
                <w:bCs/>
                <w:sz w:val="24"/>
                <w:szCs w:val="24"/>
              </w:rPr>
              <w:t>00</w:t>
            </w:r>
            <w:r w:rsidRPr="00BC53B1">
              <w:rPr>
                <w:rFonts w:eastAsia="標楷體" w:hint="eastAsia"/>
                <w:b/>
                <w:bCs/>
                <w:sz w:val="24"/>
                <w:szCs w:val="24"/>
              </w:rPr>
              <w:t>字以內）</w:t>
            </w:r>
          </w:p>
          <w:p w14:paraId="17F5F9A1" w14:textId="77777777" w:rsidR="00E21645" w:rsidRPr="00BC53B1" w:rsidRDefault="00E21645" w:rsidP="001F5293">
            <w:pPr>
              <w:snapToGrid w:val="0"/>
              <w:ind w:rightChars="80" w:right="160"/>
              <w:jc w:val="both"/>
              <w:rPr>
                <w:rFonts w:eastAsia="標楷體"/>
              </w:rPr>
            </w:pPr>
            <w:r w:rsidRPr="00BC53B1">
              <w:rPr>
                <w:rFonts w:eastAsia="標楷體" w:hint="eastAsia"/>
              </w:rPr>
              <w:t>是否具備大量連線功能？請</w:t>
            </w:r>
            <w:r w:rsidRPr="00BC53B1">
              <w:rPr>
                <w:rFonts w:eastAsia="標楷體"/>
              </w:rPr>
              <w:t>說明</w:t>
            </w:r>
            <w:r w:rsidRPr="00BC53B1">
              <w:rPr>
                <w:rFonts w:eastAsia="標楷體" w:hint="eastAsia"/>
              </w:rPr>
              <w:t>方案</w:t>
            </w:r>
            <w:r w:rsidRPr="00BC53B1">
              <w:rPr>
                <w:rFonts w:eastAsia="標楷體"/>
              </w:rPr>
              <w:t>遇大量連線之承載量服務水準</w:t>
            </w:r>
            <w:r w:rsidRPr="00BC53B1">
              <w:rPr>
                <w:rFonts w:eastAsia="標楷體" w:hint="eastAsia"/>
              </w:rPr>
              <w:t>。</w:t>
            </w:r>
          </w:p>
          <w:p w14:paraId="527653AE" w14:textId="77777777" w:rsidR="00E21645" w:rsidRPr="00BC53B1" w:rsidRDefault="00E21645" w:rsidP="001F5293">
            <w:pPr>
              <w:snapToGrid w:val="0"/>
              <w:spacing w:beforeLines="50" w:before="180"/>
              <w:ind w:rightChars="80" w:right="160"/>
              <w:jc w:val="both"/>
              <w:rPr>
                <w:rFonts w:eastAsia="標楷體"/>
              </w:rPr>
            </w:pPr>
            <w:r w:rsidRPr="00BC53B1">
              <w:rPr>
                <w:rFonts w:eastAsia="標楷體" w:hint="eastAsia"/>
              </w:rPr>
              <w:t>範例：經本公司壓力測試，本方案同時最多可服務</w:t>
            </w:r>
            <w:r w:rsidRPr="00BC53B1">
              <w:rPr>
                <w:rFonts w:eastAsia="標楷體" w:hint="eastAsia"/>
              </w:rPr>
              <w:t>N</w:t>
            </w:r>
            <w:r w:rsidRPr="00BC53B1">
              <w:rPr>
                <w:rFonts w:eastAsia="標楷體" w:hint="eastAsia"/>
              </w:rPr>
              <w:t>條來自客戶的連線存取而不會造成服務品質下降</w:t>
            </w:r>
            <w:proofErr w:type="gramStart"/>
            <w:r w:rsidRPr="00BC53B1">
              <w:rPr>
                <w:rFonts w:eastAsia="標楷體" w:hint="eastAsia"/>
              </w:rPr>
              <w:t>（</w:t>
            </w:r>
            <w:proofErr w:type="gramEnd"/>
            <w:r w:rsidRPr="00BC53B1">
              <w:rPr>
                <w:rFonts w:eastAsia="標楷體" w:hint="eastAsia"/>
              </w:rPr>
              <w:t>例如：拒絕連線請求</w:t>
            </w:r>
            <w:proofErr w:type="gramStart"/>
            <w:r w:rsidRPr="00BC53B1">
              <w:rPr>
                <w:rFonts w:eastAsia="標楷體" w:hint="eastAsia"/>
              </w:rPr>
              <w:t>）</w:t>
            </w:r>
            <w:proofErr w:type="gramEnd"/>
          </w:p>
        </w:tc>
      </w:tr>
      <w:tr w:rsidR="007E7329" w:rsidRPr="00BC53B1" w14:paraId="51932E74" w14:textId="77777777" w:rsidTr="001F5293">
        <w:trPr>
          <w:cantSplit/>
          <w:trHeight w:val="693"/>
        </w:trPr>
        <w:tc>
          <w:tcPr>
            <w:tcW w:w="1032" w:type="pct"/>
            <w:shd w:val="clear" w:color="auto" w:fill="E6E6E6"/>
            <w:vAlign w:val="center"/>
          </w:tcPr>
          <w:p w14:paraId="4530582C" w14:textId="2614369B" w:rsidR="00E21645" w:rsidRPr="00BC53B1" w:rsidRDefault="004E6BEF" w:rsidP="001F5293">
            <w:pPr>
              <w:snapToGrid w:val="0"/>
              <w:spacing w:line="440" w:lineRule="exact"/>
              <w:jc w:val="both"/>
              <w:rPr>
                <w:rFonts w:eastAsia="標楷體"/>
                <w:b/>
                <w:bCs/>
                <w:sz w:val="24"/>
                <w:szCs w:val="24"/>
              </w:rPr>
            </w:pPr>
            <w:bookmarkStart w:id="100" w:name="_Toc72949238"/>
            <w:r w:rsidRPr="00BC53B1">
              <w:rPr>
                <w:rFonts w:eastAsia="標楷體" w:hint="eastAsia"/>
                <w:b/>
                <w:bCs/>
                <w:sz w:val="24"/>
                <w:szCs w:val="24"/>
              </w:rPr>
              <w:lastRenderedPageBreak/>
              <w:t>B</w:t>
            </w:r>
            <w:r w:rsidR="00E21645" w:rsidRPr="00BC53B1">
              <w:rPr>
                <w:rFonts w:eastAsia="標楷體"/>
                <w:b/>
                <w:bCs/>
                <w:sz w:val="24"/>
                <w:szCs w:val="24"/>
              </w:rPr>
              <w:t>.</w:t>
            </w:r>
            <w:r w:rsidR="00E21645" w:rsidRPr="00BC53B1">
              <w:rPr>
                <w:rFonts w:eastAsia="標楷體"/>
                <w:b/>
                <w:bCs/>
                <w:sz w:val="24"/>
                <w:szCs w:val="24"/>
              </w:rPr>
              <w:t>大量計算</w:t>
            </w:r>
            <w:bookmarkEnd w:id="100"/>
            <w:r w:rsidR="00E21645" w:rsidRPr="00BC53B1">
              <w:rPr>
                <w:rFonts w:eastAsia="標楷體"/>
                <w:b/>
                <w:bCs/>
                <w:sz w:val="24"/>
                <w:szCs w:val="24"/>
              </w:rPr>
              <w:t xml:space="preserve">  </w:t>
            </w:r>
          </w:p>
        </w:tc>
        <w:tc>
          <w:tcPr>
            <w:tcW w:w="3968" w:type="pct"/>
            <w:vAlign w:val="center"/>
          </w:tcPr>
          <w:p w14:paraId="6AB36D6B" w14:textId="77777777" w:rsidR="00E21645" w:rsidRPr="00BC53B1" w:rsidRDefault="00E21645" w:rsidP="001F5293">
            <w:pPr>
              <w:snapToGrid w:val="0"/>
              <w:spacing w:line="440" w:lineRule="exact"/>
              <w:ind w:rightChars="80" w:right="160"/>
              <w:jc w:val="both"/>
              <w:rPr>
                <w:rFonts w:eastAsia="標楷體"/>
                <w:sz w:val="24"/>
                <w:szCs w:val="24"/>
              </w:rPr>
            </w:pPr>
            <w:r w:rsidRPr="00BC53B1">
              <w:rPr>
                <w:rFonts w:eastAsia="標楷體"/>
                <w:sz w:val="24"/>
                <w:szCs w:val="24"/>
              </w:rPr>
              <w:t>________________________________</w:t>
            </w:r>
            <w:r w:rsidRPr="00BC53B1">
              <w:rPr>
                <w:rFonts w:eastAsia="標楷體" w:hint="eastAsia"/>
                <w:sz w:val="24"/>
                <w:szCs w:val="24"/>
              </w:rPr>
              <w:t xml:space="preserve"> </w:t>
            </w:r>
            <w:r w:rsidRPr="00BC53B1">
              <w:rPr>
                <w:rFonts w:eastAsia="標楷體" w:hint="eastAsia"/>
                <w:b/>
                <w:bCs/>
                <w:sz w:val="24"/>
                <w:szCs w:val="24"/>
              </w:rPr>
              <w:t>（字數</w:t>
            </w:r>
            <w:r w:rsidRPr="00BC53B1">
              <w:rPr>
                <w:rFonts w:eastAsia="標楷體" w:hint="eastAsia"/>
                <w:b/>
                <w:bCs/>
                <w:sz w:val="24"/>
                <w:szCs w:val="24"/>
              </w:rPr>
              <w:t>1</w:t>
            </w:r>
            <w:r w:rsidRPr="00BC53B1">
              <w:rPr>
                <w:rFonts w:eastAsia="標楷體"/>
                <w:b/>
                <w:bCs/>
                <w:sz w:val="24"/>
                <w:szCs w:val="24"/>
              </w:rPr>
              <w:t>00</w:t>
            </w:r>
            <w:r w:rsidRPr="00BC53B1">
              <w:rPr>
                <w:rFonts w:eastAsia="標楷體" w:hint="eastAsia"/>
                <w:b/>
                <w:bCs/>
                <w:sz w:val="24"/>
                <w:szCs w:val="24"/>
              </w:rPr>
              <w:t>字以內）</w:t>
            </w:r>
          </w:p>
          <w:p w14:paraId="00798F1F" w14:textId="77777777" w:rsidR="00E21645" w:rsidRPr="00BC53B1" w:rsidRDefault="00E21645" w:rsidP="001F5293">
            <w:pPr>
              <w:snapToGrid w:val="0"/>
              <w:ind w:rightChars="80" w:right="160"/>
              <w:jc w:val="both"/>
              <w:rPr>
                <w:rFonts w:eastAsia="標楷體"/>
              </w:rPr>
            </w:pPr>
            <w:r w:rsidRPr="00BC53B1">
              <w:rPr>
                <w:rFonts w:eastAsia="標楷體" w:hint="eastAsia"/>
              </w:rPr>
              <w:t>是否具備大量計算功能？請</w:t>
            </w:r>
            <w:r w:rsidRPr="00BC53B1">
              <w:rPr>
                <w:rFonts w:eastAsia="標楷體"/>
              </w:rPr>
              <w:t>說明系統能承受多少用戶同時連線運算或處理</w:t>
            </w:r>
            <w:r w:rsidRPr="00BC53B1">
              <w:rPr>
                <w:rFonts w:eastAsia="標楷體" w:hint="eastAsia"/>
              </w:rPr>
              <w:t>。</w:t>
            </w:r>
          </w:p>
          <w:p w14:paraId="5274454B" w14:textId="77777777" w:rsidR="00E21645" w:rsidRPr="00BC53B1" w:rsidRDefault="00E21645" w:rsidP="001F5293">
            <w:pPr>
              <w:snapToGrid w:val="0"/>
              <w:spacing w:beforeLines="50" w:before="180"/>
              <w:ind w:rightChars="80" w:right="160"/>
              <w:jc w:val="both"/>
              <w:rPr>
                <w:rFonts w:eastAsia="標楷體"/>
              </w:rPr>
            </w:pPr>
            <w:r w:rsidRPr="00BC53B1">
              <w:rPr>
                <w:rFonts w:eastAsia="標楷體" w:hint="eastAsia"/>
              </w:rPr>
              <w:t>範例：經本公司壓力測試，本方案每秒最多可服務</w:t>
            </w:r>
            <w:r w:rsidRPr="00BC53B1">
              <w:rPr>
                <w:rFonts w:eastAsia="標楷體" w:hint="eastAsia"/>
              </w:rPr>
              <w:t>N</w:t>
            </w:r>
            <w:proofErr w:type="gramStart"/>
            <w:r w:rsidRPr="00BC53B1">
              <w:rPr>
                <w:rFonts w:eastAsia="標楷體" w:hint="eastAsia"/>
              </w:rPr>
              <w:t>個</w:t>
            </w:r>
            <w:proofErr w:type="gramEnd"/>
            <w:r w:rsidRPr="00BC53B1">
              <w:rPr>
                <w:rFonts w:eastAsia="標楷體" w:hint="eastAsia"/>
              </w:rPr>
              <w:t>來自客戶的服務請求（</w:t>
            </w:r>
            <w:r w:rsidRPr="00BC53B1">
              <w:rPr>
                <w:rFonts w:eastAsia="標楷體" w:hint="eastAsia"/>
              </w:rPr>
              <w:t>s</w:t>
            </w:r>
            <w:r w:rsidRPr="00BC53B1">
              <w:rPr>
                <w:rFonts w:eastAsia="標楷體"/>
              </w:rPr>
              <w:t>ervice requests</w:t>
            </w:r>
            <w:r w:rsidRPr="00BC53B1">
              <w:rPr>
                <w:rFonts w:eastAsia="標楷體" w:hint="eastAsia"/>
              </w:rPr>
              <w:t>）而不會造成服務品質下降（服務請求的完成時間大幅增加或完全不被處理）</w:t>
            </w:r>
          </w:p>
        </w:tc>
      </w:tr>
      <w:tr w:rsidR="007E7329" w:rsidRPr="00BC53B1" w14:paraId="4916E7B1" w14:textId="77777777" w:rsidTr="001F5293">
        <w:trPr>
          <w:cantSplit/>
          <w:trHeight w:val="693"/>
        </w:trPr>
        <w:tc>
          <w:tcPr>
            <w:tcW w:w="1032" w:type="pct"/>
            <w:shd w:val="clear" w:color="auto" w:fill="E6E6E6"/>
            <w:vAlign w:val="center"/>
          </w:tcPr>
          <w:p w14:paraId="166A0623" w14:textId="691F644F" w:rsidR="00E21645" w:rsidRPr="00BC53B1" w:rsidRDefault="004E6BEF" w:rsidP="001F5293">
            <w:pPr>
              <w:snapToGrid w:val="0"/>
              <w:spacing w:line="440" w:lineRule="exact"/>
              <w:jc w:val="both"/>
              <w:rPr>
                <w:rFonts w:eastAsia="標楷體"/>
                <w:b/>
                <w:bCs/>
                <w:sz w:val="24"/>
              </w:rPr>
            </w:pPr>
            <w:bookmarkStart w:id="101" w:name="_Toc72949239"/>
            <w:r w:rsidRPr="00BC53B1">
              <w:rPr>
                <w:rFonts w:eastAsia="標楷體" w:hint="eastAsia"/>
                <w:b/>
                <w:bCs/>
                <w:sz w:val="24"/>
                <w:szCs w:val="24"/>
              </w:rPr>
              <w:t>C</w:t>
            </w:r>
            <w:r w:rsidR="00E21645" w:rsidRPr="00BC53B1">
              <w:rPr>
                <w:rFonts w:eastAsia="標楷體"/>
                <w:b/>
                <w:bCs/>
                <w:sz w:val="24"/>
                <w:szCs w:val="24"/>
              </w:rPr>
              <w:t>.</w:t>
            </w:r>
            <w:r w:rsidR="00E21645" w:rsidRPr="00BC53B1">
              <w:rPr>
                <w:rFonts w:eastAsia="標楷體"/>
                <w:b/>
                <w:bCs/>
                <w:sz w:val="24"/>
                <w:szCs w:val="24"/>
              </w:rPr>
              <w:t>資源彈性調度</w:t>
            </w:r>
            <w:bookmarkEnd w:id="101"/>
          </w:p>
        </w:tc>
        <w:tc>
          <w:tcPr>
            <w:tcW w:w="3968" w:type="pct"/>
            <w:vAlign w:val="center"/>
          </w:tcPr>
          <w:p w14:paraId="7C7A3910" w14:textId="77777777" w:rsidR="00E21645" w:rsidRPr="00BC53B1" w:rsidRDefault="00E21645" w:rsidP="001F5293">
            <w:pPr>
              <w:snapToGrid w:val="0"/>
              <w:spacing w:line="440" w:lineRule="exact"/>
              <w:ind w:rightChars="80" w:right="160"/>
              <w:jc w:val="both"/>
              <w:rPr>
                <w:rFonts w:eastAsia="標楷體"/>
                <w:sz w:val="24"/>
                <w:szCs w:val="24"/>
              </w:rPr>
            </w:pPr>
            <w:r w:rsidRPr="00BC53B1">
              <w:rPr>
                <w:rFonts w:eastAsia="標楷體"/>
                <w:sz w:val="24"/>
                <w:szCs w:val="24"/>
              </w:rPr>
              <w:t>________________________________</w:t>
            </w:r>
            <w:r w:rsidRPr="00BC53B1">
              <w:rPr>
                <w:rFonts w:eastAsia="標楷體" w:hint="eastAsia"/>
                <w:sz w:val="24"/>
                <w:szCs w:val="24"/>
              </w:rPr>
              <w:t xml:space="preserve"> </w:t>
            </w:r>
            <w:r w:rsidRPr="00BC53B1">
              <w:rPr>
                <w:rFonts w:eastAsia="標楷體" w:hint="eastAsia"/>
                <w:b/>
                <w:bCs/>
                <w:sz w:val="24"/>
                <w:szCs w:val="24"/>
              </w:rPr>
              <w:t>（字數</w:t>
            </w:r>
            <w:r w:rsidRPr="00BC53B1">
              <w:rPr>
                <w:rFonts w:eastAsia="標楷體" w:hint="eastAsia"/>
                <w:b/>
                <w:bCs/>
                <w:sz w:val="24"/>
                <w:szCs w:val="24"/>
              </w:rPr>
              <w:t>1</w:t>
            </w:r>
            <w:r w:rsidRPr="00BC53B1">
              <w:rPr>
                <w:rFonts w:eastAsia="標楷體"/>
                <w:b/>
                <w:bCs/>
                <w:sz w:val="24"/>
                <w:szCs w:val="24"/>
              </w:rPr>
              <w:t>00</w:t>
            </w:r>
            <w:r w:rsidRPr="00BC53B1">
              <w:rPr>
                <w:rFonts w:eastAsia="標楷體" w:hint="eastAsia"/>
                <w:b/>
                <w:bCs/>
                <w:sz w:val="24"/>
                <w:szCs w:val="24"/>
              </w:rPr>
              <w:t>字以內）</w:t>
            </w:r>
          </w:p>
          <w:p w14:paraId="77EC1E89" w14:textId="77777777" w:rsidR="00E21645" w:rsidRPr="00BC53B1" w:rsidRDefault="00E21645" w:rsidP="001F5293">
            <w:pPr>
              <w:snapToGrid w:val="0"/>
              <w:ind w:rightChars="80" w:right="160"/>
              <w:jc w:val="both"/>
              <w:rPr>
                <w:rFonts w:eastAsia="標楷體"/>
              </w:rPr>
            </w:pPr>
            <w:r w:rsidRPr="00BC53B1">
              <w:rPr>
                <w:rFonts w:eastAsia="標楷體" w:hint="eastAsia"/>
              </w:rPr>
              <w:t>是否具有當量大時增長頻寬資源之彈性調度？</w:t>
            </w:r>
          </w:p>
          <w:p w14:paraId="385C5433" w14:textId="77777777" w:rsidR="00E21645" w:rsidRPr="00BC53B1" w:rsidRDefault="00E21645" w:rsidP="001F5293">
            <w:pPr>
              <w:snapToGrid w:val="0"/>
              <w:spacing w:beforeLines="50" w:before="180"/>
              <w:ind w:rightChars="80" w:right="160"/>
              <w:jc w:val="both"/>
              <w:rPr>
                <w:rFonts w:eastAsia="標楷體"/>
              </w:rPr>
            </w:pPr>
            <w:r w:rsidRPr="00BC53B1">
              <w:rPr>
                <w:rFonts w:eastAsia="標楷體" w:hint="eastAsia"/>
              </w:rPr>
              <w:t>範例：本方案有註冊且啟用公有雲之資源使用量監控機制（如</w:t>
            </w:r>
            <w:r w:rsidRPr="00BC53B1">
              <w:rPr>
                <w:rFonts w:eastAsia="標楷體" w:hint="eastAsia"/>
              </w:rPr>
              <w:t>C</w:t>
            </w:r>
            <w:r w:rsidRPr="00BC53B1">
              <w:rPr>
                <w:rFonts w:eastAsia="標楷體"/>
              </w:rPr>
              <w:t>loud</w:t>
            </w:r>
            <w:r w:rsidRPr="00BC53B1">
              <w:rPr>
                <w:rFonts w:eastAsia="標楷體" w:hint="eastAsia"/>
              </w:rPr>
              <w:t>W</w:t>
            </w:r>
            <w:r w:rsidRPr="00BC53B1">
              <w:rPr>
                <w:rFonts w:eastAsia="標楷體"/>
              </w:rPr>
              <w:t>atch</w:t>
            </w:r>
            <w:r w:rsidRPr="00BC53B1">
              <w:rPr>
                <w:rFonts w:eastAsia="標楷體" w:hint="eastAsia"/>
              </w:rPr>
              <w:t>）和資源彈性調度機制（如</w:t>
            </w:r>
            <w:r w:rsidRPr="00BC53B1">
              <w:rPr>
                <w:rFonts w:eastAsia="標楷體" w:hint="eastAsia"/>
              </w:rPr>
              <w:t>a</w:t>
            </w:r>
            <w:r w:rsidRPr="00BC53B1">
              <w:rPr>
                <w:rFonts w:eastAsia="標楷體"/>
              </w:rPr>
              <w:t>uto-scaling</w:t>
            </w:r>
            <w:r w:rsidRPr="00BC53B1">
              <w:rPr>
                <w:rFonts w:eastAsia="標楷體" w:hint="eastAsia"/>
              </w:rPr>
              <w:t>），經實測後確認當同時間使用者服務請求的數目增多，服務水準可以維持在高水準。</w:t>
            </w:r>
          </w:p>
        </w:tc>
      </w:tr>
      <w:tr w:rsidR="007E7329" w:rsidRPr="00BC53B1" w14:paraId="39152357" w14:textId="77777777" w:rsidTr="001F5293">
        <w:trPr>
          <w:cantSplit/>
          <w:trHeight w:val="693"/>
        </w:trPr>
        <w:tc>
          <w:tcPr>
            <w:tcW w:w="1032" w:type="pct"/>
            <w:shd w:val="clear" w:color="auto" w:fill="E6E6E6"/>
            <w:vAlign w:val="center"/>
          </w:tcPr>
          <w:p w14:paraId="0EC34FDD" w14:textId="72CC501C" w:rsidR="00E21645" w:rsidRPr="00BC53B1" w:rsidRDefault="004E6BEF" w:rsidP="001F5293">
            <w:pPr>
              <w:snapToGrid w:val="0"/>
              <w:spacing w:line="440" w:lineRule="exact"/>
              <w:jc w:val="both"/>
              <w:rPr>
                <w:rFonts w:eastAsia="標楷體"/>
                <w:b/>
                <w:bCs/>
                <w:sz w:val="24"/>
              </w:rPr>
            </w:pPr>
            <w:bookmarkStart w:id="102" w:name="_Toc72949240"/>
            <w:r w:rsidRPr="00BC53B1">
              <w:rPr>
                <w:rFonts w:eastAsia="標楷體" w:hint="eastAsia"/>
                <w:b/>
                <w:bCs/>
                <w:sz w:val="24"/>
                <w:szCs w:val="24"/>
              </w:rPr>
              <w:t>D</w:t>
            </w:r>
            <w:r w:rsidR="00E21645" w:rsidRPr="00BC53B1">
              <w:rPr>
                <w:rFonts w:eastAsia="標楷體"/>
                <w:b/>
                <w:bCs/>
                <w:sz w:val="24"/>
                <w:szCs w:val="24"/>
              </w:rPr>
              <w:t>.</w:t>
            </w:r>
            <w:r w:rsidR="00E21645" w:rsidRPr="00BC53B1">
              <w:rPr>
                <w:rFonts w:eastAsia="標楷體"/>
                <w:b/>
                <w:bCs/>
                <w:sz w:val="24"/>
                <w:szCs w:val="24"/>
              </w:rPr>
              <w:t>服務不中斷</w:t>
            </w:r>
            <w:bookmarkEnd w:id="102"/>
          </w:p>
        </w:tc>
        <w:tc>
          <w:tcPr>
            <w:tcW w:w="3968" w:type="pct"/>
            <w:vAlign w:val="center"/>
          </w:tcPr>
          <w:p w14:paraId="75DB8D99" w14:textId="77777777" w:rsidR="00E21645" w:rsidRPr="00BC53B1" w:rsidRDefault="00E21645" w:rsidP="001F5293">
            <w:pPr>
              <w:snapToGrid w:val="0"/>
              <w:spacing w:line="440" w:lineRule="exact"/>
              <w:ind w:rightChars="80" w:right="160"/>
              <w:jc w:val="both"/>
              <w:rPr>
                <w:rFonts w:eastAsia="標楷體"/>
                <w:sz w:val="24"/>
                <w:szCs w:val="24"/>
              </w:rPr>
            </w:pPr>
            <w:r w:rsidRPr="00BC53B1">
              <w:rPr>
                <w:rFonts w:eastAsia="標楷體"/>
                <w:sz w:val="24"/>
                <w:szCs w:val="24"/>
              </w:rPr>
              <w:t>________________________________</w:t>
            </w:r>
            <w:r w:rsidRPr="00BC53B1">
              <w:rPr>
                <w:rFonts w:eastAsia="標楷體" w:hint="eastAsia"/>
                <w:sz w:val="24"/>
                <w:szCs w:val="24"/>
              </w:rPr>
              <w:t xml:space="preserve"> </w:t>
            </w:r>
            <w:r w:rsidRPr="00BC53B1">
              <w:rPr>
                <w:rFonts w:eastAsia="標楷體" w:hint="eastAsia"/>
                <w:b/>
                <w:bCs/>
                <w:sz w:val="24"/>
                <w:szCs w:val="24"/>
              </w:rPr>
              <w:t>（字數</w:t>
            </w:r>
            <w:r w:rsidRPr="00BC53B1">
              <w:rPr>
                <w:rFonts w:eastAsia="標楷體" w:hint="eastAsia"/>
                <w:b/>
                <w:bCs/>
                <w:sz w:val="24"/>
                <w:szCs w:val="24"/>
              </w:rPr>
              <w:t>1</w:t>
            </w:r>
            <w:r w:rsidRPr="00BC53B1">
              <w:rPr>
                <w:rFonts w:eastAsia="標楷體"/>
                <w:b/>
                <w:bCs/>
                <w:sz w:val="24"/>
                <w:szCs w:val="24"/>
              </w:rPr>
              <w:t>00</w:t>
            </w:r>
            <w:r w:rsidRPr="00BC53B1">
              <w:rPr>
                <w:rFonts w:eastAsia="標楷體" w:hint="eastAsia"/>
                <w:b/>
                <w:bCs/>
                <w:sz w:val="24"/>
                <w:szCs w:val="24"/>
              </w:rPr>
              <w:t>字以內）</w:t>
            </w:r>
          </w:p>
          <w:p w14:paraId="02D42F41" w14:textId="77777777" w:rsidR="00E21645" w:rsidRPr="00BC53B1" w:rsidRDefault="00E21645" w:rsidP="001F5293">
            <w:pPr>
              <w:snapToGrid w:val="0"/>
              <w:ind w:rightChars="80" w:right="160"/>
              <w:jc w:val="both"/>
              <w:rPr>
                <w:rFonts w:eastAsia="標楷體"/>
              </w:rPr>
            </w:pPr>
            <w:r w:rsidRPr="00BC53B1">
              <w:rPr>
                <w:rFonts w:eastAsia="標楷體"/>
              </w:rPr>
              <w:t>是否具有服務不中斷功能之偵測、系統故障仍能持續服務之穩定性？</w:t>
            </w:r>
          </w:p>
          <w:p w14:paraId="21259014" w14:textId="77777777" w:rsidR="00E21645" w:rsidRPr="00BC53B1" w:rsidRDefault="00E21645" w:rsidP="001F5293">
            <w:pPr>
              <w:snapToGrid w:val="0"/>
              <w:spacing w:beforeLines="50" w:before="180"/>
              <w:ind w:rightChars="80" w:right="160"/>
              <w:jc w:val="both"/>
              <w:rPr>
                <w:rFonts w:eastAsia="標楷體"/>
                <w:sz w:val="24"/>
                <w:szCs w:val="24"/>
              </w:rPr>
            </w:pPr>
            <w:r w:rsidRPr="00BC53B1">
              <w:rPr>
                <w:rFonts w:eastAsia="標楷體" w:hint="eastAsia"/>
              </w:rPr>
              <w:t>範例：本方案有註冊且啟用公有雲之資源使用量監控和資源彈性調度機制，且同時間使用多個虛擬機（</w:t>
            </w:r>
            <w:r w:rsidRPr="00BC53B1">
              <w:rPr>
                <w:rFonts w:eastAsia="標楷體"/>
              </w:rPr>
              <w:t>Virtual Machine</w:t>
            </w:r>
            <w:r w:rsidRPr="00BC53B1">
              <w:rPr>
                <w:rFonts w:eastAsia="標楷體" w:hint="eastAsia"/>
              </w:rPr>
              <w:t>，</w:t>
            </w:r>
            <w:r w:rsidRPr="00BC53B1">
              <w:rPr>
                <w:rFonts w:eastAsia="標楷體" w:hint="eastAsia"/>
              </w:rPr>
              <w:t>VM</w:t>
            </w:r>
            <w:r w:rsidRPr="00BC53B1">
              <w:rPr>
                <w:rFonts w:eastAsia="標楷體" w:hint="eastAsia"/>
              </w:rPr>
              <w:t>）或容器（</w:t>
            </w:r>
            <w:r w:rsidRPr="00BC53B1">
              <w:rPr>
                <w:rFonts w:eastAsia="標楷體" w:hint="eastAsia"/>
              </w:rPr>
              <w:t>C</w:t>
            </w:r>
            <w:r w:rsidRPr="00BC53B1">
              <w:rPr>
                <w:rFonts w:eastAsia="標楷體"/>
              </w:rPr>
              <w:t>ontainer</w:t>
            </w:r>
            <w:r w:rsidRPr="00BC53B1">
              <w:rPr>
                <w:rFonts w:eastAsia="標楷體" w:hint="eastAsia"/>
              </w:rPr>
              <w:t>）供資源彈性調度，經實測後確認當本產品提供的服務在某虛擬機或容器故障後仍能持續提供服務不中斷。</w:t>
            </w:r>
          </w:p>
        </w:tc>
      </w:tr>
      <w:tr w:rsidR="007E7329" w:rsidRPr="00BC53B1" w14:paraId="25E36761" w14:textId="77777777" w:rsidTr="001F5293">
        <w:trPr>
          <w:cantSplit/>
          <w:trHeight w:val="779"/>
        </w:trPr>
        <w:tc>
          <w:tcPr>
            <w:tcW w:w="1032" w:type="pct"/>
            <w:shd w:val="clear" w:color="auto" w:fill="E6E6E6"/>
            <w:vAlign w:val="center"/>
          </w:tcPr>
          <w:p w14:paraId="7AF98370" w14:textId="237B5A14" w:rsidR="00E21645" w:rsidRPr="00BC53B1" w:rsidRDefault="004E6BEF" w:rsidP="001F5293">
            <w:pPr>
              <w:snapToGrid w:val="0"/>
              <w:spacing w:line="440" w:lineRule="exact"/>
              <w:jc w:val="both"/>
              <w:rPr>
                <w:rFonts w:eastAsia="標楷體"/>
                <w:b/>
                <w:bCs/>
                <w:sz w:val="24"/>
                <w:szCs w:val="24"/>
              </w:rPr>
            </w:pPr>
            <w:bookmarkStart w:id="103" w:name="_Toc72949241"/>
            <w:r w:rsidRPr="00BC53B1">
              <w:rPr>
                <w:rFonts w:eastAsia="標楷體" w:hint="eastAsia"/>
                <w:b/>
                <w:bCs/>
                <w:sz w:val="24"/>
                <w:szCs w:val="24"/>
              </w:rPr>
              <w:t>E</w:t>
            </w:r>
            <w:r w:rsidR="00E21645" w:rsidRPr="00BC53B1">
              <w:rPr>
                <w:rFonts w:eastAsia="標楷體"/>
                <w:b/>
                <w:bCs/>
                <w:sz w:val="24"/>
                <w:szCs w:val="24"/>
              </w:rPr>
              <w:t>.</w:t>
            </w:r>
            <w:r w:rsidR="00E21645" w:rsidRPr="00BC53B1">
              <w:rPr>
                <w:rFonts w:eastAsia="標楷體"/>
                <w:b/>
                <w:bCs/>
                <w:sz w:val="24"/>
                <w:szCs w:val="24"/>
              </w:rPr>
              <w:t>雲端負載機制</w:t>
            </w:r>
            <w:bookmarkEnd w:id="103"/>
          </w:p>
        </w:tc>
        <w:tc>
          <w:tcPr>
            <w:tcW w:w="3968" w:type="pct"/>
            <w:vAlign w:val="center"/>
          </w:tcPr>
          <w:p w14:paraId="513460CA" w14:textId="77777777" w:rsidR="00E21645" w:rsidRPr="00BC53B1" w:rsidRDefault="00E21645" w:rsidP="001F5293">
            <w:pPr>
              <w:snapToGrid w:val="0"/>
              <w:spacing w:line="440" w:lineRule="exact"/>
              <w:ind w:rightChars="80" w:right="160"/>
              <w:jc w:val="both"/>
              <w:rPr>
                <w:rFonts w:eastAsia="標楷體"/>
                <w:sz w:val="24"/>
                <w:szCs w:val="24"/>
              </w:rPr>
            </w:pPr>
            <w:r w:rsidRPr="00BC53B1">
              <w:rPr>
                <w:rFonts w:eastAsia="標楷體"/>
                <w:sz w:val="24"/>
                <w:szCs w:val="24"/>
              </w:rPr>
              <w:t>________________________________</w:t>
            </w:r>
            <w:r w:rsidRPr="00BC53B1">
              <w:rPr>
                <w:rFonts w:eastAsia="標楷體" w:hint="eastAsia"/>
                <w:sz w:val="24"/>
                <w:szCs w:val="24"/>
              </w:rPr>
              <w:t xml:space="preserve"> </w:t>
            </w:r>
            <w:r w:rsidRPr="00BC53B1">
              <w:rPr>
                <w:rFonts w:eastAsia="標楷體" w:hint="eastAsia"/>
                <w:b/>
                <w:bCs/>
                <w:sz w:val="24"/>
                <w:szCs w:val="24"/>
              </w:rPr>
              <w:t>（字數</w:t>
            </w:r>
            <w:r w:rsidRPr="00BC53B1">
              <w:rPr>
                <w:rFonts w:eastAsia="標楷體" w:hint="eastAsia"/>
                <w:b/>
                <w:bCs/>
                <w:sz w:val="24"/>
                <w:szCs w:val="24"/>
              </w:rPr>
              <w:t>1</w:t>
            </w:r>
            <w:r w:rsidRPr="00BC53B1">
              <w:rPr>
                <w:rFonts w:eastAsia="標楷體"/>
                <w:b/>
                <w:bCs/>
                <w:sz w:val="24"/>
                <w:szCs w:val="24"/>
              </w:rPr>
              <w:t>00</w:t>
            </w:r>
            <w:r w:rsidRPr="00BC53B1">
              <w:rPr>
                <w:rFonts w:eastAsia="標楷體" w:hint="eastAsia"/>
                <w:b/>
                <w:bCs/>
                <w:sz w:val="24"/>
                <w:szCs w:val="24"/>
              </w:rPr>
              <w:t>字以內）</w:t>
            </w:r>
          </w:p>
          <w:p w14:paraId="6171FE05" w14:textId="77777777" w:rsidR="00E21645" w:rsidRPr="00BC53B1" w:rsidRDefault="00E21645" w:rsidP="001F5293">
            <w:pPr>
              <w:snapToGrid w:val="0"/>
              <w:ind w:rightChars="80" w:right="160"/>
              <w:jc w:val="both"/>
              <w:rPr>
                <w:rFonts w:eastAsia="標楷體"/>
              </w:rPr>
            </w:pPr>
            <w:r w:rsidRPr="00BC53B1">
              <w:rPr>
                <w:rFonts w:eastAsia="標楷體"/>
              </w:rPr>
              <w:t>系統於真實網路環境下之整體效能表現，是否確保負載平衡機制可正常運行並使使用者感受達到</w:t>
            </w:r>
            <w:r w:rsidRPr="00BC53B1">
              <w:rPr>
                <w:rFonts w:eastAsia="標楷體"/>
              </w:rPr>
              <w:t>SLA</w:t>
            </w:r>
            <w:r w:rsidRPr="00BC53B1">
              <w:rPr>
                <w:rFonts w:eastAsia="標楷體"/>
              </w:rPr>
              <w:t>水準？</w:t>
            </w:r>
          </w:p>
          <w:p w14:paraId="6D2B0172" w14:textId="77777777" w:rsidR="00E21645" w:rsidRPr="00BC53B1" w:rsidRDefault="00E21645" w:rsidP="001F5293">
            <w:pPr>
              <w:snapToGrid w:val="0"/>
              <w:spacing w:beforeLines="50" w:before="180"/>
              <w:ind w:rightChars="80" w:right="160"/>
              <w:jc w:val="both"/>
              <w:rPr>
                <w:rFonts w:eastAsia="標楷體"/>
                <w:sz w:val="24"/>
                <w:szCs w:val="24"/>
              </w:rPr>
            </w:pPr>
            <w:r w:rsidRPr="00BC53B1">
              <w:rPr>
                <w:rFonts w:eastAsia="標楷體" w:hint="eastAsia"/>
              </w:rPr>
              <w:t>範例：本方案有註冊且啟用公有雲之資源使用量監控和資源彈性調度機制（如</w:t>
            </w:r>
            <w:r w:rsidRPr="00BC53B1">
              <w:rPr>
                <w:rFonts w:eastAsia="標楷體" w:hint="eastAsia"/>
              </w:rPr>
              <w:t>E</w:t>
            </w:r>
            <w:r w:rsidRPr="00BC53B1">
              <w:rPr>
                <w:rFonts w:eastAsia="標楷體"/>
              </w:rPr>
              <w:t>lastic Load Balancing</w:t>
            </w:r>
            <w:r w:rsidRPr="00BC53B1">
              <w:rPr>
                <w:rFonts w:eastAsia="標楷體" w:hint="eastAsia"/>
              </w:rPr>
              <w:t>），經實測後確認本方案可充分運用同時使用的虛擬機（</w:t>
            </w:r>
            <w:r w:rsidRPr="00BC53B1">
              <w:rPr>
                <w:rFonts w:eastAsia="標楷體" w:hint="eastAsia"/>
              </w:rPr>
              <w:t>VM</w:t>
            </w:r>
            <w:r w:rsidRPr="00BC53B1">
              <w:rPr>
                <w:rFonts w:eastAsia="標楷體" w:hint="eastAsia"/>
              </w:rPr>
              <w:t>）或容器（</w:t>
            </w:r>
            <w:r w:rsidRPr="00BC53B1">
              <w:rPr>
                <w:rFonts w:eastAsia="標楷體" w:hint="eastAsia"/>
              </w:rPr>
              <w:t>C</w:t>
            </w:r>
            <w:r w:rsidRPr="00BC53B1">
              <w:rPr>
                <w:rFonts w:eastAsia="標楷體"/>
              </w:rPr>
              <w:t>ontainer</w:t>
            </w:r>
            <w:r w:rsidRPr="00BC53B1">
              <w:rPr>
                <w:rFonts w:eastAsia="標楷體" w:hint="eastAsia"/>
              </w:rPr>
              <w:t>）來提供服務且透過真實網路（三大電信）環境下量測結果的平均值顯示使用者的服務請求可在</w:t>
            </w:r>
            <w:r w:rsidRPr="00BC53B1">
              <w:rPr>
                <w:rFonts w:eastAsia="標楷體" w:hint="eastAsia"/>
              </w:rPr>
              <w:t>N</w:t>
            </w:r>
            <w:r w:rsidRPr="00BC53B1">
              <w:rPr>
                <w:rFonts w:eastAsia="標楷體" w:hint="eastAsia"/>
              </w:rPr>
              <w:t>秒內完成。</w:t>
            </w:r>
          </w:p>
        </w:tc>
      </w:tr>
      <w:tr w:rsidR="007E7329" w:rsidRPr="00BC53B1" w14:paraId="25F0929F" w14:textId="77777777" w:rsidTr="001F5293">
        <w:trPr>
          <w:cantSplit/>
          <w:trHeight w:val="1010"/>
        </w:trPr>
        <w:tc>
          <w:tcPr>
            <w:tcW w:w="1032" w:type="pct"/>
            <w:vMerge w:val="restart"/>
            <w:shd w:val="clear" w:color="auto" w:fill="E6E6E6"/>
            <w:vAlign w:val="center"/>
          </w:tcPr>
          <w:p w14:paraId="2001BC8C" w14:textId="6AB54F6A" w:rsidR="004E6BEF" w:rsidRPr="00BC53B1" w:rsidRDefault="004E6BEF" w:rsidP="001F5293">
            <w:pPr>
              <w:snapToGrid w:val="0"/>
              <w:spacing w:line="440" w:lineRule="exact"/>
              <w:jc w:val="both"/>
              <w:rPr>
                <w:rFonts w:eastAsia="標楷體"/>
                <w:b/>
                <w:bCs/>
                <w:sz w:val="24"/>
              </w:rPr>
            </w:pPr>
            <w:bookmarkStart w:id="104" w:name="_Toc72949242"/>
            <w:r w:rsidRPr="00BC53B1">
              <w:rPr>
                <w:rFonts w:eastAsia="標楷體" w:hint="eastAsia"/>
                <w:b/>
                <w:bCs/>
                <w:sz w:val="24"/>
                <w:szCs w:val="24"/>
              </w:rPr>
              <w:t>F</w:t>
            </w:r>
            <w:proofErr w:type="gramStart"/>
            <w:r w:rsidRPr="00BC53B1">
              <w:rPr>
                <w:rFonts w:eastAsia="標楷體"/>
                <w:b/>
                <w:bCs/>
                <w:sz w:val="24"/>
                <w:szCs w:val="24"/>
              </w:rPr>
              <w:t>資安風險</w:t>
            </w:r>
            <w:bookmarkEnd w:id="104"/>
            <w:proofErr w:type="gramEnd"/>
            <w:r w:rsidRPr="00BC53B1">
              <w:rPr>
                <w:rFonts w:eastAsia="標楷體" w:hint="eastAsia"/>
                <w:b/>
                <w:bCs/>
                <w:sz w:val="24"/>
                <w:szCs w:val="24"/>
              </w:rPr>
              <w:t>暨</w:t>
            </w:r>
            <w:proofErr w:type="gramStart"/>
            <w:r w:rsidRPr="00BC53B1">
              <w:rPr>
                <w:rFonts w:eastAsia="標楷體" w:hint="eastAsia"/>
                <w:b/>
                <w:bCs/>
                <w:sz w:val="24"/>
                <w:szCs w:val="24"/>
              </w:rPr>
              <w:t>個</w:t>
            </w:r>
            <w:proofErr w:type="gramEnd"/>
            <w:r w:rsidRPr="00BC53B1">
              <w:rPr>
                <w:rFonts w:eastAsia="標楷體" w:hint="eastAsia"/>
                <w:b/>
                <w:bCs/>
                <w:sz w:val="24"/>
                <w:szCs w:val="24"/>
              </w:rPr>
              <w:t>資保護機制</w:t>
            </w:r>
          </w:p>
        </w:tc>
        <w:tc>
          <w:tcPr>
            <w:tcW w:w="3968" w:type="pct"/>
            <w:vAlign w:val="center"/>
          </w:tcPr>
          <w:p w14:paraId="7DAB0532" w14:textId="77777777" w:rsidR="004E6BEF" w:rsidRPr="00BC53B1" w:rsidRDefault="004E6BEF" w:rsidP="001F5293">
            <w:pPr>
              <w:snapToGrid w:val="0"/>
              <w:spacing w:line="440" w:lineRule="exact"/>
              <w:ind w:rightChars="80" w:right="160"/>
              <w:jc w:val="both"/>
              <w:rPr>
                <w:rFonts w:eastAsia="標楷體"/>
                <w:sz w:val="24"/>
                <w:szCs w:val="24"/>
              </w:rPr>
            </w:pPr>
            <w:r w:rsidRPr="00BC53B1">
              <w:rPr>
                <w:rFonts w:eastAsia="標楷體"/>
                <w:sz w:val="24"/>
                <w:szCs w:val="24"/>
              </w:rPr>
              <w:t>________________________________</w:t>
            </w:r>
            <w:r w:rsidRPr="00BC53B1">
              <w:rPr>
                <w:rFonts w:eastAsia="標楷體" w:hint="eastAsia"/>
                <w:sz w:val="24"/>
                <w:szCs w:val="24"/>
              </w:rPr>
              <w:t xml:space="preserve"> </w:t>
            </w:r>
            <w:r w:rsidRPr="00BC53B1">
              <w:rPr>
                <w:rFonts w:eastAsia="標楷體" w:hint="eastAsia"/>
                <w:b/>
                <w:bCs/>
                <w:sz w:val="24"/>
                <w:szCs w:val="24"/>
              </w:rPr>
              <w:t>（字數</w:t>
            </w:r>
            <w:r w:rsidRPr="00BC53B1">
              <w:rPr>
                <w:rFonts w:eastAsia="標楷體" w:hint="eastAsia"/>
                <w:b/>
                <w:bCs/>
                <w:sz w:val="24"/>
                <w:szCs w:val="24"/>
              </w:rPr>
              <w:t>1</w:t>
            </w:r>
            <w:r w:rsidRPr="00BC53B1">
              <w:rPr>
                <w:rFonts w:eastAsia="標楷體"/>
                <w:b/>
                <w:bCs/>
                <w:sz w:val="24"/>
                <w:szCs w:val="24"/>
              </w:rPr>
              <w:t>00</w:t>
            </w:r>
            <w:r w:rsidRPr="00BC53B1">
              <w:rPr>
                <w:rFonts w:eastAsia="標楷體" w:hint="eastAsia"/>
                <w:b/>
                <w:bCs/>
                <w:sz w:val="24"/>
                <w:szCs w:val="24"/>
              </w:rPr>
              <w:t>字以內）</w:t>
            </w:r>
          </w:p>
          <w:p w14:paraId="24F3542A" w14:textId="77777777" w:rsidR="004E6BEF" w:rsidRPr="00BC53B1" w:rsidRDefault="004E6BEF" w:rsidP="001F5293">
            <w:pPr>
              <w:snapToGrid w:val="0"/>
              <w:spacing w:beforeLines="50" w:before="180"/>
              <w:ind w:rightChars="80" w:right="160"/>
              <w:jc w:val="both"/>
              <w:rPr>
                <w:rFonts w:eastAsia="標楷體"/>
              </w:rPr>
            </w:pPr>
            <w:r w:rsidRPr="00BC53B1">
              <w:rPr>
                <w:rFonts w:eastAsia="標楷體" w:hint="eastAsia"/>
              </w:rPr>
              <w:t>範例：本公司有註冊且啟用公有雲上的主機和網站弱點掃描機制（如</w:t>
            </w:r>
            <w:r w:rsidRPr="00BC53B1">
              <w:rPr>
                <w:rFonts w:eastAsia="標楷體"/>
              </w:rPr>
              <w:t>AWS</w:t>
            </w:r>
            <w:r w:rsidRPr="00BC53B1">
              <w:rPr>
                <w:rFonts w:eastAsia="標楷體" w:hint="eastAsia"/>
              </w:rPr>
              <w:t>上的</w:t>
            </w:r>
            <w:r w:rsidRPr="00BC53B1">
              <w:rPr>
                <w:rFonts w:eastAsia="標楷體" w:hint="eastAsia"/>
              </w:rPr>
              <w:t>i</w:t>
            </w:r>
            <w:r w:rsidRPr="00BC53B1">
              <w:rPr>
                <w:rFonts w:eastAsia="標楷體"/>
              </w:rPr>
              <w:t>nspector</w:t>
            </w:r>
            <w:r w:rsidRPr="00BC53B1">
              <w:rPr>
                <w:rFonts w:eastAsia="標楷體" w:hint="eastAsia"/>
              </w:rPr>
              <w:t>機制），可偵測常見</w:t>
            </w:r>
            <w:proofErr w:type="gramStart"/>
            <w:r w:rsidRPr="00BC53B1">
              <w:rPr>
                <w:rFonts w:eastAsia="標楷體" w:hint="eastAsia"/>
              </w:rPr>
              <w:t>的資安漏洞</w:t>
            </w:r>
            <w:proofErr w:type="gramEnd"/>
            <w:r w:rsidRPr="00BC53B1">
              <w:rPr>
                <w:rFonts w:eastAsia="標楷體" w:hint="eastAsia"/>
              </w:rPr>
              <w:t>。</w:t>
            </w:r>
          </w:p>
        </w:tc>
      </w:tr>
      <w:tr w:rsidR="007E7329" w:rsidRPr="00BC53B1" w14:paraId="30FB0869" w14:textId="77777777" w:rsidTr="001F5293">
        <w:trPr>
          <w:cantSplit/>
          <w:trHeight w:val="1010"/>
        </w:trPr>
        <w:tc>
          <w:tcPr>
            <w:tcW w:w="1032" w:type="pct"/>
            <w:vMerge/>
            <w:shd w:val="clear" w:color="auto" w:fill="E6E6E6"/>
            <w:vAlign w:val="center"/>
          </w:tcPr>
          <w:p w14:paraId="19359C8E" w14:textId="77777777" w:rsidR="004E6BEF" w:rsidRPr="00BC53B1" w:rsidRDefault="004E6BEF" w:rsidP="001F5293">
            <w:pPr>
              <w:snapToGrid w:val="0"/>
              <w:spacing w:line="440" w:lineRule="exact"/>
              <w:jc w:val="both"/>
              <w:rPr>
                <w:rFonts w:eastAsia="標楷體"/>
                <w:b/>
                <w:bCs/>
                <w:sz w:val="24"/>
                <w:szCs w:val="24"/>
              </w:rPr>
            </w:pPr>
          </w:p>
        </w:tc>
        <w:tc>
          <w:tcPr>
            <w:tcW w:w="3968" w:type="pct"/>
            <w:vAlign w:val="center"/>
          </w:tcPr>
          <w:p w14:paraId="38C3AF4E" w14:textId="77777777" w:rsidR="004E6BEF" w:rsidRPr="00BC53B1" w:rsidRDefault="004E6BEF" w:rsidP="001F5293">
            <w:pPr>
              <w:snapToGrid w:val="0"/>
              <w:spacing w:line="440" w:lineRule="exact"/>
              <w:ind w:rightChars="80" w:right="160"/>
              <w:jc w:val="both"/>
              <w:rPr>
                <w:rFonts w:eastAsia="標楷體"/>
                <w:sz w:val="24"/>
                <w:szCs w:val="24"/>
              </w:rPr>
            </w:pPr>
            <w:r w:rsidRPr="00BC53B1">
              <w:rPr>
                <w:rFonts w:eastAsia="標楷體"/>
                <w:sz w:val="24"/>
                <w:szCs w:val="24"/>
              </w:rPr>
              <w:t>________________________________</w:t>
            </w:r>
            <w:r w:rsidRPr="00BC53B1">
              <w:rPr>
                <w:rFonts w:eastAsia="標楷體" w:hint="eastAsia"/>
                <w:sz w:val="24"/>
                <w:szCs w:val="24"/>
              </w:rPr>
              <w:t xml:space="preserve"> </w:t>
            </w:r>
            <w:r w:rsidRPr="00BC53B1">
              <w:rPr>
                <w:rFonts w:eastAsia="標楷體" w:hint="eastAsia"/>
                <w:b/>
                <w:bCs/>
                <w:sz w:val="24"/>
                <w:szCs w:val="24"/>
              </w:rPr>
              <w:t>（字數</w:t>
            </w:r>
            <w:r w:rsidRPr="00BC53B1">
              <w:rPr>
                <w:rFonts w:eastAsia="標楷體" w:hint="eastAsia"/>
                <w:b/>
                <w:bCs/>
                <w:sz w:val="24"/>
                <w:szCs w:val="24"/>
              </w:rPr>
              <w:t>1</w:t>
            </w:r>
            <w:r w:rsidRPr="00BC53B1">
              <w:rPr>
                <w:rFonts w:eastAsia="標楷體"/>
                <w:b/>
                <w:bCs/>
                <w:sz w:val="24"/>
                <w:szCs w:val="24"/>
              </w:rPr>
              <w:t>00</w:t>
            </w:r>
            <w:r w:rsidRPr="00BC53B1">
              <w:rPr>
                <w:rFonts w:eastAsia="標楷體" w:hint="eastAsia"/>
                <w:b/>
                <w:bCs/>
                <w:sz w:val="24"/>
                <w:szCs w:val="24"/>
              </w:rPr>
              <w:t>字以內）</w:t>
            </w:r>
          </w:p>
          <w:p w14:paraId="46291442" w14:textId="77777777" w:rsidR="004E6BEF" w:rsidRPr="00BC53B1" w:rsidRDefault="004E6BEF" w:rsidP="001F5293">
            <w:pPr>
              <w:snapToGrid w:val="0"/>
              <w:spacing w:beforeLines="50" w:before="180"/>
              <w:ind w:rightChars="80" w:right="160"/>
              <w:jc w:val="both"/>
              <w:rPr>
                <w:rFonts w:eastAsia="標楷體"/>
                <w:sz w:val="24"/>
                <w:szCs w:val="24"/>
              </w:rPr>
            </w:pPr>
            <w:r w:rsidRPr="00BC53B1">
              <w:rPr>
                <w:rFonts w:eastAsia="標楷體" w:hint="eastAsia"/>
              </w:rPr>
              <w:t>範例：本公司提供適當的資料存取控管（</w:t>
            </w:r>
            <w:r w:rsidRPr="00BC53B1">
              <w:rPr>
                <w:rFonts w:eastAsia="標楷體" w:hint="eastAsia"/>
              </w:rPr>
              <w:t>A</w:t>
            </w:r>
            <w:r w:rsidRPr="00BC53B1">
              <w:rPr>
                <w:rFonts w:eastAsia="標楷體"/>
              </w:rPr>
              <w:t>ccess Control</w:t>
            </w:r>
            <w:r w:rsidRPr="00BC53B1">
              <w:rPr>
                <w:rFonts w:eastAsia="標楷體" w:hint="eastAsia"/>
              </w:rPr>
              <w:t>）機制來保護系統內所儲存之</w:t>
            </w:r>
            <w:proofErr w:type="gramStart"/>
            <w:r w:rsidRPr="00BC53B1">
              <w:rPr>
                <w:rFonts w:eastAsia="標楷體" w:hint="eastAsia"/>
              </w:rPr>
              <w:t>個</w:t>
            </w:r>
            <w:proofErr w:type="gramEnd"/>
            <w:r w:rsidRPr="00BC53B1">
              <w:rPr>
                <w:rFonts w:eastAsia="標楷體" w:hint="eastAsia"/>
              </w:rPr>
              <w:t>資，相關個資存取皆有紀錄（</w:t>
            </w:r>
            <w:r w:rsidRPr="00BC53B1">
              <w:rPr>
                <w:rFonts w:eastAsia="標楷體" w:hint="eastAsia"/>
              </w:rPr>
              <w:t>L</w:t>
            </w:r>
            <w:r w:rsidRPr="00BC53B1">
              <w:rPr>
                <w:rFonts w:eastAsia="標楷體"/>
              </w:rPr>
              <w:t>og</w:t>
            </w:r>
            <w:r w:rsidRPr="00BC53B1">
              <w:rPr>
                <w:rFonts w:eastAsia="標楷體" w:hint="eastAsia"/>
              </w:rPr>
              <w:t>）可供查詢、檢視。</w:t>
            </w:r>
          </w:p>
        </w:tc>
      </w:tr>
      <w:tr w:rsidR="007E7329" w:rsidRPr="00BC53B1" w14:paraId="31FEA270" w14:textId="77777777" w:rsidTr="001F5293">
        <w:trPr>
          <w:cantSplit/>
          <w:trHeight w:val="1010"/>
        </w:trPr>
        <w:tc>
          <w:tcPr>
            <w:tcW w:w="1032" w:type="pct"/>
            <w:vMerge/>
            <w:shd w:val="clear" w:color="auto" w:fill="E6E6E6"/>
            <w:vAlign w:val="center"/>
          </w:tcPr>
          <w:p w14:paraId="19994011" w14:textId="77777777" w:rsidR="004E6BEF" w:rsidRPr="00BC53B1" w:rsidRDefault="004E6BEF" w:rsidP="001F5293">
            <w:pPr>
              <w:snapToGrid w:val="0"/>
              <w:spacing w:line="440" w:lineRule="exact"/>
              <w:jc w:val="both"/>
              <w:rPr>
                <w:rFonts w:eastAsia="標楷體"/>
                <w:b/>
                <w:bCs/>
                <w:sz w:val="24"/>
                <w:szCs w:val="24"/>
              </w:rPr>
            </w:pPr>
          </w:p>
        </w:tc>
        <w:tc>
          <w:tcPr>
            <w:tcW w:w="3968" w:type="pct"/>
            <w:vAlign w:val="center"/>
          </w:tcPr>
          <w:p w14:paraId="438D56C9" w14:textId="645BEBDB" w:rsidR="004E6BEF" w:rsidRPr="00BC53B1" w:rsidRDefault="004E6BEF" w:rsidP="004E6BEF">
            <w:pPr>
              <w:snapToGrid w:val="0"/>
              <w:spacing w:line="440" w:lineRule="exact"/>
              <w:ind w:rightChars="80" w:right="160"/>
              <w:jc w:val="both"/>
              <w:rPr>
                <w:rFonts w:eastAsia="標楷體"/>
                <w:sz w:val="22"/>
                <w:szCs w:val="28"/>
                <w:lang w:eastAsia="es-ES"/>
              </w:rPr>
            </w:pPr>
            <w:r w:rsidRPr="00BC53B1">
              <w:rPr>
                <w:rFonts w:eastAsia="標楷體"/>
                <w:sz w:val="22"/>
                <w:szCs w:val="28"/>
              </w:rPr>
              <w:t xml:space="preserve">※ </w:t>
            </w:r>
            <w:r w:rsidRPr="00BC53B1">
              <w:rPr>
                <w:rFonts w:eastAsia="標楷體"/>
                <w:sz w:val="22"/>
                <w:szCs w:val="28"/>
                <w:lang w:eastAsia="es-ES"/>
              </w:rPr>
              <w:t>相關</w:t>
            </w:r>
            <w:r w:rsidRPr="00BC53B1">
              <w:rPr>
                <w:rFonts w:eastAsia="標楷體"/>
                <w:sz w:val="22"/>
                <w:szCs w:val="28"/>
              </w:rPr>
              <w:t>佐證文件</w:t>
            </w:r>
            <w:r w:rsidRPr="00BC53B1">
              <w:rPr>
                <w:rFonts w:eastAsia="標楷體"/>
                <w:sz w:val="22"/>
                <w:szCs w:val="28"/>
                <w:lang w:eastAsia="es-ES"/>
              </w:rPr>
              <w:t>請上傳掃描檔案（檔名請標示文件及公司名稱）</w:t>
            </w:r>
          </w:p>
          <w:p w14:paraId="273B88DF" w14:textId="11DE2513" w:rsidR="004E6BEF" w:rsidRPr="00BC53B1" w:rsidRDefault="004E6BEF" w:rsidP="004E6BEF">
            <w:pPr>
              <w:snapToGrid w:val="0"/>
              <w:spacing w:line="440" w:lineRule="exact"/>
              <w:ind w:rightChars="80" w:right="160"/>
              <w:jc w:val="both"/>
              <w:rPr>
                <w:rFonts w:eastAsia="標楷體"/>
                <w:sz w:val="24"/>
                <w:szCs w:val="24"/>
              </w:rPr>
            </w:pPr>
            <w:r w:rsidRPr="00BC53B1">
              <w:rPr>
                <w:rFonts w:eastAsia="標楷體" w:hint="eastAsia"/>
                <w:sz w:val="22"/>
                <w:szCs w:val="22"/>
              </w:rPr>
              <w:t>包含</w:t>
            </w:r>
            <w:r w:rsidRPr="00BC53B1">
              <w:rPr>
                <w:rFonts w:eastAsia="標楷體" w:hint="eastAsia"/>
                <w:sz w:val="22"/>
                <w:szCs w:val="22"/>
              </w:rPr>
              <w:t>1</w:t>
            </w:r>
            <w:r w:rsidRPr="00BC53B1">
              <w:rPr>
                <w:rFonts w:eastAsia="標楷體" w:hint="eastAsia"/>
                <w:sz w:val="22"/>
                <w:szCs w:val="22"/>
              </w:rPr>
              <w:t>年內壓力測試報告</w:t>
            </w:r>
            <w:r w:rsidRPr="00BC53B1">
              <w:rPr>
                <w:rFonts w:eastAsia="標楷體" w:hint="eastAsia"/>
                <w:sz w:val="22"/>
                <w:szCs w:val="22"/>
              </w:rPr>
              <w:t>1</w:t>
            </w:r>
            <w:proofErr w:type="gramStart"/>
            <w:r w:rsidRPr="00BC53B1">
              <w:rPr>
                <w:rFonts w:eastAsia="標楷體" w:hint="eastAsia"/>
                <w:sz w:val="22"/>
                <w:szCs w:val="22"/>
              </w:rPr>
              <w:t>年內資安檢測</w:t>
            </w:r>
            <w:proofErr w:type="gramEnd"/>
            <w:r w:rsidRPr="00BC53B1">
              <w:rPr>
                <w:rFonts w:eastAsia="標楷體" w:hint="eastAsia"/>
                <w:sz w:val="22"/>
                <w:szCs w:val="22"/>
              </w:rPr>
              <w:t>報告至少各</w:t>
            </w:r>
            <w:r w:rsidRPr="00BC53B1">
              <w:rPr>
                <w:rFonts w:eastAsia="標楷體" w:hint="eastAsia"/>
                <w:sz w:val="22"/>
                <w:szCs w:val="22"/>
              </w:rPr>
              <w:t>1</w:t>
            </w:r>
            <w:r w:rsidRPr="00BC53B1">
              <w:rPr>
                <w:rFonts w:eastAsia="標楷體" w:hint="eastAsia"/>
                <w:sz w:val="22"/>
                <w:szCs w:val="22"/>
              </w:rPr>
              <w:t>種：網站或系統弱點掃描報告，或程式碼檢測、滲透測試、第三方開源元件安全及授權等。</w:t>
            </w:r>
          </w:p>
        </w:tc>
      </w:tr>
      <w:tr w:rsidR="007E7329" w:rsidRPr="00BC53B1" w14:paraId="32871340" w14:textId="77777777" w:rsidTr="001F5293">
        <w:trPr>
          <w:cantSplit/>
          <w:trHeight w:val="454"/>
        </w:trPr>
        <w:tc>
          <w:tcPr>
            <w:tcW w:w="5000" w:type="pct"/>
            <w:gridSpan w:val="2"/>
            <w:shd w:val="clear" w:color="auto" w:fill="E6E6E6"/>
            <w:vAlign w:val="center"/>
          </w:tcPr>
          <w:p w14:paraId="3B471F43" w14:textId="4BC3D85E" w:rsidR="00E21645" w:rsidRPr="00BC53B1" w:rsidRDefault="004E6BEF" w:rsidP="001F5293">
            <w:pPr>
              <w:snapToGrid w:val="0"/>
              <w:spacing w:line="440" w:lineRule="exact"/>
              <w:ind w:rightChars="80" w:right="160"/>
              <w:jc w:val="center"/>
              <w:rPr>
                <w:rFonts w:eastAsia="標楷體"/>
                <w:sz w:val="22"/>
                <w:szCs w:val="28"/>
              </w:rPr>
            </w:pPr>
            <w:r w:rsidRPr="00BC53B1">
              <w:rPr>
                <w:rFonts w:eastAsia="標楷體" w:hint="eastAsia"/>
                <w:b/>
                <w:bCs/>
                <w:sz w:val="28"/>
                <w:szCs w:val="28"/>
              </w:rPr>
              <w:t>G.</w:t>
            </w:r>
            <w:r w:rsidR="00E21645" w:rsidRPr="00BC53B1">
              <w:rPr>
                <w:rFonts w:eastAsia="標楷體" w:hint="eastAsia"/>
                <w:b/>
                <w:bCs/>
                <w:sz w:val="28"/>
                <w:szCs w:val="28"/>
              </w:rPr>
              <w:t>服務</w:t>
            </w:r>
            <w:r w:rsidR="00B800D9" w:rsidRPr="00BC53B1">
              <w:rPr>
                <w:rFonts w:eastAsia="標楷體" w:hint="eastAsia"/>
                <w:b/>
                <w:bCs/>
                <w:sz w:val="28"/>
                <w:szCs w:val="28"/>
              </w:rPr>
              <w:t>層級</w:t>
            </w:r>
            <w:r w:rsidR="00E21645" w:rsidRPr="00BC53B1">
              <w:rPr>
                <w:rFonts w:eastAsia="標楷體" w:hint="eastAsia"/>
                <w:b/>
                <w:bCs/>
                <w:sz w:val="28"/>
                <w:szCs w:val="28"/>
              </w:rPr>
              <w:t>協</w:t>
            </w:r>
            <w:r w:rsidR="00B800D9" w:rsidRPr="00BC53B1">
              <w:rPr>
                <w:rFonts w:eastAsia="標楷體" w:hint="eastAsia"/>
                <w:b/>
                <w:bCs/>
                <w:sz w:val="28"/>
                <w:szCs w:val="28"/>
              </w:rPr>
              <w:t>定</w:t>
            </w:r>
            <w:r w:rsidR="00E21645" w:rsidRPr="00BC53B1">
              <w:rPr>
                <w:rFonts w:eastAsia="標楷體" w:hint="eastAsia"/>
                <w:b/>
                <w:bCs/>
                <w:sz w:val="28"/>
                <w:szCs w:val="28"/>
              </w:rPr>
              <w:t>（</w:t>
            </w:r>
            <w:r w:rsidR="00E21645" w:rsidRPr="00BC53B1">
              <w:rPr>
                <w:rFonts w:eastAsia="標楷體" w:hint="eastAsia"/>
                <w:b/>
                <w:bCs/>
                <w:sz w:val="28"/>
                <w:szCs w:val="28"/>
              </w:rPr>
              <w:t>SLA</w:t>
            </w:r>
            <w:r w:rsidR="00E21645" w:rsidRPr="00BC53B1">
              <w:rPr>
                <w:rFonts w:eastAsia="標楷體" w:hint="eastAsia"/>
                <w:b/>
                <w:bCs/>
                <w:sz w:val="28"/>
                <w:szCs w:val="28"/>
              </w:rPr>
              <w:t>）</w:t>
            </w:r>
            <w:r w:rsidR="00E21645" w:rsidRPr="00BC53B1">
              <w:rPr>
                <w:rFonts w:eastAsia="標楷體" w:hint="eastAsia"/>
                <w:b/>
                <w:bCs/>
                <w:sz w:val="28"/>
                <w:szCs w:val="28"/>
              </w:rPr>
              <w:t xml:space="preserve"> </w:t>
            </w:r>
            <w:proofErr w:type="gramStart"/>
            <w:r w:rsidR="00E21645" w:rsidRPr="00BC53B1">
              <w:rPr>
                <w:rFonts w:eastAsia="標楷體" w:hint="eastAsia"/>
                <w:b/>
                <w:bCs/>
                <w:sz w:val="28"/>
                <w:szCs w:val="28"/>
              </w:rPr>
              <w:t>必訂指標</w:t>
            </w:r>
            <w:proofErr w:type="gramEnd"/>
            <w:r w:rsidR="00E21645" w:rsidRPr="00BC53B1">
              <w:rPr>
                <w:rFonts w:eastAsia="標楷體" w:hint="eastAsia"/>
                <w:b/>
                <w:bCs/>
                <w:sz w:val="28"/>
                <w:szCs w:val="28"/>
              </w:rPr>
              <w:t>承諾</w:t>
            </w:r>
          </w:p>
        </w:tc>
      </w:tr>
      <w:tr w:rsidR="007E7329" w:rsidRPr="00BC53B1" w14:paraId="2B0F1C1B" w14:textId="77777777" w:rsidTr="001F5293">
        <w:trPr>
          <w:cantSplit/>
          <w:trHeight w:val="999"/>
        </w:trPr>
        <w:tc>
          <w:tcPr>
            <w:tcW w:w="1032" w:type="pct"/>
            <w:shd w:val="clear" w:color="auto" w:fill="E6E6E6"/>
            <w:vAlign w:val="center"/>
          </w:tcPr>
          <w:p w14:paraId="02FA43CA" w14:textId="77777777" w:rsidR="00E21645" w:rsidRPr="00BC53B1" w:rsidRDefault="00E21645" w:rsidP="001F5293">
            <w:pPr>
              <w:snapToGrid w:val="0"/>
              <w:spacing w:line="440" w:lineRule="exact"/>
              <w:jc w:val="both"/>
              <w:rPr>
                <w:rFonts w:eastAsia="標楷體"/>
                <w:b/>
                <w:sz w:val="24"/>
                <w:szCs w:val="28"/>
              </w:rPr>
            </w:pPr>
            <w:r w:rsidRPr="00BC53B1">
              <w:rPr>
                <w:rFonts w:eastAsia="標楷體" w:hint="eastAsia"/>
                <w:b/>
                <w:sz w:val="24"/>
                <w:szCs w:val="28"/>
              </w:rPr>
              <w:t>1</w:t>
            </w:r>
            <w:r w:rsidRPr="00BC53B1">
              <w:rPr>
                <w:rFonts w:eastAsia="標楷體"/>
                <w:b/>
                <w:sz w:val="24"/>
                <w:szCs w:val="28"/>
              </w:rPr>
              <w:t>.</w:t>
            </w:r>
            <w:r w:rsidRPr="00BC53B1">
              <w:rPr>
                <w:rFonts w:eastAsia="標楷體" w:hint="eastAsia"/>
                <w:b/>
                <w:sz w:val="24"/>
                <w:szCs w:val="28"/>
              </w:rPr>
              <w:t>系統可用性</w:t>
            </w:r>
          </w:p>
        </w:tc>
        <w:tc>
          <w:tcPr>
            <w:tcW w:w="3968" w:type="pct"/>
            <w:vAlign w:val="center"/>
          </w:tcPr>
          <w:p w14:paraId="56073F13" w14:textId="77777777" w:rsidR="00E21645" w:rsidRPr="00BC53B1" w:rsidRDefault="00E21645" w:rsidP="001F5293">
            <w:pPr>
              <w:snapToGrid w:val="0"/>
              <w:spacing w:line="440" w:lineRule="exact"/>
              <w:ind w:rightChars="80" w:right="160"/>
              <w:jc w:val="both"/>
              <w:rPr>
                <w:rFonts w:eastAsia="標楷體"/>
                <w:sz w:val="24"/>
                <w:szCs w:val="24"/>
              </w:rPr>
            </w:pPr>
            <w:r w:rsidRPr="00BC53B1">
              <w:rPr>
                <w:rFonts w:eastAsia="標楷體" w:hint="eastAsia"/>
                <w:sz w:val="24"/>
                <w:szCs w:val="32"/>
              </w:rPr>
              <w:t>可達到系統高可用性</w:t>
            </w:r>
            <w:r w:rsidRPr="00BC53B1">
              <w:rPr>
                <w:rFonts w:eastAsia="標楷體"/>
                <w:sz w:val="24"/>
                <w:szCs w:val="24"/>
              </w:rPr>
              <w:t>______%</w:t>
            </w:r>
          </w:p>
          <w:p w14:paraId="6F0B9990" w14:textId="77777777" w:rsidR="00E21645" w:rsidRPr="00BC53B1" w:rsidRDefault="00E21645" w:rsidP="001F5293">
            <w:pPr>
              <w:snapToGrid w:val="0"/>
              <w:spacing w:beforeLines="50" w:before="180"/>
              <w:ind w:rightChars="80" w:right="160"/>
              <w:jc w:val="both"/>
              <w:rPr>
                <w:rFonts w:eastAsia="標楷體"/>
                <w:szCs w:val="22"/>
              </w:rPr>
            </w:pPr>
            <w:r w:rsidRPr="00BC53B1">
              <w:rPr>
                <w:rFonts w:eastAsia="標楷體" w:hint="eastAsia"/>
                <w:szCs w:val="22"/>
              </w:rPr>
              <w:t>計算方式：（全月分鐘數</w:t>
            </w:r>
            <w:proofErr w:type="gramStart"/>
            <w:r w:rsidRPr="00BC53B1">
              <w:rPr>
                <w:rFonts w:eastAsia="標楷體" w:hint="eastAsia"/>
                <w:szCs w:val="22"/>
              </w:rPr>
              <w:t>–</w:t>
            </w:r>
            <w:proofErr w:type="gramEnd"/>
            <w:r w:rsidRPr="00BC53B1">
              <w:rPr>
                <w:rFonts w:eastAsia="標楷體" w:hint="eastAsia"/>
                <w:szCs w:val="22"/>
              </w:rPr>
              <w:t>當月服務中斷分鐘數）／全月分鐘數</w:t>
            </w:r>
            <w:r w:rsidRPr="00BC53B1">
              <w:rPr>
                <w:rFonts w:eastAsia="標楷體" w:hint="eastAsia"/>
                <w:szCs w:val="22"/>
              </w:rPr>
              <w:t xml:space="preserve"> </w:t>
            </w:r>
            <w:r w:rsidRPr="00BC53B1">
              <w:rPr>
                <w:rFonts w:eastAsia="標楷體" w:hint="eastAsia"/>
                <w:szCs w:val="22"/>
              </w:rPr>
              <w:t>×</w:t>
            </w:r>
            <w:r w:rsidRPr="00BC53B1">
              <w:rPr>
                <w:rFonts w:eastAsia="標楷體" w:hint="eastAsia"/>
                <w:szCs w:val="22"/>
              </w:rPr>
              <w:t xml:space="preserve"> 1</w:t>
            </w:r>
            <w:r w:rsidRPr="00BC53B1">
              <w:rPr>
                <w:rFonts w:eastAsia="標楷體"/>
                <w:szCs w:val="22"/>
              </w:rPr>
              <w:t>00</w:t>
            </w:r>
            <w:r w:rsidRPr="00BC53B1">
              <w:rPr>
                <w:rFonts w:eastAsia="標楷體" w:hint="eastAsia"/>
                <w:szCs w:val="22"/>
              </w:rPr>
              <w:t>%</w:t>
            </w:r>
            <w:proofErr w:type="gramStart"/>
            <w:r w:rsidRPr="00BC53B1">
              <w:rPr>
                <w:rFonts w:eastAsia="標楷體" w:hint="eastAsia"/>
                <w:szCs w:val="22"/>
              </w:rPr>
              <w:t>）</w:t>
            </w:r>
            <w:proofErr w:type="gramEnd"/>
          </w:p>
        </w:tc>
      </w:tr>
      <w:tr w:rsidR="007A6179" w:rsidRPr="00BC53B1" w14:paraId="11787828" w14:textId="77777777" w:rsidTr="001F5293">
        <w:trPr>
          <w:cantSplit/>
          <w:trHeight w:val="999"/>
        </w:trPr>
        <w:tc>
          <w:tcPr>
            <w:tcW w:w="1032" w:type="pct"/>
            <w:shd w:val="clear" w:color="auto" w:fill="E6E6E6"/>
            <w:vAlign w:val="center"/>
          </w:tcPr>
          <w:p w14:paraId="7DB5F5C5" w14:textId="77777777" w:rsidR="00E21645" w:rsidRPr="00BC53B1" w:rsidRDefault="00E21645" w:rsidP="001F5293">
            <w:pPr>
              <w:snapToGrid w:val="0"/>
              <w:spacing w:line="440" w:lineRule="exact"/>
              <w:jc w:val="both"/>
              <w:rPr>
                <w:rFonts w:eastAsia="標楷體"/>
                <w:b/>
                <w:sz w:val="24"/>
                <w:szCs w:val="28"/>
              </w:rPr>
            </w:pPr>
            <w:r w:rsidRPr="00BC53B1">
              <w:rPr>
                <w:rFonts w:eastAsia="標楷體" w:hint="eastAsia"/>
                <w:b/>
                <w:sz w:val="24"/>
                <w:szCs w:val="28"/>
              </w:rPr>
              <w:t>2</w:t>
            </w:r>
            <w:r w:rsidRPr="00BC53B1">
              <w:rPr>
                <w:rFonts w:eastAsia="標楷體"/>
                <w:b/>
                <w:sz w:val="24"/>
                <w:szCs w:val="28"/>
              </w:rPr>
              <w:t>.</w:t>
            </w:r>
            <w:r w:rsidRPr="00BC53B1">
              <w:rPr>
                <w:rFonts w:eastAsia="標楷體" w:hint="eastAsia"/>
                <w:b/>
                <w:sz w:val="24"/>
                <w:szCs w:val="28"/>
              </w:rPr>
              <w:t>客服支援時段</w:t>
            </w:r>
          </w:p>
        </w:tc>
        <w:tc>
          <w:tcPr>
            <w:tcW w:w="3968" w:type="pct"/>
            <w:vAlign w:val="center"/>
          </w:tcPr>
          <w:p w14:paraId="48A28F16" w14:textId="77777777" w:rsidR="00E21645" w:rsidRPr="00BC53B1" w:rsidRDefault="00E21645" w:rsidP="001F5293">
            <w:pPr>
              <w:snapToGrid w:val="0"/>
              <w:spacing w:line="440" w:lineRule="exact"/>
              <w:ind w:rightChars="80" w:right="160"/>
              <w:jc w:val="both"/>
              <w:rPr>
                <w:rFonts w:eastAsia="標楷體"/>
                <w:sz w:val="24"/>
                <w:szCs w:val="24"/>
              </w:rPr>
            </w:pPr>
            <w:r w:rsidRPr="00BC53B1">
              <w:rPr>
                <w:rFonts w:eastAsia="標楷體"/>
                <w:sz w:val="24"/>
                <w:szCs w:val="24"/>
              </w:rPr>
              <w:t>________________________________</w:t>
            </w:r>
            <w:r w:rsidRPr="00BC53B1">
              <w:rPr>
                <w:rFonts w:eastAsia="標楷體" w:hint="eastAsia"/>
                <w:sz w:val="24"/>
                <w:szCs w:val="24"/>
              </w:rPr>
              <w:t xml:space="preserve"> </w:t>
            </w:r>
            <w:r w:rsidRPr="00BC53B1">
              <w:rPr>
                <w:rFonts w:eastAsia="標楷體" w:hint="eastAsia"/>
                <w:b/>
                <w:bCs/>
                <w:sz w:val="24"/>
                <w:szCs w:val="24"/>
              </w:rPr>
              <w:t>（字數</w:t>
            </w:r>
            <w:r w:rsidRPr="00BC53B1">
              <w:rPr>
                <w:rFonts w:eastAsia="標楷體" w:hint="eastAsia"/>
                <w:b/>
                <w:bCs/>
                <w:sz w:val="24"/>
                <w:szCs w:val="24"/>
              </w:rPr>
              <w:t>1</w:t>
            </w:r>
            <w:r w:rsidRPr="00BC53B1">
              <w:rPr>
                <w:rFonts w:eastAsia="標楷體"/>
                <w:b/>
                <w:bCs/>
                <w:sz w:val="24"/>
                <w:szCs w:val="24"/>
              </w:rPr>
              <w:t>00</w:t>
            </w:r>
            <w:r w:rsidRPr="00BC53B1">
              <w:rPr>
                <w:rFonts w:eastAsia="標楷體" w:hint="eastAsia"/>
                <w:b/>
                <w:bCs/>
                <w:sz w:val="24"/>
                <w:szCs w:val="24"/>
              </w:rPr>
              <w:t>字以內）</w:t>
            </w:r>
          </w:p>
          <w:p w14:paraId="1F581709" w14:textId="77777777" w:rsidR="00E21645" w:rsidRPr="00BC53B1" w:rsidRDefault="00E21645" w:rsidP="001F5293">
            <w:pPr>
              <w:snapToGrid w:val="0"/>
              <w:spacing w:beforeLines="50" w:before="180"/>
              <w:ind w:rightChars="80" w:right="160"/>
              <w:jc w:val="both"/>
              <w:rPr>
                <w:rFonts w:eastAsia="標楷體"/>
                <w:sz w:val="22"/>
                <w:szCs w:val="28"/>
              </w:rPr>
            </w:pPr>
            <w:r w:rsidRPr="00BC53B1">
              <w:rPr>
                <w:rFonts w:eastAsia="標楷體" w:hint="eastAsia"/>
              </w:rPr>
              <w:t>範例：服務時間為週一至週日</w:t>
            </w:r>
            <w:r w:rsidRPr="00BC53B1">
              <w:rPr>
                <w:rFonts w:eastAsia="標楷體" w:hint="eastAsia"/>
              </w:rPr>
              <w:t>OO</w:t>
            </w:r>
            <w:r w:rsidRPr="00BC53B1">
              <w:rPr>
                <w:rFonts w:eastAsia="標楷體" w:hint="eastAsia"/>
              </w:rPr>
              <w:t>時至</w:t>
            </w:r>
            <w:r w:rsidRPr="00BC53B1">
              <w:rPr>
                <w:rFonts w:eastAsia="標楷體" w:hint="eastAsia"/>
              </w:rPr>
              <w:t>OO</w:t>
            </w:r>
            <w:r w:rsidRPr="00BC53B1">
              <w:rPr>
                <w:rFonts w:eastAsia="標楷體" w:hint="eastAsia"/>
              </w:rPr>
              <w:t>時，客戶如有無法正常使用，於接獲客戶通知後於標準服務時間之</w:t>
            </w:r>
            <w:r w:rsidRPr="00BC53B1">
              <w:rPr>
                <w:rFonts w:eastAsia="標楷體" w:hint="eastAsia"/>
              </w:rPr>
              <w:t>X</w:t>
            </w:r>
            <w:r w:rsidRPr="00BC53B1">
              <w:rPr>
                <w:rFonts w:eastAsia="標楷體" w:hint="eastAsia"/>
              </w:rPr>
              <w:t>小時內恢復正常使用。</w:t>
            </w:r>
          </w:p>
        </w:tc>
      </w:tr>
      <w:tr w:rsidR="007A6179" w:rsidRPr="00BC53B1" w14:paraId="40571871" w14:textId="77777777" w:rsidTr="001F5293">
        <w:trPr>
          <w:cantSplit/>
          <w:trHeight w:val="999"/>
        </w:trPr>
        <w:tc>
          <w:tcPr>
            <w:tcW w:w="1032" w:type="pct"/>
            <w:shd w:val="clear" w:color="auto" w:fill="E6E6E6"/>
            <w:vAlign w:val="center"/>
          </w:tcPr>
          <w:p w14:paraId="55A65FBC" w14:textId="77777777" w:rsidR="00E21645" w:rsidRPr="00BC53B1" w:rsidRDefault="00E21645" w:rsidP="001F5293">
            <w:pPr>
              <w:snapToGrid w:val="0"/>
              <w:spacing w:line="440" w:lineRule="exact"/>
              <w:jc w:val="both"/>
              <w:rPr>
                <w:rFonts w:eastAsia="標楷體"/>
                <w:b/>
                <w:sz w:val="24"/>
                <w:szCs w:val="28"/>
                <w:lang w:eastAsia="es-ES"/>
              </w:rPr>
            </w:pPr>
            <w:r w:rsidRPr="00BC53B1">
              <w:rPr>
                <w:rFonts w:eastAsia="標楷體"/>
                <w:b/>
                <w:sz w:val="24"/>
                <w:szCs w:val="28"/>
                <w:lang w:eastAsia="es-ES"/>
              </w:rPr>
              <w:lastRenderedPageBreak/>
              <w:t>3.</w:t>
            </w:r>
            <w:r w:rsidRPr="00BC53B1">
              <w:rPr>
                <w:rFonts w:eastAsia="標楷體" w:hint="eastAsia"/>
                <w:b/>
                <w:sz w:val="24"/>
                <w:szCs w:val="28"/>
              </w:rPr>
              <w:t>服務中斷補償</w:t>
            </w:r>
          </w:p>
        </w:tc>
        <w:tc>
          <w:tcPr>
            <w:tcW w:w="3968" w:type="pct"/>
            <w:vAlign w:val="center"/>
          </w:tcPr>
          <w:p w14:paraId="6AB39AE4" w14:textId="77777777" w:rsidR="00E21645" w:rsidRPr="00BC53B1" w:rsidRDefault="00E21645" w:rsidP="001F5293">
            <w:pPr>
              <w:snapToGrid w:val="0"/>
              <w:spacing w:line="440" w:lineRule="exact"/>
              <w:ind w:rightChars="80" w:right="160"/>
              <w:jc w:val="both"/>
              <w:rPr>
                <w:rFonts w:eastAsia="標楷體"/>
                <w:sz w:val="24"/>
                <w:szCs w:val="24"/>
              </w:rPr>
            </w:pPr>
            <w:r w:rsidRPr="00BC53B1">
              <w:rPr>
                <w:rFonts w:eastAsia="標楷體"/>
                <w:sz w:val="24"/>
                <w:szCs w:val="24"/>
              </w:rPr>
              <w:t>________________________________</w:t>
            </w:r>
            <w:r w:rsidRPr="00BC53B1">
              <w:rPr>
                <w:rFonts w:eastAsia="標楷體" w:hint="eastAsia"/>
                <w:sz w:val="24"/>
                <w:szCs w:val="24"/>
              </w:rPr>
              <w:t xml:space="preserve"> </w:t>
            </w:r>
            <w:r w:rsidRPr="00BC53B1">
              <w:rPr>
                <w:rFonts w:eastAsia="標楷體" w:hint="eastAsia"/>
                <w:b/>
                <w:bCs/>
                <w:sz w:val="24"/>
                <w:szCs w:val="24"/>
              </w:rPr>
              <w:t>（字數</w:t>
            </w:r>
            <w:r w:rsidRPr="00BC53B1">
              <w:rPr>
                <w:rFonts w:eastAsia="標楷體" w:hint="eastAsia"/>
                <w:b/>
                <w:bCs/>
                <w:sz w:val="24"/>
                <w:szCs w:val="24"/>
              </w:rPr>
              <w:t>1</w:t>
            </w:r>
            <w:r w:rsidRPr="00BC53B1">
              <w:rPr>
                <w:rFonts w:eastAsia="標楷體"/>
                <w:b/>
                <w:bCs/>
                <w:sz w:val="24"/>
                <w:szCs w:val="24"/>
              </w:rPr>
              <w:t>00</w:t>
            </w:r>
            <w:r w:rsidRPr="00BC53B1">
              <w:rPr>
                <w:rFonts w:eastAsia="標楷體" w:hint="eastAsia"/>
                <w:b/>
                <w:bCs/>
                <w:sz w:val="24"/>
                <w:szCs w:val="24"/>
              </w:rPr>
              <w:t>字以內）</w:t>
            </w:r>
          </w:p>
          <w:p w14:paraId="074A16BE" w14:textId="77777777" w:rsidR="00E21645" w:rsidRPr="00BC53B1" w:rsidRDefault="00E21645" w:rsidP="001F5293">
            <w:pPr>
              <w:snapToGrid w:val="0"/>
              <w:spacing w:beforeLines="50" w:before="180"/>
              <w:ind w:rightChars="80" w:right="160"/>
              <w:jc w:val="both"/>
              <w:rPr>
                <w:rFonts w:eastAsia="標楷體"/>
                <w:sz w:val="22"/>
                <w:szCs w:val="28"/>
              </w:rPr>
            </w:pPr>
            <w:r w:rsidRPr="00BC53B1">
              <w:rPr>
                <w:rFonts w:eastAsia="標楷體" w:hint="eastAsia"/>
              </w:rPr>
              <w:t>範例：系統服務發生中斷，導致客戶無法使用滿</w:t>
            </w:r>
            <w:r w:rsidRPr="00BC53B1">
              <w:rPr>
                <w:rFonts w:eastAsia="標楷體" w:hint="eastAsia"/>
              </w:rPr>
              <w:t>N</w:t>
            </w:r>
            <w:proofErr w:type="gramStart"/>
            <w:r w:rsidRPr="00BC53B1">
              <w:rPr>
                <w:rFonts w:eastAsia="標楷體" w:hint="eastAsia"/>
              </w:rPr>
              <w:t>個</w:t>
            </w:r>
            <w:proofErr w:type="gramEnd"/>
            <w:r w:rsidRPr="00BC53B1">
              <w:rPr>
                <w:rFonts w:eastAsia="標楷體" w:hint="eastAsia"/>
              </w:rPr>
              <w:t>小時以上，將：</w:t>
            </w:r>
            <w:r w:rsidRPr="00BC53B1">
              <w:rPr>
                <w:rFonts w:eastAsia="標楷體" w:hint="eastAsia"/>
              </w:rPr>
              <w:t>(1)</w:t>
            </w:r>
            <w:r w:rsidRPr="00BC53B1">
              <w:rPr>
                <w:rFonts w:eastAsia="標楷體" w:hint="eastAsia"/>
              </w:rPr>
              <w:t>延長使用中斷時數之</w:t>
            </w:r>
            <w:r w:rsidRPr="00BC53B1">
              <w:rPr>
                <w:rFonts w:eastAsia="標楷體" w:hint="eastAsia"/>
              </w:rPr>
              <w:t>N</w:t>
            </w:r>
            <w:proofErr w:type="gramStart"/>
            <w:r w:rsidRPr="00BC53B1">
              <w:rPr>
                <w:rFonts w:eastAsia="標楷體" w:hint="eastAsia"/>
              </w:rPr>
              <w:t>倍</w:t>
            </w:r>
            <w:proofErr w:type="gramEnd"/>
            <w:r w:rsidRPr="00BC53B1">
              <w:rPr>
                <w:rFonts w:eastAsia="標楷體" w:hint="eastAsia"/>
              </w:rPr>
              <w:t>（或設級距），或</w:t>
            </w:r>
            <w:r w:rsidRPr="00BC53B1">
              <w:rPr>
                <w:rFonts w:eastAsia="標楷體" w:hint="eastAsia"/>
              </w:rPr>
              <w:t>(2)</w:t>
            </w:r>
            <w:r w:rsidRPr="00BC53B1">
              <w:rPr>
                <w:rFonts w:eastAsia="標楷體" w:hint="eastAsia"/>
              </w:rPr>
              <w:t>月租費予以扣減每小時</w:t>
            </w:r>
            <w:r w:rsidRPr="00BC53B1">
              <w:rPr>
                <w:rFonts w:eastAsia="標楷體" w:hint="eastAsia"/>
              </w:rPr>
              <w:t>OO</w:t>
            </w:r>
            <w:r w:rsidRPr="00BC53B1">
              <w:rPr>
                <w:rFonts w:eastAsia="標楷體" w:hint="eastAsia"/>
              </w:rPr>
              <w:t>元，或</w:t>
            </w:r>
            <w:r w:rsidRPr="00BC53B1">
              <w:rPr>
                <w:rFonts w:eastAsia="標楷體" w:hint="eastAsia"/>
              </w:rPr>
              <w:t>(3)</w:t>
            </w:r>
            <w:r w:rsidRPr="00BC53B1">
              <w:rPr>
                <w:rFonts w:eastAsia="標楷體" w:hint="eastAsia"/>
              </w:rPr>
              <w:t>其他損害賠償。</w:t>
            </w:r>
          </w:p>
        </w:tc>
      </w:tr>
      <w:tr w:rsidR="007A6179" w:rsidRPr="00BC53B1" w14:paraId="0C2CC146" w14:textId="77777777" w:rsidTr="001F5293">
        <w:trPr>
          <w:cantSplit/>
          <w:trHeight w:val="999"/>
        </w:trPr>
        <w:tc>
          <w:tcPr>
            <w:tcW w:w="1032" w:type="pct"/>
            <w:shd w:val="clear" w:color="auto" w:fill="E6E6E6"/>
            <w:vAlign w:val="center"/>
          </w:tcPr>
          <w:p w14:paraId="68518156" w14:textId="77777777" w:rsidR="00E21645" w:rsidRPr="00BC53B1" w:rsidRDefault="00E21645" w:rsidP="001F5293">
            <w:pPr>
              <w:snapToGrid w:val="0"/>
              <w:spacing w:line="440" w:lineRule="exact"/>
              <w:jc w:val="both"/>
              <w:rPr>
                <w:rFonts w:eastAsia="標楷體"/>
                <w:b/>
                <w:sz w:val="24"/>
                <w:szCs w:val="28"/>
                <w:lang w:eastAsia="es-ES"/>
              </w:rPr>
            </w:pPr>
            <w:r w:rsidRPr="00BC53B1">
              <w:rPr>
                <w:rFonts w:eastAsia="標楷體"/>
                <w:b/>
                <w:sz w:val="24"/>
                <w:szCs w:val="28"/>
                <w:lang w:eastAsia="es-ES"/>
              </w:rPr>
              <w:t>4.</w:t>
            </w:r>
            <w:r w:rsidRPr="00BC53B1">
              <w:rPr>
                <w:rFonts w:eastAsia="標楷體" w:hint="eastAsia"/>
                <w:b/>
                <w:sz w:val="24"/>
                <w:szCs w:val="28"/>
              </w:rPr>
              <w:t>問題回應時間</w:t>
            </w:r>
          </w:p>
        </w:tc>
        <w:tc>
          <w:tcPr>
            <w:tcW w:w="3968" w:type="pct"/>
            <w:vAlign w:val="center"/>
          </w:tcPr>
          <w:p w14:paraId="19DBBBBA" w14:textId="77777777" w:rsidR="00E21645" w:rsidRPr="00BC53B1" w:rsidRDefault="00E21645" w:rsidP="001F5293">
            <w:pPr>
              <w:snapToGrid w:val="0"/>
              <w:spacing w:line="440" w:lineRule="exact"/>
              <w:ind w:rightChars="80" w:right="160"/>
              <w:jc w:val="both"/>
              <w:rPr>
                <w:rFonts w:eastAsia="標楷體"/>
                <w:sz w:val="24"/>
                <w:szCs w:val="24"/>
              </w:rPr>
            </w:pPr>
            <w:r w:rsidRPr="00BC53B1">
              <w:rPr>
                <w:rFonts w:eastAsia="標楷體"/>
                <w:sz w:val="24"/>
                <w:szCs w:val="24"/>
              </w:rPr>
              <w:t>________________________________</w:t>
            </w:r>
            <w:r w:rsidRPr="00BC53B1">
              <w:rPr>
                <w:rFonts w:eastAsia="標楷體" w:hint="eastAsia"/>
                <w:sz w:val="24"/>
                <w:szCs w:val="24"/>
              </w:rPr>
              <w:t xml:space="preserve"> </w:t>
            </w:r>
            <w:r w:rsidRPr="00BC53B1">
              <w:rPr>
                <w:rFonts w:eastAsia="標楷體" w:hint="eastAsia"/>
                <w:b/>
                <w:bCs/>
                <w:sz w:val="24"/>
                <w:szCs w:val="24"/>
              </w:rPr>
              <w:t>（字數</w:t>
            </w:r>
            <w:r w:rsidRPr="00BC53B1">
              <w:rPr>
                <w:rFonts w:eastAsia="標楷體" w:hint="eastAsia"/>
                <w:b/>
                <w:bCs/>
                <w:sz w:val="24"/>
                <w:szCs w:val="24"/>
              </w:rPr>
              <w:t>1</w:t>
            </w:r>
            <w:r w:rsidRPr="00BC53B1">
              <w:rPr>
                <w:rFonts w:eastAsia="標楷體"/>
                <w:b/>
                <w:bCs/>
                <w:sz w:val="24"/>
                <w:szCs w:val="24"/>
              </w:rPr>
              <w:t>00</w:t>
            </w:r>
            <w:r w:rsidRPr="00BC53B1">
              <w:rPr>
                <w:rFonts w:eastAsia="標楷體" w:hint="eastAsia"/>
                <w:b/>
                <w:bCs/>
                <w:sz w:val="24"/>
                <w:szCs w:val="24"/>
              </w:rPr>
              <w:t>字以內）</w:t>
            </w:r>
          </w:p>
          <w:p w14:paraId="1DBD8F3C" w14:textId="77777777" w:rsidR="00E21645" w:rsidRPr="00BC53B1" w:rsidRDefault="00E21645" w:rsidP="001F5293">
            <w:pPr>
              <w:snapToGrid w:val="0"/>
              <w:spacing w:beforeLines="50" w:before="180"/>
              <w:ind w:rightChars="80" w:right="160"/>
              <w:jc w:val="both"/>
              <w:rPr>
                <w:rFonts w:eastAsia="標楷體"/>
                <w:sz w:val="22"/>
                <w:szCs w:val="28"/>
              </w:rPr>
            </w:pPr>
            <w:r w:rsidRPr="00BC53B1">
              <w:rPr>
                <w:rFonts w:eastAsia="標楷體" w:hint="eastAsia"/>
              </w:rPr>
              <w:t>範例：一級</w:t>
            </w:r>
            <w:r w:rsidRPr="00BC53B1">
              <w:rPr>
                <w:rFonts w:eastAsia="標楷體" w:hint="eastAsia"/>
              </w:rPr>
              <w:t>(</w:t>
            </w:r>
            <w:r w:rsidRPr="00BC53B1">
              <w:rPr>
                <w:rFonts w:eastAsia="標楷體" w:hint="eastAsia"/>
              </w:rPr>
              <w:t>請描述</w:t>
            </w:r>
            <w:r w:rsidRPr="00BC53B1">
              <w:rPr>
                <w:rFonts w:eastAsia="標楷體" w:hint="eastAsia"/>
              </w:rPr>
              <w:t>)</w:t>
            </w:r>
            <w:r w:rsidRPr="00BC53B1">
              <w:rPr>
                <w:rFonts w:eastAsia="標楷體" w:hint="eastAsia"/>
              </w:rPr>
              <w:t>問題，</w:t>
            </w:r>
            <w:r w:rsidRPr="00BC53B1">
              <w:rPr>
                <w:rFonts w:eastAsia="標楷體" w:hint="eastAsia"/>
              </w:rPr>
              <w:t>N</w:t>
            </w:r>
            <w:r w:rsidRPr="00BC53B1">
              <w:rPr>
                <w:rFonts w:eastAsia="標楷體" w:hint="eastAsia"/>
              </w:rPr>
              <w:t>小時內回應；二級</w:t>
            </w:r>
            <w:r w:rsidRPr="00BC53B1">
              <w:rPr>
                <w:rFonts w:eastAsia="標楷體" w:hint="eastAsia"/>
              </w:rPr>
              <w:t>(</w:t>
            </w:r>
            <w:r w:rsidRPr="00BC53B1">
              <w:rPr>
                <w:rFonts w:eastAsia="標楷體" w:hint="eastAsia"/>
              </w:rPr>
              <w:t>請描述</w:t>
            </w:r>
            <w:r w:rsidRPr="00BC53B1">
              <w:rPr>
                <w:rFonts w:eastAsia="標楷體" w:hint="eastAsia"/>
              </w:rPr>
              <w:t>)</w:t>
            </w:r>
            <w:r w:rsidRPr="00BC53B1">
              <w:rPr>
                <w:rFonts w:eastAsia="標楷體" w:hint="eastAsia"/>
              </w:rPr>
              <w:t>問題，</w:t>
            </w:r>
            <w:r w:rsidRPr="00BC53B1">
              <w:rPr>
                <w:rFonts w:eastAsia="標楷體" w:hint="eastAsia"/>
              </w:rPr>
              <w:t>N</w:t>
            </w:r>
            <w:r w:rsidRPr="00BC53B1">
              <w:rPr>
                <w:rFonts w:eastAsia="標楷體" w:hint="eastAsia"/>
              </w:rPr>
              <w:t>小時內回應</w:t>
            </w:r>
          </w:p>
        </w:tc>
      </w:tr>
      <w:tr w:rsidR="007A6179" w:rsidRPr="00BC53B1" w14:paraId="47C429B9" w14:textId="77777777" w:rsidTr="001F5293">
        <w:trPr>
          <w:cantSplit/>
          <w:trHeight w:val="999"/>
        </w:trPr>
        <w:tc>
          <w:tcPr>
            <w:tcW w:w="1032" w:type="pct"/>
            <w:shd w:val="clear" w:color="auto" w:fill="E6E6E6"/>
            <w:vAlign w:val="center"/>
          </w:tcPr>
          <w:p w14:paraId="2BFF510E" w14:textId="77777777" w:rsidR="00E21645" w:rsidRPr="00BC53B1" w:rsidRDefault="00E21645" w:rsidP="001F5293">
            <w:pPr>
              <w:snapToGrid w:val="0"/>
              <w:spacing w:line="440" w:lineRule="exact"/>
              <w:jc w:val="both"/>
              <w:rPr>
                <w:rFonts w:eastAsia="標楷體"/>
                <w:b/>
                <w:sz w:val="24"/>
                <w:szCs w:val="28"/>
              </w:rPr>
            </w:pPr>
            <w:r w:rsidRPr="00BC53B1">
              <w:rPr>
                <w:rFonts w:eastAsia="標楷體" w:hint="eastAsia"/>
                <w:b/>
                <w:sz w:val="24"/>
                <w:szCs w:val="28"/>
              </w:rPr>
              <w:t>5</w:t>
            </w:r>
            <w:r w:rsidRPr="00BC53B1">
              <w:rPr>
                <w:rFonts w:eastAsia="標楷體"/>
                <w:b/>
                <w:sz w:val="24"/>
                <w:szCs w:val="28"/>
              </w:rPr>
              <w:t>.</w:t>
            </w:r>
            <w:r w:rsidRPr="00BC53B1">
              <w:rPr>
                <w:rFonts w:eastAsia="標楷體" w:hint="eastAsia"/>
                <w:b/>
                <w:sz w:val="24"/>
                <w:szCs w:val="28"/>
              </w:rPr>
              <w:t>復原點目標（</w:t>
            </w:r>
            <w:r w:rsidRPr="00BC53B1">
              <w:rPr>
                <w:rFonts w:eastAsia="標楷體" w:hint="eastAsia"/>
                <w:b/>
                <w:sz w:val="24"/>
                <w:szCs w:val="28"/>
              </w:rPr>
              <w:t>RPO</w:t>
            </w:r>
            <w:r w:rsidRPr="00BC53B1">
              <w:rPr>
                <w:rFonts w:eastAsia="標楷體" w:hint="eastAsia"/>
                <w:b/>
                <w:sz w:val="24"/>
                <w:szCs w:val="28"/>
              </w:rPr>
              <w:t>）</w:t>
            </w:r>
          </w:p>
        </w:tc>
        <w:tc>
          <w:tcPr>
            <w:tcW w:w="3968" w:type="pct"/>
            <w:vAlign w:val="center"/>
          </w:tcPr>
          <w:p w14:paraId="7CD54985" w14:textId="77777777" w:rsidR="00E21645" w:rsidRPr="00BC53B1" w:rsidRDefault="00E21645" w:rsidP="001F5293">
            <w:pPr>
              <w:snapToGrid w:val="0"/>
              <w:spacing w:line="440" w:lineRule="exact"/>
              <w:ind w:rightChars="80" w:right="160"/>
              <w:jc w:val="both"/>
              <w:rPr>
                <w:rFonts w:eastAsia="標楷體"/>
                <w:sz w:val="24"/>
                <w:szCs w:val="24"/>
              </w:rPr>
            </w:pPr>
            <w:r w:rsidRPr="00BC53B1">
              <w:rPr>
                <w:rFonts w:eastAsia="標楷體"/>
                <w:sz w:val="24"/>
                <w:szCs w:val="24"/>
              </w:rPr>
              <w:t>________________________________</w:t>
            </w:r>
            <w:r w:rsidRPr="00BC53B1">
              <w:rPr>
                <w:rFonts w:eastAsia="標楷體" w:hint="eastAsia"/>
                <w:sz w:val="24"/>
                <w:szCs w:val="24"/>
              </w:rPr>
              <w:t xml:space="preserve"> </w:t>
            </w:r>
            <w:r w:rsidRPr="00BC53B1">
              <w:rPr>
                <w:rFonts w:eastAsia="標楷體" w:hint="eastAsia"/>
                <w:b/>
                <w:bCs/>
                <w:sz w:val="24"/>
                <w:szCs w:val="24"/>
              </w:rPr>
              <w:t>（字數</w:t>
            </w:r>
            <w:r w:rsidRPr="00BC53B1">
              <w:rPr>
                <w:rFonts w:eastAsia="標楷體" w:hint="eastAsia"/>
                <w:b/>
                <w:bCs/>
                <w:sz w:val="24"/>
                <w:szCs w:val="24"/>
              </w:rPr>
              <w:t>1</w:t>
            </w:r>
            <w:r w:rsidRPr="00BC53B1">
              <w:rPr>
                <w:rFonts w:eastAsia="標楷體"/>
                <w:b/>
                <w:bCs/>
                <w:sz w:val="24"/>
                <w:szCs w:val="24"/>
              </w:rPr>
              <w:t>00</w:t>
            </w:r>
            <w:r w:rsidRPr="00BC53B1">
              <w:rPr>
                <w:rFonts w:eastAsia="標楷體" w:hint="eastAsia"/>
                <w:b/>
                <w:bCs/>
                <w:sz w:val="24"/>
                <w:szCs w:val="24"/>
              </w:rPr>
              <w:t>字以內）</w:t>
            </w:r>
          </w:p>
          <w:p w14:paraId="1D725F71" w14:textId="77777777" w:rsidR="00E21645" w:rsidRPr="00BC53B1" w:rsidRDefault="00E21645" w:rsidP="001F5293">
            <w:pPr>
              <w:snapToGrid w:val="0"/>
              <w:spacing w:beforeLines="50" w:before="180"/>
              <w:ind w:rightChars="80" w:right="160"/>
              <w:jc w:val="both"/>
              <w:rPr>
                <w:rFonts w:eastAsia="標楷體"/>
                <w:sz w:val="22"/>
                <w:szCs w:val="28"/>
              </w:rPr>
            </w:pPr>
            <w:r w:rsidRPr="00BC53B1">
              <w:rPr>
                <w:rFonts w:eastAsia="標楷體" w:hint="eastAsia"/>
              </w:rPr>
              <w:t>範例：系統將每</w:t>
            </w:r>
            <w:r w:rsidRPr="00BC53B1">
              <w:rPr>
                <w:rFonts w:eastAsia="標楷體" w:hint="eastAsia"/>
              </w:rPr>
              <w:t>N</w:t>
            </w:r>
            <w:r w:rsidRPr="00BC53B1">
              <w:rPr>
                <w:rFonts w:eastAsia="標楷體" w:hint="eastAsia"/>
              </w:rPr>
              <w:t>小時備份一次。每天</w:t>
            </w:r>
            <w:r w:rsidRPr="00BC53B1">
              <w:rPr>
                <w:rFonts w:eastAsia="標楷體" w:hint="eastAsia"/>
              </w:rPr>
              <w:t>N</w:t>
            </w:r>
            <w:r w:rsidRPr="00BC53B1">
              <w:rPr>
                <w:rFonts w:eastAsia="標楷體" w:hint="eastAsia"/>
              </w:rPr>
              <w:t>時進行備份，當意外導致系統中斷，最多能回復到前一天</w:t>
            </w:r>
            <w:r w:rsidRPr="00BC53B1">
              <w:rPr>
                <w:rFonts w:eastAsia="標楷體" w:hint="eastAsia"/>
              </w:rPr>
              <w:t>N</w:t>
            </w:r>
            <w:r w:rsidRPr="00BC53B1">
              <w:rPr>
                <w:rFonts w:eastAsia="標楷體" w:hint="eastAsia"/>
              </w:rPr>
              <w:t>時前的資料。</w:t>
            </w:r>
          </w:p>
        </w:tc>
      </w:tr>
    </w:tbl>
    <w:p w14:paraId="4B817679" w14:textId="77777777" w:rsidR="00E21645" w:rsidRPr="00BC53B1" w:rsidRDefault="00E21645" w:rsidP="00E21645">
      <w:pPr>
        <w:snapToGrid w:val="0"/>
        <w:spacing w:afterLines="50" w:after="180" w:line="440" w:lineRule="exact"/>
        <w:ind w:left="2"/>
        <w:rPr>
          <w:rFonts w:eastAsia="標楷體"/>
          <w:sz w:val="24"/>
          <w:szCs w:val="24"/>
        </w:rPr>
      </w:pPr>
    </w:p>
    <w:p w14:paraId="40AAD8BF" w14:textId="77777777" w:rsidR="00E21645" w:rsidRPr="00BC53B1" w:rsidRDefault="00E21645" w:rsidP="00E21645">
      <w:pPr>
        <w:widowControl/>
        <w:spacing w:line="440" w:lineRule="exact"/>
        <w:rPr>
          <w:rFonts w:eastAsia="標楷體"/>
          <w:b/>
          <w:bCs/>
          <w:sz w:val="28"/>
          <w:szCs w:val="28"/>
        </w:rPr>
      </w:pPr>
      <w:r w:rsidRPr="00BC53B1">
        <w:rPr>
          <w:rFonts w:eastAsia="標楷體"/>
          <w:b/>
          <w:bCs/>
          <w:sz w:val="28"/>
          <w:szCs w:val="28"/>
        </w:rPr>
        <w:br w:type="page"/>
      </w:r>
    </w:p>
    <w:p w14:paraId="7549FA97" w14:textId="4E9ABAB4" w:rsidR="00E21645" w:rsidRPr="00BC53B1" w:rsidRDefault="00E21645" w:rsidP="00E21645">
      <w:pPr>
        <w:pStyle w:val="afffff9"/>
        <w:spacing w:line="440" w:lineRule="exact"/>
        <w:ind w:left="992" w:hangingChars="354" w:hanging="992"/>
        <w:rPr>
          <w:rFonts w:ascii="Times New Roman" w:hAnsi="Times New Roman"/>
        </w:rPr>
      </w:pPr>
      <w:bookmarkStart w:id="105" w:name="_Toc72949244"/>
      <w:bookmarkStart w:id="106" w:name="_Toc130200432"/>
      <w:bookmarkStart w:id="107" w:name="_Toc182326336"/>
      <w:bookmarkStart w:id="108" w:name="_Hlk133494657"/>
      <w:r w:rsidRPr="00BC53B1">
        <w:rPr>
          <w:rFonts w:ascii="Times New Roman" w:hAnsi="Times New Roman"/>
        </w:rPr>
        <w:lastRenderedPageBreak/>
        <w:t>附件</w:t>
      </w:r>
      <w:r w:rsidR="003041FF" w:rsidRPr="000C2CAF">
        <w:rPr>
          <w:rFonts w:ascii="Times New Roman" w:hAnsi="Times New Roman" w:hint="eastAsia"/>
          <w:lang w:eastAsia="zh-TW"/>
        </w:rPr>
        <w:t>4</w:t>
      </w:r>
      <w:r w:rsidRPr="000C2CAF">
        <w:rPr>
          <w:rFonts w:ascii="Times New Roman" w:hAnsi="Times New Roman"/>
        </w:rPr>
        <w:t>：雲</w:t>
      </w:r>
      <w:r w:rsidRPr="00BC53B1">
        <w:rPr>
          <w:rFonts w:ascii="Times New Roman" w:hAnsi="Times New Roman"/>
        </w:rPr>
        <w:t>端解決方案推廣計畫</w:t>
      </w:r>
      <w:bookmarkEnd w:id="105"/>
      <w:r w:rsidRPr="00BC53B1">
        <w:rPr>
          <w:rFonts w:ascii="Times New Roman" w:hAnsi="Times New Roman"/>
        </w:rPr>
        <w:t>書</w:t>
      </w:r>
      <w:bookmarkEnd w:id="106"/>
      <w:bookmarkEnd w:id="107"/>
    </w:p>
    <w:bookmarkEnd w:id="108"/>
    <w:p w14:paraId="321F5F94" w14:textId="77777777" w:rsidR="00E21645" w:rsidRPr="00BC53B1" w:rsidRDefault="00E21645" w:rsidP="00E21645">
      <w:pPr>
        <w:snapToGrid w:val="0"/>
        <w:spacing w:afterLines="50" w:after="180"/>
        <w:rPr>
          <w:rFonts w:eastAsia="標楷體"/>
          <w:sz w:val="24"/>
          <w:szCs w:val="24"/>
        </w:rPr>
      </w:pPr>
      <w:r w:rsidRPr="00BC53B1">
        <w:rPr>
          <w:rFonts w:eastAsia="標楷體" w:hint="eastAsia"/>
          <w:sz w:val="24"/>
          <w:szCs w:val="24"/>
        </w:rPr>
        <w:t xml:space="preserve"> </w:t>
      </w:r>
      <w:proofErr w:type="gramStart"/>
      <w:r w:rsidRPr="00BC53B1">
        <w:rPr>
          <w:rFonts w:eastAsia="標楷體" w:hint="eastAsia"/>
          <w:sz w:val="24"/>
          <w:szCs w:val="24"/>
        </w:rPr>
        <w:t>（</w:t>
      </w:r>
      <w:proofErr w:type="gramEnd"/>
      <w:r w:rsidRPr="00BC53B1">
        <w:rPr>
          <w:rFonts w:eastAsia="標楷體" w:hint="eastAsia"/>
          <w:sz w:val="24"/>
          <w:szCs w:val="24"/>
        </w:rPr>
        <w:t>方案如為供應商代為操作、無法由中小企業客戶自行操作產生雲端資料庫使用流量紀錄</w:t>
      </w:r>
      <w:r w:rsidRPr="00BC53B1">
        <w:rPr>
          <w:rFonts w:eastAsia="標楷體" w:hint="eastAsia"/>
          <w:sz w:val="24"/>
          <w:szCs w:val="24"/>
        </w:rPr>
        <w:t xml:space="preserve">log data </w:t>
      </w:r>
      <w:r w:rsidRPr="00BC53B1">
        <w:rPr>
          <w:rFonts w:eastAsia="標楷體" w:hint="eastAsia"/>
          <w:sz w:val="24"/>
          <w:szCs w:val="24"/>
        </w:rPr>
        <w:t>請勿申請。）</w:t>
      </w:r>
    </w:p>
    <w:p w14:paraId="78A279D1" w14:textId="77777777" w:rsidR="00E21645" w:rsidRPr="00BC53B1" w:rsidRDefault="00E21645" w:rsidP="00E21645">
      <w:pPr>
        <w:snapToGrid w:val="0"/>
        <w:spacing w:afterLines="50" w:after="180" w:line="440" w:lineRule="exact"/>
        <w:ind w:left="2"/>
        <w:rPr>
          <w:rFonts w:eastAsia="標楷體"/>
          <w:sz w:val="28"/>
          <w:szCs w:val="28"/>
        </w:rPr>
      </w:pPr>
      <w:r w:rsidRPr="00BC53B1">
        <w:rPr>
          <w:rFonts w:eastAsia="標楷體"/>
          <w:sz w:val="28"/>
          <w:szCs w:val="28"/>
        </w:rPr>
        <w:t>一、單項雲端解決方案填寫</w:t>
      </w:r>
      <w:r w:rsidRPr="00BC53B1">
        <w:rPr>
          <w:rFonts w:eastAsia="標楷體"/>
          <w:sz w:val="28"/>
          <w:szCs w:val="28"/>
        </w:rPr>
        <w:t>1</w:t>
      </w:r>
      <w:r w:rsidRPr="00BC53B1">
        <w:rPr>
          <w:rFonts w:eastAsia="標楷體"/>
          <w:sz w:val="28"/>
          <w:szCs w:val="28"/>
        </w:rPr>
        <w:t>份。</w:t>
      </w:r>
    </w:p>
    <w:tbl>
      <w:tblPr>
        <w:tblW w:w="8997"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041"/>
        <w:gridCol w:w="6956"/>
      </w:tblGrid>
      <w:tr w:rsidR="007A6179" w:rsidRPr="00BC53B1" w14:paraId="4CA39AF3" w14:textId="77777777" w:rsidTr="001F5293">
        <w:trPr>
          <w:cantSplit/>
          <w:trHeight w:val="564"/>
        </w:trPr>
        <w:tc>
          <w:tcPr>
            <w:tcW w:w="2041" w:type="dxa"/>
            <w:shd w:val="clear" w:color="auto" w:fill="E6E6E6"/>
            <w:vAlign w:val="center"/>
          </w:tcPr>
          <w:p w14:paraId="0C284AF4" w14:textId="77777777" w:rsidR="00E21645" w:rsidRPr="00BC53B1" w:rsidRDefault="00E21645" w:rsidP="001F5293">
            <w:pPr>
              <w:snapToGrid w:val="0"/>
              <w:spacing w:line="440" w:lineRule="exact"/>
              <w:rPr>
                <w:rFonts w:eastAsia="標楷體"/>
                <w:b/>
                <w:bCs/>
                <w:sz w:val="24"/>
                <w:szCs w:val="24"/>
              </w:rPr>
            </w:pPr>
            <w:r w:rsidRPr="00BC53B1">
              <w:rPr>
                <w:rFonts w:eastAsia="標楷體"/>
                <w:b/>
                <w:bCs/>
                <w:sz w:val="24"/>
                <w:szCs w:val="24"/>
              </w:rPr>
              <w:t>方案名稱</w:t>
            </w:r>
          </w:p>
        </w:tc>
        <w:tc>
          <w:tcPr>
            <w:tcW w:w="6956" w:type="dxa"/>
            <w:shd w:val="clear" w:color="auto" w:fill="D9D9D9" w:themeFill="background1" w:themeFillShade="D9"/>
            <w:vAlign w:val="center"/>
          </w:tcPr>
          <w:p w14:paraId="00D02838" w14:textId="77777777" w:rsidR="00E21645" w:rsidRPr="00BC53B1" w:rsidRDefault="00E21645" w:rsidP="001F5293">
            <w:pPr>
              <w:adjustRightInd w:val="0"/>
              <w:snapToGrid w:val="0"/>
              <w:spacing w:line="440" w:lineRule="exact"/>
              <w:ind w:leftChars="50" w:left="100" w:rightChars="50" w:right="100"/>
              <w:jc w:val="both"/>
              <w:rPr>
                <w:rFonts w:eastAsia="標楷體"/>
                <w:sz w:val="24"/>
                <w:szCs w:val="24"/>
              </w:rPr>
            </w:pPr>
          </w:p>
        </w:tc>
      </w:tr>
      <w:tr w:rsidR="007A6179" w:rsidRPr="00BC53B1" w14:paraId="3A9FEBA3" w14:textId="77777777" w:rsidTr="001F5293">
        <w:trPr>
          <w:cantSplit/>
          <w:trHeight w:val="564"/>
        </w:trPr>
        <w:tc>
          <w:tcPr>
            <w:tcW w:w="2041" w:type="dxa"/>
            <w:shd w:val="clear" w:color="auto" w:fill="E6E6E6"/>
            <w:vAlign w:val="center"/>
          </w:tcPr>
          <w:p w14:paraId="3B7C355E" w14:textId="77777777" w:rsidR="00E21645" w:rsidRPr="00BC53B1" w:rsidRDefault="00E21645" w:rsidP="001F5293">
            <w:pPr>
              <w:snapToGrid w:val="0"/>
              <w:spacing w:line="440" w:lineRule="exact"/>
              <w:rPr>
                <w:rFonts w:eastAsia="標楷體"/>
                <w:b/>
                <w:bCs/>
                <w:sz w:val="24"/>
                <w:szCs w:val="24"/>
              </w:rPr>
            </w:pPr>
            <w:r w:rsidRPr="00BC53B1">
              <w:rPr>
                <w:rFonts w:eastAsia="標楷體"/>
                <w:b/>
                <w:bCs/>
                <w:sz w:val="24"/>
                <w:szCs w:val="24"/>
              </w:rPr>
              <w:t>代理經銷</w:t>
            </w:r>
          </w:p>
        </w:tc>
        <w:tc>
          <w:tcPr>
            <w:tcW w:w="6956" w:type="dxa"/>
            <w:shd w:val="clear" w:color="auto" w:fill="FFFFFF" w:themeFill="background1"/>
            <w:vAlign w:val="center"/>
          </w:tcPr>
          <w:p w14:paraId="27183B54" w14:textId="77777777" w:rsidR="00E21645" w:rsidRPr="00BC53B1" w:rsidRDefault="00E21645" w:rsidP="001F5293">
            <w:pPr>
              <w:pStyle w:val="af1"/>
              <w:adjustRightInd w:val="0"/>
              <w:snapToGrid w:val="0"/>
              <w:spacing w:line="440" w:lineRule="exact"/>
              <w:ind w:leftChars="-8" w:left="181" w:rightChars="50" w:right="100" w:hangingChars="82" w:hanging="197"/>
              <w:jc w:val="both"/>
              <w:rPr>
                <w:rFonts w:eastAsia="標楷體"/>
                <w:szCs w:val="24"/>
                <w:lang w:eastAsia="zh-TW"/>
              </w:rPr>
            </w:pPr>
            <w:r w:rsidRPr="00BC53B1">
              <w:rPr>
                <w:rFonts w:ascii="標楷體" w:eastAsia="標楷體" w:hAnsi="標楷體"/>
                <w:lang w:eastAsia="zh-TW"/>
              </w:rPr>
              <w:t>□</w:t>
            </w:r>
            <w:r w:rsidRPr="00BC53B1">
              <w:rPr>
                <w:rFonts w:eastAsia="標楷體" w:hint="eastAsia"/>
                <w:szCs w:val="24"/>
                <w:lang w:eastAsia="zh-TW"/>
              </w:rPr>
              <w:t>原廠：本公司為本方案之原廠</w:t>
            </w:r>
          </w:p>
          <w:p w14:paraId="67A8D9BC" w14:textId="77777777" w:rsidR="00E21645" w:rsidRPr="00BC53B1" w:rsidRDefault="00E21645" w:rsidP="001F5293">
            <w:pPr>
              <w:pStyle w:val="af1"/>
              <w:adjustRightInd w:val="0"/>
              <w:snapToGrid w:val="0"/>
              <w:spacing w:line="440" w:lineRule="exact"/>
              <w:ind w:leftChars="-8" w:left="181" w:rightChars="50" w:right="100" w:hangingChars="82" w:hanging="197"/>
              <w:jc w:val="both"/>
              <w:rPr>
                <w:rFonts w:ascii="標楷體" w:eastAsia="標楷體" w:hAnsi="標楷體"/>
                <w:lang w:eastAsia="zh-TW"/>
              </w:rPr>
            </w:pPr>
            <w:r w:rsidRPr="00BC53B1">
              <w:rPr>
                <w:rFonts w:ascii="標楷體" w:eastAsia="標楷體" w:hAnsi="標楷體"/>
                <w:lang w:eastAsia="zh-TW"/>
              </w:rPr>
              <w:t>□</w:t>
            </w:r>
            <w:r w:rsidRPr="00BC53B1">
              <w:rPr>
                <w:rFonts w:ascii="標楷體" w:eastAsia="標楷體" w:hAnsi="標楷體" w:hint="eastAsia"/>
                <w:lang w:eastAsia="zh-TW"/>
              </w:rPr>
              <w:t>代理經銷：本公司為本方案之代理經銷商，原廠資料如下</w:t>
            </w:r>
          </w:p>
          <w:p w14:paraId="53B5E16E" w14:textId="77777777" w:rsidR="00E21645" w:rsidRPr="00BC53B1" w:rsidRDefault="00E21645" w:rsidP="001F5293">
            <w:pPr>
              <w:pStyle w:val="af1"/>
              <w:adjustRightInd w:val="0"/>
              <w:snapToGrid w:val="0"/>
              <w:spacing w:line="440" w:lineRule="exact"/>
              <w:ind w:leftChars="-8" w:left="181" w:rightChars="50" w:right="100" w:hangingChars="82" w:hanging="197"/>
              <w:jc w:val="both"/>
              <w:rPr>
                <w:rFonts w:ascii="標楷體" w:eastAsia="標楷體" w:hAnsi="標楷體"/>
                <w:lang w:eastAsia="zh-TW"/>
              </w:rPr>
            </w:pPr>
            <w:r w:rsidRPr="00BC53B1">
              <w:rPr>
                <w:rFonts w:ascii="標楷體" w:eastAsia="標楷體" w:hAnsi="標楷體" w:hint="eastAsia"/>
                <w:lang w:eastAsia="zh-TW"/>
              </w:rPr>
              <w:t>（方案原廠如為陸資請勿申請）：</w:t>
            </w:r>
          </w:p>
          <w:p w14:paraId="03961487" w14:textId="77777777" w:rsidR="00E21645" w:rsidRPr="00BC53B1" w:rsidRDefault="00E21645" w:rsidP="001F5293">
            <w:pPr>
              <w:pStyle w:val="af1"/>
              <w:adjustRightInd w:val="0"/>
              <w:snapToGrid w:val="0"/>
              <w:spacing w:line="440" w:lineRule="exact"/>
              <w:ind w:leftChars="-8" w:left="181" w:rightChars="50" w:right="100" w:hangingChars="82" w:hanging="197"/>
              <w:jc w:val="both"/>
              <w:rPr>
                <w:rFonts w:ascii="標楷體" w:eastAsia="標楷體" w:hAnsi="標楷體"/>
                <w:lang w:eastAsia="zh-TW"/>
              </w:rPr>
            </w:pPr>
            <w:r w:rsidRPr="00BC53B1">
              <w:rPr>
                <w:rFonts w:ascii="標楷體" w:eastAsia="標楷體" w:hAnsi="標楷體" w:hint="eastAsia"/>
                <w:lang w:eastAsia="zh-TW"/>
              </w:rPr>
              <w:t xml:space="preserve">  原廠公司全銜：</w:t>
            </w:r>
            <w:r w:rsidRPr="00BC53B1">
              <w:rPr>
                <w:rFonts w:eastAsia="標楷體"/>
                <w:szCs w:val="24"/>
              </w:rPr>
              <w:t>__________________</w:t>
            </w:r>
            <w:r w:rsidRPr="00BC53B1">
              <w:rPr>
                <w:rFonts w:eastAsia="標楷體" w:hint="eastAsia"/>
                <w:szCs w:val="24"/>
                <w:lang w:eastAsia="zh-TW"/>
              </w:rPr>
              <w:t xml:space="preserve"> </w:t>
            </w:r>
            <w:r w:rsidRPr="00BC53B1">
              <w:rPr>
                <w:rFonts w:eastAsia="標楷體" w:hint="eastAsia"/>
                <w:szCs w:val="24"/>
                <w:lang w:eastAsia="zh-TW"/>
              </w:rPr>
              <w:t>國別：</w:t>
            </w:r>
            <w:r w:rsidRPr="00BC53B1">
              <w:rPr>
                <w:rFonts w:eastAsia="標楷體"/>
                <w:szCs w:val="24"/>
              </w:rPr>
              <w:t>__________</w:t>
            </w:r>
          </w:p>
          <w:p w14:paraId="2F9E312C" w14:textId="77777777" w:rsidR="00E21645" w:rsidRPr="00BC53B1" w:rsidRDefault="00E21645" w:rsidP="001F5293">
            <w:pPr>
              <w:pStyle w:val="af1"/>
              <w:adjustRightInd w:val="0"/>
              <w:snapToGrid w:val="0"/>
              <w:spacing w:line="440" w:lineRule="exact"/>
              <w:ind w:leftChars="-8" w:left="181" w:rightChars="50" w:right="100" w:hangingChars="82" w:hanging="197"/>
              <w:jc w:val="both"/>
              <w:rPr>
                <w:rFonts w:ascii="標楷體" w:eastAsia="標楷體" w:hAnsi="標楷體"/>
                <w:lang w:eastAsia="zh-TW"/>
              </w:rPr>
            </w:pPr>
            <w:r w:rsidRPr="00BC53B1">
              <w:rPr>
                <w:rFonts w:ascii="標楷體" w:eastAsia="標楷體" w:hAnsi="標楷體"/>
                <w:lang w:eastAsia="zh-TW"/>
              </w:rPr>
              <w:t>□</w:t>
            </w:r>
            <w:r w:rsidRPr="00BC53B1">
              <w:rPr>
                <w:rFonts w:ascii="標楷體" w:eastAsia="標楷體" w:hAnsi="標楷體" w:hint="eastAsia"/>
                <w:lang w:eastAsia="zh-TW"/>
              </w:rPr>
              <w:t>綜合式：本方案內容包含本公司自行開發及代理經銷之功能，原廠資料如下：</w:t>
            </w:r>
          </w:p>
          <w:p w14:paraId="62D12C50" w14:textId="77777777" w:rsidR="00E21645" w:rsidRPr="00BC53B1" w:rsidRDefault="00E21645" w:rsidP="001F5293">
            <w:pPr>
              <w:pStyle w:val="af1"/>
              <w:adjustRightInd w:val="0"/>
              <w:snapToGrid w:val="0"/>
              <w:spacing w:line="440" w:lineRule="exact"/>
              <w:ind w:leftChars="-8" w:left="181" w:rightChars="50" w:right="100" w:hangingChars="82" w:hanging="197"/>
              <w:jc w:val="both"/>
              <w:rPr>
                <w:rFonts w:eastAsia="標楷體"/>
                <w:szCs w:val="24"/>
              </w:rPr>
            </w:pPr>
            <w:r w:rsidRPr="00BC53B1">
              <w:rPr>
                <w:rFonts w:ascii="標楷體" w:eastAsia="標楷體" w:hAnsi="標楷體" w:hint="eastAsia"/>
                <w:lang w:eastAsia="zh-TW"/>
              </w:rPr>
              <w:t xml:space="preserve">  原廠公司全銜：</w:t>
            </w:r>
            <w:r w:rsidRPr="00BC53B1">
              <w:rPr>
                <w:rFonts w:eastAsia="標楷體"/>
                <w:szCs w:val="24"/>
              </w:rPr>
              <w:t>__________________</w:t>
            </w:r>
            <w:r w:rsidRPr="00BC53B1">
              <w:rPr>
                <w:rFonts w:eastAsia="標楷體" w:hint="eastAsia"/>
                <w:szCs w:val="24"/>
                <w:lang w:eastAsia="zh-TW"/>
              </w:rPr>
              <w:t xml:space="preserve"> </w:t>
            </w:r>
            <w:r w:rsidRPr="00BC53B1">
              <w:rPr>
                <w:rFonts w:eastAsia="標楷體" w:hint="eastAsia"/>
                <w:szCs w:val="24"/>
                <w:lang w:eastAsia="zh-TW"/>
              </w:rPr>
              <w:t>國別：</w:t>
            </w:r>
            <w:r w:rsidRPr="00BC53B1">
              <w:rPr>
                <w:rFonts w:eastAsia="標楷體"/>
                <w:szCs w:val="24"/>
              </w:rPr>
              <w:t>__________</w:t>
            </w:r>
          </w:p>
          <w:p w14:paraId="0D9DF645" w14:textId="77777777" w:rsidR="00E21645" w:rsidRPr="00BC53B1" w:rsidRDefault="00E21645" w:rsidP="001F5293">
            <w:pPr>
              <w:pStyle w:val="af1"/>
              <w:adjustRightInd w:val="0"/>
              <w:snapToGrid w:val="0"/>
              <w:spacing w:line="240" w:lineRule="auto"/>
              <w:ind w:leftChars="-8" w:left="148" w:rightChars="50" w:right="100" w:hangingChars="82" w:hanging="164"/>
              <w:jc w:val="both"/>
              <w:rPr>
                <w:rFonts w:ascii="標楷體" w:eastAsia="標楷體" w:hAnsi="標楷體"/>
                <w:sz w:val="20"/>
                <w:szCs w:val="16"/>
                <w:lang w:eastAsia="zh-TW"/>
              </w:rPr>
            </w:pPr>
          </w:p>
          <w:p w14:paraId="7FFD7C8B" w14:textId="77777777" w:rsidR="00E21645" w:rsidRPr="00BC53B1" w:rsidRDefault="00E21645" w:rsidP="001F5293">
            <w:pPr>
              <w:adjustRightInd w:val="0"/>
              <w:snapToGrid w:val="0"/>
              <w:ind w:rightChars="50" w:right="100"/>
              <w:jc w:val="both"/>
              <w:rPr>
                <w:rFonts w:eastAsia="標楷體"/>
                <w:sz w:val="24"/>
                <w:szCs w:val="24"/>
              </w:rPr>
            </w:pPr>
            <w:r w:rsidRPr="00BC53B1">
              <w:rPr>
                <w:rFonts w:eastAsia="標楷體" w:hint="eastAsia"/>
                <w:sz w:val="22"/>
                <w:szCs w:val="22"/>
              </w:rPr>
              <w:t>※</w:t>
            </w:r>
            <w:proofErr w:type="gramStart"/>
            <w:r w:rsidRPr="00BC53B1">
              <w:rPr>
                <w:rFonts w:eastAsia="標楷體" w:hint="eastAsia"/>
                <w:sz w:val="22"/>
                <w:szCs w:val="22"/>
              </w:rPr>
              <w:t>如勾選</w:t>
            </w:r>
            <w:proofErr w:type="gramEnd"/>
            <w:r w:rsidRPr="00BC53B1">
              <w:rPr>
                <w:rFonts w:eastAsia="標楷體" w:hint="eastAsia"/>
                <w:sz w:val="22"/>
                <w:szCs w:val="22"/>
              </w:rPr>
              <w:t>代理經銷、或</w:t>
            </w:r>
            <w:proofErr w:type="gramStart"/>
            <w:r w:rsidRPr="00BC53B1">
              <w:rPr>
                <w:rFonts w:eastAsia="標楷體" w:hint="eastAsia"/>
                <w:sz w:val="22"/>
                <w:szCs w:val="22"/>
              </w:rPr>
              <w:t>綜合式請上</w:t>
            </w:r>
            <w:proofErr w:type="gramEnd"/>
            <w:r w:rsidRPr="00BC53B1">
              <w:rPr>
                <w:rFonts w:eastAsia="標楷體" w:hint="eastAsia"/>
                <w:sz w:val="22"/>
                <w:szCs w:val="22"/>
              </w:rPr>
              <w:t>傳原廠授權證明。</w:t>
            </w:r>
          </w:p>
        </w:tc>
      </w:tr>
      <w:tr w:rsidR="007A6179" w:rsidRPr="00BC53B1" w14:paraId="51368838" w14:textId="77777777" w:rsidTr="001F5293">
        <w:trPr>
          <w:cantSplit/>
          <w:trHeight w:val="2017"/>
        </w:trPr>
        <w:tc>
          <w:tcPr>
            <w:tcW w:w="2041" w:type="dxa"/>
            <w:shd w:val="clear" w:color="auto" w:fill="E6E6E6"/>
            <w:vAlign w:val="center"/>
          </w:tcPr>
          <w:p w14:paraId="241FB1E5" w14:textId="77777777" w:rsidR="00E21645" w:rsidRPr="00BC53B1" w:rsidRDefault="00E21645" w:rsidP="001F5293">
            <w:pPr>
              <w:snapToGrid w:val="0"/>
              <w:spacing w:line="440" w:lineRule="exact"/>
              <w:rPr>
                <w:rFonts w:eastAsia="標楷體"/>
                <w:b/>
                <w:bCs/>
                <w:sz w:val="24"/>
                <w:szCs w:val="24"/>
              </w:rPr>
            </w:pPr>
            <w:r w:rsidRPr="00BC53B1">
              <w:rPr>
                <w:rFonts w:eastAsia="標楷體"/>
                <w:b/>
                <w:bCs/>
                <w:sz w:val="24"/>
                <w:szCs w:val="24"/>
              </w:rPr>
              <w:t>方案類別</w:t>
            </w:r>
          </w:p>
        </w:tc>
        <w:tc>
          <w:tcPr>
            <w:tcW w:w="6956" w:type="dxa"/>
            <w:vAlign w:val="center"/>
          </w:tcPr>
          <w:p w14:paraId="6EF86452" w14:textId="77777777" w:rsidR="00E21645" w:rsidRPr="00BC53B1" w:rsidRDefault="00E21645" w:rsidP="001F5293">
            <w:pPr>
              <w:snapToGrid w:val="0"/>
              <w:spacing w:line="440" w:lineRule="exact"/>
              <w:jc w:val="both"/>
              <w:rPr>
                <w:rFonts w:eastAsia="標楷體"/>
                <w:sz w:val="24"/>
                <w:szCs w:val="24"/>
              </w:rPr>
            </w:pPr>
            <w:r w:rsidRPr="00BC53B1">
              <w:rPr>
                <w:rFonts w:eastAsia="標楷體"/>
                <w:szCs w:val="24"/>
              </w:rPr>
              <w:t>(</w:t>
            </w:r>
            <w:r w:rsidRPr="00BC53B1">
              <w:rPr>
                <w:rFonts w:eastAsia="標楷體"/>
                <w:szCs w:val="24"/>
              </w:rPr>
              <w:t>僅可單選</w:t>
            </w:r>
            <w:r w:rsidRPr="00BC53B1">
              <w:rPr>
                <w:rFonts w:eastAsia="標楷體"/>
                <w:szCs w:val="24"/>
              </w:rPr>
              <w:t>)</w:t>
            </w:r>
            <w:r w:rsidRPr="00BC53B1">
              <w:rPr>
                <w:rFonts w:eastAsia="標楷體"/>
                <w:sz w:val="24"/>
                <w:szCs w:val="24"/>
              </w:rPr>
              <w:t xml:space="preserve">  </w:t>
            </w:r>
          </w:p>
          <w:p w14:paraId="4A2D9E97" w14:textId="2737F434" w:rsidR="00E21645" w:rsidRPr="00BC53B1" w:rsidRDefault="00E21645" w:rsidP="001F5293">
            <w:pPr>
              <w:snapToGrid w:val="0"/>
              <w:spacing w:line="440" w:lineRule="exact"/>
              <w:jc w:val="both"/>
              <w:rPr>
                <w:rFonts w:eastAsia="標楷體"/>
                <w:sz w:val="24"/>
                <w:szCs w:val="24"/>
              </w:rPr>
            </w:pPr>
            <w:r w:rsidRPr="00BC53B1">
              <w:rPr>
                <w:rFonts w:ascii="標楷體" w:eastAsia="標楷體" w:hAnsi="標楷體"/>
              </w:rPr>
              <w:t>□</w:t>
            </w:r>
            <w:r w:rsidRPr="00BC53B1">
              <w:rPr>
                <w:rFonts w:eastAsia="標楷體"/>
                <w:sz w:val="24"/>
                <w:szCs w:val="24"/>
              </w:rPr>
              <w:t>1.</w:t>
            </w:r>
            <w:r w:rsidR="00DD5992" w:rsidRPr="00BC53B1">
              <w:rPr>
                <w:rFonts w:hint="eastAsia"/>
              </w:rPr>
              <w:t xml:space="preserve"> </w:t>
            </w:r>
            <w:r w:rsidR="00DD5992" w:rsidRPr="00BC53B1">
              <w:rPr>
                <w:rFonts w:eastAsia="標楷體" w:hint="eastAsia"/>
                <w:sz w:val="24"/>
                <w:szCs w:val="24"/>
              </w:rPr>
              <w:t>雲端客戶服務</w:t>
            </w:r>
            <w:r w:rsidRPr="00BC53B1">
              <w:rPr>
                <w:rFonts w:eastAsia="標楷體"/>
                <w:sz w:val="24"/>
                <w:szCs w:val="24"/>
              </w:rPr>
              <w:t xml:space="preserve"> </w:t>
            </w:r>
            <w:r w:rsidR="00291337" w:rsidRPr="00BC53B1">
              <w:rPr>
                <w:rFonts w:eastAsia="標楷體" w:hint="eastAsia"/>
                <w:sz w:val="24"/>
                <w:szCs w:val="24"/>
              </w:rPr>
              <w:t xml:space="preserve">           </w:t>
            </w:r>
            <w:r w:rsidRPr="00BC53B1">
              <w:rPr>
                <w:rFonts w:eastAsia="標楷體"/>
                <w:sz w:val="24"/>
                <w:szCs w:val="24"/>
              </w:rPr>
              <w:t xml:space="preserve">  </w:t>
            </w:r>
            <w:r w:rsidRPr="00BC53B1">
              <w:rPr>
                <w:rFonts w:ascii="標楷體" w:eastAsia="標楷體" w:hAnsi="標楷體"/>
              </w:rPr>
              <w:t>□</w:t>
            </w:r>
            <w:r w:rsidRPr="00BC53B1">
              <w:rPr>
                <w:rFonts w:eastAsia="標楷體"/>
                <w:sz w:val="24"/>
                <w:szCs w:val="24"/>
              </w:rPr>
              <w:t>2.</w:t>
            </w:r>
            <w:r w:rsidRPr="00BC53B1">
              <w:rPr>
                <w:rFonts w:eastAsia="標楷體"/>
                <w:sz w:val="24"/>
                <w:szCs w:val="24"/>
              </w:rPr>
              <w:t>雲端進銷存管理</w:t>
            </w:r>
          </w:p>
          <w:p w14:paraId="5329E9FC" w14:textId="77777777" w:rsidR="00E21645" w:rsidRPr="00BC53B1" w:rsidRDefault="00E21645" w:rsidP="001F5293">
            <w:pPr>
              <w:snapToGrid w:val="0"/>
              <w:spacing w:line="440" w:lineRule="exact"/>
              <w:jc w:val="both"/>
              <w:rPr>
                <w:rFonts w:eastAsia="標楷體"/>
                <w:sz w:val="24"/>
                <w:szCs w:val="24"/>
              </w:rPr>
            </w:pPr>
            <w:r w:rsidRPr="00BC53B1">
              <w:rPr>
                <w:rFonts w:ascii="標楷體" w:eastAsia="標楷體" w:hAnsi="標楷體"/>
              </w:rPr>
              <w:t>□</w:t>
            </w:r>
            <w:r w:rsidRPr="00BC53B1">
              <w:rPr>
                <w:rFonts w:eastAsia="標楷體"/>
                <w:sz w:val="24"/>
                <w:szCs w:val="24"/>
              </w:rPr>
              <w:t>3.</w:t>
            </w:r>
            <w:r w:rsidRPr="00BC53B1">
              <w:rPr>
                <w:rFonts w:eastAsia="標楷體" w:hint="eastAsia"/>
                <w:sz w:val="24"/>
                <w:szCs w:val="24"/>
              </w:rPr>
              <w:t>企業管理</w:t>
            </w:r>
            <w:r w:rsidRPr="00BC53B1">
              <w:rPr>
                <w:rFonts w:eastAsia="標楷體" w:hint="eastAsia"/>
                <w:sz w:val="24"/>
                <w:szCs w:val="24"/>
              </w:rPr>
              <w:t xml:space="preserve">                 </w:t>
            </w:r>
            <w:r w:rsidRPr="00BC53B1">
              <w:rPr>
                <w:rFonts w:eastAsia="標楷體"/>
                <w:sz w:val="24"/>
                <w:szCs w:val="24"/>
              </w:rPr>
              <w:t xml:space="preserve">    </w:t>
            </w:r>
            <w:r w:rsidRPr="00BC53B1">
              <w:rPr>
                <w:rFonts w:eastAsia="標楷體" w:hint="eastAsia"/>
                <w:sz w:val="24"/>
                <w:szCs w:val="24"/>
              </w:rPr>
              <w:t xml:space="preserve"> </w:t>
            </w:r>
            <w:r w:rsidRPr="00BC53B1">
              <w:rPr>
                <w:rFonts w:eastAsia="標楷體"/>
                <w:sz w:val="24"/>
                <w:szCs w:val="24"/>
              </w:rPr>
              <w:t xml:space="preserve"> </w:t>
            </w:r>
            <w:r w:rsidRPr="00BC53B1">
              <w:rPr>
                <w:rFonts w:ascii="標楷體" w:eastAsia="標楷體" w:hAnsi="標楷體"/>
              </w:rPr>
              <w:t>□</w:t>
            </w:r>
            <w:r w:rsidRPr="00BC53B1">
              <w:rPr>
                <w:rFonts w:eastAsia="標楷體"/>
                <w:sz w:val="24"/>
                <w:szCs w:val="24"/>
              </w:rPr>
              <w:t>4.</w:t>
            </w:r>
            <w:r w:rsidRPr="00BC53B1">
              <w:rPr>
                <w:rFonts w:eastAsia="標楷體"/>
                <w:sz w:val="24"/>
                <w:szCs w:val="24"/>
              </w:rPr>
              <w:t>雲端收銀</w:t>
            </w:r>
            <w:r w:rsidRPr="00BC53B1">
              <w:rPr>
                <w:rFonts w:eastAsia="標楷體"/>
                <w:sz w:val="24"/>
                <w:szCs w:val="24"/>
              </w:rPr>
              <w:t xml:space="preserve">(POS)  </w:t>
            </w:r>
          </w:p>
          <w:p w14:paraId="0A024E4E" w14:textId="5BD24772" w:rsidR="00E21645" w:rsidRPr="00BC53B1" w:rsidRDefault="00E21645" w:rsidP="001F5293">
            <w:pPr>
              <w:adjustRightInd w:val="0"/>
              <w:snapToGrid w:val="0"/>
              <w:spacing w:line="440" w:lineRule="exact"/>
              <w:ind w:rightChars="50" w:right="100"/>
              <w:jc w:val="both"/>
              <w:rPr>
                <w:rFonts w:eastAsia="標楷體"/>
                <w:sz w:val="24"/>
                <w:szCs w:val="24"/>
              </w:rPr>
            </w:pPr>
            <w:r w:rsidRPr="00BC53B1">
              <w:rPr>
                <w:rFonts w:ascii="標楷體" w:eastAsia="標楷體" w:hAnsi="標楷體"/>
              </w:rPr>
              <w:t>□</w:t>
            </w:r>
            <w:r w:rsidRPr="00BC53B1">
              <w:rPr>
                <w:rFonts w:eastAsia="標楷體"/>
                <w:sz w:val="24"/>
                <w:szCs w:val="24"/>
              </w:rPr>
              <w:t>5.</w:t>
            </w:r>
            <w:r w:rsidR="00DD5992" w:rsidRPr="00BC53B1">
              <w:rPr>
                <w:rFonts w:eastAsia="標楷體" w:hint="eastAsia"/>
                <w:sz w:val="24"/>
                <w:szCs w:val="24"/>
              </w:rPr>
              <w:t>數位行銷推廣</w:t>
            </w:r>
            <w:r w:rsidRPr="00BC53B1">
              <w:rPr>
                <w:rFonts w:eastAsia="標楷體" w:hint="eastAsia"/>
                <w:sz w:val="24"/>
                <w:szCs w:val="24"/>
              </w:rPr>
              <w:t xml:space="preserve"> </w:t>
            </w:r>
            <w:r w:rsidRPr="00BC53B1">
              <w:rPr>
                <w:rFonts w:eastAsia="標楷體"/>
                <w:sz w:val="24"/>
                <w:szCs w:val="24"/>
              </w:rPr>
              <w:t xml:space="preserve">              </w:t>
            </w:r>
            <w:r w:rsidRPr="00BC53B1">
              <w:rPr>
                <w:rFonts w:ascii="標楷體" w:eastAsia="標楷體" w:hAnsi="標楷體"/>
              </w:rPr>
              <w:t>□</w:t>
            </w:r>
            <w:r w:rsidRPr="00BC53B1">
              <w:rPr>
                <w:rFonts w:eastAsia="標楷體"/>
                <w:sz w:val="24"/>
                <w:szCs w:val="24"/>
              </w:rPr>
              <w:t>6.</w:t>
            </w:r>
            <w:r w:rsidRPr="00BC53B1">
              <w:rPr>
                <w:rFonts w:eastAsia="標楷體"/>
                <w:sz w:val="24"/>
                <w:szCs w:val="24"/>
              </w:rPr>
              <w:t>開店平台工具</w:t>
            </w:r>
            <w:r w:rsidRPr="00BC53B1">
              <w:rPr>
                <w:rFonts w:eastAsia="標楷體"/>
                <w:sz w:val="24"/>
                <w:szCs w:val="24"/>
              </w:rPr>
              <w:t xml:space="preserve">      </w:t>
            </w:r>
          </w:p>
          <w:p w14:paraId="784980B6" w14:textId="6AE9188F" w:rsidR="00E21645" w:rsidRPr="00BC53B1" w:rsidRDefault="00E21645" w:rsidP="001F5293">
            <w:pPr>
              <w:adjustRightInd w:val="0"/>
              <w:snapToGrid w:val="0"/>
              <w:spacing w:line="440" w:lineRule="exact"/>
              <w:ind w:rightChars="50" w:right="100"/>
              <w:jc w:val="both"/>
              <w:rPr>
                <w:rFonts w:eastAsia="標楷體"/>
                <w:sz w:val="24"/>
                <w:szCs w:val="24"/>
              </w:rPr>
            </w:pPr>
            <w:r w:rsidRPr="00BC53B1">
              <w:rPr>
                <w:rFonts w:ascii="標楷體" w:eastAsia="標楷體" w:hAnsi="標楷體"/>
              </w:rPr>
              <w:t>□</w:t>
            </w:r>
            <w:r w:rsidRPr="00BC53B1">
              <w:rPr>
                <w:rFonts w:eastAsia="標楷體"/>
                <w:sz w:val="24"/>
                <w:szCs w:val="24"/>
              </w:rPr>
              <w:t>7.</w:t>
            </w:r>
            <w:r w:rsidRPr="00BC53B1">
              <w:rPr>
                <w:rFonts w:eastAsia="標楷體"/>
                <w:sz w:val="24"/>
                <w:szCs w:val="24"/>
              </w:rPr>
              <w:t>客戶訂位</w:t>
            </w:r>
            <w:r w:rsidRPr="00BC53B1">
              <w:rPr>
                <w:rFonts w:eastAsia="標楷體"/>
                <w:sz w:val="24"/>
                <w:szCs w:val="24"/>
              </w:rPr>
              <w:t>/</w:t>
            </w:r>
            <w:r w:rsidRPr="00BC53B1">
              <w:rPr>
                <w:rFonts w:eastAsia="標楷體"/>
                <w:sz w:val="24"/>
                <w:szCs w:val="24"/>
              </w:rPr>
              <w:t>預約服務</w:t>
            </w:r>
            <w:r w:rsidRPr="00BC53B1">
              <w:rPr>
                <w:rFonts w:eastAsia="標楷體" w:hint="eastAsia"/>
                <w:sz w:val="24"/>
                <w:szCs w:val="24"/>
              </w:rPr>
              <w:t xml:space="preserve"> </w:t>
            </w:r>
            <w:r w:rsidRPr="00BC53B1">
              <w:rPr>
                <w:rFonts w:eastAsia="標楷體"/>
                <w:sz w:val="24"/>
                <w:szCs w:val="24"/>
              </w:rPr>
              <w:t xml:space="preserve">  </w:t>
            </w:r>
            <w:r w:rsidRPr="00BC53B1">
              <w:rPr>
                <w:rFonts w:eastAsia="標楷體" w:hint="eastAsia"/>
                <w:sz w:val="24"/>
                <w:szCs w:val="24"/>
              </w:rPr>
              <w:t xml:space="preserve"> </w:t>
            </w:r>
            <w:r w:rsidRPr="00BC53B1">
              <w:rPr>
                <w:rFonts w:eastAsia="標楷體"/>
                <w:sz w:val="24"/>
                <w:szCs w:val="24"/>
              </w:rPr>
              <w:t xml:space="preserve">  </w:t>
            </w:r>
            <w:r w:rsidRPr="00BC53B1">
              <w:rPr>
                <w:rFonts w:ascii="標楷體" w:eastAsia="標楷體" w:hAnsi="標楷體"/>
              </w:rPr>
              <w:t>□</w:t>
            </w:r>
            <w:r w:rsidRPr="00BC53B1">
              <w:rPr>
                <w:rFonts w:eastAsia="標楷體"/>
                <w:sz w:val="24"/>
                <w:szCs w:val="24"/>
              </w:rPr>
              <w:t>8.</w:t>
            </w:r>
            <w:r w:rsidR="00DD5992" w:rsidRPr="00BC53B1">
              <w:rPr>
                <w:rFonts w:eastAsia="標楷體" w:hint="eastAsia"/>
                <w:sz w:val="24"/>
                <w:szCs w:val="24"/>
              </w:rPr>
              <w:t>市場分析</w:t>
            </w:r>
          </w:p>
          <w:p w14:paraId="1582AD14" w14:textId="6C2DAF21" w:rsidR="00E21645" w:rsidRPr="00BC53B1" w:rsidRDefault="00E21645" w:rsidP="001F5293">
            <w:pPr>
              <w:adjustRightInd w:val="0"/>
              <w:snapToGrid w:val="0"/>
              <w:spacing w:line="440" w:lineRule="exact"/>
              <w:ind w:rightChars="50" w:right="100"/>
              <w:jc w:val="both"/>
              <w:rPr>
                <w:rFonts w:eastAsia="標楷體"/>
                <w:sz w:val="24"/>
                <w:szCs w:val="24"/>
              </w:rPr>
            </w:pPr>
            <w:r w:rsidRPr="00BC53B1">
              <w:rPr>
                <w:rFonts w:ascii="標楷體" w:eastAsia="標楷體" w:hAnsi="標楷體"/>
              </w:rPr>
              <w:t>□</w:t>
            </w:r>
            <w:r w:rsidRPr="00BC53B1">
              <w:rPr>
                <w:rFonts w:eastAsia="標楷體"/>
                <w:sz w:val="24"/>
                <w:szCs w:val="24"/>
              </w:rPr>
              <w:t>9.</w:t>
            </w:r>
            <w:proofErr w:type="gramStart"/>
            <w:r w:rsidR="00291337" w:rsidRPr="00BC53B1">
              <w:rPr>
                <w:rFonts w:eastAsia="標楷體" w:hint="eastAsia"/>
                <w:sz w:val="24"/>
                <w:szCs w:val="24"/>
              </w:rPr>
              <w:t>碳排計算</w:t>
            </w:r>
            <w:proofErr w:type="gramEnd"/>
            <w:r w:rsidR="00291337" w:rsidRPr="00BC53B1">
              <w:rPr>
                <w:rFonts w:eastAsia="標楷體" w:hint="eastAsia"/>
                <w:sz w:val="24"/>
                <w:szCs w:val="24"/>
              </w:rPr>
              <w:t>/</w:t>
            </w:r>
            <w:r w:rsidR="00291337" w:rsidRPr="00BC53B1">
              <w:rPr>
                <w:rFonts w:eastAsia="標楷體" w:hint="eastAsia"/>
                <w:sz w:val="24"/>
                <w:szCs w:val="24"/>
              </w:rPr>
              <w:t>能源管理</w:t>
            </w:r>
            <w:r w:rsidR="00291337" w:rsidRPr="00BC53B1">
              <w:rPr>
                <w:rFonts w:eastAsia="標楷體" w:hint="eastAsia"/>
                <w:sz w:val="24"/>
                <w:szCs w:val="24"/>
              </w:rPr>
              <w:t xml:space="preserve"> </w:t>
            </w:r>
            <w:r w:rsidRPr="00BC53B1">
              <w:rPr>
                <w:rFonts w:eastAsia="標楷體"/>
                <w:sz w:val="24"/>
                <w:szCs w:val="24"/>
              </w:rPr>
              <w:t xml:space="preserve">    </w:t>
            </w:r>
            <w:r w:rsidR="00291337" w:rsidRPr="00BC53B1">
              <w:rPr>
                <w:rFonts w:ascii="標楷體" w:eastAsia="標楷體" w:hAnsi="標楷體"/>
              </w:rPr>
              <w:t>□</w:t>
            </w:r>
            <w:r w:rsidR="00291337" w:rsidRPr="00BC53B1">
              <w:rPr>
                <w:rFonts w:eastAsia="標楷體" w:hint="eastAsia"/>
                <w:sz w:val="24"/>
                <w:szCs w:val="24"/>
              </w:rPr>
              <w:t>10</w:t>
            </w:r>
            <w:r w:rsidR="00291337" w:rsidRPr="00BC53B1">
              <w:rPr>
                <w:rFonts w:eastAsia="標楷體"/>
                <w:sz w:val="24"/>
                <w:szCs w:val="24"/>
              </w:rPr>
              <w:t>.</w:t>
            </w:r>
            <w:r w:rsidR="00291337" w:rsidRPr="00BC53B1">
              <w:rPr>
                <w:rFonts w:eastAsia="標楷體"/>
                <w:sz w:val="24"/>
                <w:szCs w:val="24"/>
              </w:rPr>
              <w:t>其他</w:t>
            </w:r>
          </w:p>
        </w:tc>
      </w:tr>
      <w:tr w:rsidR="007A6179" w:rsidRPr="00BC53B1" w14:paraId="4F4E4C79" w14:textId="77777777" w:rsidTr="001F5293">
        <w:trPr>
          <w:cantSplit/>
          <w:trHeight w:val="839"/>
        </w:trPr>
        <w:tc>
          <w:tcPr>
            <w:tcW w:w="2041" w:type="dxa"/>
            <w:shd w:val="clear" w:color="auto" w:fill="E6E6E6"/>
            <w:vAlign w:val="center"/>
          </w:tcPr>
          <w:p w14:paraId="3414AFC6" w14:textId="77777777" w:rsidR="00E21645" w:rsidRPr="00BC53B1" w:rsidRDefault="00E21645" w:rsidP="001F5293">
            <w:pPr>
              <w:snapToGrid w:val="0"/>
              <w:spacing w:line="440" w:lineRule="exact"/>
              <w:rPr>
                <w:rFonts w:eastAsia="標楷體"/>
                <w:b/>
                <w:bCs/>
                <w:sz w:val="24"/>
                <w:szCs w:val="24"/>
              </w:rPr>
            </w:pPr>
            <w:r w:rsidRPr="00BC53B1">
              <w:rPr>
                <w:rFonts w:eastAsia="標楷體"/>
                <w:b/>
                <w:bCs/>
                <w:sz w:val="24"/>
                <w:szCs w:val="24"/>
              </w:rPr>
              <w:t>適用行業別</w:t>
            </w:r>
          </w:p>
        </w:tc>
        <w:tc>
          <w:tcPr>
            <w:tcW w:w="6956" w:type="dxa"/>
            <w:vAlign w:val="center"/>
          </w:tcPr>
          <w:p w14:paraId="18A81A32" w14:textId="77777777" w:rsidR="00E21645" w:rsidRPr="00BC53B1" w:rsidRDefault="00E21645" w:rsidP="001F5293">
            <w:pPr>
              <w:snapToGrid w:val="0"/>
              <w:spacing w:line="440" w:lineRule="exact"/>
              <w:jc w:val="both"/>
              <w:rPr>
                <w:rFonts w:eastAsia="標楷體"/>
                <w:szCs w:val="24"/>
              </w:rPr>
            </w:pPr>
            <w:r w:rsidRPr="00BC53B1">
              <w:rPr>
                <w:rFonts w:eastAsia="標楷體"/>
                <w:szCs w:val="24"/>
              </w:rPr>
              <w:t>(</w:t>
            </w:r>
            <w:r w:rsidRPr="00BC53B1">
              <w:rPr>
                <w:rFonts w:eastAsia="標楷體"/>
                <w:szCs w:val="24"/>
              </w:rPr>
              <w:t>請勾選，可複選</w:t>
            </w:r>
            <w:r w:rsidRPr="00BC53B1">
              <w:rPr>
                <w:rFonts w:eastAsia="標楷體"/>
                <w:szCs w:val="24"/>
              </w:rPr>
              <w:t>)</w:t>
            </w:r>
          </w:p>
          <w:p w14:paraId="0401ACC9" w14:textId="3F3F3EE8" w:rsidR="00E11480" w:rsidRPr="00BC53B1" w:rsidRDefault="00E21645" w:rsidP="001F5293">
            <w:pPr>
              <w:pStyle w:val="af1"/>
              <w:snapToGrid w:val="0"/>
              <w:spacing w:line="440" w:lineRule="exact"/>
              <w:ind w:left="0"/>
              <w:jc w:val="both"/>
              <w:rPr>
                <w:rFonts w:eastAsia="標楷體"/>
              </w:rPr>
            </w:pPr>
            <w:bookmarkStart w:id="109" w:name="_Toc72949245"/>
            <w:r w:rsidRPr="00BC53B1">
              <w:rPr>
                <w:rFonts w:ascii="標楷體" w:eastAsia="標楷體" w:hAnsi="標楷體"/>
                <w:lang w:eastAsia="zh-TW"/>
              </w:rPr>
              <w:t>□</w:t>
            </w:r>
            <w:r w:rsidR="00010E94" w:rsidRPr="00BC53B1">
              <w:rPr>
                <w:rFonts w:eastAsia="標楷體" w:hint="eastAsia"/>
                <w:szCs w:val="24"/>
              </w:rPr>
              <w:t>批發及</w:t>
            </w:r>
            <w:r w:rsidRPr="00BC53B1">
              <w:rPr>
                <w:rFonts w:eastAsia="標楷體"/>
                <w:szCs w:val="24"/>
              </w:rPr>
              <w:t>零售業</w:t>
            </w:r>
            <w:r w:rsidRPr="00BC53B1">
              <w:rPr>
                <w:rFonts w:eastAsia="標楷體"/>
                <w:szCs w:val="24"/>
              </w:rPr>
              <w:t xml:space="preserve">  </w:t>
            </w:r>
            <w:r w:rsidRPr="00BC53B1">
              <w:rPr>
                <w:rFonts w:ascii="標楷體" w:eastAsia="標楷體" w:hAnsi="標楷體"/>
                <w:lang w:eastAsia="zh-TW"/>
              </w:rPr>
              <w:t>□</w:t>
            </w:r>
            <w:r w:rsidRPr="00BC53B1">
              <w:rPr>
                <w:rFonts w:eastAsia="標楷體"/>
                <w:szCs w:val="24"/>
              </w:rPr>
              <w:t>餐飲業</w:t>
            </w:r>
            <w:r w:rsidRPr="00BC53B1">
              <w:rPr>
                <w:rFonts w:eastAsia="標楷體"/>
                <w:szCs w:val="24"/>
              </w:rPr>
              <w:t xml:space="preserve">   </w:t>
            </w:r>
            <w:r w:rsidRPr="00BC53B1">
              <w:rPr>
                <w:rFonts w:ascii="標楷體" w:eastAsia="標楷體" w:hAnsi="標楷體"/>
                <w:lang w:eastAsia="zh-TW"/>
              </w:rPr>
              <w:t>□</w:t>
            </w:r>
            <w:r w:rsidRPr="00BC53B1">
              <w:rPr>
                <w:rFonts w:eastAsia="標楷體"/>
                <w:szCs w:val="24"/>
                <w:lang w:eastAsia="zh-TW"/>
              </w:rPr>
              <w:t>休憩服務業</w:t>
            </w:r>
            <w:r w:rsidRPr="00BC53B1">
              <w:rPr>
                <w:rFonts w:eastAsia="標楷體"/>
                <w:szCs w:val="24"/>
                <w:lang w:eastAsia="zh-TW"/>
              </w:rPr>
              <w:t xml:space="preserve"> </w:t>
            </w:r>
            <w:r w:rsidRPr="00BC53B1">
              <w:rPr>
                <w:rFonts w:ascii="標楷體" w:eastAsia="標楷體" w:hAnsi="標楷體"/>
                <w:lang w:eastAsia="zh-TW"/>
              </w:rPr>
              <w:t>□</w:t>
            </w:r>
            <w:r w:rsidRPr="00BC53B1">
              <w:rPr>
                <w:rFonts w:eastAsia="標楷體"/>
                <w:szCs w:val="24"/>
                <w:lang w:eastAsia="zh-TW"/>
              </w:rPr>
              <w:t>生活服務業</w:t>
            </w:r>
            <w:bookmarkEnd w:id="109"/>
            <w:r w:rsidRPr="00BC53B1">
              <w:rPr>
                <w:rFonts w:eastAsia="標楷體"/>
                <w:szCs w:val="24"/>
              </w:rPr>
              <w:t xml:space="preserve">  </w:t>
            </w:r>
            <w:r w:rsidR="009F094C" w:rsidRPr="00BC53B1">
              <w:rPr>
                <w:rFonts w:ascii="標楷體" w:eastAsia="標楷體" w:hAnsi="標楷體"/>
              </w:rPr>
              <w:t>□</w:t>
            </w:r>
            <w:r w:rsidR="009F094C" w:rsidRPr="00BC53B1">
              <w:rPr>
                <w:rFonts w:eastAsia="標楷體" w:hint="eastAsia"/>
                <w:lang w:eastAsia="zh-TW"/>
              </w:rPr>
              <w:t>物流</w:t>
            </w:r>
            <w:r w:rsidR="009F094C" w:rsidRPr="00BC53B1">
              <w:rPr>
                <w:rFonts w:eastAsia="標楷體"/>
              </w:rPr>
              <w:t>業</w:t>
            </w:r>
          </w:p>
        </w:tc>
      </w:tr>
      <w:tr w:rsidR="007A6179" w:rsidRPr="00BC53B1" w14:paraId="2540C66C" w14:textId="77777777" w:rsidTr="001F5293">
        <w:trPr>
          <w:cantSplit/>
          <w:trHeight w:val="834"/>
        </w:trPr>
        <w:tc>
          <w:tcPr>
            <w:tcW w:w="2041" w:type="dxa"/>
            <w:shd w:val="clear" w:color="auto" w:fill="E6E6E6"/>
            <w:vAlign w:val="center"/>
          </w:tcPr>
          <w:p w14:paraId="4C8C6860" w14:textId="77777777" w:rsidR="00201AC7" w:rsidRPr="00BC53B1" w:rsidRDefault="00E21645" w:rsidP="001F5293">
            <w:pPr>
              <w:snapToGrid w:val="0"/>
              <w:spacing w:line="440" w:lineRule="exact"/>
              <w:rPr>
                <w:rFonts w:eastAsia="標楷體"/>
                <w:b/>
                <w:bCs/>
                <w:sz w:val="24"/>
                <w:szCs w:val="24"/>
              </w:rPr>
            </w:pPr>
            <w:r w:rsidRPr="00BC53B1">
              <w:rPr>
                <w:rFonts w:eastAsia="標楷體"/>
                <w:b/>
                <w:bCs/>
                <w:sz w:val="24"/>
                <w:szCs w:val="24"/>
              </w:rPr>
              <w:t>適用中小型企業</w:t>
            </w:r>
          </w:p>
          <w:p w14:paraId="09D8934E" w14:textId="71B1C982" w:rsidR="00E21645" w:rsidRPr="00BC53B1" w:rsidRDefault="00E21645" w:rsidP="001F5293">
            <w:pPr>
              <w:snapToGrid w:val="0"/>
              <w:spacing w:line="440" w:lineRule="exact"/>
              <w:rPr>
                <w:rFonts w:eastAsia="標楷體"/>
                <w:b/>
                <w:bCs/>
                <w:sz w:val="24"/>
                <w:szCs w:val="24"/>
              </w:rPr>
            </w:pPr>
            <w:r w:rsidRPr="00BC53B1">
              <w:rPr>
                <w:rFonts w:eastAsia="標楷體"/>
                <w:b/>
                <w:bCs/>
                <w:sz w:val="24"/>
                <w:szCs w:val="24"/>
              </w:rPr>
              <w:t>規模</w:t>
            </w:r>
          </w:p>
        </w:tc>
        <w:tc>
          <w:tcPr>
            <w:tcW w:w="6956" w:type="dxa"/>
            <w:vAlign w:val="center"/>
          </w:tcPr>
          <w:p w14:paraId="5497C68A" w14:textId="77777777" w:rsidR="00E21645" w:rsidRPr="00BC53B1" w:rsidRDefault="00E21645" w:rsidP="001F5293">
            <w:pPr>
              <w:snapToGrid w:val="0"/>
              <w:spacing w:line="440" w:lineRule="exact"/>
              <w:jc w:val="both"/>
              <w:rPr>
                <w:rFonts w:eastAsia="標楷體"/>
                <w:szCs w:val="24"/>
              </w:rPr>
            </w:pPr>
            <w:r w:rsidRPr="00BC53B1">
              <w:rPr>
                <w:rFonts w:eastAsia="標楷體"/>
                <w:szCs w:val="24"/>
              </w:rPr>
              <w:t>(</w:t>
            </w:r>
            <w:r w:rsidRPr="00BC53B1">
              <w:rPr>
                <w:rFonts w:eastAsia="標楷體"/>
                <w:szCs w:val="24"/>
              </w:rPr>
              <w:t>請勾選，可複選</w:t>
            </w:r>
            <w:r w:rsidRPr="00BC53B1">
              <w:rPr>
                <w:rFonts w:eastAsia="標楷體"/>
                <w:szCs w:val="24"/>
              </w:rPr>
              <w:t>)</w:t>
            </w:r>
          </w:p>
          <w:p w14:paraId="5DA8869B" w14:textId="77777777" w:rsidR="00E21645" w:rsidRPr="00BC53B1" w:rsidRDefault="00E21645" w:rsidP="001F5293">
            <w:pPr>
              <w:pStyle w:val="af1"/>
              <w:snapToGrid w:val="0"/>
              <w:spacing w:line="440" w:lineRule="exact"/>
              <w:ind w:left="0"/>
              <w:jc w:val="both"/>
              <w:rPr>
                <w:rFonts w:eastAsia="標楷體"/>
                <w:szCs w:val="24"/>
              </w:rPr>
            </w:pPr>
            <w:bookmarkStart w:id="110" w:name="_Toc72949246"/>
            <w:r w:rsidRPr="00BC53B1">
              <w:rPr>
                <w:rFonts w:ascii="標楷體" w:eastAsia="標楷體" w:hAnsi="標楷體"/>
                <w:lang w:eastAsia="zh-TW"/>
              </w:rPr>
              <w:t>□</w:t>
            </w:r>
            <w:r w:rsidRPr="00BC53B1">
              <w:rPr>
                <w:rFonts w:eastAsia="標楷體" w:hint="cs"/>
                <w:szCs w:val="24"/>
              </w:rPr>
              <w:t>9</w:t>
            </w:r>
            <w:r w:rsidRPr="00BC53B1">
              <w:rPr>
                <w:rFonts w:eastAsia="標楷體"/>
                <w:szCs w:val="24"/>
                <w:lang w:eastAsia="zh-TW"/>
              </w:rPr>
              <w:t>人</w:t>
            </w:r>
            <w:r w:rsidRPr="00BC53B1">
              <w:rPr>
                <w:rFonts w:eastAsia="標楷體" w:hint="eastAsia"/>
                <w:szCs w:val="24"/>
                <w:lang w:eastAsia="zh-TW"/>
              </w:rPr>
              <w:t>以下</w:t>
            </w:r>
            <w:r w:rsidRPr="00BC53B1">
              <w:rPr>
                <w:rFonts w:eastAsia="標楷體" w:hint="eastAsia"/>
                <w:szCs w:val="24"/>
                <w:lang w:eastAsia="zh-TW"/>
              </w:rPr>
              <w:t xml:space="preserve">  </w:t>
            </w:r>
            <w:r w:rsidRPr="00BC53B1">
              <w:rPr>
                <w:rFonts w:ascii="標楷體" w:eastAsia="標楷體" w:hAnsi="標楷體"/>
                <w:lang w:eastAsia="zh-TW"/>
              </w:rPr>
              <w:t>□</w:t>
            </w:r>
            <w:r w:rsidRPr="00BC53B1">
              <w:rPr>
                <w:rFonts w:eastAsia="標楷體"/>
                <w:szCs w:val="24"/>
              </w:rPr>
              <w:t>10~</w:t>
            </w:r>
            <w:r w:rsidRPr="00BC53B1">
              <w:rPr>
                <w:rFonts w:eastAsia="標楷體"/>
                <w:szCs w:val="24"/>
                <w:lang w:eastAsia="zh-TW"/>
              </w:rPr>
              <w:t>20</w:t>
            </w:r>
            <w:r w:rsidRPr="00BC53B1">
              <w:rPr>
                <w:rFonts w:eastAsia="標楷體"/>
                <w:szCs w:val="24"/>
                <w:lang w:eastAsia="zh-TW"/>
              </w:rPr>
              <w:t>人</w:t>
            </w:r>
            <w:r w:rsidRPr="00BC53B1">
              <w:rPr>
                <w:rFonts w:eastAsia="標楷體"/>
                <w:szCs w:val="24"/>
              </w:rPr>
              <w:t xml:space="preserve">  </w:t>
            </w:r>
            <w:r w:rsidRPr="00BC53B1">
              <w:rPr>
                <w:rFonts w:ascii="標楷體" w:eastAsia="標楷體" w:hAnsi="標楷體"/>
                <w:lang w:eastAsia="zh-TW"/>
              </w:rPr>
              <w:t>□</w:t>
            </w:r>
            <w:r w:rsidRPr="00BC53B1">
              <w:rPr>
                <w:rFonts w:eastAsia="標楷體"/>
                <w:szCs w:val="24"/>
              </w:rPr>
              <w:t>21~</w:t>
            </w:r>
            <w:r w:rsidRPr="00BC53B1">
              <w:rPr>
                <w:rFonts w:eastAsia="標楷體"/>
                <w:szCs w:val="24"/>
                <w:lang w:eastAsia="zh-TW"/>
              </w:rPr>
              <w:t>50</w:t>
            </w:r>
            <w:r w:rsidRPr="00BC53B1">
              <w:rPr>
                <w:rFonts w:eastAsia="標楷體"/>
                <w:szCs w:val="24"/>
                <w:lang w:eastAsia="zh-TW"/>
              </w:rPr>
              <w:t>人</w:t>
            </w:r>
            <w:r w:rsidRPr="00BC53B1">
              <w:rPr>
                <w:rFonts w:eastAsia="標楷體"/>
                <w:szCs w:val="24"/>
                <w:lang w:eastAsia="zh-TW"/>
              </w:rPr>
              <w:t xml:space="preserve">   </w:t>
            </w:r>
            <w:r w:rsidRPr="00BC53B1">
              <w:rPr>
                <w:rFonts w:ascii="標楷體" w:eastAsia="標楷體" w:hAnsi="標楷體"/>
                <w:lang w:eastAsia="zh-TW"/>
              </w:rPr>
              <w:t>□</w:t>
            </w:r>
            <w:r w:rsidRPr="00BC53B1">
              <w:rPr>
                <w:rFonts w:eastAsia="標楷體"/>
                <w:szCs w:val="24"/>
              </w:rPr>
              <w:t>51~100</w:t>
            </w:r>
            <w:r w:rsidRPr="00BC53B1">
              <w:rPr>
                <w:rFonts w:eastAsia="標楷體"/>
                <w:szCs w:val="24"/>
                <w:lang w:eastAsia="zh-TW"/>
              </w:rPr>
              <w:t>人</w:t>
            </w:r>
            <w:r w:rsidRPr="00BC53B1">
              <w:rPr>
                <w:rFonts w:eastAsia="標楷體"/>
                <w:szCs w:val="24"/>
              </w:rPr>
              <w:t xml:space="preserve">  </w:t>
            </w:r>
            <w:r w:rsidRPr="00BC53B1">
              <w:rPr>
                <w:rFonts w:ascii="標楷體" w:eastAsia="標楷體" w:hAnsi="標楷體"/>
                <w:lang w:eastAsia="zh-TW"/>
              </w:rPr>
              <w:t>□</w:t>
            </w:r>
            <w:r w:rsidRPr="00BC53B1">
              <w:rPr>
                <w:rFonts w:eastAsia="標楷體"/>
                <w:szCs w:val="24"/>
                <w:lang w:eastAsia="zh-TW"/>
              </w:rPr>
              <w:t>101~200</w:t>
            </w:r>
            <w:r w:rsidRPr="00BC53B1">
              <w:rPr>
                <w:rFonts w:eastAsia="標楷體"/>
                <w:szCs w:val="24"/>
                <w:lang w:eastAsia="zh-TW"/>
              </w:rPr>
              <w:t>人</w:t>
            </w:r>
            <w:bookmarkEnd w:id="110"/>
            <w:r w:rsidRPr="00BC53B1">
              <w:rPr>
                <w:rFonts w:eastAsia="標楷體"/>
                <w:szCs w:val="24"/>
              </w:rPr>
              <w:t xml:space="preserve">  </w:t>
            </w:r>
          </w:p>
        </w:tc>
      </w:tr>
      <w:tr w:rsidR="007A6179" w:rsidRPr="00BC53B1" w14:paraId="412EA961" w14:textId="77777777" w:rsidTr="001F5293">
        <w:trPr>
          <w:cantSplit/>
          <w:trHeight w:val="2551"/>
        </w:trPr>
        <w:tc>
          <w:tcPr>
            <w:tcW w:w="2041" w:type="dxa"/>
            <w:shd w:val="clear" w:color="auto" w:fill="E6E6E6"/>
            <w:vAlign w:val="center"/>
          </w:tcPr>
          <w:p w14:paraId="4108D61B" w14:textId="77777777" w:rsidR="00E21645" w:rsidRPr="00BC53B1" w:rsidRDefault="00E21645" w:rsidP="001F5293">
            <w:pPr>
              <w:snapToGrid w:val="0"/>
              <w:spacing w:line="440" w:lineRule="exact"/>
              <w:rPr>
                <w:rFonts w:eastAsia="標楷體"/>
                <w:b/>
                <w:bCs/>
                <w:sz w:val="24"/>
                <w:szCs w:val="24"/>
              </w:rPr>
            </w:pPr>
            <w:r w:rsidRPr="00BC53B1">
              <w:rPr>
                <w:rFonts w:eastAsia="標楷體" w:hint="eastAsia"/>
                <w:b/>
                <w:bCs/>
                <w:sz w:val="24"/>
                <w:szCs w:val="24"/>
              </w:rPr>
              <w:t>方案</w:t>
            </w:r>
            <w:r w:rsidRPr="00BC53B1">
              <w:rPr>
                <w:rFonts w:eastAsia="標楷體"/>
                <w:b/>
                <w:bCs/>
                <w:sz w:val="24"/>
                <w:szCs w:val="24"/>
              </w:rPr>
              <w:t>功能說明</w:t>
            </w:r>
          </w:p>
        </w:tc>
        <w:tc>
          <w:tcPr>
            <w:tcW w:w="6956" w:type="dxa"/>
          </w:tcPr>
          <w:p w14:paraId="0B0A9E7B" w14:textId="77777777" w:rsidR="00E21645" w:rsidRPr="00BC53B1" w:rsidRDefault="00E21645" w:rsidP="001F5293">
            <w:pPr>
              <w:snapToGrid w:val="0"/>
              <w:spacing w:line="440" w:lineRule="exact"/>
              <w:jc w:val="both"/>
              <w:rPr>
                <w:rFonts w:eastAsia="標楷體"/>
                <w:sz w:val="24"/>
                <w:szCs w:val="26"/>
              </w:rPr>
            </w:pPr>
            <w:r w:rsidRPr="00BC53B1">
              <w:rPr>
                <w:rFonts w:eastAsia="標楷體"/>
                <w:sz w:val="24"/>
                <w:szCs w:val="26"/>
              </w:rPr>
              <w:t>(</w:t>
            </w:r>
            <w:r w:rsidRPr="00BC53B1">
              <w:rPr>
                <w:rFonts w:eastAsia="標楷體"/>
                <w:sz w:val="24"/>
                <w:szCs w:val="26"/>
              </w:rPr>
              <w:t>請以</w:t>
            </w:r>
            <w:proofErr w:type="gramStart"/>
            <w:r w:rsidRPr="00BC53B1">
              <w:rPr>
                <w:rFonts w:eastAsia="標楷體"/>
                <w:sz w:val="24"/>
                <w:szCs w:val="26"/>
              </w:rPr>
              <w:t>功能別條列</w:t>
            </w:r>
            <w:proofErr w:type="gramEnd"/>
            <w:r w:rsidRPr="00BC53B1">
              <w:rPr>
                <w:rFonts w:eastAsia="標楷體"/>
                <w:sz w:val="24"/>
                <w:szCs w:val="26"/>
              </w:rPr>
              <w:t>說明，</w:t>
            </w:r>
            <w:r w:rsidRPr="00BC53B1">
              <w:rPr>
                <w:rFonts w:eastAsia="標楷體" w:hint="eastAsia"/>
                <w:sz w:val="24"/>
                <w:szCs w:val="26"/>
              </w:rPr>
              <w:t>最多</w:t>
            </w:r>
            <w:r w:rsidRPr="00BC53B1">
              <w:rPr>
                <w:rFonts w:eastAsia="標楷體" w:hint="eastAsia"/>
                <w:sz w:val="24"/>
                <w:szCs w:val="26"/>
              </w:rPr>
              <w:t>1</w:t>
            </w:r>
            <w:r w:rsidRPr="00BC53B1">
              <w:rPr>
                <w:rFonts w:eastAsia="標楷體"/>
                <w:sz w:val="24"/>
                <w:szCs w:val="26"/>
              </w:rPr>
              <w:t>0</w:t>
            </w:r>
            <w:r w:rsidRPr="00BC53B1">
              <w:rPr>
                <w:rFonts w:eastAsia="標楷體" w:hint="eastAsia"/>
                <w:sz w:val="24"/>
                <w:szCs w:val="26"/>
              </w:rPr>
              <w:t>項</w:t>
            </w:r>
            <w:r w:rsidRPr="00BC53B1">
              <w:rPr>
                <w:rFonts w:eastAsia="標楷體"/>
                <w:sz w:val="24"/>
                <w:szCs w:val="26"/>
              </w:rPr>
              <w:t>。</w:t>
            </w:r>
            <w:r w:rsidRPr="00BC53B1">
              <w:rPr>
                <w:rFonts w:eastAsia="標楷體"/>
                <w:sz w:val="24"/>
                <w:szCs w:val="26"/>
              </w:rPr>
              <w:t>)</w:t>
            </w:r>
          </w:p>
          <w:tbl>
            <w:tblPr>
              <w:tblStyle w:val="afffff7"/>
              <w:tblW w:w="0" w:type="auto"/>
              <w:tblLook w:val="04A0" w:firstRow="1" w:lastRow="0" w:firstColumn="1" w:lastColumn="0" w:noHBand="0" w:noVBand="1"/>
            </w:tblPr>
            <w:tblGrid>
              <w:gridCol w:w="529"/>
              <w:gridCol w:w="4110"/>
              <w:gridCol w:w="1134"/>
              <w:gridCol w:w="851"/>
            </w:tblGrid>
            <w:tr w:rsidR="007A6179" w:rsidRPr="00BC53B1" w14:paraId="43AA3503" w14:textId="77777777" w:rsidTr="001F5293">
              <w:tc>
                <w:tcPr>
                  <w:tcW w:w="529" w:type="dxa"/>
                </w:tcPr>
                <w:p w14:paraId="316E91E7" w14:textId="77777777" w:rsidR="00E21645" w:rsidRPr="00BC53B1" w:rsidRDefault="00E21645" w:rsidP="001F5293">
                  <w:pPr>
                    <w:snapToGrid w:val="0"/>
                    <w:jc w:val="both"/>
                    <w:rPr>
                      <w:rFonts w:eastAsia="標楷體"/>
                      <w:sz w:val="22"/>
                    </w:rPr>
                  </w:pPr>
                </w:p>
              </w:tc>
              <w:tc>
                <w:tcPr>
                  <w:tcW w:w="4110" w:type="dxa"/>
                </w:tcPr>
                <w:p w14:paraId="79E00DC0" w14:textId="77777777" w:rsidR="00E21645" w:rsidRPr="00BC53B1" w:rsidRDefault="00E21645" w:rsidP="001F5293">
                  <w:pPr>
                    <w:snapToGrid w:val="0"/>
                    <w:jc w:val="both"/>
                    <w:rPr>
                      <w:rFonts w:eastAsia="標楷體"/>
                      <w:sz w:val="22"/>
                    </w:rPr>
                  </w:pPr>
                  <w:r w:rsidRPr="00BC53B1">
                    <w:rPr>
                      <w:rFonts w:eastAsia="標楷體" w:hint="eastAsia"/>
                      <w:sz w:val="22"/>
                    </w:rPr>
                    <w:t>功能與規格說明（每項至多</w:t>
                  </w:r>
                  <w:r w:rsidRPr="00BC53B1">
                    <w:rPr>
                      <w:rFonts w:eastAsia="標楷體" w:hint="eastAsia"/>
                      <w:sz w:val="22"/>
                    </w:rPr>
                    <w:t>2</w:t>
                  </w:r>
                  <w:r w:rsidRPr="00BC53B1">
                    <w:rPr>
                      <w:rFonts w:eastAsia="標楷體"/>
                      <w:sz w:val="22"/>
                    </w:rPr>
                    <w:t>0</w:t>
                  </w:r>
                  <w:r w:rsidRPr="00BC53B1">
                    <w:rPr>
                      <w:rFonts w:eastAsia="標楷體" w:hint="eastAsia"/>
                      <w:sz w:val="22"/>
                    </w:rPr>
                    <w:t>字）</w:t>
                  </w:r>
                </w:p>
              </w:tc>
              <w:tc>
                <w:tcPr>
                  <w:tcW w:w="1134" w:type="dxa"/>
                </w:tcPr>
                <w:p w14:paraId="237C7FDB" w14:textId="77777777" w:rsidR="00E21645" w:rsidRPr="00BC53B1" w:rsidRDefault="00E21645" w:rsidP="001F5293">
                  <w:pPr>
                    <w:snapToGrid w:val="0"/>
                    <w:jc w:val="both"/>
                    <w:rPr>
                      <w:rFonts w:eastAsia="標楷體"/>
                      <w:sz w:val="22"/>
                    </w:rPr>
                  </w:pPr>
                  <w:r w:rsidRPr="00BC53B1">
                    <w:rPr>
                      <w:rFonts w:eastAsia="標楷體" w:hint="eastAsia"/>
                      <w:sz w:val="22"/>
                    </w:rPr>
                    <w:t>數量</w:t>
                  </w:r>
                </w:p>
              </w:tc>
              <w:tc>
                <w:tcPr>
                  <w:tcW w:w="851" w:type="dxa"/>
                </w:tcPr>
                <w:p w14:paraId="7A41A6D5" w14:textId="77777777" w:rsidR="00E21645" w:rsidRPr="00BC53B1" w:rsidRDefault="00E21645" w:rsidP="001F5293">
                  <w:pPr>
                    <w:snapToGrid w:val="0"/>
                    <w:jc w:val="both"/>
                    <w:rPr>
                      <w:rFonts w:eastAsia="標楷體"/>
                      <w:sz w:val="22"/>
                    </w:rPr>
                  </w:pPr>
                  <w:r w:rsidRPr="00BC53B1">
                    <w:rPr>
                      <w:rFonts w:eastAsia="標楷體" w:hint="eastAsia"/>
                      <w:sz w:val="22"/>
                    </w:rPr>
                    <w:t>單位</w:t>
                  </w:r>
                </w:p>
              </w:tc>
            </w:tr>
            <w:tr w:rsidR="007A6179" w:rsidRPr="00BC53B1" w14:paraId="25F3412D" w14:textId="77777777" w:rsidTr="001F5293">
              <w:tc>
                <w:tcPr>
                  <w:tcW w:w="529" w:type="dxa"/>
                </w:tcPr>
                <w:p w14:paraId="73C082D6" w14:textId="77777777" w:rsidR="00E21645" w:rsidRPr="00BC53B1" w:rsidRDefault="00E21645" w:rsidP="001F5293">
                  <w:pPr>
                    <w:snapToGrid w:val="0"/>
                    <w:jc w:val="both"/>
                    <w:rPr>
                      <w:rFonts w:eastAsia="標楷體"/>
                      <w:sz w:val="22"/>
                    </w:rPr>
                  </w:pPr>
                  <w:r w:rsidRPr="00BC53B1">
                    <w:rPr>
                      <w:rFonts w:eastAsia="標楷體" w:hint="eastAsia"/>
                      <w:sz w:val="22"/>
                    </w:rPr>
                    <w:t>1</w:t>
                  </w:r>
                </w:p>
              </w:tc>
              <w:tc>
                <w:tcPr>
                  <w:tcW w:w="4110" w:type="dxa"/>
                </w:tcPr>
                <w:p w14:paraId="3B684846" w14:textId="77777777" w:rsidR="00E21645" w:rsidRPr="00BC53B1" w:rsidRDefault="00E21645" w:rsidP="001F5293">
                  <w:pPr>
                    <w:snapToGrid w:val="0"/>
                    <w:jc w:val="both"/>
                    <w:rPr>
                      <w:rFonts w:eastAsia="標楷體"/>
                      <w:sz w:val="22"/>
                    </w:rPr>
                  </w:pPr>
                </w:p>
              </w:tc>
              <w:tc>
                <w:tcPr>
                  <w:tcW w:w="1134" w:type="dxa"/>
                </w:tcPr>
                <w:p w14:paraId="2AA97B13" w14:textId="77777777" w:rsidR="00E21645" w:rsidRPr="00BC53B1" w:rsidRDefault="00E21645" w:rsidP="001F5293">
                  <w:pPr>
                    <w:snapToGrid w:val="0"/>
                    <w:jc w:val="both"/>
                    <w:rPr>
                      <w:rFonts w:eastAsia="標楷體"/>
                      <w:sz w:val="22"/>
                    </w:rPr>
                  </w:pPr>
                </w:p>
              </w:tc>
              <w:tc>
                <w:tcPr>
                  <w:tcW w:w="851" w:type="dxa"/>
                </w:tcPr>
                <w:p w14:paraId="42E352FB" w14:textId="77777777" w:rsidR="00E21645" w:rsidRPr="00BC53B1" w:rsidRDefault="00E21645" w:rsidP="001F5293">
                  <w:pPr>
                    <w:snapToGrid w:val="0"/>
                    <w:jc w:val="both"/>
                    <w:rPr>
                      <w:rFonts w:eastAsia="標楷體"/>
                      <w:sz w:val="22"/>
                    </w:rPr>
                  </w:pPr>
                </w:p>
              </w:tc>
            </w:tr>
            <w:tr w:rsidR="007A6179" w:rsidRPr="00BC53B1" w14:paraId="6E3B3DD5" w14:textId="77777777" w:rsidTr="001F5293">
              <w:tc>
                <w:tcPr>
                  <w:tcW w:w="529" w:type="dxa"/>
                </w:tcPr>
                <w:p w14:paraId="00181499" w14:textId="77777777" w:rsidR="00E21645" w:rsidRPr="00BC53B1" w:rsidRDefault="00E21645" w:rsidP="001F5293">
                  <w:pPr>
                    <w:snapToGrid w:val="0"/>
                    <w:jc w:val="both"/>
                    <w:rPr>
                      <w:rFonts w:eastAsia="標楷體"/>
                      <w:sz w:val="22"/>
                    </w:rPr>
                  </w:pPr>
                  <w:r w:rsidRPr="00BC53B1">
                    <w:rPr>
                      <w:rFonts w:eastAsia="標楷體" w:hint="eastAsia"/>
                      <w:sz w:val="22"/>
                    </w:rPr>
                    <w:t>2</w:t>
                  </w:r>
                </w:p>
              </w:tc>
              <w:tc>
                <w:tcPr>
                  <w:tcW w:w="4110" w:type="dxa"/>
                </w:tcPr>
                <w:p w14:paraId="36DADC5E" w14:textId="77777777" w:rsidR="00E21645" w:rsidRPr="00BC53B1" w:rsidRDefault="00E21645" w:rsidP="001F5293">
                  <w:pPr>
                    <w:snapToGrid w:val="0"/>
                    <w:jc w:val="both"/>
                    <w:rPr>
                      <w:rFonts w:eastAsia="標楷體"/>
                      <w:sz w:val="22"/>
                    </w:rPr>
                  </w:pPr>
                </w:p>
              </w:tc>
              <w:tc>
                <w:tcPr>
                  <w:tcW w:w="1134" w:type="dxa"/>
                </w:tcPr>
                <w:p w14:paraId="0544D121" w14:textId="77777777" w:rsidR="00E21645" w:rsidRPr="00BC53B1" w:rsidRDefault="00E21645" w:rsidP="001F5293">
                  <w:pPr>
                    <w:snapToGrid w:val="0"/>
                    <w:jc w:val="both"/>
                    <w:rPr>
                      <w:rFonts w:eastAsia="標楷體"/>
                      <w:sz w:val="22"/>
                    </w:rPr>
                  </w:pPr>
                </w:p>
              </w:tc>
              <w:tc>
                <w:tcPr>
                  <w:tcW w:w="851" w:type="dxa"/>
                </w:tcPr>
                <w:p w14:paraId="3C178AF9" w14:textId="77777777" w:rsidR="00E21645" w:rsidRPr="00BC53B1" w:rsidRDefault="00E21645" w:rsidP="001F5293">
                  <w:pPr>
                    <w:snapToGrid w:val="0"/>
                    <w:jc w:val="both"/>
                    <w:rPr>
                      <w:rFonts w:eastAsia="標楷體"/>
                      <w:sz w:val="22"/>
                    </w:rPr>
                  </w:pPr>
                </w:p>
              </w:tc>
            </w:tr>
            <w:tr w:rsidR="007A6179" w:rsidRPr="00BC53B1" w14:paraId="7A6E9062" w14:textId="77777777" w:rsidTr="001F5293">
              <w:tc>
                <w:tcPr>
                  <w:tcW w:w="529" w:type="dxa"/>
                </w:tcPr>
                <w:p w14:paraId="71C00A3D" w14:textId="77777777" w:rsidR="00E21645" w:rsidRPr="00BC53B1" w:rsidRDefault="00E21645" w:rsidP="001F5293">
                  <w:pPr>
                    <w:snapToGrid w:val="0"/>
                    <w:jc w:val="both"/>
                    <w:rPr>
                      <w:rFonts w:eastAsia="標楷體"/>
                      <w:sz w:val="22"/>
                    </w:rPr>
                  </w:pPr>
                  <w:r w:rsidRPr="00BC53B1">
                    <w:rPr>
                      <w:rFonts w:eastAsia="標楷體" w:hint="eastAsia"/>
                      <w:sz w:val="22"/>
                    </w:rPr>
                    <w:t>3</w:t>
                  </w:r>
                </w:p>
              </w:tc>
              <w:tc>
                <w:tcPr>
                  <w:tcW w:w="4110" w:type="dxa"/>
                </w:tcPr>
                <w:p w14:paraId="6F55BBB8" w14:textId="77777777" w:rsidR="00E21645" w:rsidRPr="00BC53B1" w:rsidRDefault="00E21645" w:rsidP="001F5293">
                  <w:pPr>
                    <w:snapToGrid w:val="0"/>
                    <w:jc w:val="both"/>
                    <w:rPr>
                      <w:rFonts w:eastAsia="標楷體"/>
                      <w:sz w:val="22"/>
                    </w:rPr>
                  </w:pPr>
                </w:p>
              </w:tc>
              <w:tc>
                <w:tcPr>
                  <w:tcW w:w="1134" w:type="dxa"/>
                </w:tcPr>
                <w:p w14:paraId="470F81E5" w14:textId="77777777" w:rsidR="00E21645" w:rsidRPr="00BC53B1" w:rsidRDefault="00E21645" w:rsidP="001F5293">
                  <w:pPr>
                    <w:snapToGrid w:val="0"/>
                    <w:jc w:val="both"/>
                    <w:rPr>
                      <w:rFonts w:eastAsia="標楷體"/>
                      <w:sz w:val="22"/>
                    </w:rPr>
                  </w:pPr>
                </w:p>
              </w:tc>
              <w:tc>
                <w:tcPr>
                  <w:tcW w:w="851" w:type="dxa"/>
                </w:tcPr>
                <w:p w14:paraId="38F7185E" w14:textId="77777777" w:rsidR="00E21645" w:rsidRPr="00BC53B1" w:rsidRDefault="00E21645" w:rsidP="001F5293">
                  <w:pPr>
                    <w:snapToGrid w:val="0"/>
                    <w:jc w:val="both"/>
                    <w:rPr>
                      <w:rFonts w:eastAsia="標楷體"/>
                      <w:sz w:val="22"/>
                    </w:rPr>
                  </w:pPr>
                </w:p>
              </w:tc>
            </w:tr>
            <w:tr w:rsidR="007A6179" w:rsidRPr="00BC53B1" w14:paraId="3FDFACF1" w14:textId="77777777" w:rsidTr="001F5293">
              <w:tc>
                <w:tcPr>
                  <w:tcW w:w="529" w:type="dxa"/>
                </w:tcPr>
                <w:p w14:paraId="7EA5EF51" w14:textId="77777777" w:rsidR="00E21645" w:rsidRPr="00BC53B1" w:rsidRDefault="00E21645" w:rsidP="001F5293">
                  <w:pPr>
                    <w:snapToGrid w:val="0"/>
                    <w:jc w:val="both"/>
                    <w:rPr>
                      <w:rFonts w:eastAsia="標楷體"/>
                      <w:sz w:val="22"/>
                    </w:rPr>
                  </w:pPr>
                  <w:r w:rsidRPr="00BC53B1">
                    <w:rPr>
                      <w:rFonts w:eastAsia="標楷體" w:hint="eastAsia"/>
                      <w:sz w:val="22"/>
                    </w:rPr>
                    <w:t>4</w:t>
                  </w:r>
                </w:p>
              </w:tc>
              <w:tc>
                <w:tcPr>
                  <w:tcW w:w="4110" w:type="dxa"/>
                </w:tcPr>
                <w:p w14:paraId="3EDAF009" w14:textId="77777777" w:rsidR="00E21645" w:rsidRPr="00BC53B1" w:rsidRDefault="00E21645" w:rsidP="001F5293">
                  <w:pPr>
                    <w:snapToGrid w:val="0"/>
                    <w:jc w:val="both"/>
                    <w:rPr>
                      <w:rFonts w:eastAsia="標楷體"/>
                      <w:sz w:val="22"/>
                    </w:rPr>
                  </w:pPr>
                </w:p>
              </w:tc>
              <w:tc>
                <w:tcPr>
                  <w:tcW w:w="1134" w:type="dxa"/>
                </w:tcPr>
                <w:p w14:paraId="70375B9D" w14:textId="77777777" w:rsidR="00E21645" w:rsidRPr="00BC53B1" w:rsidRDefault="00E21645" w:rsidP="001F5293">
                  <w:pPr>
                    <w:snapToGrid w:val="0"/>
                    <w:jc w:val="both"/>
                    <w:rPr>
                      <w:rFonts w:eastAsia="標楷體"/>
                      <w:sz w:val="22"/>
                    </w:rPr>
                  </w:pPr>
                </w:p>
              </w:tc>
              <w:tc>
                <w:tcPr>
                  <w:tcW w:w="851" w:type="dxa"/>
                </w:tcPr>
                <w:p w14:paraId="16C287C7" w14:textId="77777777" w:rsidR="00E21645" w:rsidRPr="00BC53B1" w:rsidRDefault="00E21645" w:rsidP="001F5293">
                  <w:pPr>
                    <w:snapToGrid w:val="0"/>
                    <w:jc w:val="both"/>
                    <w:rPr>
                      <w:rFonts w:eastAsia="標楷體"/>
                      <w:sz w:val="22"/>
                    </w:rPr>
                  </w:pPr>
                </w:p>
              </w:tc>
            </w:tr>
            <w:tr w:rsidR="007A6179" w:rsidRPr="00BC53B1" w14:paraId="72306480" w14:textId="77777777" w:rsidTr="001F5293">
              <w:tc>
                <w:tcPr>
                  <w:tcW w:w="529" w:type="dxa"/>
                </w:tcPr>
                <w:p w14:paraId="02FA769E" w14:textId="77777777" w:rsidR="00E21645" w:rsidRPr="00BC53B1" w:rsidRDefault="00E21645" w:rsidP="001F5293">
                  <w:pPr>
                    <w:snapToGrid w:val="0"/>
                    <w:jc w:val="both"/>
                    <w:rPr>
                      <w:rFonts w:eastAsia="標楷體"/>
                      <w:sz w:val="22"/>
                    </w:rPr>
                  </w:pPr>
                  <w:r w:rsidRPr="00BC53B1">
                    <w:rPr>
                      <w:rFonts w:eastAsia="標楷體" w:hint="eastAsia"/>
                      <w:sz w:val="22"/>
                    </w:rPr>
                    <w:t>5</w:t>
                  </w:r>
                </w:p>
              </w:tc>
              <w:tc>
                <w:tcPr>
                  <w:tcW w:w="4110" w:type="dxa"/>
                </w:tcPr>
                <w:p w14:paraId="5DA52F70" w14:textId="77777777" w:rsidR="00E21645" w:rsidRPr="00BC53B1" w:rsidRDefault="00E21645" w:rsidP="001F5293">
                  <w:pPr>
                    <w:snapToGrid w:val="0"/>
                    <w:jc w:val="both"/>
                    <w:rPr>
                      <w:rFonts w:eastAsia="標楷體"/>
                      <w:sz w:val="22"/>
                    </w:rPr>
                  </w:pPr>
                </w:p>
              </w:tc>
              <w:tc>
                <w:tcPr>
                  <w:tcW w:w="1134" w:type="dxa"/>
                </w:tcPr>
                <w:p w14:paraId="2519C3B1" w14:textId="77777777" w:rsidR="00E21645" w:rsidRPr="00BC53B1" w:rsidRDefault="00E21645" w:rsidP="001F5293">
                  <w:pPr>
                    <w:snapToGrid w:val="0"/>
                    <w:jc w:val="both"/>
                    <w:rPr>
                      <w:rFonts w:eastAsia="標楷體"/>
                      <w:sz w:val="22"/>
                    </w:rPr>
                  </w:pPr>
                </w:p>
              </w:tc>
              <w:tc>
                <w:tcPr>
                  <w:tcW w:w="851" w:type="dxa"/>
                </w:tcPr>
                <w:p w14:paraId="68752C46" w14:textId="77777777" w:rsidR="00E21645" w:rsidRPr="00BC53B1" w:rsidRDefault="00E21645" w:rsidP="001F5293">
                  <w:pPr>
                    <w:snapToGrid w:val="0"/>
                    <w:jc w:val="both"/>
                    <w:rPr>
                      <w:rFonts w:eastAsia="標楷體"/>
                      <w:sz w:val="22"/>
                    </w:rPr>
                  </w:pPr>
                </w:p>
              </w:tc>
            </w:tr>
            <w:tr w:rsidR="007A6179" w:rsidRPr="00BC53B1" w14:paraId="3B05D45E" w14:textId="77777777" w:rsidTr="001F5293">
              <w:tc>
                <w:tcPr>
                  <w:tcW w:w="529" w:type="dxa"/>
                </w:tcPr>
                <w:p w14:paraId="458C71FE" w14:textId="77777777" w:rsidR="00E21645" w:rsidRPr="00BC53B1" w:rsidRDefault="00E21645" w:rsidP="001F5293">
                  <w:pPr>
                    <w:snapToGrid w:val="0"/>
                    <w:jc w:val="both"/>
                    <w:rPr>
                      <w:rFonts w:eastAsia="標楷體"/>
                      <w:sz w:val="22"/>
                    </w:rPr>
                  </w:pPr>
                  <w:r w:rsidRPr="00BC53B1">
                    <w:rPr>
                      <w:rFonts w:eastAsia="標楷體" w:hint="eastAsia"/>
                      <w:sz w:val="22"/>
                    </w:rPr>
                    <w:t>6</w:t>
                  </w:r>
                </w:p>
              </w:tc>
              <w:tc>
                <w:tcPr>
                  <w:tcW w:w="4110" w:type="dxa"/>
                </w:tcPr>
                <w:p w14:paraId="37FE01E7" w14:textId="77777777" w:rsidR="00E21645" w:rsidRPr="00BC53B1" w:rsidRDefault="00E21645" w:rsidP="001F5293">
                  <w:pPr>
                    <w:snapToGrid w:val="0"/>
                    <w:jc w:val="both"/>
                    <w:rPr>
                      <w:rFonts w:eastAsia="標楷體"/>
                      <w:sz w:val="22"/>
                    </w:rPr>
                  </w:pPr>
                </w:p>
              </w:tc>
              <w:tc>
                <w:tcPr>
                  <w:tcW w:w="1134" w:type="dxa"/>
                </w:tcPr>
                <w:p w14:paraId="269BD296" w14:textId="77777777" w:rsidR="00E21645" w:rsidRPr="00BC53B1" w:rsidRDefault="00E21645" w:rsidP="001F5293">
                  <w:pPr>
                    <w:snapToGrid w:val="0"/>
                    <w:jc w:val="both"/>
                    <w:rPr>
                      <w:rFonts w:eastAsia="標楷體"/>
                      <w:sz w:val="22"/>
                    </w:rPr>
                  </w:pPr>
                </w:p>
              </w:tc>
              <w:tc>
                <w:tcPr>
                  <w:tcW w:w="851" w:type="dxa"/>
                </w:tcPr>
                <w:p w14:paraId="42EA8BE6" w14:textId="77777777" w:rsidR="00E21645" w:rsidRPr="00BC53B1" w:rsidRDefault="00E21645" w:rsidP="001F5293">
                  <w:pPr>
                    <w:snapToGrid w:val="0"/>
                    <w:jc w:val="both"/>
                    <w:rPr>
                      <w:rFonts w:eastAsia="標楷體"/>
                      <w:sz w:val="22"/>
                    </w:rPr>
                  </w:pPr>
                </w:p>
              </w:tc>
            </w:tr>
          </w:tbl>
          <w:p w14:paraId="69B0DD82" w14:textId="77777777" w:rsidR="00E21645" w:rsidRPr="00BC53B1" w:rsidRDefault="00E21645" w:rsidP="001F5293">
            <w:pPr>
              <w:snapToGrid w:val="0"/>
              <w:spacing w:line="440" w:lineRule="exact"/>
              <w:jc w:val="both"/>
              <w:rPr>
                <w:rFonts w:eastAsia="標楷體"/>
                <w:szCs w:val="24"/>
              </w:rPr>
            </w:pPr>
          </w:p>
        </w:tc>
      </w:tr>
      <w:tr w:rsidR="007A6179" w:rsidRPr="00BC53B1" w14:paraId="647B3A4B" w14:textId="77777777" w:rsidTr="001F5293">
        <w:trPr>
          <w:cantSplit/>
          <w:trHeight w:val="1020"/>
        </w:trPr>
        <w:tc>
          <w:tcPr>
            <w:tcW w:w="2041" w:type="dxa"/>
            <w:shd w:val="clear" w:color="auto" w:fill="E6E6E6"/>
            <w:vAlign w:val="center"/>
          </w:tcPr>
          <w:p w14:paraId="3624D052" w14:textId="77777777" w:rsidR="00E21645" w:rsidRPr="00BC53B1" w:rsidRDefault="00E21645" w:rsidP="001F5293">
            <w:pPr>
              <w:snapToGrid w:val="0"/>
              <w:spacing w:line="440" w:lineRule="exact"/>
              <w:rPr>
                <w:rFonts w:eastAsia="標楷體"/>
                <w:b/>
                <w:bCs/>
                <w:sz w:val="24"/>
                <w:szCs w:val="24"/>
              </w:rPr>
            </w:pPr>
            <w:r w:rsidRPr="00BC53B1">
              <w:rPr>
                <w:rFonts w:eastAsia="標楷體"/>
                <w:b/>
                <w:bCs/>
                <w:sz w:val="24"/>
                <w:szCs w:val="24"/>
              </w:rPr>
              <w:t>成功應用案例</w:t>
            </w:r>
          </w:p>
        </w:tc>
        <w:tc>
          <w:tcPr>
            <w:tcW w:w="6956" w:type="dxa"/>
          </w:tcPr>
          <w:p w14:paraId="3D58AAB6" w14:textId="77777777" w:rsidR="00E21645" w:rsidRPr="00BC53B1" w:rsidRDefault="00E21645" w:rsidP="001F5293">
            <w:pPr>
              <w:adjustRightInd w:val="0"/>
              <w:snapToGrid w:val="0"/>
              <w:spacing w:line="440" w:lineRule="exact"/>
              <w:ind w:rightChars="50" w:right="100"/>
              <w:jc w:val="both"/>
              <w:rPr>
                <w:rFonts w:eastAsia="標楷體"/>
              </w:rPr>
            </w:pPr>
            <w:r w:rsidRPr="00BC53B1">
              <w:rPr>
                <w:rFonts w:eastAsia="標楷體"/>
                <w:szCs w:val="24"/>
              </w:rPr>
              <w:t>_________________________________________________________________</w:t>
            </w:r>
          </w:p>
          <w:p w14:paraId="0D99E88E" w14:textId="77777777" w:rsidR="00E21645" w:rsidRPr="00BC53B1" w:rsidRDefault="00E21645" w:rsidP="001F5293">
            <w:pPr>
              <w:adjustRightInd w:val="0"/>
              <w:snapToGrid w:val="0"/>
              <w:ind w:rightChars="50" w:right="100"/>
              <w:jc w:val="both"/>
              <w:rPr>
                <w:rFonts w:eastAsia="標楷體"/>
                <w:szCs w:val="24"/>
              </w:rPr>
            </w:pPr>
            <w:r w:rsidRPr="00BC53B1">
              <w:rPr>
                <w:rFonts w:eastAsia="標楷體"/>
              </w:rPr>
              <w:t>（請用客戶案例說明如何應用方案提升店家營運效率</w:t>
            </w:r>
            <w:r w:rsidRPr="00BC53B1">
              <w:rPr>
                <w:rFonts w:eastAsia="標楷體"/>
                <w:szCs w:val="28"/>
                <w:lang w:eastAsia="es-ES"/>
              </w:rPr>
              <w:t>或增加客戶</w:t>
            </w:r>
            <w:r w:rsidRPr="00BC53B1">
              <w:rPr>
                <w:rFonts w:eastAsia="標楷體"/>
                <w:szCs w:val="28"/>
                <w:lang w:eastAsia="es-ES"/>
              </w:rPr>
              <w:t>/</w:t>
            </w:r>
            <w:r w:rsidRPr="00BC53B1">
              <w:rPr>
                <w:rFonts w:eastAsia="標楷體"/>
                <w:szCs w:val="28"/>
                <w:lang w:eastAsia="es-ES"/>
              </w:rPr>
              <w:t>營收之效益</w:t>
            </w:r>
            <w:r w:rsidRPr="00BC53B1">
              <w:rPr>
                <w:rFonts w:eastAsia="標楷體"/>
                <w:sz w:val="16"/>
              </w:rPr>
              <w:t>，</w:t>
            </w:r>
            <w:r w:rsidRPr="00BC53B1">
              <w:rPr>
                <w:rFonts w:eastAsia="標楷體"/>
              </w:rPr>
              <w:t>字數</w:t>
            </w:r>
            <w:r w:rsidRPr="00BC53B1">
              <w:rPr>
                <w:rFonts w:eastAsia="標楷體"/>
              </w:rPr>
              <w:t>300</w:t>
            </w:r>
            <w:r w:rsidRPr="00BC53B1">
              <w:rPr>
                <w:rFonts w:eastAsia="標楷體"/>
              </w:rPr>
              <w:t>字以內）</w:t>
            </w:r>
          </w:p>
        </w:tc>
      </w:tr>
      <w:tr w:rsidR="007A6179" w:rsidRPr="00BC53B1" w14:paraId="6B9495B7" w14:textId="77777777" w:rsidTr="001F5293">
        <w:trPr>
          <w:cantSplit/>
          <w:trHeight w:val="919"/>
        </w:trPr>
        <w:tc>
          <w:tcPr>
            <w:tcW w:w="2041" w:type="dxa"/>
            <w:vMerge w:val="restart"/>
            <w:shd w:val="clear" w:color="auto" w:fill="E6E6E6"/>
            <w:vAlign w:val="center"/>
          </w:tcPr>
          <w:p w14:paraId="66783D9D" w14:textId="77777777" w:rsidR="00E21645" w:rsidRPr="00BC53B1" w:rsidRDefault="00E21645" w:rsidP="001F5293">
            <w:pPr>
              <w:snapToGrid w:val="0"/>
              <w:spacing w:line="440" w:lineRule="exact"/>
              <w:rPr>
                <w:rFonts w:eastAsia="標楷體"/>
                <w:b/>
                <w:sz w:val="24"/>
                <w:szCs w:val="24"/>
              </w:rPr>
            </w:pPr>
            <w:r w:rsidRPr="00BC53B1">
              <w:rPr>
                <w:rFonts w:eastAsia="標楷體"/>
                <w:b/>
                <w:bCs/>
                <w:sz w:val="24"/>
                <w:szCs w:val="24"/>
              </w:rPr>
              <w:lastRenderedPageBreak/>
              <w:t>方案</w:t>
            </w:r>
            <w:r w:rsidRPr="00BC53B1">
              <w:rPr>
                <w:rFonts w:eastAsia="標楷體"/>
                <w:b/>
                <w:sz w:val="24"/>
                <w:szCs w:val="24"/>
              </w:rPr>
              <w:t>定價及優惠</w:t>
            </w:r>
          </w:p>
        </w:tc>
        <w:tc>
          <w:tcPr>
            <w:tcW w:w="6956" w:type="dxa"/>
          </w:tcPr>
          <w:p w14:paraId="2DE09F3B" w14:textId="77777777" w:rsidR="00E21645" w:rsidRPr="00BC53B1" w:rsidRDefault="00E21645" w:rsidP="001F5293">
            <w:pPr>
              <w:adjustRightInd w:val="0"/>
              <w:snapToGrid w:val="0"/>
              <w:spacing w:line="440" w:lineRule="exact"/>
              <w:ind w:rightChars="50" w:right="100"/>
              <w:jc w:val="both"/>
              <w:rPr>
                <w:rFonts w:eastAsia="標楷體"/>
                <w:sz w:val="24"/>
                <w:szCs w:val="24"/>
              </w:rPr>
            </w:pPr>
            <w:r w:rsidRPr="00BC53B1">
              <w:rPr>
                <w:rFonts w:eastAsia="標楷體"/>
                <w:b/>
                <w:bCs/>
                <w:sz w:val="24"/>
                <w:szCs w:val="24"/>
              </w:rPr>
              <w:t>1.</w:t>
            </w:r>
            <w:r w:rsidRPr="00BC53B1">
              <w:rPr>
                <w:rFonts w:eastAsia="標楷體"/>
                <w:b/>
                <w:bCs/>
                <w:sz w:val="24"/>
                <w:szCs w:val="24"/>
              </w:rPr>
              <w:t>價格</w:t>
            </w:r>
            <w:r w:rsidRPr="00BC53B1">
              <w:rPr>
                <w:rFonts w:eastAsia="標楷體" w:hint="eastAsia"/>
                <w:b/>
                <w:bCs/>
                <w:sz w:val="24"/>
                <w:szCs w:val="24"/>
              </w:rPr>
              <w:t>（含稅）</w:t>
            </w:r>
            <w:r w:rsidRPr="00BC53B1">
              <w:rPr>
                <w:rFonts w:eastAsia="標楷體"/>
                <w:b/>
                <w:bCs/>
                <w:sz w:val="24"/>
                <w:szCs w:val="24"/>
              </w:rPr>
              <w:t>：總計新臺幣</w:t>
            </w:r>
            <w:proofErr w:type="gramStart"/>
            <w:r w:rsidRPr="00BC53B1">
              <w:rPr>
                <w:rFonts w:eastAsia="標楷體"/>
                <w:b/>
                <w:bCs/>
                <w:sz w:val="24"/>
                <w:szCs w:val="24"/>
              </w:rPr>
              <w:t>＿＿＿＿</w:t>
            </w:r>
            <w:proofErr w:type="gramEnd"/>
            <w:r w:rsidRPr="00BC53B1">
              <w:rPr>
                <w:rFonts w:eastAsia="標楷體"/>
                <w:b/>
                <w:bCs/>
                <w:sz w:val="24"/>
                <w:szCs w:val="24"/>
              </w:rPr>
              <w:t>元</w:t>
            </w:r>
            <w:r w:rsidRPr="00BC53B1">
              <w:rPr>
                <w:rFonts w:eastAsia="標楷體"/>
                <w:b/>
                <w:bCs/>
                <w:sz w:val="24"/>
                <w:szCs w:val="24"/>
              </w:rPr>
              <w:t>(</w:t>
            </w:r>
            <w:r w:rsidRPr="00BC53B1">
              <w:rPr>
                <w:rFonts w:eastAsia="標楷體"/>
                <w:b/>
                <w:bCs/>
                <w:sz w:val="24"/>
                <w:szCs w:val="24"/>
              </w:rPr>
              <w:t>含稅</w:t>
            </w:r>
            <w:r w:rsidRPr="00BC53B1">
              <w:rPr>
                <w:rFonts w:eastAsia="標楷體"/>
                <w:b/>
                <w:bCs/>
                <w:sz w:val="24"/>
                <w:szCs w:val="24"/>
              </w:rPr>
              <w:t>)</w:t>
            </w:r>
            <w:r w:rsidRPr="00BC53B1">
              <w:rPr>
                <w:rFonts w:eastAsia="標楷體"/>
                <w:sz w:val="24"/>
                <w:szCs w:val="24"/>
              </w:rPr>
              <w:t>。</w:t>
            </w:r>
          </w:p>
          <w:p w14:paraId="1D496331" w14:textId="77777777" w:rsidR="00E21645" w:rsidRPr="00BC53B1" w:rsidRDefault="00E21645" w:rsidP="001F5293">
            <w:pPr>
              <w:adjustRightInd w:val="0"/>
              <w:snapToGrid w:val="0"/>
              <w:spacing w:line="440" w:lineRule="exact"/>
              <w:ind w:rightChars="50" w:right="100"/>
              <w:jc w:val="both"/>
              <w:rPr>
                <w:rFonts w:eastAsia="標楷體"/>
                <w:sz w:val="24"/>
                <w:szCs w:val="24"/>
              </w:rPr>
            </w:pPr>
            <w:r w:rsidRPr="00BC53B1">
              <w:rPr>
                <w:rFonts w:eastAsia="標楷體"/>
                <w:sz w:val="24"/>
                <w:szCs w:val="24"/>
              </w:rPr>
              <w:t>包含的服務內容：</w:t>
            </w:r>
          </w:p>
          <w:p w14:paraId="236F1097" w14:textId="52041760" w:rsidR="00E21645" w:rsidRPr="00BC53B1" w:rsidRDefault="00E21645" w:rsidP="001F5293">
            <w:pPr>
              <w:adjustRightInd w:val="0"/>
              <w:snapToGrid w:val="0"/>
              <w:spacing w:line="440" w:lineRule="exact"/>
              <w:ind w:rightChars="50" w:right="100"/>
              <w:jc w:val="both"/>
              <w:rPr>
                <w:rFonts w:eastAsia="標楷體"/>
                <w:b/>
                <w:bCs/>
                <w:sz w:val="24"/>
                <w:szCs w:val="24"/>
              </w:rPr>
            </w:pPr>
            <w:r w:rsidRPr="00BC53B1">
              <w:rPr>
                <w:rFonts w:eastAsia="標楷體" w:hint="eastAsia"/>
                <w:sz w:val="24"/>
                <w:szCs w:val="24"/>
              </w:rPr>
              <w:t>訂閱期程</w:t>
            </w:r>
            <w:r w:rsidRPr="00BC53B1">
              <w:rPr>
                <w:rFonts w:eastAsia="標楷體"/>
                <w:sz w:val="24"/>
                <w:szCs w:val="24"/>
              </w:rPr>
              <w:t>_________</w:t>
            </w:r>
            <w:proofErr w:type="gramStart"/>
            <w:r w:rsidRPr="00BC53B1">
              <w:rPr>
                <w:rFonts w:eastAsia="標楷體" w:hint="eastAsia"/>
                <w:sz w:val="24"/>
                <w:szCs w:val="24"/>
              </w:rPr>
              <w:t>個</w:t>
            </w:r>
            <w:proofErr w:type="gramEnd"/>
            <w:r w:rsidRPr="00BC53B1">
              <w:rPr>
                <w:rFonts w:eastAsia="標楷體" w:hint="eastAsia"/>
                <w:sz w:val="24"/>
                <w:szCs w:val="24"/>
              </w:rPr>
              <w:t>月（</w:t>
            </w:r>
            <w:r w:rsidR="00B03A08" w:rsidRPr="00BC53B1">
              <w:rPr>
                <w:rFonts w:eastAsia="標楷體" w:hint="eastAsia"/>
                <w:sz w:val="24"/>
                <w:szCs w:val="24"/>
              </w:rPr>
              <w:t>至少</w:t>
            </w:r>
            <w:r w:rsidR="00FB539C" w:rsidRPr="00BC53B1">
              <w:rPr>
                <w:rFonts w:eastAsia="標楷體" w:hint="eastAsia"/>
                <w:color w:val="EE0000"/>
                <w:sz w:val="24"/>
                <w:szCs w:val="24"/>
              </w:rPr>
              <w:t>3</w:t>
            </w:r>
            <w:r w:rsidR="00B03A08" w:rsidRPr="00BC53B1">
              <w:rPr>
                <w:rFonts w:eastAsia="標楷體" w:hint="eastAsia"/>
                <w:color w:val="EE0000"/>
                <w:sz w:val="24"/>
                <w:szCs w:val="24"/>
              </w:rPr>
              <w:t>個月</w:t>
            </w:r>
            <w:r w:rsidRPr="00BC53B1">
              <w:rPr>
                <w:rFonts w:eastAsia="標楷體" w:hint="eastAsia"/>
                <w:sz w:val="24"/>
                <w:szCs w:val="24"/>
              </w:rPr>
              <w:t>）</w:t>
            </w:r>
          </w:p>
          <w:p w14:paraId="76DC36C3" w14:textId="77777777" w:rsidR="00E21645" w:rsidRPr="00BC53B1" w:rsidRDefault="00E21645" w:rsidP="001F5293">
            <w:pPr>
              <w:adjustRightInd w:val="0"/>
              <w:snapToGrid w:val="0"/>
              <w:spacing w:line="440" w:lineRule="exact"/>
              <w:ind w:rightChars="50" w:right="100"/>
              <w:jc w:val="both"/>
              <w:rPr>
                <w:rFonts w:eastAsia="標楷體"/>
                <w:sz w:val="24"/>
                <w:szCs w:val="24"/>
              </w:rPr>
            </w:pPr>
            <w:r w:rsidRPr="00BC53B1">
              <w:rPr>
                <w:rFonts w:ascii="標楷體" w:eastAsia="標楷體" w:hAnsi="標楷體"/>
              </w:rPr>
              <w:t>□</w:t>
            </w:r>
            <w:r w:rsidRPr="00BC53B1">
              <w:rPr>
                <w:rFonts w:eastAsia="標楷體"/>
                <w:sz w:val="24"/>
                <w:szCs w:val="24"/>
              </w:rPr>
              <w:t>_______(</w:t>
            </w:r>
            <w:r w:rsidRPr="00BC53B1">
              <w:rPr>
                <w:rFonts w:eastAsia="標楷體"/>
                <w:sz w:val="24"/>
                <w:szCs w:val="24"/>
              </w:rPr>
              <w:t>數字</w:t>
            </w:r>
            <w:r w:rsidRPr="00BC53B1">
              <w:rPr>
                <w:rFonts w:eastAsia="標楷體"/>
                <w:sz w:val="24"/>
                <w:szCs w:val="24"/>
              </w:rPr>
              <w:t xml:space="preserve">) </w:t>
            </w:r>
            <w:r w:rsidRPr="00BC53B1">
              <w:rPr>
                <w:rFonts w:eastAsia="標楷體"/>
                <w:sz w:val="24"/>
                <w:szCs w:val="24"/>
              </w:rPr>
              <w:t>人</w:t>
            </w:r>
            <w:r w:rsidRPr="00BC53B1">
              <w:rPr>
                <w:rFonts w:eastAsia="標楷體" w:hint="eastAsia"/>
                <w:sz w:val="24"/>
                <w:szCs w:val="24"/>
              </w:rPr>
              <w:t>版或</w:t>
            </w:r>
          </w:p>
          <w:p w14:paraId="792DC2BC" w14:textId="77777777" w:rsidR="00E21645" w:rsidRPr="00BC53B1" w:rsidRDefault="00E21645" w:rsidP="001F5293">
            <w:pPr>
              <w:adjustRightInd w:val="0"/>
              <w:snapToGrid w:val="0"/>
              <w:spacing w:line="440" w:lineRule="exact"/>
              <w:ind w:rightChars="50" w:right="100"/>
              <w:jc w:val="both"/>
              <w:rPr>
                <w:rFonts w:eastAsia="標楷體"/>
                <w:sz w:val="24"/>
                <w:szCs w:val="24"/>
              </w:rPr>
            </w:pPr>
            <w:r w:rsidRPr="00BC53B1">
              <w:rPr>
                <w:rFonts w:ascii="標楷體" w:eastAsia="標楷體" w:hAnsi="標楷體"/>
              </w:rPr>
              <w:t>□</w:t>
            </w:r>
            <w:r w:rsidRPr="00BC53B1">
              <w:rPr>
                <w:rFonts w:eastAsia="標楷體"/>
                <w:sz w:val="24"/>
                <w:szCs w:val="24"/>
              </w:rPr>
              <w:t>其他</w:t>
            </w:r>
            <w:r w:rsidRPr="00BC53B1">
              <w:rPr>
                <w:rFonts w:eastAsia="標楷體"/>
                <w:sz w:val="24"/>
                <w:szCs w:val="24"/>
              </w:rPr>
              <w:t>______________</w:t>
            </w:r>
          </w:p>
        </w:tc>
      </w:tr>
      <w:tr w:rsidR="007A6179" w:rsidRPr="00BC53B1" w14:paraId="592B9871" w14:textId="77777777" w:rsidTr="001F5293">
        <w:trPr>
          <w:cantSplit/>
          <w:trHeight w:val="661"/>
        </w:trPr>
        <w:tc>
          <w:tcPr>
            <w:tcW w:w="2041" w:type="dxa"/>
            <w:vMerge/>
            <w:shd w:val="clear" w:color="auto" w:fill="E6E6E6"/>
            <w:vAlign w:val="center"/>
          </w:tcPr>
          <w:p w14:paraId="3E406B37" w14:textId="77777777" w:rsidR="00E21645" w:rsidRPr="00BC53B1" w:rsidRDefault="00E21645" w:rsidP="001F5293">
            <w:pPr>
              <w:snapToGrid w:val="0"/>
              <w:spacing w:line="440" w:lineRule="exact"/>
              <w:rPr>
                <w:rFonts w:eastAsia="標楷體"/>
                <w:b/>
                <w:bCs/>
                <w:sz w:val="24"/>
                <w:szCs w:val="24"/>
              </w:rPr>
            </w:pPr>
          </w:p>
        </w:tc>
        <w:tc>
          <w:tcPr>
            <w:tcW w:w="6956" w:type="dxa"/>
            <w:vAlign w:val="center"/>
          </w:tcPr>
          <w:p w14:paraId="485DFFD0" w14:textId="77777777" w:rsidR="00E21645" w:rsidRPr="00BC53B1" w:rsidRDefault="00E21645" w:rsidP="001F5293">
            <w:pPr>
              <w:adjustRightInd w:val="0"/>
              <w:snapToGrid w:val="0"/>
              <w:spacing w:line="440" w:lineRule="exact"/>
              <w:ind w:rightChars="50" w:right="100"/>
              <w:jc w:val="both"/>
              <w:rPr>
                <w:rFonts w:eastAsia="標楷體"/>
              </w:rPr>
            </w:pPr>
            <w:r w:rsidRPr="00BC53B1">
              <w:rPr>
                <w:rFonts w:eastAsia="標楷體"/>
                <w:b/>
                <w:bCs/>
                <w:sz w:val="24"/>
                <w:szCs w:val="24"/>
              </w:rPr>
              <w:t>2.</w:t>
            </w:r>
            <w:r w:rsidRPr="00BC53B1">
              <w:rPr>
                <w:rFonts w:eastAsia="標楷體"/>
                <w:b/>
                <w:bCs/>
                <w:sz w:val="24"/>
                <w:szCs w:val="24"/>
              </w:rPr>
              <w:t>優惠措施</w:t>
            </w:r>
            <w:r w:rsidRPr="00BC53B1">
              <w:rPr>
                <w:rFonts w:eastAsia="標楷體"/>
              </w:rPr>
              <w:t>（例如續約優惠價格與期程、加購優惠等</w:t>
            </w:r>
            <w:r w:rsidRPr="00BC53B1">
              <w:rPr>
                <w:rFonts w:eastAsia="標楷體"/>
                <w:sz w:val="16"/>
              </w:rPr>
              <w:t>，</w:t>
            </w:r>
            <w:r w:rsidRPr="00BC53B1">
              <w:rPr>
                <w:rFonts w:eastAsia="標楷體"/>
              </w:rPr>
              <w:t>字數</w:t>
            </w:r>
            <w:r w:rsidRPr="00BC53B1">
              <w:rPr>
                <w:rFonts w:eastAsia="標楷體"/>
              </w:rPr>
              <w:t>100</w:t>
            </w:r>
            <w:r w:rsidRPr="00BC53B1">
              <w:rPr>
                <w:rFonts w:eastAsia="標楷體"/>
              </w:rPr>
              <w:t>字以內）</w:t>
            </w:r>
            <w:r w:rsidRPr="00BC53B1">
              <w:rPr>
                <w:rFonts w:eastAsia="標楷體"/>
              </w:rPr>
              <w:t>_______</w:t>
            </w:r>
            <w:r w:rsidRPr="00BC53B1">
              <w:rPr>
                <w:rFonts w:eastAsia="標楷體"/>
                <w:b/>
                <w:bCs/>
                <w:szCs w:val="24"/>
              </w:rPr>
              <w:t>________</w:t>
            </w:r>
          </w:p>
        </w:tc>
      </w:tr>
      <w:tr w:rsidR="007A6179" w:rsidRPr="00BC53B1" w14:paraId="62470A44" w14:textId="77777777" w:rsidTr="001F5293">
        <w:trPr>
          <w:cantSplit/>
          <w:trHeight w:val="661"/>
        </w:trPr>
        <w:tc>
          <w:tcPr>
            <w:tcW w:w="2041" w:type="dxa"/>
            <w:vMerge w:val="restart"/>
            <w:shd w:val="clear" w:color="auto" w:fill="E6E6E6"/>
            <w:vAlign w:val="center"/>
          </w:tcPr>
          <w:p w14:paraId="788404A2" w14:textId="77777777" w:rsidR="00E21645" w:rsidRPr="00BC53B1" w:rsidRDefault="00E21645" w:rsidP="001F5293">
            <w:pPr>
              <w:snapToGrid w:val="0"/>
              <w:spacing w:line="440" w:lineRule="exact"/>
              <w:rPr>
                <w:rFonts w:eastAsia="標楷體"/>
                <w:b/>
                <w:bCs/>
                <w:sz w:val="24"/>
                <w:szCs w:val="24"/>
              </w:rPr>
            </w:pPr>
            <w:r w:rsidRPr="00BC53B1">
              <w:rPr>
                <w:rFonts w:eastAsia="標楷體" w:hint="eastAsia"/>
                <w:b/>
                <w:bCs/>
                <w:sz w:val="24"/>
                <w:szCs w:val="24"/>
              </w:rPr>
              <w:t>方案對店家適用性</w:t>
            </w:r>
          </w:p>
        </w:tc>
        <w:tc>
          <w:tcPr>
            <w:tcW w:w="6956" w:type="dxa"/>
            <w:vAlign w:val="center"/>
          </w:tcPr>
          <w:p w14:paraId="7BB2B608" w14:textId="77777777" w:rsidR="00E21645" w:rsidRPr="00BC53B1" w:rsidRDefault="00E21645" w:rsidP="001F5293">
            <w:pPr>
              <w:snapToGrid w:val="0"/>
              <w:spacing w:line="440" w:lineRule="exact"/>
              <w:rPr>
                <w:rFonts w:eastAsia="標楷體"/>
                <w:b/>
                <w:sz w:val="24"/>
                <w:szCs w:val="24"/>
              </w:rPr>
            </w:pPr>
            <w:r w:rsidRPr="00BC53B1">
              <w:rPr>
                <w:rFonts w:eastAsia="標楷體" w:hint="eastAsia"/>
                <w:b/>
                <w:sz w:val="24"/>
                <w:szCs w:val="24"/>
              </w:rPr>
              <w:t>1.</w:t>
            </w:r>
            <w:r w:rsidRPr="00BC53B1">
              <w:rPr>
                <w:rFonts w:eastAsia="標楷體"/>
                <w:b/>
                <w:sz w:val="24"/>
                <w:szCs w:val="24"/>
              </w:rPr>
              <w:t>方案操作演示說明影片</w:t>
            </w:r>
          </w:p>
          <w:p w14:paraId="11FE426D" w14:textId="77777777" w:rsidR="00E21645" w:rsidRPr="00BC53B1" w:rsidRDefault="00E21645" w:rsidP="001F5293">
            <w:pPr>
              <w:pStyle w:val="25"/>
              <w:numPr>
                <w:ilvl w:val="0"/>
                <w:numId w:val="0"/>
              </w:numPr>
              <w:adjustRightInd w:val="0"/>
              <w:snapToGrid w:val="0"/>
              <w:spacing w:line="440" w:lineRule="exact"/>
              <w:ind w:left="480" w:rightChars="50" w:right="100" w:hanging="480"/>
              <w:jc w:val="both"/>
              <w:rPr>
                <w:rFonts w:eastAsia="標楷體"/>
                <w:sz w:val="20"/>
                <w:szCs w:val="20"/>
              </w:rPr>
            </w:pPr>
            <w:r w:rsidRPr="00BC53B1">
              <w:rPr>
                <w:rFonts w:eastAsia="標楷體"/>
              </w:rPr>
              <w:t>______________________</w:t>
            </w:r>
            <w:r w:rsidRPr="00BC53B1">
              <w:rPr>
                <w:rFonts w:eastAsia="標楷體"/>
                <w:sz w:val="20"/>
                <w:szCs w:val="20"/>
              </w:rPr>
              <w:t>(</w:t>
            </w:r>
            <w:r w:rsidRPr="00BC53B1">
              <w:rPr>
                <w:rFonts w:eastAsia="標楷體"/>
                <w:sz w:val="20"/>
                <w:szCs w:val="20"/>
              </w:rPr>
              <w:t>請填連結網址</w:t>
            </w:r>
            <w:r w:rsidRPr="00BC53B1">
              <w:rPr>
                <w:rFonts w:eastAsia="標楷體"/>
                <w:sz w:val="20"/>
                <w:szCs w:val="20"/>
                <w:lang w:eastAsia="zh-TW"/>
              </w:rPr>
              <w:t>，影片長度</w:t>
            </w:r>
            <w:r w:rsidRPr="00BC53B1">
              <w:rPr>
                <w:rFonts w:eastAsia="標楷體"/>
                <w:sz w:val="20"/>
                <w:szCs w:val="20"/>
              </w:rPr>
              <w:t>2~5</w:t>
            </w:r>
            <w:r w:rsidRPr="00BC53B1">
              <w:rPr>
                <w:rFonts w:eastAsia="標楷體"/>
                <w:sz w:val="20"/>
                <w:szCs w:val="20"/>
                <w:lang w:eastAsia="zh-TW"/>
              </w:rPr>
              <w:t>分鐘</w:t>
            </w:r>
            <w:r w:rsidRPr="00BC53B1">
              <w:rPr>
                <w:rFonts w:eastAsia="標楷體"/>
                <w:sz w:val="20"/>
                <w:szCs w:val="20"/>
              </w:rPr>
              <w:t>)</w:t>
            </w:r>
          </w:p>
        </w:tc>
      </w:tr>
      <w:tr w:rsidR="007A6179" w:rsidRPr="00BC53B1" w14:paraId="0F9ED89E" w14:textId="77777777" w:rsidTr="001F5293">
        <w:trPr>
          <w:cantSplit/>
          <w:trHeight w:val="661"/>
        </w:trPr>
        <w:tc>
          <w:tcPr>
            <w:tcW w:w="2041" w:type="dxa"/>
            <w:vMerge/>
            <w:shd w:val="clear" w:color="auto" w:fill="E6E6E6"/>
            <w:vAlign w:val="center"/>
          </w:tcPr>
          <w:p w14:paraId="5A61B528" w14:textId="77777777" w:rsidR="00E21645" w:rsidRPr="00BC53B1" w:rsidRDefault="00E21645" w:rsidP="001F5293">
            <w:pPr>
              <w:snapToGrid w:val="0"/>
              <w:spacing w:line="440" w:lineRule="exact"/>
              <w:rPr>
                <w:rFonts w:eastAsia="標楷體"/>
                <w:b/>
                <w:bCs/>
                <w:sz w:val="24"/>
                <w:szCs w:val="24"/>
              </w:rPr>
            </w:pPr>
          </w:p>
        </w:tc>
        <w:tc>
          <w:tcPr>
            <w:tcW w:w="6956" w:type="dxa"/>
            <w:vAlign w:val="center"/>
          </w:tcPr>
          <w:p w14:paraId="716FB34B" w14:textId="77777777" w:rsidR="00E21645" w:rsidRPr="00BC53B1" w:rsidRDefault="00E21645" w:rsidP="001F5293">
            <w:pPr>
              <w:adjustRightInd w:val="0"/>
              <w:snapToGrid w:val="0"/>
              <w:spacing w:line="440" w:lineRule="exact"/>
              <w:ind w:rightChars="50" w:right="100"/>
              <w:jc w:val="both"/>
              <w:rPr>
                <w:rFonts w:eastAsia="標楷體"/>
                <w:b/>
                <w:bCs/>
                <w:sz w:val="24"/>
                <w:szCs w:val="24"/>
              </w:rPr>
            </w:pPr>
            <w:r w:rsidRPr="00BC53B1">
              <w:rPr>
                <w:rFonts w:eastAsia="標楷體" w:hint="eastAsia"/>
                <w:b/>
                <w:bCs/>
                <w:sz w:val="24"/>
                <w:szCs w:val="24"/>
              </w:rPr>
              <w:t>2.</w:t>
            </w:r>
            <w:r w:rsidRPr="00BC53B1">
              <w:rPr>
                <w:rFonts w:eastAsia="標楷體" w:hint="eastAsia"/>
                <w:b/>
                <w:bCs/>
                <w:sz w:val="24"/>
                <w:szCs w:val="24"/>
              </w:rPr>
              <w:t>企業使用流量</w:t>
            </w:r>
            <w:r w:rsidRPr="00BC53B1">
              <w:rPr>
                <w:rFonts w:eastAsia="標楷體" w:hint="eastAsia"/>
                <w:b/>
                <w:bCs/>
                <w:sz w:val="24"/>
                <w:szCs w:val="24"/>
              </w:rPr>
              <w:t>l</w:t>
            </w:r>
            <w:r w:rsidRPr="00BC53B1">
              <w:rPr>
                <w:rFonts w:eastAsia="標楷體"/>
                <w:b/>
                <w:bCs/>
                <w:sz w:val="24"/>
                <w:szCs w:val="24"/>
              </w:rPr>
              <w:t>og</w:t>
            </w:r>
            <w:r w:rsidRPr="00BC53B1">
              <w:rPr>
                <w:rFonts w:eastAsia="標楷體" w:hint="eastAsia"/>
                <w:b/>
                <w:bCs/>
                <w:sz w:val="24"/>
                <w:szCs w:val="24"/>
              </w:rPr>
              <w:t>紀錄</w:t>
            </w:r>
          </w:p>
          <w:p w14:paraId="653E366F" w14:textId="74000691" w:rsidR="00E21645" w:rsidRPr="00BC53B1" w:rsidRDefault="00E21645" w:rsidP="001F5293">
            <w:pPr>
              <w:adjustRightInd w:val="0"/>
              <w:snapToGrid w:val="0"/>
              <w:ind w:rightChars="50" w:right="100"/>
              <w:jc w:val="both"/>
              <w:rPr>
                <w:rFonts w:eastAsia="標楷體"/>
                <w:b/>
                <w:bCs/>
                <w:szCs w:val="24"/>
              </w:rPr>
            </w:pPr>
            <w:r w:rsidRPr="00BC53B1">
              <w:rPr>
                <w:rFonts w:ascii="標楷體" w:eastAsia="標楷體" w:hAnsi="標楷體"/>
              </w:rPr>
              <w:t>□</w:t>
            </w:r>
            <w:r w:rsidRPr="00BC53B1">
              <w:rPr>
                <w:rFonts w:ascii="標楷體" w:eastAsia="標楷體" w:hAnsi="標楷體" w:hint="eastAsia"/>
                <w:sz w:val="24"/>
                <w:szCs w:val="24"/>
              </w:rPr>
              <w:t>本方案提供中小企業每月親自操作、使用主要功能，並產生雲端資料庫使用流量紀錄</w:t>
            </w:r>
            <w:r w:rsidR="00903B7C" w:rsidRPr="00BC53B1">
              <w:rPr>
                <w:rFonts w:eastAsia="標楷體"/>
                <w:sz w:val="24"/>
                <w:szCs w:val="24"/>
              </w:rPr>
              <w:t>log data</w:t>
            </w:r>
            <w:r w:rsidRPr="00BC53B1">
              <w:rPr>
                <w:rFonts w:ascii="標楷體" w:eastAsia="標楷體" w:hAnsi="標楷體" w:hint="eastAsia"/>
                <w:sz w:val="24"/>
                <w:szCs w:val="24"/>
              </w:rPr>
              <w:t>，例如登入次數、訂單/接單筆數、資料</w:t>
            </w:r>
            <w:proofErr w:type="gramStart"/>
            <w:r w:rsidRPr="00BC53B1">
              <w:rPr>
                <w:rFonts w:ascii="標楷體" w:eastAsia="標楷體" w:hAnsi="標楷體" w:hint="eastAsia"/>
                <w:sz w:val="24"/>
                <w:szCs w:val="24"/>
              </w:rPr>
              <w:t>上傳筆數</w:t>
            </w:r>
            <w:proofErr w:type="gramEnd"/>
            <w:r w:rsidRPr="00BC53B1">
              <w:rPr>
                <w:rFonts w:ascii="標楷體" w:eastAsia="標楷體" w:hAnsi="標楷體" w:hint="eastAsia"/>
                <w:sz w:val="24"/>
                <w:szCs w:val="24"/>
              </w:rPr>
              <w:t>、會員使用次數等。</w:t>
            </w:r>
          </w:p>
          <w:p w14:paraId="1EBB39A3" w14:textId="77777777" w:rsidR="00E21645" w:rsidRPr="00BC53B1" w:rsidRDefault="00E21645" w:rsidP="001F5293">
            <w:pPr>
              <w:adjustRightInd w:val="0"/>
              <w:snapToGrid w:val="0"/>
              <w:spacing w:beforeLines="50" w:before="180"/>
              <w:ind w:rightChars="50" w:right="100"/>
              <w:jc w:val="both"/>
              <w:rPr>
                <w:rFonts w:eastAsia="標楷體"/>
                <w:b/>
                <w:bCs/>
                <w:szCs w:val="24"/>
              </w:rPr>
            </w:pPr>
            <w:r w:rsidRPr="00BC53B1">
              <w:rPr>
                <w:rFonts w:eastAsia="標楷體"/>
                <w:szCs w:val="28"/>
                <w:lang w:eastAsia="es-ES"/>
              </w:rPr>
              <w:t>※</w:t>
            </w:r>
            <w:r w:rsidRPr="00BC53B1">
              <w:rPr>
                <w:rFonts w:eastAsia="標楷體"/>
                <w:szCs w:val="28"/>
              </w:rPr>
              <w:t xml:space="preserve"> </w:t>
            </w:r>
            <w:r w:rsidRPr="00BC53B1">
              <w:rPr>
                <w:rFonts w:eastAsia="標楷體"/>
                <w:szCs w:val="28"/>
                <w:lang w:eastAsia="es-ES"/>
              </w:rPr>
              <w:t>請檢附過往方案或市面上相關方案之流量佐證文件，並於空白處標示「流量佐證文件與公司名稱」</w:t>
            </w:r>
          </w:p>
        </w:tc>
      </w:tr>
      <w:tr w:rsidR="007A6179" w:rsidRPr="00BC53B1" w14:paraId="721BCA97" w14:textId="77777777" w:rsidTr="001F5293">
        <w:trPr>
          <w:cantSplit/>
          <w:trHeight w:val="661"/>
        </w:trPr>
        <w:tc>
          <w:tcPr>
            <w:tcW w:w="2041" w:type="dxa"/>
            <w:vMerge/>
            <w:shd w:val="clear" w:color="auto" w:fill="E6E6E6"/>
            <w:vAlign w:val="center"/>
          </w:tcPr>
          <w:p w14:paraId="5BE8D3ED" w14:textId="77777777" w:rsidR="00E21645" w:rsidRPr="00BC53B1" w:rsidRDefault="00E21645" w:rsidP="001F5293">
            <w:pPr>
              <w:snapToGrid w:val="0"/>
              <w:spacing w:line="440" w:lineRule="exact"/>
              <w:rPr>
                <w:rFonts w:eastAsia="標楷體"/>
                <w:b/>
                <w:bCs/>
                <w:sz w:val="24"/>
                <w:szCs w:val="24"/>
              </w:rPr>
            </w:pPr>
          </w:p>
        </w:tc>
        <w:tc>
          <w:tcPr>
            <w:tcW w:w="6956" w:type="dxa"/>
            <w:vAlign w:val="center"/>
          </w:tcPr>
          <w:p w14:paraId="0E172396" w14:textId="77777777" w:rsidR="00E21645" w:rsidRPr="00BC53B1" w:rsidRDefault="00E21645" w:rsidP="001F5293">
            <w:pPr>
              <w:adjustRightInd w:val="0"/>
              <w:snapToGrid w:val="0"/>
              <w:spacing w:line="440" w:lineRule="exact"/>
              <w:ind w:rightChars="50" w:right="100"/>
              <w:jc w:val="both"/>
              <w:rPr>
                <w:rFonts w:eastAsia="標楷體"/>
                <w:b/>
                <w:bCs/>
                <w:sz w:val="24"/>
                <w:szCs w:val="24"/>
              </w:rPr>
            </w:pPr>
            <w:r w:rsidRPr="00BC53B1">
              <w:rPr>
                <w:rFonts w:eastAsia="標楷體" w:hint="eastAsia"/>
                <w:b/>
                <w:bCs/>
                <w:sz w:val="24"/>
                <w:szCs w:val="24"/>
              </w:rPr>
              <w:t>3.</w:t>
            </w:r>
            <w:r w:rsidRPr="00BC53B1">
              <w:rPr>
                <w:rFonts w:eastAsia="標楷體" w:hint="eastAsia"/>
                <w:b/>
                <w:bCs/>
                <w:sz w:val="24"/>
                <w:szCs w:val="24"/>
              </w:rPr>
              <w:t>企業資料自主權</w:t>
            </w:r>
          </w:p>
          <w:p w14:paraId="28BCE7F8" w14:textId="5CC39214" w:rsidR="00E21645" w:rsidRPr="00BC53B1" w:rsidRDefault="00E21645" w:rsidP="001F5293">
            <w:pPr>
              <w:rPr>
                <w:rFonts w:eastAsia="標楷體"/>
                <w:b/>
                <w:bCs/>
                <w:szCs w:val="24"/>
              </w:rPr>
            </w:pPr>
            <w:r w:rsidRPr="00BC53B1">
              <w:rPr>
                <w:rFonts w:ascii="標楷體" w:eastAsia="標楷體" w:hAnsi="標楷體"/>
              </w:rPr>
              <w:t>□</w:t>
            </w:r>
            <w:r w:rsidRPr="00BC53B1">
              <w:rPr>
                <w:rFonts w:eastAsia="標楷體"/>
                <w:sz w:val="24"/>
                <w:szCs w:val="28"/>
                <w:lang w:eastAsia="es-ES"/>
              </w:rPr>
              <w:t xml:space="preserve"> </w:t>
            </w:r>
            <w:r w:rsidRPr="00BC53B1">
              <w:rPr>
                <w:rFonts w:eastAsia="標楷體" w:hint="eastAsia"/>
                <w:sz w:val="24"/>
                <w:szCs w:val="28"/>
              </w:rPr>
              <w:t>本方案提供中小企業因</w:t>
            </w:r>
            <w:r w:rsidRPr="00BC53B1">
              <w:rPr>
                <w:rFonts w:eastAsia="標楷體"/>
                <w:sz w:val="24"/>
                <w:szCs w:val="28"/>
              </w:rPr>
              <w:t>使用方案可獨立運作經營，且其營運資料</w:t>
            </w:r>
            <w:proofErr w:type="gramStart"/>
            <w:r w:rsidRPr="00BC53B1">
              <w:rPr>
                <w:rFonts w:eastAsia="標楷體"/>
                <w:sz w:val="24"/>
                <w:szCs w:val="28"/>
              </w:rPr>
              <w:t>（</w:t>
            </w:r>
            <w:proofErr w:type="gramEnd"/>
            <w:r w:rsidRPr="00BC53B1">
              <w:rPr>
                <w:rFonts w:eastAsia="標楷體"/>
                <w:sz w:val="24"/>
                <w:szCs w:val="28"/>
              </w:rPr>
              <w:t>如</w:t>
            </w:r>
            <w:r w:rsidRPr="00BC53B1">
              <w:rPr>
                <w:rFonts w:eastAsia="標楷體"/>
                <w:sz w:val="24"/>
                <w:szCs w:val="28"/>
              </w:rPr>
              <w:t>:</w:t>
            </w:r>
            <w:r w:rsidRPr="00BC53B1">
              <w:rPr>
                <w:rFonts w:eastAsia="標楷體"/>
                <w:sz w:val="24"/>
                <w:szCs w:val="28"/>
              </w:rPr>
              <w:t>訂單、會員及商品資料等</w:t>
            </w:r>
            <w:proofErr w:type="gramStart"/>
            <w:r w:rsidRPr="00BC53B1">
              <w:rPr>
                <w:rFonts w:eastAsia="標楷體"/>
                <w:sz w:val="24"/>
                <w:szCs w:val="28"/>
              </w:rPr>
              <w:t>）</w:t>
            </w:r>
            <w:proofErr w:type="gramEnd"/>
            <w:r w:rsidRPr="00BC53B1">
              <w:rPr>
                <w:rFonts w:eastAsia="標楷體"/>
                <w:sz w:val="24"/>
                <w:szCs w:val="28"/>
              </w:rPr>
              <w:t>可</w:t>
            </w:r>
            <w:r w:rsidRPr="00BC53B1">
              <w:rPr>
                <w:rFonts w:eastAsia="標楷體" w:hint="eastAsia"/>
                <w:sz w:val="24"/>
                <w:szCs w:val="28"/>
              </w:rPr>
              <w:t>自行</w:t>
            </w:r>
            <w:r w:rsidRPr="00BC53B1">
              <w:rPr>
                <w:rFonts w:eastAsia="標楷體"/>
                <w:sz w:val="24"/>
                <w:szCs w:val="28"/>
              </w:rPr>
              <w:t>下載</w:t>
            </w:r>
            <w:r w:rsidRPr="00BC53B1">
              <w:rPr>
                <w:rFonts w:eastAsia="標楷體" w:hint="eastAsia"/>
                <w:sz w:val="24"/>
                <w:szCs w:val="28"/>
              </w:rPr>
              <w:t>並</w:t>
            </w:r>
            <w:r w:rsidRPr="00BC53B1">
              <w:rPr>
                <w:rFonts w:eastAsia="標楷體"/>
                <w:sz w:val="24"/>
                <w:szCs w:val="28"/>
              </w:rPr>
              <w:t>運用</w:t>
            </w:r>
            <w:r w:rsidRPr="00BC53B1">
              <w:rPr>
                <w:rFonts w:eastAsia="標楷體" w:hint="eastAsia"/>
                <w:sz w:val="24"/>
                <w:szCs w:val="28"/>
              </w:rPr>
              <w:t>，其下載檔案格式為</w:t>
            </w:r>
            <w:r w:rsidRPr="00BC53B1">
              <w:rPr>
                <w:rFonts w:eastAsia="標楷體" w:hint="eastAsia"/>
                <w:sz w:val="24"/>
                <w:szCs w:val="28"/>
              </w:rPr>
              <w:t>C</w:t>
            </w:r>
            <w:r w:rsidRPr="00BC53B1">
              <w:rPr>
                <w:rFonts w:eastAsia="標楷體"/>
                <w:sz w:val="24"/>
                <w:szCs w:val="28"/>
              </w:rPr>
              <w:t>SV</w:t>
            </w:r>
            <w:r w:rsidRPr="00BC53B1">
              <w:rPr>
                <w:rFonts w:eastAsia="標楷體" w:hint="eastAsia"/>
                <w:sz w:val="24"/>
                <w:szCs w:val="28"/>
              </w:rPr>
              <w:t>或</w:t>
            </w:r>
            <w:r w:rsidR="00201AC7" w:rsidRPr="00BC53B1">
              <w:rPr>
                <w:rFonts w:eastAsia="標楷體" w:hint="eastAsia"/>
                <w:sz w:val="24"/>
                <w:szCs w:val="28"/>
              </w:rPr>
              <w:t>E</w:t>
            </w:r>
            <w:r w:rsidRPr="00BC53B1">
              <w:rPr>
                <w:rFonts w:eastAsia="標楷體"/>
                <w:sz w:val="24"/>
                <w:szCs w:val="28"/>
              </w:rPr>
              <w:t>xcel</w:t>
            </w:r>
            <w:r w:rsidRPr="00BC53B1">
              <w:rPr>
                <w:rFonts w:eastAsia="標楷體" w:hint="eastAsia"/>
                <w:sz w:val="24"/>
                <w:szCs w:val="28"/>
              </w:rPr>
              <w:t>等</w:t>
            </w:r>
            <w:r w:rsidRPr="00BC53B1">
              <w:rPr>
                <w:rFonts w:eastAsia="標楷體"/>
                <w:sz w:val="24"/>
                <w:szCs w:val="28"/>
              </w:rPr>
              <w:t>。</w:t>
            </w:r>
          </w:p>
        </w:tc>
      </w:tr>
      <w:tr w:rsidR="007A6179" w:rsidRPr="00BC53B1" w14:paraId="2332ECC0" w14:textId="77777777" w:rsidTr="001F5293">
        <w:trPr>
          <w:cantSplit/>
          <w:trHeight w:val="661"/>
        </w:trPr>
        <w:tc>
          <w:tcPr>
            <w:tcW w:w="2041" w:type="dxa"/>
            <w:vMerge w:val="restart"/>
            <w:shd w:val="clear" w:color="auto" w:fill="E6E6E6"/>
            <w:vAlign w:val="center"/>
          </w:tcPr>
          <w:p w14:paraId="2F37F738" w14:textId="77777777" w:rsidR="00E21645" w:rsidRPr="00BC53B1" w:rsidRDefault="00E21645" w:rsidP="001F5293">
            <w:pPr>
              <w:snapToGrid w:val="0"/>
              <w:spacing w:line="440" w:lineRule="exact"/>
              <w:rPr>
                <w:rFonts w:eastAsia="標楷體"/>
                <w:b/>
                <w:bCs/>
                <w:sz w:val="24"/>
                <w:szCs w:val="24"/>
              </w:rPr>
            </w:pPr>
            <w:r w:rsidRPr="00BC53B1">
              <w:rPr>
                <w:rFonts w:eastAsia="標楷體" w:hint="eastAsia"/>
                <w:b/>
                <w:bCs/>
                <w:sz w:val="24"/>
                <w:szCs w:val="24"/>
              </w:rPr>
              <w:t>方案推廣能量</w:t>
            </w:r>
          </w:p>
        </w:tc>
        <w:tc>
          <w:tcPr>
            <w:tcW w:w="6956" w:type="dxa"/>
            <w:vAlign w:val="center"/>
          </w:tcPr>
          <w:p w14:paraId="1113FCA2" w14:textId="77777777" w:rsidR="00E21645" w:rsidRPr="00BC53B1" w:rsidRDefault="00E21645" w:rsidP="001F5293">
            <w:pPr>
              <w:adjustRightInd w:val="0"/>
              <w:snapToGrid w:val="0"/>
              <w:spacing w:line="440" w:lineRule="exact"/>
              <w:ind w:rightChars="50" w:right="100"/>
              <w:jc w:val="both"/>
              <w:rPr>
                <w:rFonts w:eastAsia="標楷體"/>
                <w:b/>
                <w:bCs/>
                <w:sz w:val="24"/>
                <w:szCs w:val="24"/>
              </w:rPr>
            </w:pPr>
            <w:r w:rsidRPr="00BC53B1">
              <w:rPr>
                <w:rFonts w:eastAsia="標楷體" w:hint="eastAsia"/>
                <w:b/>
                <w:bCs/>
                <w:sz w:val="24"/>
                <w:szCs w:val="24"/>
              </w:rPr>
              <w:t>1.</w:t>
            </w:r>
            <w:r w:rsidRPr="00BC53B1">
              <w:rPr>
                <w:rFonts w:eastAsia="標楷體" w:hint="eastAsia"/>
                <w:b/>
                <w:bCs/>
                <w:sz w:val="24"/>
                <w:szCs w:val="24"/>
              </w:rPr>
              <w:t>推廣方式</w:t>
            </w:r>
          </w:p>
          <w:p w14:paraId="46CF8BCC" w14:textId="77777777" w:rsidR="00E21645" w:rsidRPr="00BC53B1" w:rsidRDefault="00E21645" w:rsidP="001F5293">
            <w:pPr>
              <w:adjustRightInd w:val="0"/>
              <w:snapToGrid w:val="0"/>
              <w:ind w:rightChars="50" w:right="100"/>
              <w:jc w:val="both"/>
              <w:rPr>
                <w:rFonts w:eastAsia="標楷體"/>
                <w:b/>
                <w:bCs/>
                <w:sz w:val="24"/>
                <w:szCs w:val="24"/>
              </w:rPr>
            </w:pPr>
            <w:r w:rsidRPr="00BC53B1">
              <w:rPr>
                <w:rFonts w:eastAsia="標楷體"/>
                <w:szCs w:val="24"/>
              </w:rPr>
              <w:t>____________________________________</w:t>
            </w:r>
            <w:proofErr w:type="gramStart"/>
            <w:r w:rsidRPr="00BC53B1">
              <w:rPr>
                <w:rFonts w:eastAsia="標楷體"/>
                <w:szCs w:val="24"/>
              </w:rPr>
              <w:t>（</w:t>
            </w:r>
            <w:proofErr w:type="gramEnd"/>
            <w:r w:rsidRPr="00BC53B1">
              <w:rPr>
                <w:rFonts w:eastAsia="標楷體"/>
                <w:szCs w:val="24"/>
              </w:rPr>
              <w:t>請說明</w:t>
            </w:r>
            <w:r w:rsidRPr="00BC53B1">
              <w:rPr>
                <w:rFonts w:eastAsia="標楷體" w:hint="eastAsia"/>
                <w:szCs w:val="24"/>
              </w:rPr>
              <w:t>針對本計畫之推廣方式</w:t>
            </w:r>
            <w:r w:rsidRPr="00BC53B1">
              <w:rPr>
                <w:rFonts w:eastAsia="標楷體"/>
                <w:szCs w:val="24"/>
              </w:rPr>
              <w:t>，</w:t>
            </w:r>
            <w:r w:rsidRPr="00BC53B1">
              <w:rPr>
                <w:rFonts w:eastAsia="標楷體"/>
              </w:rPr>
              <w:t>字數</w:t>
            </w:r>
            <w:r w:rsidRPr="00BC53B1">
              <w:rPr>
                <w:rFonts w:eastAsia="標楷體" w:hint="eastAsia"/>
              </w:rPr>
              <w:t>3</w:t>
            </w:r>
            <w:r w:rsidRPr="00BC53B1">
              <w:rPr>
                <w:rFonts w:eastAsia="標楷體"/>
              </w:rPr>
              <w:t>00</w:t>
            </w:r>
            <w:r w:rsidRPr="00BC53B1">
              <w:rPr>
                <w:rFonts w:eastAsia="標楷體"/>
              </w:rPr>
              <w:t>字以內</w:t>
            </w:r>
            <w:r w:rsidRPr="00BC53B1">
              <w:rPr>
                <w:rFonts w:eastAsia="標楷體"/>
                <w:szCs w:val="24"/>
              </w:rPr>
              <w:t>。）</w:t>
            </w:r>
          </w:p>
        </w:tc>
      </w:tr>
      <w:tr w:rsidR="007A6179" w:rsidRPr="00BC53B1" w14:paraId="4D1926AC" w14:textId="77777777" w:rsidTr="001F5293">
        <w:trPr>
          <w:cantSplit/>
          <w:trHeight w:val="661"/>
        </w:trPr>
        <w:tc>
          <w:tcPr>
            <w:tcW w:w="2041" w:type="dxa"/>
            <w:vMerge/>
            <w:shd w:val="clear" w:color="auto" w:fill="E6E6E6"/>
            <w:vAlign w:val="center"/>
          </w:tcPr>
          <w:p w14:paraId="73B13AD8" w14:textId="77777777" w:rsidR="00E21645" w:rsidRPr="00BC53B1" w:rsidRDefault="00E21645" w:rsidP="001F5293">
            <w:pPr>
              <w:snapToGrid w:val="0"/>
              <w:spacing w:line="440" w:lineRule="exact"/>
              <w:rPr>
                <w:rFonts w:eastAsia="標楷體"/>
                <w:b/>
                <w:bCs/>
                <w:sz w:val="24"/>
                <w:szCs w:val="24"/>
              </w:rPr>
            </w:pPr>
          </w:p>
        </w:tc>
        <w:tc>
          <w:tcPr>
            <w:tcW w:w="6956" w:type="dxa"/>
            <w:vAlign w:val="center"/>
          </w:tcPr>
          <w:p w14:paraId="712B5A0A" w14:textId="77777777" w:rsidR="00E21645" w:rsidRPr="00BC53B1" w:rsidRDefault="00E21645" w:rsidP="001F5293">
            <w:pPr>
              <w:adjustRightInd w:val="0"/>
              <w:snapToGrid w:val="0"/>
              <w:spacing w:line="440" w:lineRule="exact"/>
              <w:ind w:rightChars="50" w:right="100"/>
              <w:jc w:val="both"/>
              <w:rPr>
                <w:rFonts w:eastAsia="標楷體"/>
                <w:b/>
                <w:bCs/>
                <w:sz w:val="24"/>
                <w:szCs w:val="24"/>
              </w:rPr>
            </w:pPr>
            <w:r w:rsidRPr="00BC53B1">
              <w:rPr>
                <w:rFonts w:eastAsia="標楷體" w:hint="eastAsia"/>
                <w:b/>
                <w:bCs/>
                <w:sz w:val="24"/>
                <w:szCs w:val="24"/>
              </w:rPr>
              <w:t>2.</w:t>
            </w:r>
            <w:r w:rsidRPr="00BC53B1">
              <w:rPr>
                <w:rFonts w:eastAsia="標楷體" w:hint="eastAsia"/>
                <w:b/>
                <w:bCs/>
                <w:sz w:val="24"/>
                <w:szCs w:val="24"/>
              </w:rPr>
              <w:t>推廣能量</w:t>
            </w:r>
          </w:p>
          <w:p w14:paraId="272A2F4A" w14:textId="77777777" w:rsidR="00E21645" w:rsidRPr="00BC53B1" w:rsidRDefault="00E21645" w:rsidP="001F5293">
            <w:pPr>
              <w:adjustRightInd w:val="0"/>
              <w:snapToGrid w:val="0"/>
              <w:spacing w:line="440" w:lineRule="exact"/>
              <w:ind w:rightChars="50" w:right="100"/>
              <w:jc w:val="both"/>
              <w:rPr>
                <w:rFonts w:eastAsia="標楷體"/>
                <w:b/>
                <w:bCs/>
                <w:sz w:val="24"/>
                <w:szCs w:val="24"/>
              </w:rPr>
            </w:pPr>
            <w:r w:rsidRPr="00BC53B1">
              <w:rPr>
                <w:rFonts w:eastAsia="標楷體" w:hint="eastAsia"/>
                <w:b/>
                <w:bCs/>
                <w:sz w:val="24"/>
                <w:szCs w:val="24"/>
              </w:rPr>
              <w:t>(1)</w:t>
            </w:r>
            <w:r w:rsidRPr="00BC53B1">
              <w:rPr>
                <w:rFonts w:eastAsia="標楷體" w:hint="eastAsia"/>
                <w:b/>
                <w:bCs/>
                <w:sz w:val="24"/>
                <w:szCs w:val="24"/>
              </w:rPr>
              <w:t>本公司業務團隊自行推廣人數（單選）：</w:t>
            </w:r>
          </w:p>
          <w:p w14:paraId="1864F4E4" w14:textId="77777777" w:rsidR="00E21645" w:rsidRPr="00BC53B1" w:rsidRDefault="00E21645" w:rsidP="001F5293">
            <w:pPr>
              <w:adjustRightInd w:val="0"/>
              <w:snapToGrid w:val="0"/>
              <w:spacing w:line="440" w:lineRule="exact"/>
              <w:ind w:rightChars="50" w:right="100"/>
              <w:jc w:val="both"/>
              <w:rPr>
                <w:rFonts w:ascii="標楷體" w:eastAsia="標楷體" w:hAnsi="標楷體"/>
                <w:sz w:val="22"/>
                <w:szCs w:val="22"/>
              </w:rPr>
            </w:pPr>
            <w:r w:rsidRPr="00BC53B1">
              <w:rPr>
                <w:rFonts w:eastAsia="標楷體" w:hint="eastAsia"/>
                <w:b/>
                <w:bCs/>
                <w:sz w:val="24"/>
                <w:szCs w:val="24"/>
              </w:rPr>
              <w:t xml:space="preserve">      </w:t>
            </w:r>
            <w:r w:rsidRPr="00BC53B1">
              <w:rPr>
                <w:rFonts w:ascii="標楷體" w:eastAsia="標楷體" w:hAnsi="標楷體"/>
                <w:sz w:val="22"/>
                <w:szCs w:val="22"/>
              </w:rPr>
              <w:t>□</w:t>
            </w:r>
            <w:r w:rsidRPr="00BC53B1">
              <w:rPr>
                <w:rFonts w:ascii="標楷體" w:eastAsia="標楷體" w:hAnsi="標楷體" w:hint="eastAsia"/>
                <w:sz w:val="24"/>
                <w:szCs w:val="24"/>
              </w:rPr>
              <w:t xml:space="preserve">5人以下 </w:t>
            </w:r>
            <w:r w:rsidRPr="00BC53B1">
              <w:rPr>
                <w:rFonts w:ascii="標楷體" w:eastAsia="標楷體" w:hAnsi="標楷體" w:hint="eastAsia"/>
                <w:sz w:val="22"/>
                <w:szCs w:val="22"/>
              </w:rPr>
              <w:t xml:space="preserve"> </w:t>
            </w:r>
            <w:r w:rsidRPr="00BC53B1">
              <w:rPr>
                <w:rFonts w:ascii="標楷體" w:eastAsia="標楷體" w:hAnsi="標楷體"/>
                <w:sz w:val="22"/>
                <w:szCs w:val="22"/>
              </w:rPr>
              <w:t>□</w:t>
            </w:r>
            <w:r w:rsidRPr="00BC53B1">
              <w:rPr>
                <w:rFonts w:ascii="標楷體" w:eastAsia="標楷體" w:hAnsi="標楷體" w:hint="eastAsia"/>
                <w:sz w:val="24"/>
                <w:szCs w:val="24"/>
              </w:rPr>
              <w:t>6</w:t>
            </w:r>
            <w:r w:rsidRPr="00BC53B1">
              <w:rPr>
                <w:rFonts w:eastAsia="標楷體"/>
                <w:sz w:val="24"/>
                <w:szCs w:val="24"/>
              </w:rPr>
              <w:t>~</w:t>
            </w:r>
            <w:r w:rsidRPr="00BC53B1">
              <w:rPr>
                <w:rFonts w:ascii="標楷體" w:eastAsia="標楷體" w:hAnsi="標楷體" w:hint="eastAsia"/>
                <w:sz w:val="24"/>
                <w:szCs w:val="24"/>
              </w:rPr>
              <w:t xml:space="preserve">10人 </w:t>
            </w:r>
            <w:r w:rsidRPr="00BC53B1">
              <w:rPr>
                <w:rFonts w:ascii="標楷體" w:eastAsia="標楷體" w:hAnsi="標楷體" w:hint="eastAsia"/>
                <w:sz w:val="22"/>
                <w:szCs w:val="22"/>
              </w:rPr>
              <w:t xml:space="preserve"> </w:t>
            </w:r>
            <w:r w:rsidRPr="00BC53B1">
              <w:rPr>
                <w:rFonts w:ascii="標楷體" w:eastAsia="標楷體" w:hAnsi="標楷體"/>
                <w:sz w:val="22"/>
                <w:szCs w:val="22"/>
              </w:rPr>
              <w:t>□</w:t>
            </w:r>
            <w:r w:rsidRPr="00BC53B1">
              <w:rPr>
                <w:rFonts w:ascii="標楷體" w:eastAsia="標楷體" w:hAnsi="標楷體" w:hint="eastAsia"/>
                <w:sz w:val="24"/>
                <w:szCs w:val="24"/>
              </w:rPr>
              <w:t>11</w:t>
            </w:r>
            <w:r w:rsidRPr="00BC53B1">
              <w:rPr>
                <w:rFonts w:eastAsia="標楷體"/>
                <w:sz w:val="24"/>
                <w:szCs w:val="24"/>
              </w:rPr>
              <w:t>~</w:t>
            </w:r>
            <w:r w:rsidRPr="00BC53B1">
              <w:rPr>
                <w:rFonts w:ascii="標楷體" w:eastAsia="標楷體" w:hAnsi="標楷體" w:hint="eastAsia"/>
                <w:sz w:val="24"/>
                <w:szCs w:val="24"/>
              </w:rPr>
              <w:t xml:space="preserve">20人 </w:t>
            </w:r>
            <w:r w:rsidRPr="00BC53B1">
              <w:rPr>
                <w:rFonts w:ascii="標楷體" w:eastAsia="標楷體" w:hAnsi="標楷體" w:hint="eastAsia"/>
                <w:sz w:val="22"/>
                <w:szCs w:val="22"/>
              </w:rPr>
              <w:t xml:space="preserve"> </w:t>
            </w:r>
            <w:r w:rsidRPr="00BC53B1">
              <w:rPr>
                <w:rFonts w:ascii="標楷體" w:eastAsia="標楷體" w:hAnsi="標楷體"/>
                <w:sz w:val="22"/>
                <w:szCs w:val="22"/>
              </w:rPr>
              <w:t>□</w:t>
            </w:r>
            <w:r w:rsidRPr="00BC53B1">
              <w:rPr>
                <w:rFonts w:ascii="標楷體" w:eastAsia="標楷體" w:hAnsi="標楷體" w:hint="eastAsia"/>
                <w:sz w:val="24"/>
                <w:szCs w:val="24"/>
              </w:rPr>
              <w:t>21人以上</w:t>
            </w:r>
          </w:p>
          <w:p w14:paraId="74137B7C" w14:textId="77777777" w:rsidR="00E21645" w:rsidRPr="00BC53B1" w:rsidRDefault="00E21645" w:rsidP="001F5293">
            <w:pPr>
              <w:adjustRightInd w:val="0"/>
              <w:snapToGrid w:val="0"/>
              <w:spacing w:line="440" w:lineRule="exact"/>
              <w:ind w:rightChars="50" w:right="100"/>
              <w:jc w:val="both"/>
              <w:rPr>
                <w:rFonts w:eastAsia="標楷體"/>
                <w:b/>
                <w:bCs/>
                <w:sz w:val="24"/>
                <w:szCs w:val="24"/>
              </w:rPr>
            </w:pPr>
            <w:r w:rsidRPr="00BC53B1">
              <w:rPr>
                <w:rFonts w:eastAsia="標楷體" w:hint="eastAsia"/>
                <w:b/>
                <w:bCs/>
                <w:sz w:val="24"/>
                <w:szCs w:val="24"/>
              </w:rPr>
              <w:t>(2)</w:t>
            </w:r>
            <w:r w:rsidRPr="00BC53B1">
              <w:rPr>
                <w:rFonts w:eastAsia="標楷體" w:hint="eastAsia"/>
                <w:b/>
                <w:bCs/>
                <w:sz w:val="24"/>
                <w:szCs w:val="24"/>
              </w:rPr>
              <w:t>透過正式簽約授權之經銷商、代理商推廣家數（單選）：</w:t>
            </w:r>
          </w:p>
          <w:p w14:paraId="2A7527C7" w14:textId="77777777" w:rsidR="00E21645" w:rsidRPr="00BC53B1" w:rsidRDefault="00E21645" w:rsidP="001F5293">
            <w:pPr>
              <w:adjustRightInd w:val="0"/>
              <w:snapToGrid w:val="0"/>
              <w:spacing w:line="440" w:lineRule="exact"/>
              <w:ind w:rightChars="50" w:right="100"/>
              <w:jc w:val="both"/>
              <w:rPr>
                <w:rFonts w:eastAsia="標楷體"/>
                <w:b/>
                <w:bCs/>
                <w:sz w:val="24"/>
                <w:szCs w:val="24"/>
              </w:rPr>
            </w:pPr>
            <w:r w:rsidRPr="00BC53B1">
              <w:rPr>
                <w:rFonts w:ascii="標楷體" w:eastAsia="標楷體" w:hAnsi="標楷體" w:hint="eastAsia"/>
                <w:sz w:val="22"/>
                <w:szCs w:val="22"/>
              </w:rPr>
              <w:t xml:space="preserve">   </w:t>
            </w:r>
            <w:r w:rsidRPr="00BC53B1">
              <w:rPr>
                <w:rFonts w:ascii="標楷體" w:eastAsia="標楷體" w:hAnsi="標楷體"/>
                <w:sz w:val="22"/>
                <w:szCs w:val="22"/>
              </w:rPr>
              <w:t>□</w:t>
            </w:r>
            <w:r w:rsidRPr="00BC53B1">
              <w:rPr>
                <w:rFonts w:ascii="標楷體" w:eastAsia="標楷體" w:hAnsi="標楷體" w:hint="eastAsia"/>
                <w:sz w:val="24"/>
                <w:szCs w:val="24"/>
              </w:rPr>
              <w:t>無</w:t>
            </w:r>
            <w:r w:rsidRPr="00BC53B1">
              <w:rPr>
                <w:rFonts w:ascii="標楷體" w:eastAsia="標楷體" w:hAnsi="標楷體" w:hint="eastAsia"/>
                <w:sz w:val="22"/>
                <w:szCs w:val="22"/>
              </w:rPr>
              <w:t xml:space="preserve">   </w:t>
            </w:r>
            <w:r w:rsidRPr="00BC53B1">
              <w:rPr>
                <w:rFonts w:ascii="標楷體" w:eastAsia="標楷體" w:hAnsi="標楷體"/>
                <w:sz w:val="22"/>
                <w:szCs w:val="22"/>
              </w:rPr>
              <w:t>□</w:t>
            </w:r>
            <w:r w:rsidRPr="00BC53B1">
              <w:rPr>
                <w:rFonts w:eastAsia="標楷體" w:hint="eastAsia"/>
                <w:sz w:val="24"/>
                <w:szCs w:val="24"/>
              </w:rPr>
              <w:t>5</w:t>
            </w:r>
            <w:r w:rsidRPr="00BC53B1">
              <w:rPr>
                <w:rFonts w:eastAsia="標楷體" w:hint="eastAsia"/>
                <w:sz w:val="24"/>
                <w:szCs w:val="24"/>
              </w:rPr>
              <w:t>家以下</w:t>
            </w:r>
            <w:r w:rsidRPr="00BC53B1">
              <w:rPr>
                <w:rFonts w:ascii="標楷體" w:eastAsia="標楷體" w:hAnsi="標楷體" w:hint="eastAsia"/>
                <w:sz w:val="22"/>
                <w:szCs w:val="22"/>
              </w:rPr>
              <w:t xml:space="preserve">  </w:t>
            </w:r>
            <w:r w:rsidRPr="00BC53B1">
              <w:rPr>
                <w:rFonts w:ascii="標楷體" w:eastAsia="標楷體" w:hAnsi="標楷體"/>
                <w:sz w:val="22"/>
                <w:szCs w:val="22"/>
              </w:rPr>
              <w:t>□</w:t>
            </w:r>
            <w:r w:rsidRPr="00BC53B1">
              <w:rPr>
                <w:rFonts w:eastAsia="標楷體" w:hint="eastAsia"/>
                <w:sz w:val="24"/>
                <w:szCs w:val="24"/>
              </w:rPr>
              <w:t>6</w:t>
            </w:r>
            <w:r w:rsidRPr="00BC53B1">
              <w:rPr>
                <w:rFonts w:eastAsia="標楷體"/>
                <w:sz w:val="24"/>
                <w:szCs w:val="24"/>
              </w:rPr>
              <w:t>~</w:t>
            </w:r>
            <w:r w:rsidRPr="00BC53B1">
              <w:rPr>
                <w:rFonts w:eastAsia="標楷體" w:hint="eastAsia"/>
                <w:sz w:val="24"/>
                <w:szCs w:val="24"/>
              </w:rPr>
              <w:t>10</w:t>
            </w:r>
            <w:r w:rsidRPr="00BC53B1">
              <w:rPr>
                <w:rFonts w:eastAsia="標楷體" w:hint="eastAsia"/>
                <w:sz w:val="24"/>
                <w:szCs w:val="24"/>
              </w:rPr>
              <w:t>家</w:t>
            </w:r>
            <w:r w:rsidRPr="00BC53B1">
              <w:rPr>
                <w:rFonts w:ascii="標楷體" w:eastAsia="標楷體" w:hAnsi="標楷體" w:hint="eastAsia"/>
                <w:sz w:val="22"/>
                <w:szCs w:val="22"/>
              </w:rPr>
              <w:t xml:space="preserve">  </w:t>
            </w:r>
            <w:r w:rsidRPr="00BC53B1">
              <w:rPr>
                <w:rFonts w:ascii="標楷體" w:eastAsia="標楷體" w:hAnsi="標楷體"/>
                <w:sz w:val="22"/>
                <w:szCs w:val="22"/>
              </w:rPr>
              <w:t>□</w:t>
            </w:r>
            <w:r w:rsidRPr="00BC53B1">
              <w:rPr>
                <w:rFonts w:eastAsia="標楷體" w:hint="eastAsia"/>
                <w:sz w:val="24"/>
                <w:szCs w:val="24"/>
              </w:rPr>
              <w:t>11</w:t>
            </w:r>
            <w:r w:rsidRPr="00BC53B1">
              <w:rPr>
                <w:rFonts w:eastAsia="標楷體"/>
                <w:sz w:val="24"/>
                <w:szCs w:val="24"/>
              </w:rPr>
              <w:t>~</w:t>
            </w:r>
            <w:r w:rsidRPr="00BC53B1">
              <w:rPr>
                <w:rFonts w:eastAsia="標楷體" w:hint="eastAsia"/>
                <w:sz w:val="24"/>
                <w:szCs w:val="24"/>
              </w:rPr>
              <w:t>20</w:t>
            </w:r>
            <w:r w:rsidRPr="00BC53B1">
              <w:rPr>
                <w:rFonts w:eastAsia="標楷體" w:hint="eastAsia"/>
                <w:sz w:val="24"/>
                <w:szCs w:val="24"/>
              </w:rPr>
              <w:t>家</w:t>
            </w:r>
            <w:r w:rsidRPr="00BC53B1">
              <w:rPr>
                <w:rFonts w:ascii="標楷體" w:eastAsia="標楷體" w:hAnsi="標楷體" w:hint="eastAsia"/>
                <w:sz w:val="22"/>
                <w:szCs w:val="22"/>
              </w:rPr>
              <w:t xml:space="preserve">  </w:t>
            </w:r>
            <w:r w:rsidRPr="00BC53B1">
              <w:rPr>
                <w:rFonts w:ascii="標楷體" w:eastAsia="標楷體" w:hAnsi="標楷體"/>
                <w:sz w:val="22"/>
                <w:szCs w:val="22"/>
              </w:rPr>
              <w:t>□</w:t>
            </w:r>
            <w:r w:rsidRPr="00BC53B1">
              <w:rPr>
                <w:rFonts w:eastAsia="標楷體" w:hint="eastAsia"/>
                <w:sz w:val="24"/>
                <w:szCs w:val="24"/>
              </w:rPr>
              <w:t>21</w:t>
            </w:r>
            <w:r w:rsidRPr="00BC53B1">
              <w:rPr>
                <w:rFonts w:eastAsia="標楷體" w:hint="eastAsia"/>
                <w:sz w:val="24"/>
                <w:szCs w:val="24"/>
              </w:rPr>
              <w:t>家以上</w:t>
            </w:r>
            <w:r w:rsidRPr="00BC53B1">
              <w:rPr>
                <w:rFonts w:ascii="標楷體" w:eastAsia="標楷體" w:hAnsi="標楷體" w:hint="eastAsia"/>
                <w:sz w:val="22"/>
                <w:szCs w:val="22"/>
              </w:rPr>
              <w:t xml:space="preserve">  </w:t>
            </w:r>
          </w:p>
          <w:p w14:paraId="6B83CE23" w14:textId="77777777" w:rsidR="00E21645" w:rsidRPr="00BC53B1" w:rsidRDefault="00E21645" w:rsidP="001F5293">
            <w:pPr>
              <w:adjustRightInd w:val="0"/>
              <w:snapToGrid w:val="0"/>
              <w:spacing w:line="440" w:lineRule="exact"/>
              <w:ind w:rightChars="50" w:right="100"/>
              <w:jc w:val="both"/>
              <w:rPr>
                <w:rFonts w:eastAsia="標楷體"/>
                <w:b/>
                <w:bCs/>
                <w:sz w:val="24"/>
                <w:szCs w:val="24"/>
              </w:rPr>
            </w:pPr>
            <w:r w:rsidRPr="00BC53B1">
              <w:rPr>
                <w:rFonts w:eastAsia="標楷體" w:hint="eastAsia"/>
                <w:b/>
                <w:bCs/>
                <w:sz w:val="24"/>
                <w:szCs w:val="24"/>
              </w:rPr>
              <w:t>(3)</w:t>
            </w:r>
            <w:r w:rsidRPr="00BC53B1">
              <w:rPr>
                <w:rFonts w:eastAsia="標楷體" w:hint="eastAsia"/>
                <w:b/>
                <w:bCs/>
                <w:sz w:val="24"/>
                <w:szCs w:val="24"/>
              </w:rPr>
              <w:t>透過未簽約之經銷／地推推廣（單選）：</w:t>
            </w:r>
          </w:p>
          <w:p w14:paraId="3A88148B" w14:textId="77777777" w:rsidR="00E21645" w:rsidRPr="00BC53B1" w:rsidRDefault="00E21645" w:rsidP="001F5293">
            <w:pPr>
              <w:adjustRightInd w:val="0"/>
              <w:snapToGrid w:val="0"/>
              <w:spacing w:line="440" w:lineRule="exact"/>
              <w:ind w:rightChars="50" w:right="100"/>
              <w:jc w:val="both"/>
              <w:rPr>
                <w:rFonts w:ascii="標楷體" w:eastAsia="標楷體" w:hAnsi="標楷體"/>
                <w:sz w:val="22"/>
                <w:szCs w:val="22"/>
              </w:rPr>
            </w:pPr>
            <w:r w:rsidRPr="00BC53B1">
              <w:rPr>
                <w:rFonts w:eastAsia="標楷體" w:hint="eastAsia"/>
                <w:b/>
                <w:bCs/>
                <w:sz w:val="24"/>
                <w:szCs w:val="24"/>
              </w:rPr>
              <w:t xml:space="preserve">      </w:t>
            </w:r>
            <w:r w:rsidRPr="00BC53B1">
              <w:rPr>
                <w:rFonts w:ascii="標楷體" w:eastAsia="標楷體" w:hAnsi="標楷體"/>
                <w:sz w:val="22"/>
                <w:szCs w:val="22"/>
              </w:rPr>
              <w:t>□</w:t>
            </w:r>
            <w:r w:rsidRPr="00BC53B1">
              <w:rPr>
                <w:rFonts w:ascii="標楷體" w:eastAsia="標楷體" w:hAnsi="標楷體" w:hint="eastAsia"/>
                <w:sz w:val="22"/>
                <w:szCs w:val="22"/>
              </w:rPr>
              <w:t>有，如經銷／地推違反本計畫規定，本公司將負全責。</w:t>
            </w:r>
          </w:p>
          <w:p w14:paraId="1188EDD8" w14:textId="77777777" w:rsidR="00E21645" w:rsidRPr="00BC53B1" w:rsidRDefault="00E21645" w:rsidP="001F5293">
            <w:pPr>
              <w:adjustRightInd w:val="0"/>
              <w:snapToGrid w:val="0"/>
              <w:spacing w:line="440" w:lineRule="exact"/>
              <w:ind w:rightChars="50" w:right="100"/>
              <w:jc w:val="both"/>
              <w:rPr>
                <w:rFonts w:eastAsia="標楷體"/>
                <w:b/>
                <w:bCs/>
                <w:sz w:val="24"/>
                <w:szCs w:val="24"/>
              </w:rPr>
            </w:pPr>
            <w:r w:rsidRPr="00BC53B1">
              <w:rPr>
                <w:rFonts w:ascii="標楷體" w:eastAsia="標楷體" w:hAnsi="標楷體" w:hint="eastAsia"/>
                <w:sz w:val="22"/>
                <w:szCs w:val="22"/>
              </w:rPr>
              <w:t xml:space="preserve">   </w:t>
            </w:r>
            <w:r w:rsidRPr="00BC53B1">
              <w:rPr>
                <w:rFonts w:ascii="標楷體" w:eastAsia="標楷體" w:hAnsi="標楷體"/>
                <w:sz w:val="22"/>
                <w:szCs w:val="22"/>
              </w:rPr>
              <w:t>□</w:t>
            </w:r>
            <w:r w:rsidRPr="00BC53B1">
              <w:rPr>
                <w:rFonts w:ascii="標楷體" w:eastAsia="標楷體" w:hAnsi="標楷體" w:hint="eastAsia"/>
                <w:sz w:val="22"/>
                <w:szCs w:val="22"/>
              </w:rPr>
              <w:t>無，本公司禁止未簽約授權之經銷／</w:t>
            </w:r>
            <w:proofErr w:type="gramStart"/>
            <w:r w:rsidRPr="00BC53B1">
              <w:rPr>
                <w:rFonts w:ascii="標楷體" w:eastAsia="標楷體" w:hAnsi="標楷體" w:hint="eastAsia"/>
                <w:sz w:val="22"/>
                <w:szCs w:val="22"/>
              </w:rPr>
              <w:t>地推代為</w:t>
            </w:r>
            <w:proofErr w:type="gramEnd"/>
            <w:r w:rsidRPr="00BC53B1">
              <w:rPr>
                <w:rFonts w:ascii="標楷體" w:eastAsia="標楷體" w:hAnsi="標楷體" w:hint="eastAsia"/>
                <w:sz w:val="22"/>
                <w:szCs w:val="22"/>
              </w:rPr>
              <w:t>推廣。</w:t>
            </w:r>
          </w:p>
        </w:tc>
      </w:tr>
      <w:tr w:rsidR="007A6179" w:rsidRPr="005E0F43" w14:paraId="2D61A411" w14:textId="77777777" w:rsidTr="001F5293">
        <w:trPr>
          <w:cantSplit/>
          <w:trHeight w:val="661"/>
        </w:trPr>
        <w:tc>
          <w:tcPr>
            <w:tcW w:w="2041" w:type="dxa"/>
            <w:vMerge/>
            <w:shd w:val="clear" w:color="auto" w:fill="E6E6E6"/>
            <w:vAlign w:val="center"/>
          </w:tcPr>
          <w:p w14:paraId="58ED7EF5" w14:textId="77777777" w:rsidR="00E21645" w:rsidRPr="005E0F43" w:rsidRDefault="00E21645" w:rsidP="001F5293">
            <w:pPr>
              <w:snapToGrid w:val="0"/>
              <w:spacing w:line="440" w:lineRule="exact"/>
              <w:rPr>
                <w:rFonts w:eastAsia="標楷體"/>
                <w:b/>
                <w:bCs/>
                <w:strike/>
                <w:sz w:val="24"/>
                <w:szCs w:val="24"/>
                <w:highlight w:val="yellow"/>
              </w:rPr>
            </w:pPr>
          </w:p>
        </w:tc>
        <w:tc>
          <w:tcPr>
            <w:tcW w:w="6956" w:type="dxa"/>
            <w:vAlign w:val="center"/>
          </w:tcPr>
          <w:p w14:paraId="2A2C5B1E" w14:textId="77777777" w:rsidR="00E21645" w:rsidRPr="000C2CAF" w:rsidRDefault="00E21645" w:rsidP="001F5293">
            <w:pPr>
              <w:adjustRightInd w:val="0"/>
              <w:snapToGrid w:val="0"/>
              <w:spacing w:line="440" w:lineRule="exact"/>
              <w:ind w:rightChars="50" w:right="100"/>
              <w:jc w:val="both"/>
              <w:rPr>
                <w:rFonts w:eastAsia="標楷體"/>
                <w:b/>
                <w:bCs/>
                <w:sz w:val="24"/>
                <w:szCs w:val="24"/>
              </w:rPr>
            </w:pPr>
            <w:r w:rsidRPr="000C2CAF">
              <w:rPr>
                <w:rFonts w:eastAsia="標楷體" w:hint="eastAsia"/>
                <w:b/>
                <w:bCs/>
                <w:sz w:val="24"/>
                <w:szCs w:val="24"/>
              </w:rPr>
              <w:t>3.</w:t>
            </w:r>
            <w:r w:rsidRPr="000C2CAF">
              <w:rPr>
                <w:rFonts w:eastAsia="標楷體" w:hint="eastAsia"/>
                <w:b/>
                <w:bCs/>
                <w:sz w:val="24"/>
                <w:szCs w:val="24"/>
              </w:rPr>
              <w:t>市場實績</w:t>
            </w:r>
          </w:p>
          <w:p w14:paraId="02B046C6" w14:textId="77777777" w:rsidR="00E21645" w:rsidRPr="000C2CAF" w:rsidRDefault="00E21645" w:rsidP="001F5293">
            <w:pPr>
              <w:adjustRightInd w:val="0"/>
              <w:snapToGrid w:val="0"/>
              <w:spacing w:line="440" w:lineRule="exact"/>
              <w:ind w:rightChars="50" w:right="100"/>
              <w:jc w:val="both"/>
              <w:rPr>
                <w:rFonts w:eastAsia="標楷體"/>
                <w:b/>
                <w:bCs/>
                <w:sz w:val="24"/>
                <w:szCs w:val="24"/>
              </w:rPr>
            </w:pPr>
            <w:r w:rsidRPr="000C2CAF">
              <w:rPr>
                <w:rFonts w:eastAsia="標楷體" w:hint="eastAsia"/>
                <w:b/>
                <w:bCs/>
                <w:sz w:val="24"/>
                <w:szCs w:val="24"/>
              </w:rPr>
              <w:t>(1)</w:t>
            </w:r>
            <w:r w:rsidRPr="000C2CAF">
              <w:rPr>
                <w:rFonts w:eastAsia="標楷體" w:hint="eastAsia"/>
                <w:b/>
                <w:bCs/>
                <w:sz w:val="24"/>
                <w:szCs w:val="24"/>
              </w:rPr>
              <w:t>本方案仍在訂閱期之付費客戶數（單選）：</w:t>
            </w:r>
          </w:p>
          <w:p w14:paraId="3F97C83C" w14:textId="77777777" w:rsidR="00E21645" w:rsidRPr="000C2CAF" w:rsidRDefault="00E21645" w:rsidP="001F5293">
            <w:pPr>
              <w:adjustRightInd w:val="0"/>
              <w:snapToGrid w:val="0"/>
              <w:spacing w:line="440" w:lineRule="exact"/>
              <w:ind w:rightChars="50" w:right="100"/>
              <w:rPr>
                <w:rFonts w:eastAsia="標楷體"/>
                <w:sz w:val="24"/>
                <w:szCs w:val="24"/>
              </w:rPr>
            </w:pPr>
            <w:r w:rsidRPr="000C2CAF">
              <w:rPr>
                <w:rFonts w:eastAsia="標楷體" w:hint="eastAsia"/>
                <w:b/>
                <w:bCs/>
                <w:sz w:val="24"/>
                <w:szCs w:val="24"/>
              </w:rPr>
              <w:t xml:space="preserve">    </w:t>
            </w:r>
            <w:r w:rsidRPr="000C2CAF">
              <w:rPr>
                <w:rFonts w:eastAsia="標楷體"/>
                <w:b/>
                <w:bCs/>
                <w:sz w:val="24"/>
                <w:szCs w:val="24"/>
              </w:rPr>
              <w:t xml:space="preserve"> </w:t>
            </w:r>
            <w:r w:rsidRPr="000C2CAF">
              <w:rPr>
                <w:rFonts w:eastAsia="標楷體" w:hint="eastAsia"/>
                <w:b/>
                <w:bCs/>
                <w:sz w:val="24"/>
                <w:szCs w:val="24"/>
              </w:rPr>
              <w:t xml:space="preserve"> </w:t>
            </w:r>
            <w:r w:rsidRPr="000C2CAF">
              <w:rPr>
                <w:rFonts w:ascii="標楷體" w:eastAsia="標楷體" w:hAnsi="標楷體"/>
                <w:sz w:val="22"/>
                <w:szCs w:val="22"/>
              </w:rPr>
              <w:t>□</w:t>
            </w:r>
            <w:r w:rsidRPr="000C2CAF">
              <w:rPr>
                <w:rFonts w:eastAsia="標楷體"/>
                <w:sz w:val="24"/>
                <w:szCs w:val="24"/>
              </w:rPr>
              <w:t>1~100</w:t>
            </w:r>
            <w:r w:rsidRPr="000C2CAF">
              <w:rPr>
                <w:rFonts w:eastAsia="標楷體"/>
                <w:sz w:val="24"/>
                <w:szCs w:val="24"/>
              </w:rPr>
              <w:t>家</w:t>
            </w:r>
            <w:r w:rsidRPr="000C2CAF">
              <w:rPr>
                <w:rFonts w:ascii="標楷體" w:eastAsia="標楷體" w:hAnsi="標楷體" w:hint="eastAsia"/>
                <w:sz w:val="22"/>
                <w:szCs w:val="22"/>
              </w:rPr>
              <w:t xml:space="preserve">  </w:t>
            </w:r>
            <w:r w:rsidRPr="000C2CAF">
              <w:rPr>
                <w:rFonts w:ascii="標楷體" w:eastAsia="標楷體" w:hAnsi="標楷體"/>
                <w:sz w:val="22"/>
                <w:szCs w:val="22"/>
              </w:rPr>
              <w:t>□</w:t>
            </w:r>
            <w:r w:rsidRPr="000C2CAF">
              <w:rPr>
                <w:rFonts w:eastAsia="標楷體"/>
                <w:sz w:val="24"/>
                <w:szCs w:val="24"/>
              </w:rPr>
              <w:t>101~300</w:t>
            </w:r>
            <w:r w:rsidRPr="000C2CAF">
              <w:rPr>
                <w:rFonts w:eastAsia="標楷體"/>
                <w:sz w:val="24"/>
                <w:szCs w:val="24"/>
              </w:rPr>
              <w:t>家</w:t>
            </w:r>
            <w:r w:rsidRPr="000C2CAF">
              <w:rPr>
                <w:rFonts w:ascii="標楷體" w:eastAsia="標楷體" w:hAnsi="標楷體" w:hint="eastAsia"/>
                <w:sz w:val="22"/>
                <w:szCs w:val="22"/>
              </w:rPr>
              <w:t xml:space="preserve">  </w:t>
            </w:r>
            <w:r w:rsidRPr="000C2CAF">
              <w:rPr>
                <w:rFonts w:ascii="標楷體" w:eastAsia="標楷體" w:hAnsi="標楷體"/>
                <w:sz w:val="22"/>
                <w:szCs w:val="22"/>
              </w:rPr>
              <w:t>□</w:t>
            </w:r>
            <w:r w:rsidRPr="000C2CAF">
              <w:rPr>
                <w:rFonts w:eastAsia="標楷體"/>
                <w:sz w:val="24"/>
                <w:szCs w:val="24"/>
              </w:rPr>
              <w:t>301~500</w:t>
            </w:r>
            <w:r w:rsidRPr="000C2CAF">
              <w:rPr>
                <w:rFonts w:eastAsia="標楷體"/>
                <w:sz w:val="24"/>
                <w:szCs w:val="24"/>
              </w:rPr>
              <w:t>家</w:t>
            </w:r>
            <w:r w:rsidRPr="000C2CAF">
              <w:rPr>
                <w:rFonts w:ascii="標楷體" w:eastAsia="標楷體" w:hAnsi="標楷體" w:hint="eastAsia"/>
                <w:sz w:val="22"/>
                <w:szCs w:val="22"/>
              </w:rPr>
              <w:t xml:space="preserve">  </w:t>
            </w:r>
            <w:r w:rsidRPr="000C2CAF">
              <w:rPr>
                <w:rFonts w:ascii="標楷體" w:eastAsia="標楷體" w:hAnsi="標楷體"/>
                <w:sz w:val="22"/>
                <w:szCs w:val="22"/>
              </w:rPr>
              <w:t>□</w:t>
            </w:r>
            <w:r w:rsidRPr="000C2CAF">
              <w:rPr>
                <w:rFonts w:eastAsia="標楷體"/>
                <w:sz w:val="24"/>
                <w:szCs w:val="24"/>
              </w:rPr>
              <w:t>501~700</w:t>
            </w:r>
            <w:r w:rsidRPr="000C2CAF">
              <w:rPr>
                <w:rFonts w:eastAsia="標楷體"/>
                <w:sz w:val="24"/>
                <w:szCs w:val="24"/>
              </w:rPr>
              <w:t>家</w:t>
            </w:r>
          </w:p>
          <w:p w14:paraId="3CE98961" w14:textId="77777777" w:rsidR="00E21645" w:rsidRPr="000C2CAF" w:rsidRDefault="00E21645" w:rsidP="001F5293">
            <w:pPr>
              <w:adjustRightInd w:val="0"/>
              <w:snapToGrid w:val="0"/>
              <w:spacing w:line="440" w:lineRule="exact"/>
              <w:ind w:rightChars="50" w:right="100"/>
              <w:jc w:val="both"/>
              <w:rPr>
                <w:rFonts w:ascii="標楷體" w:eastAsia="標楷體" w:hAnsi="標楷體"/>
                <w:sz w:val="22"/>
                <w:szCs w:val="22"/>
              </w:rPr>
            </w:pPr>
            <w:r w:rsidRPr="000C2CAF">
              <w:rPr>
                <w:rFonts w:ascii="標楷體" w:eastAsia="標楷體" w:hAnsi="標楷體" w:hint="eastAsia"/>
                <w:sz w:val="22"/>
                <w:szCs w:val="22"/>
              </w:rPr>
              <w:t xml:space="preserve">   </w:t>
            </w:r>
            <w:r w:rsidRPr="000C2CAF">
              <w:rPr>
                <w:rFonts w:ascii="標楷體" w:eastAsia="標楷體" w:hAnsi="標楷體"/>
                <w:sz w:val="22"/>
                <w:szCs w:val="22"/>
              </w:rPr>
              <w:t>□</w:t>
            </w:r>
            <w:r w:rsidRPr="000C2CAF">
              <w:rPr>
                <w:rFonts w:eastAsia="標楷體"/>
                <w:sz w:val="24"/>
                <w:szCs w:val="24"/>
              </w:rPr>
              <w:t>701~1,000</w:t>
            </w:r>
            <w:r w:rsidRPr="000C2CAF">
              <w:rPr>
                <w:rFonts w:eastAsia="標楷體"/>
                <w:sz w:val="24"/>
                <w:szCs w:val="24"/>
              </w:rPr>
              <w:t>家</w:t>
            </w:r>
            <w:r w:rsidRPr="000C2CAF">
              <w:rPr>
                <w:rFonts w:ascii="標楷體" w:eastAsia="標楷體" w:hAnsi="標楷體" w:hint="eastAsia"/>
                <w:sz w:val="22"/>
                <w:szCs w:val="22"/>
              </w:rPr>
              <w:t xml:space="preserve"> </w:t>
            </w:r>
            <w:r w:rsidRPr="000C2CAF">
              <w:rPr>
                <w:rFonts w:ascii="標楷體" w:eastAsia="標楷體" w:hAnsi="標楷體"/>
                <w:sz w:val="22"/>
                <w:szCs w:val="22"/>
              </w:rPr>
              <w:t xml:space="preserve">  □</w:t>
            </w:r>
            <w:r w:rsidRPr="000C2CAF">
              <w:rPr>
                <w:rFonts w:eastAsia="標楷體"/>
                <w:sz w:val="24"/>
                <w:szCs w:val="24"/>
              </w:rPr>
              <w:t>1,001</w:t>
            </w:r>
            <w:r w:rsidRPr="000C2CAF">
              <w:rPr>
                <w:rFonts w:eastAsia="標楷體"/>
                <w:sz w:val="24"/>
                <w:szCs w:val="24"/>
              </w:rPr>
              <w:t>家以上</w:t>
            </w:r>
          </w:p>
          <w:p w14:paraId="66482813" w14:textId="77777777" w:rsidR="00E21645" w:rsidRPr="000C2CAF" w:rsidRDefault="00E21645" w:rsidP="001F5293">
            <w:pPr>
              <w:adjustRightInd w:val="0"/>
              <w:snapToGrid w:val="0"/>
              <w:spacing w:line="440" w:lineRule="exact"/>
              <w:ind w:rightChars="50" w:right="100"/>
              <w:jc w:val="both"/>
              <w:rPr>
                <w:rFonts w:eastAsia="標楷體"/>
                <w:b/>
                <w:bCs/>
                <w:sz w:val="24"/>
                <w:szCs w:val="24"/>
              </w:rPr>
            </w:pPr>
            <w:r w:rsidRPr="000C2CAF">
              <w:rPr>
                <w:rFonts w:eastAsia="標楷體" w:hint="eastAsia"/>
                <w:b/>
                <w:bCs/>
                <w:sz w:val="24"/>
                <w:szCs w:val="24"/>
              </w:rPr>
              <w:t>(2)</w:t>
            </w:r>
            <w:r w:rsidRPr="000C2CAF">
              <w:rPr>
                <w:rFonts w:eastAsia="標楷體" w:hint="eastAsia"/>
                <w:b/>
                <w:bCs/>
                <w:sz w:val="24"/>
                <w:szCs w:val="24"/>
              </w:rPr>
              <w:t>本方案年均營業額大約為（單選）：</w:t>
            </w:r>
          </w:p>
          <w:p w14:paraId="793658EF" w14:textId="77777777" w:rsidR="00E21645" w:rsidRPr="000C2CAF" w:rsidRDefault="00E21645" w:rsidP="001F5293">
            <w:pPr>
              <w:adjustRightInd w:val="0"/>
              <w:snapToGrid w:val="0"/>
              <w:spacing w:line="440" w:lineRule="exact"/>
              <w:ind w:rightChars="50" w:right="100"/>
              <w:jc w:val="both"/>
              <w:rPr>
                <w:rFonts w:eastAsia="標楷體"/>
                <w:sz w:val="24"/>
                <w:szCs w:val="24"/>
              </w:rPr>
            </w:pPr>
            <w:r w:rsidRPr="000C2CAF">
              <w:rPr>
                <w:rFonts w:ascii="標楷體" w:eastAsia="標楷體" w:hAnsi="標楷體" w:hint="eastAsia"/>
                <w:sz w:val="22"/>
                <w:szCs w:val="22"/>
              </w:rPr>
              <w:t xml:space="preserve">   </w:t>
            </w:r>
            <w:r w:rsidRPr="000C2CAF">
              <w:rPr>
                <w:rFonts w:ascii="標楷體" w:eastAsia="標楷體" w:hAnsi="標楷體"/>
                <w:sz w:val="22"/>
                <w:szCs w:val="22"/>
              </w:rPr>
              <w:t>□</w:t>
            </w:r>
            <w:r w:rsidRPr="000C2CAF">
              <w:rPr>
                <w:rFonts w:eastAsia="標楷體" w:hint="eastAsia"/>
                <w:sz w:val="24"/>
                <w:szCs w:val="24"/>
              </w:rPr>
              <w:t>300</w:t>
            </w:r>
            <w:r w:rsidRPr="000C2CAF">
              <w:rPr>
                <w:rFonts w:eastAsia="標楷體" w:hint="eastAsia"/>
                <w:sz w:val="24"/>
                <w:szCs w:val="24"/>
              </w:rPr>
              <w:t>萬元以下</w:t>
            </w:r>
            <w:r w:rsidRPr="000C2CAF">
              <w:rPr>
                <w:rFonts w:ascii="標楷體" w:eastAsia="標楷體" w:hAnsi="標楷體" w:hint="eastAsia"/>
                <w:sz w:val="22"/>
                <w:szCs w:val="22"/>
              </w:rPr>
              <w:t xml:space="preserve">   </w:t>
            </w:r>
            <w:r w:rsidRPr="000C2CAF">
              <w:rPr>
                <w:rFonts w:ascii="標楷體" w:eastAsia="標楷體" w:hAnsi="標楷體"/>
                <w:sz w:val="22"/>
                <w:szCs w:val="22"/>
              </w:rPr>
              <w:t>□</w:t>
            </w:r>
            <w:r w:rsidRPr="000C2CAF">
              <w:rPr>
                <w:rFonts w:eastAsia="標楷體" w:hint="eastAsia"/>
                <w:sz w:val="24"/>
                <w:szCs w:val="24"/>
              </w:rPr>
              <w:t>301~1</w:t>
            </w:r>
            <w:r w:rsidRPr="000C2CAF">
              <w:rPr>
                <w:rFonts w:eastAsia="標楷體"/>
                <w:sz w:val="24"/>
                <w:szCs w:val="24"/>
              </w:rPr>
              <w:t>,</w:t>
            </w:r>
            <w:r w:rsidRPr="000C2CAF">
              <w:rPr>
                <w:rFonts w:eastAsia="標楷體" w:hint="eastAsia"/>
                <w:sz w:val="24"/>
                <w:szCs w:val="24"/>
              </w:rPr>
              <w:t>000</w:t>
            </w:r>
            <w:r w:rsidRPr="000C2CAF">
              <w:rPr>
                <w:rFonts w:eastAsia="標楷體" w:hint="eastAsia"/>
                <w:sz w:val="24"/>
                <w:szCs w:val="24"/>
              </w:rPr>
              <w:t>萬元</w:t>
            </w:r>
            <w:r w:rsidRPr="000C2CAF">
              <w:rPr>
                <w:rFonts w:ascii="標楷體" w:eastAsia="標楷體" w:hAnsi="標楷體" w:hint="eastAsia"/>
                <w:sz w:val="22"/>
                <w:szCs w:val="22"/>
              </w:rPr>
              <w:t xml:space="preserve">  </w:t>
            </w:r>
            <w:r w:rsidRPr="000C2CAF">
              <w:rPr>
                <w:rFonts w:ascii="標楷體" w:eastAsia="標楷體" w:hAnsi="標楷體"/>
                <w:sz w:val="22"/>
                <w:szCs w:val="22"/>
              </w:rPr>
              <w:t>□</w:t>
            </w:r>
            <w:r w:rsidRPr="000C2CAF">
              <w:rPr>
                <w:rFonts w:eastAsia="標楷體"/>
                <w:sz w:val="24"/>
                <w:szCs w:val="24"/>
              </w:rPr>
              <w:t>1</w:t>
            </w:r>
            <w:r w:rsidRPr="000C2CAF">
              <w:rPr>
                <w:rFonts w:eastAsia="標楷體" w:hint="eastAsia"/>
                <w:sz w:val="24"/>
                <w:szCs w:val="24"/>
              </w:rPr>
              <w:t>,</w:t>
            </w:r>
            <w:r w:rsidRPr="000C2CAF">
              <w:rPr>
                <w:rFonts w:eastAsia="標楷體"/>
                <w:sz w:val="24"/>
                <w:szCs w:val="24"/>
              </w:rPr>
              <w:t>001~3</w:t>
            </w:r>
            <w:r w:rsidRPr="000C2CAF">
              <w:rPr>
                <w:rFonts w:eastAsia="標楷體" w:hint="eastAsia"/>
                <w:sz w:val="24"/>
                <w:szCs w:val="24"/>
              </w:rPr>
              <w:t>,</w:t>
            </w:r>
            <w:r w:rsidRPr="000C2CAF">
              <w:rPr>
                <w:rFonts w:eastAsia="標楷體"/>
                <w:sz w:val="24"/>
                <w:szCs w:val="24"/>
              </w:rPr>
              <w:t>000</w:t>
            </w:r>
            <w:r w:rsidRPr="000C2CAF">
              <w:rPr>
                <w:rFonts w:eastAsia="標楷體" w:hint="eastAsia"/>
                <w:sz w:val="24"/>
                <w:szCs w:val="24"/>
              </w:rPr>
              <w:t>萬元</w:t>
            </w:r>
          </w:p>
          <w:p w14:paraId="34FEC894" w14:textId="41FA1CCD" w:rsidR="00E21645" w:rsidRPr="000C2CAF" w:rsidRDefault="00E21645" w:rsidP="001F5293">
            <w:pPr>
              <w:adjustRightInd w:val="0"/>
              <w:snapToGrid w:val="0"/>
              <w:spacing w:line="440" w:lineRule="exact"/>
              <w:ind w:rightChars="50" w:right="100"/>
              <w:jc w:val="both"/>
              <w:rPr>
                <w:rFonts w:eastAsia="標楷體"/>
                <w:b/>
                <w:bCs/>
                <w:sz w:val="24"/>
                <w:szCs w:val="24"/>
              </w:rPr>
            </w:pPr>
            <w:r w:rsidRPr="000C2CAF">
              <w:rPr>
                <w:rFonts w:eastAsia="標楷體" w:hint="eastAsia"/>
                <w:sz w:val="24"/>
                <w:szCs w:val="24"/>
              </w:rPr>
              <w:t xml:space="preserve">  </w:t>
            </w:r>
            <w:r w:rsidRPr="000C2CAF">
              <w:rPr>
                <w:rFonts w:ascii="標楷體" w:eastAsia="標楷體" w:hAnsi="標楷體" w:hint="eastAsia"/>
                <w:sz w:val="22"/>
                <w:szCs w:val="22"/>
              </w:rPr>
              <w:t xml:space="preserve">  </w:t>
            </w:r>
            <w:r w:rsidRPr="000C2CAF">
              <w:rPr>
                <w:rFonts w:ascii="標楷體" w:eastAsia="標楷體" w:hAnsi="標楷體"/>
                <w:sz w:val="22"/>
                <w:szCs w:val="22"/>
              </w:rPr>
              <w:t>□</w:t>
            </w:r>
            <w:r w:rsidRPr="000C2CAF">
              <w:rPr>
                <w:rFonts w:eastAsia="標楷體" w:hint="eastAsia"/>
                <w:sz w:val="24"/>
                <w:szCs w:val="24"/>
              </w:rPr>
              <w:t>3</w:t>
            </w:r>
            <w:r w:rsidRPr="000C2CAF">
              <w:rPr>
                <w:rFonts w:eastAsia="標楷體"/>
                <w:sz w:val="24"/>
                <w:szCs w:val="24"/>
              </w:rPr>
              <w:t>,</w:t>
            </w:r>
            <w:r w:rsidRPr="000C2CAF">
              <w:rPr>
                <w:rFonts w:eastAsia="標楷體" w:hint="eastAsia"/>
                <w:sz w:val="24"/>
                <w:szCs w:val="24"/>
              </w:rPr>
              <w:t>001~5,000</w:t>
            </w:r>
            <w:r w:rsidRPr="000C2CAF">
              <w:rPr>
                <w:rFonts w:eastAsia="標楷體" w:hint="eastAsia"/>
                <w:sz w:val="24"/>
                <w:szCs w:val="24"/>
              </w:rPr>
              <w:t>萬元</w:t>
            </w:r>
            <w:r w:rsidRPr="000C2CAF">
              <w:rPr>
                <w:rFonts w:eastAsia="標楷體" w:hint="eastAsia"/>
                <w:sz w:val="24"/>
                <w:szCs w:val="24"/>
              </w:rPr>
              <w:t xml:space="preserve"> </w:t>
            </w:r>
            <w:r w:rsidRPr="000C2CAF">
              <w:rPr>
                <w:rFonts w:ascii="標楷體" w:eastAsia="標楷體" w:hAnsi="標楷體" w:hint="eastAsia"/>
                <w:sz w:val="22"/>
                <w:szCs w:val="22"/>
              </w:rPr>
              <w:t xml:space="preserve"> </w:t>
            </w:r>
            <w:r w:rsidRPr="000C2CAF">
              <w:rPr>
                <w:rFonts w:ascii="標楷體" w:eastAsia="標楷體" w:hAnsi="標楷體"/>
                <w:sz w:val="22"/>
                <w:szCs w:val="22"/>
              </w:rPr>
              <w:t>□</w:t>
            </w:r>
            <w:r w:rsidRPr="000C2CAF">
              <w:rPr>
                <w:rFonts w:eastAsia="標楷體"/>
                <w:sz w:val="24"/>
                <w:szCs w:val="24"/>
              </w:rPr>
              <w:t>5</w:t>
            </w:r>
            <w:r w:rsidR="00903B7C" w:rsidRPr="000C2CAF">
              <w:rPr>
                <w:rFonts w:eastAsia="標楷體" w:hint="eastAsia"/>
                <w:sz w:val="24"/>
                <w:szCs w:val="24"/>
              </w:rPr>
              <w:t>,</w:t>
            </w:r>
            <w:r w:rsidRPr="000C2CAF">
              <w:rPr>
                <w:rFonts w:eastAsia="標楷體"/>
                <w:sz w:val="24"/>
                <w:szCs w:val="24"/>
              </w:rPr>
              <w:t>001</w:t>
            </w:r>
            <w:r w:rsidRPr="000C2CAF">
              <w:rPr>
                <w:rFonts w:eastAsia="標楷體" w:hint="eastAsia"/>
                <w:sz w:val="24"/>
                <w:szCs w:val="24"/>
              </w:rPr>
              <w:t>萬元以上</w:t>
            </w:r>
            <w:r w:rsidRPr="000C2CAF">
              <w:rPr>
                <w:rFonts w:eastAsia="標楷體" w:hint="eastAsia"/>
                <w:sz w:val="24"/>
                <w:szCs w:val="24"/>
              </w:rPr>
              <w:t xml:space="preserve"> </w:t>
            </w:r>
            <w:r w:rsidRPr="000C2CAF">
              <w:rPr>
                <w:rFonts w:ascii="標楷體" w:eastAsia="標楷體" w:hAnsi="標楷體" w:hint="eastAsia"/>
                <w:sz w:val="22"/>
                <w:szCs w:val="22"/>
              </w:rPr>
              <w:t xml:space="preserve"> </w:t>
            </w:r>
          </w:p>
        </w:tc>
      </w:tr>
      <w:tr w:rsidR="007A6179" w:rsidRPr="005E0F43" w14:paraId="46971BE9" w14:textId="77777777" w:rsidTr="001F5293">
        <w:trPr>
          <w:cantSplit/>
          <w:trHeight w:val="661"/>
        </w:trPr>
        <w:tc>
          <w:tcPr>
            <w:tcW w:w="2041" w:type="dxa"/>
            <w:vMerge w:val="restart"/>
            <w:shd w:val="clear" w:color="auto" w:fill="E6E6E6"/>
            <w:vAlign w:val="center"/>
          </w:tcPr>
          <w:p w14:paraId="15DFF2E6" w14:textId="77777777" w:rsidR="00E21645" w:rsidRPr="000C2CAF" w:rsidRDefault="00E21645" w:rsidP="001F5293">
            <w:pPr>
              <w:snapToGrid w:val="0"/>
              <w:spacing w:line="440" w:lineRule="exact"/>
              <w:rPr>
                <w:rFonts w:eastAsia="標楷體"/>
                <w:b/>
                <w:bCs/>
                <w:sz w:val="24"/>
                <w:szCs w:val="24"/>
              </w:rPr>
            </w:pPr>
            <w:r w:rsidRPr="000C2CAF">
              <w:rPr>
                <w:rFonts w:eastAsia="標楷體" w:hint="eastAsia"/>
                <w:b/>
                <w:bCs/>
                <w:sz w:val="24"/>
                <w:szCs w:val="24"/>
              </w:rPr>
              <w:t>服務能量及營運穩健性</w:t>
            </w:r>
          </w:p>
        </w:tc>
        <w:tc>
          <w:tcPr>
            <w:tcW w:w="6956" w:type="dxa"/>
            <w:vAlign w:val="center"/>
          </w:tcPr>
          <w:p w14:paraId="4B762969" w14:textId="77777777" w:rsidR="00E21645" w:rsidRPr="000C2CAF" w:rsidRDefault="00E21645" w:rsidP="001F5293">
            <w:pPr>
              <w:snapToGrid w:val="0"/>
              <w:spacing w:line="440" w:lineRule="exact"/>
              <w:jc w:val="both"/>
              <w:rPr>
                <w:rFonts w:eastAsia="標楷體"/>
                <w:b/>
                <w:bCs/>
                <w:sz w:val="24"/>
                <w:szCs w:val="24"/>
              </w:rPr>
            </w:pPr>
            <w:r w:rsidRPr="000C2CAF">
              <w:rPr>
                <w:rFonts w:eastAsia="標楷體" w:hint="eastAsia"/>
                <w:b/>
                <w:bCs/>
                <w:sz w:val="24"/>
                <w:szCs w:val="24"/>
              </w:rPr>
              <w:t>1.</w:t>
            </w:r>
            <w:r w:rsidRPr="000C2CAF">
              <w:rPr>
                <w:rFonts w:eastAsia="標楷體" w:hint="eastAsia"/>
                <w:b/>
                <w:bCs/>
                <w:sz w:val="24"/>
                <w:szCs w:val="24"/>
              </w:rPr>
              <w:t>提供教育訓練：</w:t>
            </w:r>
          </w:p>
          <w:p w14:paraId="0F1F8268" w14:textId="77777777" w:rsidR="00E21645" w:rsidRPr="000C2CAF" w:rsidRDefault="00E21645" w:rsidP="001F5293">
            <w:pPr>
              <w:autoSpaceDN/>
              <w:adjustRightInd w:val="0"/>
              <w:snapToGrid w:val="0"/>
              <w:spacing w:line="440" w:lineRule="exact"/>
              <w:ind w:rightChars="50" w:right="100"/>
              <w:jc w:val="both"/>
              <w:textAlignment w:val="auto"/>
              <w:rPr>
                <w:rFonts w:eastAsia="標楷體"/>
                <w:sz w:val="24"/>
                <w:szCs w:val="32"/>
              </w:rPr>
            </w:pPr>
            <w:r w:rsidRPr="000C2CAF">
              <w:rPr>
                <w:rFonts w:ascii="標楷體" w:eastAsia="標楷體" w:hAnsi="標楷體"/>
              </w:rPr>
              <w:t>□</w:t>
            </w:r>
            <w:r w:rsidRPr="000C2CAF">
              <w:rPr>
                <w:rFonts w:eastAsia="標楷體"/>
                <w:b/>
                <w:bCs/>
                <w:sz w:val="24"/>
                <w:szCs w:val="32"/>
              </w:rPr>
              <w:t>原廠</w:t>
            </w:r>
            <w:r w:rsidRPr="000C2CAF">
              <w:rPr>
                <w:rFonts w:eastAsia="標楷體"/>
                <w:b/>
                <w:bCs/>
                <w:sz w:val="22"/>
                <w:szCs w:val="32"/>
              </w:rPr>
              <w:t xml:space="preserve">  </w:t>
            </w:r>
            <w:r w:rsidRPr="000C2CAF">
              <w:rPr>
                <w:rFonts w:eastAsia="標楷體"/>
                <w:bCs/>
                <w:sz w:val="22"/>
                <w:szCs w:val="32"/>
              </w:rPr>
              <w:t>（</w:t>
            </w:r>
            <w:r w:rsidRPr="000C2CAF">
              <w:rPr>
                <w:rFonts w:ascii="標楷體" w:eastAsia="標楷體" w:hAnsi="標楷體"/>
              </w:rPr>
              <w:t>□</w:t>
            </w:r>
            <w:r w:rsidRPr="000C2CAF">
              <w:rPr>
                <w:rFonts w:eastAsia="標楷體"/>
                <w:szCs w:val="32"/>
              </w:rPr>
              <w:t>公司自行提供，或</w:t>
            </w:r>
            <w:r w:rsidRPr="000C2CAF">
              <w:rPr>
                <w:rFonts w:ascii="標楷體" w:eastAsia="標楷體" w:hAnsi="標楷體"/>
              </w:rPr>
              <w:t>□</w:t>
            </w:r>
            <w:r w:rsidRPr="000C2CAF">
              <w:rPr>
                <w:rFonts w:eastAsia="標楷體"/>
                <w:szCs w:val="32"/>
              </w:rPr>
              <w:t>委外單位</w:t>
            </w:r>
            <w:r w:rsidRPr="000C2CAF">
              <w:rPr>
                <w:rFonts w:eastAsia="標楷體"/>
                <w:szCs w:val="32"/>
              </w:rPr>
              <w:t>__________</w:t>
            </w:r>
            <w:r w:rsidRPr="000C2CAF">
              <w:rPr>
                <w:rFonts w:eastAsia="標楷體"/>
                <w:sz w:val="22"/>
                <w:szCs w:val="32"/>
              </w:rPr>
              <w:t>）</w:t>
            </w:r>
          </w:p>
          <w:p w14:paraId="46DA7A6A" w14:textId="77777777" w:rsidR="00E21645" w:rsidRPr="000C2CAF" w:rsidRDefault="00E21645" w:rsidP="001F5293">
            <w:pPr>
              <w:autoSpaceDN/>
              <w:adjustRightInd w:val="0"/>
              <w:snapToGrid w:val="0"/>
              <w:ind w:rightChars="50" w:right="100"/>
              <w:jc w:val="both"/>
              <w:textAlignment w:val="auto"/>
              <w:rPr>
                <w:rFonts w:eastAsia="標楷體"/>
                <w:szCs w:val="24"/>
              </w:rPr>
            </w:pPr>
            <w:r w:rsidRPr="000C2CAF">
              <w:rPr>
                <w:rFonts w:ascii="標楷體" w:eastAsia="標楷體" w:hAnsi="標楷體"/>
                <w:sz w:val="22"/>
                <w:szCs w:val="22"/>
              </w:rPr>
              <w:t>□</w:t>
            </w:r>
            <w:r w:rsidRPr="000C2CAF">
              <w:rPr>
                <w:rFonts w:eastAsia="標楷體"/>
                <w:b/>
                <w:bCs/>
                <w:sz w:val="24"/>
                <w:szCs w:val="32"/>
              </w:rPr>
              <w:t>非原廠</w:t>
            </w:r>
            <w:r w:rsidRPr="000C2CAF">
              <w:rPr>
                <w:rFonts w:eastAsia="標楷體"/>
                <w:szCs w:val="24"/>
              </w:rPr>
              <w:t>__________________</w:t>
            </w:r>
            <w:proofErr w:type="gramStart"/>
            <w:r w:rsidRPr="000C2CAF">
              <w:rPr>
                <w:rFonts w:eastAsia="標楷體"/>
                <w:szCs w:val="24"/>
              </w:rPr>
              <w:t>（</w:t>
            </w:r>
            <w:proofErr w:type="gramEnd"/>
            <w:r w:rsidRPr="000C2CAF">
              <w:rPr>
                <w:rFonts w:eastAsia="標楷體"/>
                <w:szCs w:val="24"/>
              </w:rPr>
              <w:t>請說明技術服務來源，例如原廠技術授權、經銷證明等，</w:t>
            </w:r>
            <w:r w:rsidRPr="000C2CAF">
              <w:rPr>
                <w:rFonts w:eastAsia="標楷體"/>
              </w:rPr>
              <w:t>字數</w:t>
            </w:r>
            <w:r w:rsidRPr="000C2CAF">
              <w:rPr>
                <w:rFonts w:eastAsia="標楷體"/>
              </w:rPr>
              <w:t>100</w:t>
            </w:r>
            <w:r w:rsidRPr="000C2CAF">
              <w:rPr>
                <w:rFonts w:eastAsia="標楷體"/>
              </w:rPr>
              <w:t>字以內</w:t>
            </w:r>
            <w:r w:rsidRPr="000C2CAF">
              <w:rPr>
                <w:rFonts w:eastAsia="標楷體"/>
                <w:szCs w:val="24"/>
              </w:rPr>
              <w:t>。）</w:t>
            </w:r>
          </w:p>
        </w:tc>
      </w:tr>
      <w:tr w:rsidR="007A6179" w:rsidRPr="005E0F43" w14:paraId="07C51A26" w14:textId="77777777" w:rsidTr="001F5293">
        <w:trPr>
          <w:cantSplit/>
          <w:trHeight w:val="661"/>
        </w:trPr>
        <w:tc>
          <w:tcPr>
            <w:tcW w:w="2041" w:type="dxa"/>
            <w:vMerge/>
            <w:shd w:val="clear" w:color="auto" w:fill="E6E6E6"/>
            <w:vAlign w:val="center"/>
          </w:tcPr>
          <w:p w14:paraId="2E168699" w14:textId="77777777" w:rsidR="00E21645" w:rsidRPr="000C2CAF" w:rsidRDefault="00E21645" w:rsidP="001F5293">
            <w:pPr>
              <w:snapToGrid w:val="0"/>
              <w:spacing w:line="440" w:lineRule="exact"/>
              <w:rPr>
                <w:rFonts w:eastAsia="標楷體"/>
                <w:b/>
                <w:bCs/>
                <w:sz w:val="24"/>
                <w:szCs w:val="24"/>
              </w:rPr>
            </w:pPr>
          </w:p>
        </w:tc>
        <w:tc>
          <w:tcPr>
            <w:tcW w:w="6956" w:type="dxa"/>
            <w:vAlign w:val="center"/>
          </w:tcPr>
          <w:p w14:paraId="313663F7" w14:textId="77777777" w:rsidR="00E21645" w:rsidRPr="000C2CAF" w:rsidRDefault="00E21645" w:rsidP="001F5293">
            <w:pPr>
              <w:snapToGrid w:val="0"/>
              <w:spacing w:line="440" w:lineRule="exact"/>
              <w:jc w:val="both"/>
              <w:rPr>
                <w:rFonts w:eastAsia="標楷體"/>
                <w:b/>
                <w:bCs/>
                <w:sz w:val="24"/>
                <w:szCs w:val="24"/>
              </w:rPr>
            </w:pPr>
            <w:r w:rsidRPr="000C2CAF">
              <w:rPr>
                <w:rFonts w:eastAsia="標楷體" w:hint="eastAsia"/>
                <w:b/>
                <w:bCs/>
                <w:sz w:val="24"/>
                <w:szCs w:val="24"/>
              </w:rPr>
              <w:t>2.</w:t>
            </w:r>
            <w:r w:rsidRPr="000C2CAF">
              <w:rPr>
                <w:rFonts w:eastAsia="標楷體" w:hint="eastAsia"/>
                <w:b/>
                <w:bCs/>
                <w:sz w:val="24"/>
                <w:szCs w:val="24"/>
              </w:rPr>
              <w:t>客戶諮詢服務人力配置：</w:t>
            </w:r>
          </w:p>
          <w:p w14:paraId="0EA5C00B" w14:textId="77777777" w:rsidR="00E21645" w:rsidRPr="000C2CAF" w:rsidRDefault="00E21645" w:rsidP="001F5293">
            <w:pPr>
              <w:snapToGrid w:val="0"/>
              <w:spacing w:line="440" w:lineRule="exact"/>
              <w:jc w:val="both"/>
              <w:rPr>
                <w:rFonts w:eastAsia="標楷體"/>
                <w:sz w:val="24"/>
                <w:szCs w:val="24"/>
              </w:rPr>
            </w:pPr>
            <w:r w:rsidRPr="000C2CAF">
              <w:rPr>
                <w:rFonts w:ascii="標楷體" w:eastAsia="標楷體" w:hAnsi="標楷體"/>
                <w:sz w:val="22"/>
                <w:szCs w:val="22"/>
              </w:rPr>
              <w:t>□</w:t>
            </w:r>
            <w:r w:rsidRPr="000C2CAF">
              <w:rPr>
                <w:rFonts w:ascii="標楷體" w:eastAsia="標楷體" w:hAnsi="標楷體" w:hint="eastAsia"/>
                <w:sz w:val="24"/>
                <w:szCs w:val="24"/>
              </w:rPr>
              <w:t xml:space="preserve">無 </w:t>
            </w:r>
            <w:r w:rsidRPr="000C2CAF">
              <w:rPr>
                <w:rFonts w:ascii="標楷體" w:eastAsia="標楷體" w:hAnsi="標楷體" w:hint="eastAsia"/>
                <w:sz w:val="22"/>
                <w:szCs w:val="22"/>
              </w:rPr>
              <w:t xml:space="preserve"> </w:t>
            </w:r>
            <w:r w:rsidRPr="000C2CAF">
              <w:rPr>
                <w:rFonts w:ascii="標楷體" w:eastAsia="標楷體" w:hAnsi="標楷體"/>
                <w:sz w:val="22"/>
                <w:szCs w:val="22"/>
              </w:rPr>
              <w:t>□</w:t>
            </w:r>
            <w:r w:rsidRPr="000C2CAF">
              <w:rPr>
                <w:rFonts w:eastAsia="標楷體"/>
                <w:sz w:val="24"/>
                <w:szCs w:val="24"/>
              </w:rPr>
              <w:t>1</w:t>
            </w:r>
            <w:r w:rsidRPr="000C2CAF">
              <w:rPr>
                <w:rFonts w:eastAsia="標楷體"/>
                <w:sz w:val="22"/>
                <w:szCs w:val="22"/>
              </w:rPr>
              <w:t>~</w:t>
            </w:r>
            <w:r w:rsidRPr="000C2CAF">
              <w:rPr>
                <w:rFonts w:eastAsia="標楷體"/>
                <w:sz w:val="24"/>
                <w:szCs w:val="24"/>
              </w:rPr>
              <w:t>5</w:t>
            </w:r>
            <w:r w:rsidRPr="000C2CAF">
              <w:rPr>
                <w:rFonts w:eastAsia="標楷體"/>
                <w:sz w:val="24"/>
                <w:szCs w:val="24"/>
              </w:rPr>
              <w:t>人</w:t>
            </w:r>
            <w:r w:rsidRPr="000C2CAF">
              <w:rPr>
                <w:rFonts w:ascii="標楷體" w:eastAsia="標楷體" w:hAnsi="標楷體" w:hint="eastAsia"/>
                <w:sz w:val="24"/>
                <w:szCs w:val="24"/>
              </w:rPr>
              <w:t xml:space="preserve">  </w:t>
            </w:r>
            <w:r w:rsidRPr="000C2CAF">
              <w:rPr>
                <w:rFonts w:ascii="標楷體" w:eastAsia="標楷體" w:hAnsi="標楷體"/>
                <w:sz w:val="22"/>
                <w:szCs w:val="22"/>
              </w:rPr>
              <w:t>□</w:t>
            </w:r>
            <w:r w:rsidRPr="000C2CAF">
              <w:rPr>
                <w:rFonts w:eastAsia="標楷體"/>
                <w:sz w:val="24"/>
                <w:szCs w:val="24"/>
              </w:rPr>
              <w:t>6</w:t>
            </w:r>
            <w:r w:rsidRPr="000C2CAF">
              <w:rPr>
                <w:rFonts w:eastAsia="標楷體"/>
                <w:sz w:val="22"/>
                <w:szCs w:val="22"/>
              </w:rPr>
              <w:t>~</w:t>
            </w:r>
            <w:r w:rsidRPr="000C2CAF">
              <w:rPr>
                <w:rFonts w:eastAsia="標楷體"/>
                <w:sz w:val="24"/>
                <w:szCs w:val="24"/>
              </w:rPr>
              <w:t>10</w:t>
            </w:r>
            <w:r w:rsidRPr="000C2CAF">
              <w:rPr>
                <w:rFonts w:eastAsia="標楷體"/>
                <w:sz w:val="24"/>
                <w:szCs w:val="24"/>
              </w:rPr>
              <w:t>人</w:t>
            </w:r>
            <w:r w:rsidRPr="000C2CAF">
              <w:rPr>
                <w:rFonts w:ascii="標楷體" w:eastAsia="標楷體" w:hAnsi="標楷體" w:hint="eastAsia"/>
                <w:sz w:val="24"/>
                <w:szCs w:val="24"/>
              </w:rPr>
              <w:t xml:space="preserve">  </w:t>
            </w:r>
            <w:r w:rsidRPr="000C2CAF">
              <w:rPr>
                <w:rFonts w:ascii="標楷體" w:eastAsia="標楷體" w:hAnsi="標楷體"/>
                <w:sz w:val="22"/>
                <w:szCs w:val="22"/>
              </w:rPr>
              <w:t>□</w:t>
            </w:r>
            <w:r w:rsidRPr="000C2CAF">
              <w:rPr>
                <w:rFonts w:eastAsia="標楷體"/>
                <w:sz w:val="24"/>
                <w:szCs w:val="24"/>
              </w:rPr>
              <w:t>11</w:t>
            </w:r>
            <w:r w:rsidRPr="000C2CAF">
              <w:rPr>
                <w:rFonts w:eastAsia="標楷體"/>
                <w:sz w:val="22"/>
                <w:szCs w:val="22"/>
              </w:rPr>
              <w:t>~</w:t>
            </w:r>
            <w:r w:rsidRPr="000C2CAF">
              <w:rPr>
                <w:rFonts w:eastAsia="標楷體"/>
                <w:sz w:val="24"/>
                <w:szCs w:val="24"/>
              </w:rPr>
              <w:t>15</w:t>
            </w:r>
            <w:r w:rsidRPr="000C2CAF">
              <w:rPr>
                <w:rFonts w:eastAsia="標楷體"/>
                <w:sz w:val="24"/>
                <w:szCs w:val="24"/>
              </w:rPr>
              <w:t>人</w:t>
            </w:r>
            <w:r w:rsidRPr="000C2CAF">
              <w:rPr>
                <w:rFonts w:eastAsia="標楷體"/>
                <w:sz w:val="24"/>
                <w:szCs w:val="24"/>
              </w:rPr>
              <w:t xml:space="preserve"> </w:t>
            </w:r>
            <w:r w:rsidRPr="000C2CAF">
              <w:rPr>
                <w:rFonts w:ascii="標楷體" w:eastAsia="標楷體" w:hAnsi="標楷體" w:hint="eastAsia"/>
                <w:sz w:val="24"/>
                <w:szCs w:val="24"/>
              </w:rPr>
              <w:t xml:space="preserve"> </w:t>
            </w:r>
            <w:r w:rsidRPr="000C2CAF">
              <w:rPr>
                <w:rFonts w:ascii="標楷體" w:eastAsia="標楷體" w:hAnsi="標楷體"/>
                <w:sz w:val="22"/>
                <w:szCs w:val="22"/>
              </w:rPr>
              <w:t>□</w:t>
            </w:r>
            <w:r w:rsidRPr="000C2CAF">
              <w:rPr>
                <w:rFonts w:eastAsia="標楷體"/>
                <w:sz w:val="24"/>
                <w:szCs w:val="24"/>
              </w:rPr>
              <w:t>16</w:t>
            </w:r>
            <w:r w:rsidRPr="000C2CAF">
              <w:rPr>
                <w:rFonts w:eastAsia="標楷體"/>
                <w:sz w:val="22"/>
                <w:szCs w:val="22"/>
              </w:rPr>
              <w:t>~</w:t>
            </w:r>
            <w:r w:rsidRPr="000C2CAF">
              <w:rPr>
                <w:rFonts w:eastAsia="標楷體"/>
                <w:sz w:val="24"/>
                <w:szCs w:val="24"/>
              </w:rPr>
              <w:t>20</w:t>
            </w:r>
            <w:r w:rsidRPr="000C2CAF">
              <w:rPr>
                <w:rFonts w:eastAsia="標楷體"/>
                <w:sz w:val="24"/>
                <w:szCs w:val="24"/>
              </w:rPr>
              <w:t>人</w:t>
            </w:r>
            <w:r w:rsidRPr="000C2CAF">
              <w:rPr>
                <w:rFonts w:eastAsia="標楷體" w:hint="eastAsia"/>
                <w:sz w:val="24"/>
                <w:szCs w:val="24"/>
              </w:rPr>
              <w:t xml:space="preserve"> </w:t>
            </w:r>
            <w:r w:rsidRPr="000C2CAF">
              <w:rPr>
                <w:rFonts w:ascii="標楷體" w:eastAsia="標楷體" w:hAnsi="標楷體" w:hint="eastAsia"/>
                <w:sz w:val="24"/>
                <w:szCs w:val="24"/>
              </w:rPr>
              <w:t xml:space="preserve"> </w:t>
            </w:r>
            <w:r w:rsidRPr="000C2CAF">
              <w:rPr>
                <w:rFonts w:ascii="標楷體" w:eastAsia="標楷體" w:hAnsi="標楷體"/>
                <w:sz w:val="22"/>
                <w:szCs w:val="22"/>
              </w:rPr>
              <w:t>□</w:t>
            </w:r>
            <w:r w:rsidRPr="000C2CAF">
              <w:rPr>
                <w:rFonts w:eastAsia="標楷體"/>
                <w:sz w:val="24"/>
                <w:szCs w:val="24"/>
              </w:rPr>
              <w:t>21</w:t>
            </w:r>
            <w:r w:rsidRPr="000C2CAF">
              <w:rPr>
                <w:rFonts w:eastAsia="標楷體"/>
                <w:sz w:val="24"/>
                <w:szCs w:val="24"/>
              </w:rPr>
              <w:t>人以上</w:t>
            </w:r>
          </w:p>
        </w:tc>
      </w:tr>
      <w:tr w:rsidR="007A6179" w:rsidRPr="005E0F43" w14:paraId="44C55BCE" w14:textId="77777777" w:rsidTr="001F5293">
        <w:trPr>
          <w:cantSplit/>
          <w:trHeight w:val="661"/>
        </w:trPr>
        <w:tc>
          <w:tcPr>
            <w:tcW w:w="2041" w:type="dxa"/>
            <w:vMerge/>
            <w:shd w:val="clear" w:color="auto" w:fill="E6E6E6"/>
            <w:vAlign w:val="center"/>
          </w:tcPr>
          <w:p w14:paraId="2F88E777" w14:textId="77777777" w:rsidR="00E21645" w:rsidRPr="000C2CAF" w:rsidRDefault="00E21645" w:rsidP="001F5293">
            <w:pPr>
              <w:snapToGrid w:val="0"/>
              <w:spacing w:line="440" w:lineRule="exact"/>
              <w:rPr>
                <w:rFonts w:eastAsia="標楷體"/>
                <w:b/>
                <w:bCs/>
                <w:sz w:val="24"/>
                <w:szCs w:val="24"/>
              </w:rPr>
            </w:pPr>
          </w:p>
        </w:tc>
        <w:tc>
          <w:tcPr>
            <w:tcW w:w="6956" w:type="dxa"/>
            <w:vAlign w:val="center"/>
          </w:tcPr>
          <w:p w14:paraId="32249AE5" w14:textId="77777777" w:rsidR="00E21645" w:rsidRPr="000C2CAF" w:rsidRDefault="00E21645" w:rsidP="001F5293">
            <w:pPr>
              <w:snapToGrid w:val="0"/>
              <w:spacing w:line="440" w:lineRule="exact"/>
              <w:jc w:val="both"/>
              <w:rPr>
                <w:rFonts w:eastAsia="標楷體"/>
                <w:b/>
                <w:bCs/>
                <w:sz w:val="24"/>
                <w:szCs w:val="24"/>
              </w:rPr>
            </w:pPr>
            <w:r w:rsidRPr="000C2CAF">
              <w:rPr>
                <w:rFonts w:eastAsia="標楷體" w:hint="eastAsia"/>
                <w:b/>
                <w:bCs/>
                <w:sz w:val="24"/>
                <w:szCs w:val="24"/>
              </w:rPr>
              <w:t>3.</w:t>
            </w:r>
            <w:r w:rsidRPr="000C2CAF">
              <w:rPr>
                <w:rFonts w:eastAsia="標楷體" w:hint="eastAsia"/>
                <w:b/>
                <w:bCs/>
                <w:sz w:val="24"/>
                <w:szCs w:val="24"/>
              </w:rPr>
              <w:t>資訊技術服務</w:t>
            </w:r>
          </w:p>
          <w:p w14:paraId="415714CA" w14:textId="77777777" w:rsidR="00E21645" w:rsidRPr="000C2CAF" w:rsidRDefault="00E21645" w:rsidP="001F5293">
            <w:pPr>
              <w:snapToGrid w:val="0"/>
              <w:jc w:val="both"/>
              <w:rPr>
                <w:rFonts w:eastAsia="標楷體"/>
                <w:b/>
                <w:bCs/>
                <w:sz w:val="24"/>
                <w:szCs w:val="24"/>
              </w:rPr>
            </w:pPr>
            <w:r w:rsidRPr="000C2CAF">
              <w:rPr>
                <w:rFonts w:eastAsia="標楷體"/>
                <w:szCs w:val="24"/>
              </w:rPr>
              <w:t>____________________________________</w:t>
            </w:r>
            <w:proofErr w:type="gramStart"/>
            <w:r w:rsidRPr="000C2CAF">
              <w:rPr>
                <w:rFonts w:eastAsia="標楷體"/>
                <w:szCs w:val="24"/>
              </w:rPr>
              <w:t>（</w:t>
            </w:r>
            <w:proofErr w:type="gramEnd"/>
            <w:r w:rsidRPr="000C2CAF">
              <w:rPr>
                <w:rFonts w:eastAsia="標楷體"/>
                <w:szCs w:val="24"/>
              </w:rPr>
              <w:t>請說明</w:t>
            </w:r>
            <w:r w:rsidRPr="000C2CAF">
              <w:rPr>
                <w:rFonts w:eastAsia="標楷體" w:hint="eastAsia"/>
                <w:szCs w:val="24"/>
              </w:rPr>
              <w:t>資訊技術員工數、資訊技術相關認證或得獎紀錄等</w:t>
            </w:r>
            <w:r w:rsidRPr="000C2CAF">
              <w:rPr>
                <w:rFonts w:eastAsia="標楷體"/>
                <w:szCs w:val="24"/>
              </w:rPr>
              <w:t>，</w:t>
            </w:r>
            <w:r w:rsidRPr="000C2CAF">
              <w:rPr>
                <w:rFonts w:eastAsia="標楷體"/>
              </w:rPr>
              <w:t>字數</w:t>
            </w:r>
            <w:r w:rsidRPr="000C2CAF">
              <w:rPr>
                <w:rFonts w:eastAsia="標楷體"/>
              </w:rPr>
              <w:t>100</w:t>
            </w:r>
            <w:r w:rsidRPr="000C2CAF">
              <w:rPr>
                <w:rFonts w:eastAsia="標楷體"/>
              </w:rPr>
              <w:t>字以內</w:t>
            </w:r>
            <w:r w:rsidRPr="000C2CAF">
              <w:rPr>
                <w:rFonts w:eastAsia="標楷體"/>
                <w:szCs w:val="24"/>
              </w:rPr>
              <w:t>。）</w:t>
            </w:r>
          </w:p>
        </w:tc>
      </w:tr>
      <w:tr w:rsidR="00F37A30" w:rsidRPr="005E0F43" w14:paraId="4D62AA2C" w14:textId="77777777" w:rsidTr="001F5293">
        <w:trPr>
          <w:cantSplit/>
          <w:trHeight w:val="661"/>
        </w:trPr>
        <w:tc>
          <w:tcPr>
            <w:tcW w:w="2041" w:type="dxa"/>
            <w:shd w:val="clear" w:color="auto" w:fill="E6E6E6"/>
            <w:vAlign w:val="center"/>
          </w:tcPr>
          <w:p w14:paraId="2156D817" w14:textId="4B617905" w:rsidR="00F37A30" w:rsidRPr="000C2CAF" w:rsidRDefault="00F37A30" w:rsidP="00F37A30">
            <w:pPr>
              <w:snapToGrid w:val="0"/>
              <w:spacing w:line="440" w:lineRule="exact"/>
              <w:rPr>
                <w:rFonts w:eastAsia="標楷體"/>
                <w:b/>
                <w:bCs/>
                <w:sz w:val="24"/>
                <w:szCs w:val="24"/>
              </w:rPr>
            </w:pPr>
            <w:r w:rsidRPr="000C2CAF">
              <w:rPr>
                <w:rFonts w:eastAsia="標楷體" w:hint="eastAsia"/>
                <w:b/>
                <w:sz w:val="24"/>
                <w:szCs w:val="28"/>
              </w:rPr>
              <w:t>人工智慧</w:t>
            </w:r>
            <w:r w:rsidRPr="000C2CAF">
              <w:rPr>
                <w:rFonts w:eastAsia="標楷體" w:hint="eastAsia"/>
                <w:b/>
                <w:sz w:val="24"/>
                <w:szCs w:val="28"/>
              </w:rPr>
              <w:t>(AI)</w:t>
            </w:r>
            <w:r w:rsidR="007F1492" w:rsidRPr="000C2CAF">
              <w:rPr>
                <w:rFonts w:eastAsia="標楷體" w:hint="eastAsia"/>
                <w:b/>
                <w:sz w:val="24"/>
                <w:szCs w:val="28"/>
              </w:rPr>
              <w:t>應用</w:t>
            </w:r>
          </w:p>
        </w:tc>
        <w:tc>
          <w:tcPr>
            <w:tcW w:w="6956" w:type="dxa"/>
            <w:vAlign w:val="center"/>
          </w:tcPr>
          <w:p w14:paraId="1A8346AF" w14:textId="77777777" w:rsidR="00F37A30" w:rsidRPr="000C2CAF" w:rsidRDefault="00F37A30" w:rsidP="00F37A30">
            <w:pPr>
              <w:snapToGrid w:val="0"/>
              <w:spacing w:line="440" w:lineRule="exact"/>
              <w:ind w:rightChars="80" w:right="160"/>
              <w:jc w:val="both"/>
              <w:rPr>
                <w:rFonts w:eastAsia="標楷體"/>
                <w:sz w:val="24"/>
                <w:szCs w:val="24"/>
              </w:rPr>
            </w:pPr>
            <w:r w:rsidRPr="000C2CAF">
              <w:rPr>
                <w:rFonts w:eastAsia="標楷體"/>
                <w:sz w:val="24"/>
                <w:szCs w:val="24"/>
              </w:rPr>
              <w:t>________________________________</w:t>
            </w:r>
            <w:r w:rsidRPr="000C2CAF">
              <w:rPr>
                <w:rFonts w:eastAsia="標楷體" w:hint="eastAsia"/>
                <w:sz w:val="24"/>
                <w:szCs w:val="24"/>
              </w:rPr>
              <w:t xml:space="preserve"> </w:t>
            </w:r>
            <w:r w:rsidRPr="000C2CAF">
              <w:rPr>
                <w:rFonts w:eastAsia="標楷體" w:hint="eastAsia"/>
                <w:b/>
                <w:bCs/>
                <w:sz w:val="24"/>
                <w:szCs w:val="24"/>
              </w:rPr>
              <w:t>（字數</w:t>
            </w:r>
            <w:r w:rsidRPr="000C2CAF">
              <w:rPr>
                <w:rFonts w:eastAsia="標楷體" w:hint="eastAsia"/>
                <w:b/>
                <w:bCs/>
                <w:sz w:val="24"/>
                <w:szCs w:val="24"/>
              </w:rPr>
              <w:t>1</w:t>
            </w:r>
            <w:r w:rsidRPr="000C2CAF">
              <w:rPr>
                <w:rFonts w:eastAsia="標楷體"/>
                <w:b/>
                <w:bCs/>
                <w:sz w:val="24"/>
                <w:szCs w:val="24"/>
              </w:rPr>
              <w:t>00</w:t>
            </w:r>
            <w:r w:rsidRPr="000C2CAF">
              <w:rPr>
                <w:rFonts w:eastAsia="標楷體" w:hint="eastAsia"/>
                <w:b/>
                <w:bCs/>
                <w:sz w:val="24"/>
                <w:szCs w:val="24"/>
              </w:rPr>
              <w:t>字以內）</w:t>
            </w:r>
          </w:p>
          <w:p w14:paraId="1BACC087" w14:textId="393B664A" w:rsidR="00F37A30" w:rsidRPr="000C2CAF" w:rsidRDefault="00F37A30" w:rsidP="00F37A30">
            <w:pPr>
              <w:snapToGrid w:val="0"/>
              <w:spacing w:line="440" w:lineRule="exact"/>
              <w:jc w:val="both"/>
              <w:rPr>
                <w:rFonts w:eastAsia="標楷體"/>
                <w:b/>
                <w:bCs/>
                <w:sz w:val="24"/>
                <w:szCs w:val="24"/>
              </w:rPr>
            </w:pPr>
            <w:r w:rsidRPr="000C2CAF">
              <w:rPr>
                <w:rFonts w:eastAsia="標楷體" w:hint="eastAsia"/>
              </w:rPr>
              <w:t>範例：投過</w:t>
            </w:r>
            <w:r w:rsidRPr="000C2CAF">
              <w:rPr>
                <w:rFonts w:eastAsia="標楷體" w:hint="eastAsia"/>
              </w:rPr>
              <w:t>AI</w:t>
            </w:r>
            <w:r w:rsidRPr="000C2CAF">
              <w:rPr>
                <w:rFonts w:eastAsia="標楷體" w:hint="eastAsia"/>
              </w:rPr>
              <w:t>大</w:t>
            </w:r>
            <w:r w:rsidRPr="000C2CAF">
              <w:rPr>
                <w:rFonts w:eastAsia="標楷體"/>
              </w:rPr>
              <w:t>數據分析</w:t>
            </w:r>
            <w:r w:rsidRPr="000C2CAF">
              <w:rPr>
                <w:rFonts w:eastAsia="標楷體" w:hint="eastAsia"/>
              </w:rPr>
              <w:t>掌握客群消費喜好，並自動產出投放廣告建議，幫助店家精</w:t>
            </w:r>
            <w:proofErr w:type="gramStart"/>
            <w:r w:rsidRPr="000C2CAF">
              <w:rPr>
                <w:rFonts w:eastAsia="標楷體" w:hint="eastAsia"/>
              </w:rPr>
              <w:t>準</w:t>
            </w:r>
            <w:proofErr w:type="gramEnd"/>
            <w:r w:rsidRPr="000C2CAF">
              <w:rPr>
                <w:rFonts w:eastAsia="標楷體" w:hint="eastAsia"/>
              </w:rPr>
              <w:t>行銷，帶動業績營收。</w:t>
            </w:r>
          </w:p>
        </w:tc>
      </w:tr>
      <w:tr w:rsidR="007A6179" w:rsidRPr="005E0F43" w14:paraId="7BD2F5B3" w14:textId="77777777" w:rsidTr="001F5293">
        <w:trPr>
          <w:cantSplit/>
          <w:trHeight w:val="853"/>
        </w:trPr>
        <w:tc>
          <w:tcPr>
            <w:tcW w:w="2041" w:type="dxa"/>
            <w:shd w:val="clear" w:color="auto" w:fill="E6E6E6"/>
            <w:vAlign w:val="center"/>
          </w:tcPr>
          <w:p w14:paraId="625FC02E" w14:textId="77777777" w:rsidR="00E21645" w:rsidRPr="000C2CAF" w:rsidRDefault="00E21645" w:rsidP="001F5293">
            <w:pPr>
              <w:snapToGrid w:val="0"/>
              <w:spacing w:line="440" w:lineRule="exact"/>
              <w:rPr>
                <w:rFonts w:eastAsia="標楷體"/>
                <w:b/>
                <w:sz w:val="24"/>
                <w:szCs w:val="24"/>
              </w:rPr>
            </w:pPr>
            <w:r w:rsidRPr="000C2CAF">
              <w:rPr>
                <w:rFonts w:eastAsia="標楷體"/>
                <w:b/>
                <w:sz w:val="24"/>
                <w:szCs w:val="24"/>
              </w:rPr>
              <w:t>其他附加說明</w:t>
            </w:r>
          </w:p>
        </w:tc>
        <w:tc>
          <w:tcPr>
            <w:tcW w:w="6956" w:type="dxa"/>
          </w:tcPr>
          <w:p w14:paraId="0E5C9675" w14:textId="77777777" w:rsidR="00E21645" w:rsidRPr="000C2CAF" w:rsidRDefault="00E21645" w:rsidP="001F5293">
            <w:pPr>
              <w:pStyle w:val="25"/>
              <w:numPr>
                <w:ilvl w:val="0"/>
                <w:numId w:val="0"/>
              </w:numPr>
              <w:adjustRightInd w:val="0"/>
              <w:snapToGrid w:val="0"/>
              <w:spacing w:line="440" w:lineRule="exact"/>
              <w:ind w:left="480" w:rightChars="50" w:right="100" w:hanging="480"/>
              <w:jc w:val="both"/>
              <w:rPr>
                <w:rFonts w:eastAsia="標楷體"/>
                <w:sz w:val="20"/>
                <w:szCs w:val="20"/>
              </w:rPr>
            </w:pPr>
            <w:r w:rsidRPr="000C2CAF">
              <w:rPr>
                <w:rFonts w:eastAsia="標楷體"/>
                <w:sz w:val="20"/>
                <w:szCs w:val="20"/>
                <w:lang w:eastAsia="zh-TW"/>
              </w:rPr>
              <w:t>可附加</w:t>
            </w:r>
            <w:r w:rsidRPr="000C2CAF">
              <w:rPr>
                <w:rFonts w:eastAsia="標楷體"/>
                <w:sz w:val="20"/>
                <w:szCs w:val="20"/>
              </w:rPr>
              <w:t>服務導入說明</w:t>
            </w:r>
            <w:r w:rsidRPr="000C2CAF">
              <w:rPr>
                <w:rFonts w:eastAsia="標楷體"/>
                <w:sz w:val="20"/>
                <w:szCs w:val="20"/>
                <w:lang w:eastAsia="zh-TW"/>
              </w:rPr>
              <w:t>文字</w:t>
            </w:r>
            <w:r w:rsidRPr="000C2CAF">
              <w:rPr>
                <w:rFonts w:eastAsia="標楷體"/>
                <w:sz w:val="20"/>
                <w:szCs w:val="20"/>
                <w:lang w:eastAsia="zh-TW"/>
              </w:rPr>
              <w:t>(</w:t>
            </w:r>
            <w:r w:rsidRPr="000C2CAF">
              <w:rPr>
                <w:rFonts w:eastAsia="標楷體"/>
                <w:sz w:val="20"/>
                <w:szCs w:val="20"/>
                <w:lang w:eastAsia="zh-TW"/>
              </w:rPr>
              <w:t>字數</w:t>
            </w:r>
            <w:r w:rsidRPr="000C2CAF">
              <w:rPr>
                <w:rFonts w:eastAsia="標楷體"/>
                <w:sz w:val="20"/>
                <w:szCs w:val="20"/>
                <w:lang w:eastAsia="zh-TW"/>
              </w:rPr>
              <w:t>100</w:t>
            </w:r>
            <w:r w:rsidRPr="000C2CAF">
              <w:rPr>
                <w:rFonts w:eastAsia="標楷體"/>
                <w:sz w:val="20"/>
                <w:szCs w:val="20"/>
                <w:lang w:eastAsia="zh-TW"/>
              </w:rPr>
              <w:t>字</w:t>
            </w:r>
            <w:proofErr w:type="gramStart"/>
            <w:r w:rsidRPr="000C2CAF">
              <w:rPr>
                <w:rFonts w:eastAsia="標楷體"/>
                <w:sz w:val="20"/>
                <w:szCs w:val="20"/>
                <w:lang w:eastAsia="zh-TW"/>
              </w:rPr>
              <w:t>以內</w:t>
            </w:r>
            <w:r w:rsidRPr="000C2CAF">
              <w:rPr>
                <w:rFonts w:eastAsia="標楷體"/>
                <w:sz w:val="20"/>
                <w:szCs w:val="20"/>
                <w:lang w:eastAsia="zh-TW"/>
              </w:rPr>
              <w:t>)</w:t>
            </w:r>
            <w:proofErr w:type="gramEnd"/>
            <w:r w:rsidRPr="000C2CAF">
              <w:rPr>
                <w:rFonts w:eastAsia="標楷體"/>
                <w:sz w:val="20"/>
                <w:szCs w:val="20"/>
                <w:lang w:eastAsia="zh-TW"/>
              </w:rPr>
              <w:t>或</w:t>
            </w:r>
            <w:r w:rsidRPr="000C2CAF">
              <w:rPr>
                <w:rFonts w:eastAsia="標楷體"/>
                <w:sz w:val="20"/>
                <w:szCs w:val="20"/>
              </w:rPr>
              <w:t>影片</w:t>
            </w:r>
            <w:r w:rsidRPr="000C2CAF">
              <w:rPr>
                <w:rFonts w:eastAsia="標楷體"/>
                <w:sz w:val="20"/>
                <w:szCs w:val="20"/>
              </w:rPr>
              <w:t>(</w:t>
            </w:r>
            <w:r w:rsidRPr="000C2CAF">
              <w:rPr>
                <w:rFonts w:eastAsia="標楷體"/>
                <w:sz w:val="20"/>
                <w:szCs w:val="20"/>
                <w:lang w:eastAsia="zh-TW"/>
              </w:rPr>
              <w:t>連結網址</w:t>
            </w:r>
            <w:r w:rsidRPr="000C2CAF">
              <w:rPr>
                <w:rFonts w:eastAsia="標楷體"/>
                <w:sz w:val="20"/>
                <w:szCs w:val="20"/>
              </w:rPr>
              <w:t>)</w:t>
            </w:r>
          </w:p>
          <w:p w14:paraId="1104AFA5" w14:textId="77777777" w:rsidR="00E21645" w:rsidRPr="000C2CAF" w:rsidRDefault="00E21645" w:rsidP="001F5293">
            <w:pPr>
              <w:pStyle w:val="25"/>
              <w:numPr>
                <w:ilvl w:val="0"/>
                <w:numId w:val="0"/>
              </w:numPr>
              <w:adjustRightInd w:val="0"/>
              <w:snapToGrid w:val="0"/>
              <w:spacing w:line="440" w:lineRule="exact"/>
              <w:ind w:left="480" w:rightChars="50" w:right="100" w:hanging="480"/>
              <w:jc w:val="both"/>
              <w:rPr>
                <w:rFonts w:eastAsia="標楷體"/>
                <w:sz w:val="20"/>
                <w:szCs w:val="20"/>
              </w:rPr>
            </w:pPr>
            <w:r w:rsidRPr="000C2CAF">
              <w:rPr>
                <w:rFonts w:eastAsia="標楷體"/>
                <w:sz w:val="20"/>
                <w:szCs w:val="20"/>
              </w:rPr>
              <w:t xml:space="preserve">_____________________  </w:t>
            </w:r>
            <w:r w:rsidRPr="000C2CAF">
              <w:rPr>
                <w:rFonts w:eastAsia="標楷體"/>
                <w:sz w:val="20"/>
                <w:szCs w:val="20"/>
                <w:lang w:eastAsia="zh-TW"/>
              </w:rPr>
              <w:t>［非必填］</w:t>
            </w:r>
          </w:p>
        </w:tc>
      </w:tr>
    </w:tbl>
    <w:p w14:paraId="6728CD09" w14:textId="77777777" w:rsidR="00E21645" w:rsidRPr="005E0F43" w:rsidRDefault="00E21645" w:rsidP="00E21645">
      <w:pPr>
        <w:widowControl/>
        <w:spacing w:line="440" w:lineRule="exact"/>
        <w:rPr>
          <w:rFonts w:eastAsia="標楷體"/>
          <w:b/>
          <w:strike/>
          <w:sz w:val="28"/>
          <w:szCs w:val="28"/>
          <w:highlight w:val="yellow"/>
        </w:rPr>
      </w:pPr>
      <w:r w:rsidRPr="005E0F43">
        <w:rPr>
          <w:rFonts w:eastAsia="標楷體"/>
          <w:b/>
          <w:strike/>
          <w:sz w:val="28"/>
          <w:szCs w:val="28"/>
          <w:highlight w:val="yellow"/>
        </w:rPr>
        <w:br w:type="page"/>
      </w:r>
    </w:p>
    <w:p w14:paraId="234EB999" w14:textId="77777777" w:rsidR="00E21645" w:rsidRPr="000C2CAF" w:rsidRDefault="00E21645" w:rsidP="00E21645">
      <w:pPr>
        <w:pStyle w:val="ab"/>
        <w:spacing w:line="440" w:lineRule="exact"/>
        <w:ind w:left="232" w:hangingChars="83" w:hanging="232"/>
        <w:rPr>
          <w:rFonts w:eastAsia="標楷體"/>
          <w:kern w:val="2"/>
          <w:sz w:val="28"/>
          <w:szCs w:val="32"/>
          <w:lang w:eastAsia="zh-HK"/>
        </w:rPr>
      </w:pPr>
      <w:r w:rsidRPr="000C2CAF">
        <w:rPr>
          <w:rFonts w:eastAsia="標楷體"/>
          <w:kern w:val="2"/>
          <w:sz w:val="28"/>
          <w:szCs w:val="32"/>
          <w:lang w:eastAsia="zh-TW"/>
        </w:rPr>
        <w:lastRenderedPageBreak/>
        <w:t>二、</w:t>
      </w:r>
      <w:r w:rsidRPr="000C2CAF">
        <w:rPr>
          <w:rFonts w:eastAsia="標楷體"/>
          <w:kern w:val="2"/>
          <w:sz w:val="28"/>
          <w:szCs w:val="32"/>
          <w:lang w:eastAsia="zh-HK"/>
        </w:rPr>
        <w:t>以組合方式提供者，每一組合填寫一列。</w:t>
      </w:r>
    </w:p>
    <w:p w14:paraId="1E32E891" w14:textId="77777777" w:rsidR="00E21645" w:rsidRPr="000C2CAF" w:rsidRDefault="00E21645" w:rsidP="00E21645">
      <w:pPr>
        <w:pStyle w:val="ab"/>
        <w:spacing w:after="240" w:line="440" w:lineRule="exact"/>
        <w:ind w:left="2040" w:rightChars="-170" w:right="-340" w:hangingChars="850" w:hanging="2040"/>
        <w:jc w:val="both"/>
        <w:rPr>
          <w:rFonts w:eastAsia="標楷體"/>
          <w:kern w:val="2"/>
          <w:sz w:val="24"/>
          <w:szCs w:val="24"/>
        </w:rPr>
      </w:pPr>
      <w:r w:rsidRPr="000C2CAF">
        <w:rPr>
          <w:rFonts w:eastAsia="標楷體"/>
          <w:kern w:val="2"/>
          <w:sz w:val="24"/>
          <w:szCs w:val="24"/>
          <w:lang w:eastAsia="zh-HK"/>
        </w:rPr>
        <w:t>填寫說明：不限一種方案組合，可自行複製增列，並以英文大寫字母依序標明新增方案組合</w:t>
      </w:r>
      <w:r w:rsidRPr="000C2CAF">
        <w:rPr>
          <w:rFonts w:eastAsia="標楷體"/>
          <w:kern w:val="2"/>
          <w:sz w:val="24"/>
          <w:szCs w:val="24"/>
        </w:rPr>
        <w:t>。</w:t>
      </w:r>
    </w:p>
    <w:tbl>
      <w:tblPr>
        <w:tblStyle w:val="afffff7"/>
        <w:tblW w:w="9923" w:type="dxa"/>
        <w:tblInd w:w="-29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825"/>
        <w:gridCol w:w="4111"/>
        <w:gridCol w:w="2551"/>
        <w:gridCol w:w="1436"/>
      </w:tblGrid>
      <w:tr w:rsidR="007A6179" w:rsidRPr="000C2CAF" w14:paraId="4F7E92BA" w14:textId="77777777" w:rsidTr="001F5293">
        <w:trPr>
          <w:trHeight w:val="628"/>
          <w:tblHeader/>
        </w:trPr>
        <w:tc>
          <w:tcPr>
            <w:tcW w:w="1825" w:type="dxa"/>
            <w:shd w:val="clear" w:color="auto" w:fill="D9D9D9" w:themeFill="background1" w:themeFillShade="D9"/>
            <w:vAlign w:val="center"/>
          </w:tcPr>
          <w:p w14:paraId="2210CF2E" w14:textId="77777777" w:rsidR="00E21645" w:rsidRPr="000C2CAF" w:rsidRDefault="00E21645" w:rsidP="001F5293">
            <w:pPr>
              <w:pStyle w:val="ab"/>
              <w:spacing w:line="440" w:lineRule="exact"/>
              <w:jc w:val="center"/>
              <w:rPr>
                <w:rFonts w:ascii="Times New Roman" w:eastAsia="標楷體" w:hAnsi="Times New Roman" w:cs="Times New Roman"/>
                <w:b/>
                <w:kern w:val="2"/>
                <w:sz w:val="24"/>
                <w:szCs w:val="24"/>
              </w:rPr>
            </w:pPr>
            <w:r w:rsidRPr="000C2CAF">
              <w:rPr>
                <w:rFonts w:ascii="Times New Roman" w:eastAsia="標楷體" w:hAnsi="Times New Roman" w:cs="Times New Roman"/>
                <w:b/>
                <w:kern w:val="2"/>
                <w:sz w:val="24"/>
                <w:szCs w:val="24"/>
                <w:lang w:eastAsia="zh-HK"/>
              </w:rPr>
              <w:t>方案組合</w:t>
            </w:r>
          </w:p>
        </w:tc>
        <w:tc>
          <w:tcPr>
            <w:tcW w:w="4111" w:type="dxa"/>
            <w:shd w:val="clear" w:color="auto" w:fill="D9D9D9" w:themeFill="background1" w:themeFillShade="D9"/>
            <w:vAlign w:val="center"/>
          </w:tcPr>
          <w:p w14:paraId="79E8DCA4" w14:textId="77777777" w:rsidR="00E21645" w:rsidRPr="000C2CAF" w:rsidRDefault="00E21645" w:rsidP="001F5293">
            <w:pPr>
              <w:pStyle w:val="ab"/>
              <w:spacing w:line="440" w:lineRule="exact"/>
              <w:jc w:val="center"/>
              <w:rPr>
                <w:rFonts w:ascii="Times New Roman" w:eastAsia="標楷體" w:hAnsi="Times New Roman" w:cs="Times New Roman"/>
                <w:b/>
                <w:kern w:val="2"/>
                <w:sz w:val="24"/>
                <w:szCs w:val="24"/>
              </w:rPr>
            </w:pPr>
            <w:r w:rsidRPr="000C2CAF">
              <w:rPr>
                <w:rFonts w:ascii="Times New Roman" w:eastAsia="標楷體" w:hAnsi="Times New Roman" w:cs="Times New Roman"/>
                <w:b/>
                <w:kern w:val="2"/>
                <w:sz w:val="24"/>
                <w:szCs w:val="24"/>
                <w:lang w:eastAsia="zh-HK"/>
              </w:rPr>
              <w:t>涵括</w:t>
            </w:r>
            <w:r w:rsidRPr="000C2CAF">
              <w:rPr>
                <w:rFonts w:ascii="Times New Roman" w:eastAsia="標楷體" w:hAnsi="Times New Roman" w:cs="Times New Roman"/>
                <w:b/>
                <w:kern w:val="2"/>
                <w:sz w:val="24"/>
                <w:szCs w:val="24"/>
              </w:rPr>
              <w:t>之雲端解決</w:t>
            </w:r>
            <w:r w:rsidRPr="000C2CAF">
              <w:rPr>
                <w:rFonts w:ascii="Times New Roman" w:eastAsia="標楷體" w:hAnsi="Times New Roman" w:cs="Times New Roman"/>
                <w:b/>
                <w:kern w:val="2"/>
                <w:sz w:val="24"/>
                <w:szCs w:val="24"/>
                <w:lang w:eastAsia="zh-HK"/>
              </w:rPr>
              <w:t>方案</w:t>
            </w:r>
          </w:p>
        </w:tc>
        <w:tc>
          <w:tcPr>
            <w:tcW w:w="2551" w:type="dxa"/>
            <w:shd w:val="clear" w:color="auto" w:fill="D9D9D9" w:themeFill="background1" w:themeFillShade="D9"/>
            <w:vAlign w:val="center"/>
          </w:tcPr>
          <w:p w14:paraId="756583F9" w14:textId="2DA6255A" w:rsidR="00E21645" w:rsidRPr="000C2CAF" w:rsidRDefault="00E21645" w:rsidP="001F5293">
            <w:pPr>
              <w:pStyle w:val="ab"/>
              <w:spacing w:line="440" w:lineRule="exact"/>
              <w:jc w:val="center"/>
              <w:rPr>
                <w:rFonts w:ascii="Times New Roman" w:eastAsia="標楷體" w:hAnsi="Times New Roman" w:cs="Times New Roman"/>
                <w:b/>
                <w:kern w:val="2"/>
                <w:sz w:val="24"/>
                <w:szCs w:val="24"/>
              </w:rPr>
            </w:pPr>
            <w:r w:rsidRPr="000C2CAF">
              <w:rPr>
                <w:rFonts w:ascii="Times New Roman" w:eastAsia="標楷體" w:hAnsi="Times New Roman" w:cs="Times New Roman"/>
                <w:b/>
                <w:kern w:val="2"/>
                <w:sz w:val="24"/>
                <w:szCs w:val="24"/>
                <w:lang w:eastAsia="zh-HK"/>
              </w:rPr>
              <w:t>契約價金</w:t>
            </w:r>
            <w:r w:rsidR="003C1DCC" w:rsidRPr="000C2CAF">
              <w:rPr>
                <w:rFonts w:ascii="Times New Roman" w:eastAsia="標楷體" w:hAnsi="Times New Roman" w:cs="Times New Roman" w:hint="eastAsia"/>
                <w:b/>
                <w:kern w:val="2"/>
                <w:sz w:val="24"/>
                <w:szCs w:val="24"/>
                <w:lang w:eastAsia="zh-TW"/>
              </w:rPr>
              <w:t>(</w:t>
            </w:r>
            <w:r w:rsidR="003C1DCC" w:rsidRPr="000C2CAF">
              <w:rPr>
                <w:rFonts w:ascii="Times New Roman" w:eastAsia="標楷體" w:hAnsi="Times New Roman" w:cs="Times New Roman" w:hint="eastAsia"/>
                <w:b/>
                <w:kern w:val="2"/>
                <w:sz w:val="24"/>
                <w:szCs w:val="24"/>
                <w:lang w:eastAsia="zh-TW"/>
              </w:rPr>
              <w:t>單位</w:t>
            </w:r>
            <w:r w:rsidR="003C1DCC" w:rsidRPr="000C2CAF">
              <w:rPr>
                <w:rFonts w:ascii="Times New Roman" w:eastAsia="標楷體" w:hAnsi="Times New Roman" w:cs="Times New Roman" w:hint="eastAsia"/>
                <w:b/>
                <w:kern w:val="2"/>
                <w:sz w:val="24"/>
                <w:szCs w:val="24"/>
                <w:lang w:eastAsia="zh-TW"/>
              </w:rPr>
              <w:t>:</w:t>
            </w:r>
            <w:r w:rsidR="003C1DCC" w:rsidRPr="000C2CAF">
              <w:rPr>
                <w:rFonts w:ascii="Times New Roman" w:eastAsia="標楷體" w:hAnsi="Times New Roman" w:cs="Times New Roman" w:hint="eastAsia"/>
                <w:b/>
                <w:kern w:val="2"/>
                <w:sz w:val="24"/>
                <w:szCs w:val="24"/>
                <w:lang w:eastAsia="zh-TW"/>
              </w:rPr>
              <w:t>元</w:t>
            </w:r>
            <w:r w:rsidR="003C1DCC" w:rsidRPr="000C2CAF">
              <w:rPr>
                <w:rFonts w:ascii="Times New Roman" w:eastAsia="標楷體" w:hAnsi="Times New Roman" w:cs="Times New Roman" w:hint="eastAsia"/>
                <w:b/>
                <w:kern w:val="2"/>
                <w:sz w:val="24"/>
                <w:szCs w:val="24"/>
                <w:lang w:eastAsia="zh-TW"/>
              </w:rPr>
              <w:t>)</w:t>
            </w:r>
          </w:p>
        </w:tc>
        <w:tc>
          <w:tcPr>
            <w:tcW w:w="1436" w:type="dxa"/>
            <w:shd w:val="clear" w:color="auto" w:fill="D9D9D9" w:themeFill="background1" w:themeFillShade="D9"/>
            <w:vAlign w:val="center"/>
          </w:tcPr>
          <w:p w14:paraId="5284E629" w14:textId="77777777" w:rsidR="00E21645" w:rsidRPr="000C2CAF" w:rsidRDefault="00E21645" w:rsidP="001F5293">
            <w:pPr>
              <w:pStyle w:val="ab"/>
              <w:spacing w:line="440" w:lineRule="exact"/>
              <w:jc w:val="center"/>
              <w:rPr>
                <w:rFonts w:ascii="Times New Roman" w:eastAsia="標楷體" w:hAnsi="Times New Roman" w:cs="Times New Roman"/>
                <w:b/>
                <w:kern w:val="2"/>
                <w:sz w:val="24"/>
                <w:szCs w:val="24"/>
              </w:rPr>
            </w:pPr>
            <w:r w:rsidRPr="000C2CAF">
              <w:rPr>
                <w:rFonts w:ascii="Times New Roman" w:eastAsia="標楷體" w:hAnsi="Times New Roman" w:cs="Times New Roman"/>
                <w:b/>
                <w:kern w:val="2"/>
                <w:sz w:val="24"/>
                <w:szCs w:val="24"/>
                <w:lang w:eastAsia="zh-HK"/>
              </w:rPr>
              <w:t>備註</w:t>
            </w:r>
          </w:p>
        </w:tc>
      </w:tr>
      <w:tr w:rsidR="007E7329" w:rsidRPr="000C2CAF" w14:paraId="5F544B89" w14:textId="77777777" w:rsidTr="001F5293">
        <w:trPr>
          <w:trHeight w:val="3459"/>
        </w:trPr>
        <w:tc>
          <w:tcPr>
            <w:tcW w:w="1825" w:type="dxa"/>
            <w:vAlign w:val="center"/>
          </w:tcPr>
          <w:p w14:paraId="45CFCF9F" w14:textId="77777777" w:rsidR="00E21645" w:rsidRPr="000C2CAF" w:rsidRDefault="00E21645" w:rsidP="001F5293">
            <w:pPr>
              <w:pStyle w:val="ab"/>
              <w:spacing w:line="440" w:lineRule="exact"/>
              <w:jc w:val="center"/>
              <w:rPr>
                <w:rFonts w:ascii="Times New Roman" w:eastAsia="標楷體" w:hAnsi="Times New Roman" w:cs="Times New Roman"/>
                <w:kern w:val="2"/>
                <w:sz w:val="24"/>
                <w:szCs w:val="24"/>
              </w:rPr>
            </w:pPr>
            <w:r w:rsidRPr="000C2CAF">
              <w:rPr>
                <w:rFonts w:ascii="Times New Roman" w:eastAsia="標楷體" w:hAnsi="Times New Roman" w:cs="Times New Roman"/>
                <w:kern w:val="2"/>
                <w:sz w:val="24"/>
                <w:szCs w:val="24"/>
              </w:rPr>
              <w:t>A</w:t>
            </w:r>
          </w:p>
        </w:tc>
        <w:tc>
          <w:tcPr>
            <w:tcW w:w="4111" w:type="dxa"/>
            <w:vAlign w:val="center"/>
          </w:tcPr>
          <w:p w14:paraId="505CEFBC" w14:textId="3CB3C5AC" w:rsidR="00E21645" w:rsidRPr="000C2CAF" w:rsidRDefault="00E21645" w:rsidP="001F5293">
            <w:pPr>
              <w:snapToGrid w:val="0"/>
              <w:spacing w:line="440" w:lineRule="exact"/>
              <w:jc w:val="both"/>
              <w:rPr>
                <w:rFonts w:ascii="Times New Roman" w:eastAsia="標楷體" w:hAnsi="Times New Roman" w:cs="Times New Roman"/>
                <w:sz w:val="26"/>
                <w:szCs w:val="26"/>
              </w:rPr>
            </w:pPr>
            <w:r w:rsidRPr="000C2CAF">
              <w:rPr>
                <w:rFonts w:ascii="標楷體" w:eastAsia="標楷體" w:hAnsi="標楷體"/>
              </w:rPr>
              <w:t>□</w:t>
            </w:r>
            <w:r w:rsidRPr="000C2CAF">
              <w:rPr>
                <w:rFonts w:ascii="Times New Roman" w:eastAsia="標楷體" w:hAnsi="Times New Roman" w:cs="Times New Roman"/>
                <w:sz w:val="26"/>
                <w:szCs w:val="26"/>
              </w:rPr>
              <w:t>1.</w:t>
            </w:r>
            <w:r w:rsidR="004212A9" w:rsidRPr="000C2CAF">
              <w:rPr>
                <w:rFonts w:ascii="Times New Roman" w:eastAsia="標楷體" w:hAnsi="Times New Roman" w:cs="Times New Roman" w:hint="eastAsia"/>
                <w:sz w:val="26"/>
                <w:szCs w:val="26"/>
              </w:rPr>
              <w:t>雲端客戶服務</w:t>
            </w:r>
          </w:p>
          <w:p w14:paraId="1865EB7F" w14:textId="77777777" w:rsidR="00E21645" w:rsidRPr="000C2CAF" w:rsidRDefault="00E21645" w:rsidP="001F5293">
            <w:pPr>
              <w:snapToGrid w:val="0"/>
              <w:spacing w:line="440" w:lineRule="exact"/>
              <w:jc w:val="both"/>
              <w:rPr>
                <w:rFonts w:ascii="Times New Roman" w:eastAsia="標楷體" w:hAnsi="Times New Roman" w:cs="Times New Roman"/>
                <w:sz w:val="26"/>
                <w:szCs w:val="26"/>
              </w:rPr>
            </w:pPr>
            <w:r w:rsidRPr="000C2CAF">
              <w:rPr>
                <w:rFonts w:ascii="標楷體" w:eastAsia="標楷體" w:hAnsi="標楷體"/>
              </w:rPr>
              <w:t>□</w:t>
            </w:r>
            <w:r w:rsidRPr="000C2CAF">
              <w:rPr>
                <w:rFonts w:ascii="Times New Roman" w:eastAsia="標楷體" w:hAnsi="Times New Roman" w:cs="Times New Roman"/>
                <w:sz w:val="26"/>
                <w:szCs w:val="26"/>
              </w:rPr>
              <w:t>2.</w:t>
            </w:r>
            <w:r w:rsidRPr="000C2CAF">
              <w:rPr>
                <w:rFonts w:ascii="Times New Roman" w:eastAsia="標楷體" w:hAnsi="Times New Roman" w:cs="Times New Roman"/>
                <w:sz w:val="26"/>
                <w:szCs w:val="26"/>
              </w:rPr>
              <w:t>雲端進銷存管理</w:t>
            </w:r>
          </w:p>
          <w:p w14:paraId="190825B4" w14:textId="77777777" w:rsidR="00E21645" w:rsidRPr="000C2CAF" w:rsidRDefault="00E21645" w:rsidP="001F5293">
            <w:pPr>
              <w:snapToGrid w:val="0"/>
              <w:spacing w:line="440" w:lineRule="exact"/>
              <w:jc w:val="both"/>
              <w:rPr>
                <w:rFonts w:ascii="Times New Roman" w:eastAsia="標楷體" w:hAnsi="Times New Roman" w:cs="Times New Roman"/>
                <w:sz w:val="26"/>
                <w:szCs w:val="26"/>
              </w:rPr>
            </w:pPr>
            <w:r w:rsidRPr="000C2CAF">
              <w:rPr>
                <w:rFonts w:ascii="標楷體" w:eastAsia="標楷體" w:hAnsi="標楷體"/>
              </w:rPr>
              <w:t>□</w:t>
            </w:r>
            <w:r w:rsidRPr="000C2CAF">
              <w:rPr>
                <w:rFonts w:ascii="Times New Roman" w:eastAsia="標楷體" w:hAnsi="Times New Roman" w:cs="Times New Roman"/>
                <w:sz w:val="26"/>
                <w:szCs w:val="26"/>
              </w:rPr>
              <w:t>3.</w:t>
            </w:r>
            <w:r w:rsidRPr="000C2CAF">
              <w:rPr>
                <w:rFonts w:hint="eastAsia"/>
              </w:rPr>
              <w:t xml:space="preserve"> </w:t>
            </w:r>
            <w:r w:rsidRPr="000C2CAF">
              <w:rPr>
                <w:rFonts w:ascii="Times New Roman" w:eastAsia="標楷體" w:hAnsi="Times New Roman" w:cs="Times New Roman" w:hint="eastAsia"/>
                <w:sz w:val="26"/>
                <w:szCs w:val="26"/>
              </w:rPr>
              <w:t>企業管理</w:t>
            </w:r>
          </w:p>
          <w:p w14:paraId="689B3791" w14:textId="77777777" w:rsidR="00E21645" w:rsidRPr="000C2CAF" w:rsidRDefault="00E21645" w:rsidP="001F5293">
            <w:pPr>
              <w:snapToGrid w:val="0"/>
              <w:spacing w:line="440" w:lineRule="exact"/>
              <w:jc w:val="both"/>
              <w:rPr>
                <w:rFonts w:ascii="Times New Roman" w:eastAsia="標楷體" w:hAnsi="Times New Roman" w:cs="Times New Roman"/>
                <w:sz w:val="26"/>
                <w:szCs w:val="26"/>
              </w:rPr>
            </w:pPr>
            <w:r w:rsidRPr="000C2CAF">
              <w:rPr>
                <w:rFonts w:ascii="標楷體" w:eastAsia="標楷體" w:hAnsi="標楷體"/>
              </w:rPr>
              <w:t>□</w:t>
            </w:r>
            <w:r w:rsidRPr="000C2CAF">
              <w:rPr>
                <w:rFonts w:ascii="Times New Roman" w:eastAsia="標楷體" w:hAnsi="Times New Roman" w:cs="Times New Roman"/>
                <w:sz w:val="26"/>
                <w:szCs w:val="26"/>
              </w:rPr>
              <w:t>4.</w:t>
            </w:r>
            <w:r w:rsidRPr="000C2CAF">
              <w:rPr>
                <w:rFonts w:ascii="Times New Roman" w:eastAsia="標楷體" w:hAnsi="Times New Roman" w:cs="Times New Roman"/>
                <w:sz w:val="26"/>
                <w:szCs w:val="26"/>
              </w:rPr>
              <w:t>雲端收銀</w:t>
            </w:r>
            <w:r w:rsidRPr="000C2CAF">
              <w:rPr>
                <w:rFonts w:ascii="Times New Roman" w:eastAsia="標楷體" w:hAnsi="Times New Roman" w:cs="Times New Roman"/>
                <w:sz w:val="26"/>
                <w:szCs w:val="26"/>
              </w:rPr>
              <w:t xml:space="preserve">(POS)   </w:t>
            </w:r>
          </w:p>
          <w:p w14:paraId="25AF92F7" w14:textId="57B32EE3" w:rsidR="00E21645" w:rsidRPr="000C2CAF" w:rsidRDefault="00E21645" w:rsidP="001F5293">
            <w:pPr>
              <w:adjustRightInd w:val="0"/>
              <w:snapToGrid w:val="0"/>
              <w:spacing w:line="440" w:lineRule="exact"/>
              <w:ind w:rightChars="50" w:right="100"/>
              <w:jc w:val="both"/>
              <w:rPr>
                <w:rFonts w:ascii="Times New Roman" w:eastAsia="標楷體" w:hAnsi="Times New Roman" w:cs="Times New Roman"/>
                <w:sz w:val="26"/>
                <w:szCs w:val="26"/>
              </w:rPr>
            </w:pPr>
            <w:r w:rsidRPr="000C2CAF">
              <w:rPr>
                <w:rFonts w:ascii="標楷體" w:eastAsia="標楷體" w:hAnsi="標楷體"/>
              </w:rPr>
              <w:t>□</w:t>
            </w:r>
            <w:r w:rsidRPr="000C2CAF">
              <w:rPr>
                <w:rFonts w:ascii="Times New Roman" w:eastAsia="標楷體" w:hAnsi="Times New Roman" w:cs="Times New Roman"/>
                <w:sz w:val="26"/>
                <w:szCs w:val="26"/>
              </w:rPr>
              <w:t>5.</w:t>
            </w:r>
            <w:r w:rsidR="004212A9" w:rsidRPr="000C2CAF">
              <w:rPr>
                <w:rFonts w:ascii="Times New Roman" w:eastAsia="標楷體" w:hAnsi="Times New Roman" w:cs="Times New Roman" w:hint="eastAsia"/>
                <w:sz w:val="26"/>
                <w:szCs w:val="26"/>
              </w:rPr>
              <w:t>數位行銷推廣</w:t>
            </w:r>
          </w:p>
          <w:p w14:paraId="5BA5C6AD" w14:textId="77777777" w:rsidR="00E21645" w:rsidRPr="000C2CAF" w:rsidRDefault="00E21645" w:rsidP="001F5293">
            <w:pPr>
              <w:adjustRightInd w:val="0"/>
              <w:snapToGrid w:val="0"/>
              <w:spacing w:line="440" w:lineRule="exact"/>
              <w:ind w:rightChars="50" w:right="100"/>
              <w:jc w:val="both"/>
              <w:rPr>
                <w:rFonts w:ascii="Times New Roman" w:eastAsia="標楷體" w:hAnsi="Times New Roman" w:cs="Times New Roman"/>
                <w:sz w:val="26"/>
                <w:szCs w:val="26"/>
              </w:rPr>
            </w:pPr>
            <w:r w:rsidRPr="000C2CAF">
              <w:rPr>
                <w:rFonts w:ascii="標楷體" w:eastAsia="標楷體" w:hAnsi="標楷體"/>
              </w:rPr>
              <w:t>□</w:t>
            </w:r>
            <w:r w:rsidRPr="000C2CAF">
              <w:rPr>
                <w:rFonts w:ascii="Times New Roman" w:eastAsia="標楷體" w:hAnsi="Times New Roman" w:cs="Times New Roman"/>
                <w:sz w:val="26"/>
                <w:szCs w:val="26"/>
              </w:rPr>
              <w:t>6.</w:t>
            </w:r>
            <w:r w:rsidRPr="000C2CAF">
              <w:rPr>
                <w:rFonts w:ascii="Times New Roman" w:eastAsia="標楷體" w:hAnsi="Times New Roman" w:cs="Times New Roman"/>
                <w:sz w:val="26"/>
                <w:szCs w:val="26"/>
              </w:rPr>
              <w:t>開店平台工具</w:t>
            </w:r>
            <w:r w:rsidRPr="000C2CAF">
              <w:rPr>
                <w:rFonts w:ascii="Times New Roman" w:eastAsia="標楷體" w:hAnsi="Times New Roman" w:cs="Times New Roman"/>
                <w:sz w:val="26"/>
                <w:szCs w:val="26"/>
              </w:rPr>
              <w:t xml:space="preserve">     </w:t>
            </w:r>
          </w:p>
          <w:p w14:paraId="01C3B67D" w14:textId="77777777" w:rsidR="00E21645" w:rsidRPr="000C2CAF" w:rsidRDefault="00E21645" w:rsidP="001F5293">
            <w:pPr>
              <w:adjustRightInd w:val="0"/>
              <w:snapToGrid w:val="0"/>
              <w:spacing w:line="440" w:lineRule="exact"/>
              <w:ind w:rightChars="50" w:right="100"/>
              <w:jc w:val="both"/>
              <w:rPr>
                <w:rFonts w:ascii="Times New Roman" w:eastAsia="標楷體" w:hAnsi="Times New Roman" w:cs="Times New Roman"/>
                <w:sz w:val="26"/>
                <w:szCs w:val="26"/>
              </w:rPr>
            </w:pPr>
            <w:r w:rsidRPr="000C2CAF">
              <w:rPr>
                <w:rFonts w:ascii="標楷體" w:eastAsia="標楷體" w:hAnsi="標楷體"/>
              </w:rPr>
              <w:t>□</w:t>
            </w:r>
            <w:r w:rsidRPr="000C2CAF">
              <w:rPr>
                <w:rFonts w:ascii="Times New Roman" w:eastAsia="標楷體" w:hAnsi="Times New Roman" w:cs="Times New Roman"/>
                <w:sz w:val="26"/>
                <w:szCs w:val="26"/>
              </w:rPr>
              <w:t>7.</w:t>
            </w:r>
            <w:r w:rsidRPr="000C2CAF">
              <w:rPr>
                <w:rFonts w:ascii="Times New Roman" w:eastAsia="標楷體" w:hAnsi="Times New Roman" w:cs="Times New Roman"/>
                <w:sz w:val="26"/>
                <w:szCs w:val="26"/>
              </w:rPr>
              <w:t>客戶訂位</w:t>
            </w:r>
            <w:r w:rsidRPr="000C2CAF">
              <w:rPr>
                <w:rFonts w:ascii="Times New Roman" w:eastAsia="標楷體" w:hAnsi="Times New Roman" w:cs="Times New Roman"/>
                <w:sz w:val="26"/>
                <w:szCs w:val="26"/>
              </w:rPr>
              <w:t>/</w:t>
            </w:r>
            <w:r w:rsidRPr="000C2CAF">
              <w:rPr>
                <w:rFonts w:ascii="Times New Roman" w:eastAsia="標楷體" w:hAnsi="Times New Roman" w:cs="Times New Roman"/>
                <w:sz w:val="26"/>
                <w:szCs w:val="26"/>
              </w:rPr>
              <w:t>預約服務</w:t>
            </w:r>
            <w:r w:rsidRPr="000C2CAF">
              <w:rPr>
                <w:rFonts w:ascii="Times New Roman" w:eastAsia="標楷體" w:hAnsi="Times New Roman" w:cs="Times New Roman"/>
                <w:sz w:val="26"/>
                <w:szCs w:val="26"/>
              </w:rPr>
              <w:t xml:space="preserve"> </w:t>
            </w:r>
          </w:p>
          <w:p w14:paraId="76464F85" w14:textId="101AA311" w:rsidR="00E21645" w:rsidRPr="000C2CAF" w:rsidRDefault="00E21645" w:rsidP="001F5293">
            <w:pPr>
              <w:adjustRightInd w:val="0"/>
              <w:snapToGrid w:val="0"/>
              <w:spacing w:line="440" w:lineRule="exact"/>
              <w:ind w:rightChars="50" w:right="100"/>
              <w:jc w:val="both"/>
              <w:rPr>
                <w:rFonts w:ascii="Times New Roman" w:eastAsia="標楷體" w:hAnsi="Times New Roman" w:cs="Times New Roman"/>
                <w:sz w:val="26"/>
                <w:szCs w:val="26"/>
              </w:rPr>
            </w:pPr>
            <w:r w:rsidRPr="000C2CAF">
              <w:rPr>
                <w:rFonts w:ascii="標楷體" w:eastAsia="標楷體" w:hAnsi="標楷體"/>
              </w:rPr>
              <w:t>□</w:t>
            </w:r>
            <w:r w:rsidRPr="000C2CAF">
              <w:rPr>
                <w:rFonts w:ascii="Times New Roman" w:eastAsia="標楷體" w:hAnsi="Times New Roman" w:cs="Times New Roman" w:hint="eastAsia"/>
                <w:sz w:val="26"/>
                <w:szCs w:val="26"/>
              </w:rPr>
              <w:t>8</w:t>
            </w:r>
            <w:r w:rsidRPr="000C2CAF">
              <w:rPr>
                <w:rFonts w:ascii="Times New Roman" w:eastAsia="標楷體" w:hAnsi="Times New Roman" w:cs="Times New Roman"/>
                <w:sz w:val="26"/>
                <w:szCs w:val="26"/>
              </w:rPr>
              <w:t>.</w:t>
            </w:r>
            <w:r w:rsidR="004212A9" w:rsidRPr="000C2CAF">
              <w:rPr>
                <w:rFonts w:ascii="Times New Roman" w:eastAsia="標楷體" w:hAnsi="Times New Roman" w:cs="Times New Roman" w:hint="eastAsia"/>
                <w:sz w:val="26"/>
                <w:szCs w:val="26"/>
              </w:rPr>
              <w:t>市場分析</w:t>
            </w:r>
          </w:p>
          <w:p w14:paraId="47F27BA8" w14:textId="23BEFC3D" w:rsidR="00291337" w:rsidRPr="000C2CAF" w:rsidRDefault="00291337" w:rsidP="001F5293">
            <w:pPr>
              <w:adjustRightInd w:val="0"/>
              <w:snapToGrid w:val="0"/>
              <w:spacing w:line="440" w:lineRule="exact"/>
              <w:ind w:rightChars="50" w:right="100"/>
              <w:jc w:val="both"/>
              <w:rPr>
                <w:rFonts w:ascii="標楷體" w:eastAsia="標楷體" w:hAnsi="標楷體"/>
              </w:rPr>
            </w:pPr>
            <w:r w:rsidRPr="000C2CAF">
              <w:rPr>
                <w:rFonts w:ascii="標楷體" w:eastAsia="標楷體" w:hAnsi="標楷體"/>
              </w:rPr>
              <w:t>□</w:t>
            </w:r>
            <w:r w:rsidRPr="000C2CAF">
              <w:rPr>
                <w:rFonts w:ascii="標楷體" w:eastAsia="標楷體" w:hAnsi="標楷體" w:hint="eastAsia"/>
              </w:rPr>
              <w:t>9</w:t>
            </w:r>
            <w:r w:rsidRPr="000C2CAF">
              <w:rPr>
                <w:rFonts w:ascii="Times New Roman" w:eastAsia="標楷體" w:hAnsi="Times New Roman" w:cs="Times New Roman"/>
                <w:sz w:val="26"/>
                <w:szCs w:val="26"/>
              </w:rPr>
              <w:t>.</w:t>
            </w:r>
            <w:proofErr w:type="gramStart"/>
            <w:r w:rsidRPr="000C2CAF">
              <w:rPr>
                <w:rFonts w:eastAsia="標楷體" w:hint="eastAsia"/>
                <w:szCs w:val="24"/>
              </w:rPr>
              <w:t>碳排計算</w:t>
            </w:r>
            <w:proofErr w:type="gramEnd"/>
            <w:r w:rsidRPr="000C2CAF">
              <w:rPr>
                <w:rFonts w:eastAsia="標楷體" w:hint="eastAsia"/>
                <w:szCs w:val="24"/>
              </w:rPr>
              <w:t>/</w:t>
            </w:r>
            <w:r w:rsidRPr="000C2CAF">
              <w:rPr>
                <w:rFonts w:eastAsia="標楷體" w:hint="eastAsia"/>
                <w:szCs w:val="24"/>
              </w:rPr>
              <w:t>能源管理</w:t>
            </w:r>
          </w:p>
          <w:p w14:paraId="4C3C9281" w14:textId="5892C911" w:rsidR="00E21645" w:rsidRPr="000C2CAF" w:rsidRDefault="00E21645" w:rsidP="001F5293">
            <w:pPr>
              <w:adjustRightInd w:val="0"/>
              <w:snapToGrid w:val="0"/>
              <w:spacing w:line="440" w:lineRule="exact"/>
              <w:ind w:rightChars="50" w:right="100"/>
              <w:jc w:val="both"/>
              <w:rPr>
                <w:rFonts w:ascii="Times New Roman" w:eastAsia="標楷體" w:hAnsi="Times New Roman" w:cs="Times New Roman"/>
                <w:sz w:val="26"/>
                <w:szCs w:val="26"/>
              </w:rPr>
            </w:pPr>
            <w:r w:rsidRPr="000C2CAF">
              <w:rPr>
                <w:rFonts w:ascii="標楷體" w:eastAsia="標楷體" w:hAnsi="標楷體"/>
              </w:rPr>
              <w:t>□</w:t>
            </w:r>
            <w:r w:rsidR="00291337" w:rsidRPr="000C2CAF">
              <w:rPr>
                <w:rFonts w:ascii="標楷體" w:eastAsia="標楷體" w:hAnsi="標楷體" w:hint="eastAsia"/>
              </w:rPr>
              <w:t>10</w:t>
            </w:r>
            <w:r w:rsidRPr="000C2CAF">
              <w:rPr>
                <w:rFonts w:ascii="Times New Roman" w:eastAsia="標楷體" w:hAnsi="Times New Roman" w:cs="Times New Roman"/>
                <w:sz w:val="26"/>
                <w:szCs w:val="26"/>
              </w:rPr>
              <w:t>.</w:t>
            </w:r>
            <w:r w:rsidRPr="000C2CAF">
              <w:rPr>
                <w:rFonts w:ascii="Times New Roman" w:eastAsia="標楷體" w:hAnsi="Times New Roman" w:cs="Times New Roman"/>
                <w:sz w:val="26"/>
                <w:szCs w:val="26"/>
              </w:rPr>
              <w:t>其他：</w:t>
            </w:r>
            <w:r w:rsidRPr="000C2CAF">
              <w:rPr>
                <w:rFonts w:ascii="Times New Roman" w:eastAsia="標楷體" w:hAnsi="Times New Roman" w:cs="Times New Roman"/>
              </w:rPr>
              <w:t>________________</w:t>
            </w:r>
            <w:r w:rsidRPr="000C2CAF">
              <w:rPr>
                <w:rFonts w:ascii="Times New Roman" w:eastAsia="標楷體" w:hAnsi="Times New Roman" w:cs="Times New Roman"/>
                <w:sz w:val="26"/>
                <w:szCs w:val="26"/>
              </w:rPr>
              <w:t xml:space="preserve"> </w:t>
            </w:r>
          </w:p>
        </w:tc>
        <w:tc>
          <w:tcPr>
            <w:tcW w:w="2551" w:type="dxa"/>
            <w:vAlign w:val="center"/>
          </w:tcPr>
          <w:p w14:paraId="4ACD4870" w14:textId="77777777" w:rsidR="00E21645" w:rsidRPr="000C2CAF" w:rsidRDefault="00E21645" w:rsidP="001F5293">
            <w:pPr>
              <w:pStyle w:val="ab"/>
              <w:spacing w:line="440" w:lineRule="exact"/>
              <w:jc w:val="both"/>
              <w:rPr>
                <w:rFonts w:ascii="Times New Roman" w:eastAsia="標楷體" w:hAnsi="Times New Roman" w:cs="Times New Roman"/>
                <w:kern w:val="2"/>
                <w:sz w:val="24"/>
                <w:szCs w:val="24"/>
              </w:rPr>
            </w:pPr>
          </w:p>
        </w:tc>
        <w:tc>
          <w:tcPr>
            <w:tcW w:w="1436" w:type="dxa"/>
            <w:vAlign w:val="center"/>
          </w:tcPr>
          <w:p w14:paraId="4060DEE8" w14:textId="77777777" w:rsidR="00E21645" w:rsidRPr="000C2CAF" w:rsidRDefault="00E21645" w:rsidP="001F5293">
            <w:pPr>
              <w:pStyle w:val="ab"/>
              <w:spacing w:line="440" w:lineRule="exact"/>
              <w:jc w:val="both"/>
              <w:rPr>
                <w:rFonts w:ascii="Times New Roman" w:eastAsia="標楷體" w:hAnsi="Times New Roman" w:cs="Times New Roman"/>
                <w:kern w:val="2"/>
                <w:sz w:val="24"/>
                <w:szCs w:val="24"/>
              </w:rPr>
            </w:pPr>
          </w:p>
        </w:tc>
      </w:tr>
      <w:tr w:rsidR="007E7329" w:rsidRPr="000C2CAF" w14:paraId="3CF46AB3" w14:textId="77777777" w:rsidTr="001F5293">
        <w:trPr>
          <w:trHeight w:val="3459"/>
        </w:trPr>
        <w:tc>
          <w:tcPr>
            <w:tcW w:w="1825" w:type="dxa"/>
            <w:vAlign w:val="center"/>
          </w:tcPr>
          <w:p w14:paraId="3FE2BE21" w14:textId="77777777" w:rsidR="00E21645" w:rsidRPr="000C2CAF" w:rsidRDefault="00E21645" w:rsidP="001F5293">
            <w:pPr>
              <w:pStyle w:val="ab"/>
              <w:spacing w:line="440" w:lineRule="exact"/>
              <w:jc w:val="center"/>
              <w:rPr>
                <w:rFonts w:ascii="Times New Roman" w:eastAsia="標楷體" w:hAnsi="Times New Roman" w:cs="Times New Roman"/>
                <w:kern w:val="2"/>
                <w:sz w:val="24"/>
                <w:szCs w:val="24"/>
                <w:lang w:eastAsia="zh-TW"/>
              </w:rPr>
            </w:pPr>
            <w:r w:rsidRPr="000C2CAF">
              <w:rPr>
                <w:rFonts w:ascii="Times New Roman" w:eastAsia="標楷體" w:hAnsi="Times New Roman" w:cs="Times New Roman"/>
                <w:kern w:val="2"/>
                <w:sz w:val="24"/>
                <w:szCs w:val="24"/>
                <w:lang w:eastAsia="zh-TW"/>
              </w:rPr>
              <w:t>B</w:t>
            </w:r>
          </w:p>
        </w:tc>
        <w:tc>
          <w:tcPr>
            <w:tcW w:w="4111" w:type="dxa"/>
            <w:vAlign w:val="center"/>
          </w:tcPr>
          <w:p w14:paraId="6CACF94E" w14:textId="77777777" w:rsidR="00291337" w:rsidRPr="000C2CAF" w:rsidRDefault="00291337" w:rsidP="00291337">
            <w:pPr>
              <w:snapToGrid w:val="0"/>
              <w:spacing w:line="440" w:lineRule="exact"/>
              <w:jc w:val="both"/>
              <w:rPr>
                <w:rFonts w:ascii="Times New Roman" w:eastAsia="標楷體" w:hAnsi="Times New Roman" w:cs="Times New Roman"/>
                <w:sz w:val="26"/>
                <w:szCs w:val="26"/>
              </w:rPr>
            </w:pPr>
            <w:r w:rsidRPr="000C2CAF">
              <w:rPr>
                <w:rFonts w:ascii="標楷體" w:eastAsia="標楷體" w:hAnsi="標楷體"/>
              </w:rPr>
              <w:t>□</w:t>
            </w:r>
            <w:r w:rsidRPr="000C2CAF">
              <w:rPr>
                <w:rFonts w:ascii="Times New Roman" w:eastAsia="標楷體" w:hAnsi="Times New Roman" w:cs="Times New Roman"/>
                <w:sz w:val="26"/>
                <w:szCs w:val="26"/>
              </w:rPr>
              <w:t>1.</w:t>
            </w:r>
            <w:r w:rsidRPr="000C2CAF">
              <w:rPr>
                <w:rFonts w:ascii="Times New Roman" w:eastAsia="標楷體" w:hAnsi="Times New Roman" w:cs="Times New Roman" w:hint="eastAsia"/>
                <w:sz w:val="26"/>
                <w:szCs w:val="26"/>
              </w:rPr>
              <w:t>雲端客戶服務</w:t>
            </w:r>
          </w:p>
          <w:p w14:paraId="42E5223E" w14:textId="77777777" w:rsidR="00291337" w:rsidRPr="000C2CAF" w:rsidRDefault="00291337" w:rsidP="00291337">
            <w:pPr>
              <w:snapToGrid w:val="0"/>
              <w:spacing w:line="440" w:lineRule="exact"/>
              <w:jc w:val="both"/>
              <w:rPr>
                <w:rFonts w:ascii="Times New Roman" w:eastAsia="標楷體" w:hAnsi="Times New Roman" w:cs="Times New Roman"/>
                <w:sz w:val="26"/>
                <w:szCs w:val="26"/>
              </w:rPr>
            </w:pPr>
            <w:r w:rsidRPr="000C2CAF">
              <w:rPr>
                <w:rFonts w:ascii="標楷體" w:eastAsia="標楷體" w:hAnsi="標楷體"/>
              </w:rPr>
              <w:t>□</w:t>
            </w:r>
            <w:r w:rsidRPr="000C2CAF">
              <w:rPr>
                <w:rFonts w:ascii="Times New Roman" w:eastAsia="標楷體" w:hAnsi="Times New Roman" w:cs="Times New Roman"/>
                <w:sz w:val="26"/>
                <w:szCs w:val="26"/>
              </w:rPr>
              <w:t>2.</w:t>
            </w:r>
            <w:r w:rsidRPr="000C2CAF">
              <w:rPr>
                <w:rFonts w:ascii="Times New Roman" w:eastAsia="標楷體" w:hAnsi="Times New Roman" w:cs="Times New Roman"/>
                <w:sz w:val="26"/>
                <w:szCs w:val="26"/>
              </w:rPr>
              <w:t>雲端進銷存管理</w:t>
            </w:r>
          </w:p>
          <w:p w14:paraId="6B5F7691" w14:textId="77777777" w:rsidR="00291337" w:rsidRPr="000C2CAF" w:rsidRDefault="00291337" w:rsidP="00291337">
            <w:pPr>
              <w:snapToGrid w:val="0"/>
              <w:spacing w:line="440" w:lineRule="exact"/>
              <w:jc w:val="both"/>
              <w:rPr>
                <w:rFonts w:ascii="Times New Roman" w:eastAsia="標楷體" w:hAnsi="Times New Roman" w:cs="Times New Roman"/>
                <w:sz w:val="26"/>
                <w:szCs w:val="26"/>
              </w:rPr>
            </w:pPr>
            <w:r w:rsidRPr="000C2CAF">
              <w:rPr>
                <w:rFonts w:ascii="標楷體" w:eastAsia="標楷體" w:hAnsi="標楷體"/>
              </w:rPr>
              <w:t>□</w:t>
            </w:r>
            <w:r w:rsidRPr="000C2CAF">
              <w:rPr>
                <w:rFonts w:ascii="Times New Roman" w:eastAsia="標楷體" w:hAnsi="Times New Roman" w:cs="Times New Roman"/>
                <w:sz w:val="26"/>
                <w:szCs w:val="26"/>
              </w:rPr>
              <w:t>3.</w:t>
            </w:r>
            <w:r w:rsidRPr="000C2CAF">
              <w:rPr>
                <w:rFonts w:hint="eastAsia"/>
              </w:rPr>
              <w:t xml:space="preserve"> </w:t>
            </w:r>
            <w:r w:rsidRPr="000C2CAF">
              <w:rPr>
                <w:rFonts w:ascii="Times New Roman" w:eastAsia="標楷體" w:hAnsi="Times New Roman" w:cs="Times New Roman" w:hint="eastAsia"/>
                <w:sz w:val="26"/>
                <w:szCs w:val="26"/>
              </w:rPr>
              <w:t>企業管理</w:t>
            </w:r>
          </w:p>
          <w:p w14:paraId="485494E8" w14:textId="77777777" w:rsidR="00291337" w:rsidRPr="000C2CAF" w:rsidRDefault="00291337" w:rsidP="00291337">
            <w:pPr>
              <w:snapToGrid w:val="0"/>
              <w:spacing w:line="440" w:lineRule="exact"/>
              <w:jc w:val="both"/>
              <w:rPr>
                <w:rFonts w:ascii="Times New Roman" w:eastAsia="標楷體" w:hAnsi="Times New Roman" w:cs="Times New Roman"/>
                <w:sz w:val="26"/>
                <w:szCs w:val="26"/>
              </w:rPr>
            </w:pPr>
            <w:r w:rsidRPr="000C2CAF">
              <w:rPr>
                <w:rFonts w:ascii="標楷體" w:eastAsia="標楷體" w:hAnsi="標楷體"/>
              </w:rPr>
              <w:t>□</w:t>
            </w:r>
            <w:r w:rsidRPr="000C2CAF">
              <w:rPr>
                <w:rFonts w:ascii="Times New Roman" w:eastAsia="標楷體" w:hAnsi="Times New Roman" w:cs="Times New Roman"/>
                <w:sz w:val="26"/>
                <w:szCs w:val="26"/>
              </w:rPr>
              <w:t>4.</w:t>
            </w:r>
            <w:r w:rsidRPr="000C2CAF">
              <w:rPr>
                <w:rFonts w:ascii="Times New Roman" w:eastAsia="標楷體" w:hAnsi="Times New Roman" w:cs="Times New Roman"/>
                <w:sz w:val="26"/>
                <w:szCs w:val="26"/>
              </w:rPr>
              <w:t>雲端收銀</w:t>
            </w:r>
            <w:r w:rsidRPr="000C2CAF">
              <w:rPr>
                <w:rFonts w:ascii="Times New Roman" w:eastAsia="標楷體" w:hAnsi="Times New Roman" w:cs="Times New Roman"/>
                <w:sz w:val="26"/>
                <w:szCs w:val="26"/>
              </w:rPr>
              <w:t xml:space="preserve">(POS)   </w:t>
            </w:r>
          </w:p>
          <w:p w14:paraId="6FE16869" w14:textId="77777777" w:rsidR="00291337" w:rsidRPr="000C2CAF" w:rsidRDefault="00291337" w:rsidP="00291337">
            <w:pPr>
              <w:adjustRightInd w:val="0"/>
              <w:snapToGrid w:val="0"/>
              <w:spacing w:line="440" w:lineRule="exact"/>
              <w:ind w:rightChars="50" w:right="100"/>
              <w:jc w:val="both"/>
              <w:rPr>
                <w:rFonts w:ascii="Times New Roman" w:eastAsia="標楷體" w:hAnsi="Times New Roman" w:cs="Times New Roman"/>
                <w:sz w:val="26"/>
                <w:szCs w:val="26"/>
              </w:rPr>
            </w:pPr>
            <w:r w:rsidRPr="000C2CAF">
              <w:rPr>
                <w:rFonts w:ascii="標楷體" w:eastAsia="標楷體" w:hAnsi="標楷體"/>
              </w:rPr>
              <w:t>□</w:t>
            </w:r>
            <w:r w:rsidRPr="000C2CAF">
              <w:rPr>
                <w:rFonts w:ascii="Times New Roman" w:eastAsia="標楷體" w:hAnsi="Times New Roman" w:cs="Times New Roman"/>
                <w:sz w:val="26"/>
                <w:szCs w:val="26"/>
              </w:rPr>
              <w:t>5.</w:t>
            </w:r>
            <w:r w:rsidRPr="000C2CAF">
              <w:rPr>
                <w:rFonts w:ascii="Times New Roman" w:eastAsia="標楷體" w:hAnsi="Times New Roman" w:cs="Times New Roman" w:hint="eastAsia"/>
                <w:sz w:val="26"/>
                <w:szCs w:val="26"/>
              </w:rPr>
              <w:t>數位行銷推廣</w:t>
            </w:r>
          </w:p>
          <w:p w14:paraId="356F8612" w14:textId="77777777" w:rsidR="00291337" w:rsidRPr="000C2CAF" w:rsidRDefault="00291337" w:rsidP="00291337">
            <w:pPr>
              <w:adjustRightInd w:val="0"/>
              <w:snapToGrid w:val="0"/>
              <w:spacing w:line="440" w:lineRule="exact"/>
              <w:ind w:rightChars="50" w:right="100"/>
              <w:jc w:val="both"/>
              <w:rPr>
                <w:rFonts w:ascii="Times New Roman" w:eastAsia="標楷體" w:hAnsi="Times New Roman" w:cs="Times New Roman"/>
                <w:sz w:val="26"/>
                <w:szCs w:val="26"/>
              </w:rPr>
            </w:pPr>
            <w:r w:rsidRPr="000C2CAF">
              <w:rPr>
                <w:rFonts w:ascii="標楷體" w:eastAsia="標楷體" w:hAnsi="標楷體"/>
              </w:rPr>
              <w:t>□</w:t>
            </w:r>
            <w:r w:rsidRPr="000C2CAF">
              <w:rPr>
                <w:rFonts w:ascii="Times New Roman" w:eastAsia="標楷體" w:hAnsi="Times New Roman" w:cs="Times New Roman"/>
                <w:sz w:val="26"/>
                <w:szCs w:val="26"/>
              </w:rPr>
              <w:t>6.</w:t>
            </w:r>
            <w:r w:rsidRPr="000C2CAF">
              <w:rPr>
                <w:rFonts w:ascii="Times New Roman" w:eastAsia="標楷體" w:hAnsi="Times New Roman" w:cs="Times New Roman"/>
                <w:sz w:val="26"/>
                <w:szCs w:val="26"/>
              </w:rPr>
              <w:t>開店平台工具</w:t>
            </w:r>
            <w:r w:rsidRPr="000C2CAF">
              <w:rPr>
                <w:rFonts w:ascii="Times New Roman" w:eastAsia="標楷體" w:hAnsi="Times New Roman" w:cs="Times New Roman"/>
                <w:sz w:val="26"/>
                <w:szCs w:val="26"/>
              </w:rPr>
              <w:t xml:space="preserve">     </w:t>
            </w:r>
          </w:p>
          <w:p w14:paraId="1277392F" w14:textId="77777777" w:rsidR="00291337" w:rsidRPr="000C2CAF" w:rsidRDefault="00291337" w:rsidP="00291337">
            <w:pPr>
              <w:adjustRightInd w:val="0"/>
              <w:snapToGrid w:val="0"/>
              <w:spacing w:line="440" w:lineRule="exact"/>
              <w:ind w:rightChars="50" w:right="100"/>
              <w:jc w:val="both"/>
              <w:rPr>
                <w:rFonts w:ascii="Times New Roman" w:eastAsia="標楷體" w:hAnsi="Times New Roman" w:cs="Times New Roman"/>
                <w:sz w:val="26"/>
                <w:szCs w:val="26"/>
              </w:rPr>
            </w:pPr>
            <w:r w:rsidRPr="000C2CAF">
              <w:rPr>
                <w:rFonts w:ascii="標楷體" w:eastAsia="標楷體" w:hAnsi="標楷體"/>
              </w:rPr>
              <w:t>□</w:t>
            </w:r>
            <w:r w:rsidRPr="000C2CAF">
              <w:rPr>
                <w:rFonts w:ascii="Times New Roman" w:eastAsia="標楷體" w:hAnsi="Times New Roman" w:cs="Times New Roman"/>
                <w:sz w:val="26"/>
                <w:szCs w:val="26"/>
              </w:rPr>
              <w:t>7.</w:t>
            </w:r>
            <w:r w:rsidRPr="000C2CAF">
              <w:rPr>
                <w:rFonts w:ascii="Times New Roman" w:eastAsia="標楷體" w:hAnsi="Times New Roman" w:cs="Times New Roman"/>
                <w:sz w:val="26"/>
                <w:szCs w:val="26"/>
              </w:rPr>
              <w:t>客戶訂位</w:t>
            </w:r>
            <w:r w:rsidRPr="000C2CAF">
              <w:rPr>
                <w:rFonts w:ascii="Times New Roman" w:eastAsia="標楷體" w:hAnsi="Times New Roman" w:cs="Times New Roman"/>
                <w:sz w:val="26"/>
                <w:szCs w:val="26"/>
              </w:rPr>
              <w:t>/</w:t>
            </w:r>
            <w:r w:rsidRPr="000C2CAF">
              <w:rPr>
                <w:rFonts w:ascii="Times New Roman" w:eastAsia="標楷體" w:hAnsi="Times New Roman" w:cs="Times New Roman"/>
                <w:sz w:val="26"/>
                <w:szCs w:val="26"/>
              </w:rPr>
              <w:t>預約服務</w:t>
            </w:r>
            <w:r w:rsidRPr="000C2CAF">
              <w:rPr>
                <w:rFonts w:ascii="Times New Roman" w:eastAsia="標楷體" w:hAnsi="Times New Roman" w:cs="Times New Roman"/>
                <w:sz w:val="26"/>
                <w:szCs w:val="26"/>
              </w:rPr>
              <w:t xml:space="preserve"> </w:t>
            </w:r>
          </w:p>
          <w:p w14:paraId="02D96EFC" w14:textId="77777777" w:rsidR="00291337" w:rsidRPr="000C2CAF" w:rsidRDefault="00291337" w:rsidP="00291337">
            <w:pPr>
              <w:adjustRightInd w:val="0"/>
              <w:snapToGrid w:val="0"/>
              <w:spacing w:line="440" w:lineRule="exact"/>
              <w:ind w:rightChars="50" w:right="100"/>
              <w:jc w:val="both"/>
              <w:rPr>
                <w:rFonts w:ascii="Times New Roman" w:eastAsia="標楷體" w:hAnsi="Times New Roman" w:cs="Times New Roman"/>
                <w:sz w:val="26"/>
                <w:szCs w:val="26"/>
              </w:rPr>
            </w:pPr>
            <w:r w:rsidRPr="000C2CAF">
              <w:rPr>
                <w:rFonts w:ascii="標楷體" w:eastAsia="標楷體" w:hAnsi="標楷體"/>
              </w:rPr>
              <w:t>□</w:t>
            </w:r>
            <w:r w:rsidRPr="000C2CAF">
              <w:rPr>
                <w:rFonts w:ascii="Times New Roman" w:eastAsia="標楷體" w:hAnsi="Times New Roman" w:cs="Times New Roman" w:hint="eastAsia"/>
                <w:sz w:val="26"/>
                <w:szCs w:val="26"/>
              </w:rPr>
              <w:t>8</w:t>
            </w:r>
            <w:r w:rsidRPr="000C2CAF">
              <w:rPr>
                <w:rFonts w:ascii="Times New Roman" w:eastAsia="標楷體" w:hAnsi="Times New Roman" w:cs="Times New Roman"/>
                <w:sz w:val="26"/>
                <w:szCs w:val="26"/>
              </w:rPr>
              <w:t>.</w:t>
            </w:r>
            <w:r w:rsidRPr="000C2CAF">
              <w:rPr>
                <w:rFonts w:ascii="Times New Roman" w:eastAsia="標楷體" w:hAnsi="Times New Roman" w:cs="Times New Roman" w:hint="eastAsia"/>
                <w:sz w:val="26"/>
                <w:szCs w:val="26"/>
              </w:rPr>
              <w:t>市場分析</w:t>
            </w:r>
          </w:p>
          <w:p w14:paraId="6A8361C8" w14:textId="70DF7757" w:rsidR="00291337" w:rsidRPr="000C2CAF" w:rsidRDefault="00291337" w:rsidP="00291337">
            <w:pPr>
              <w:adjustRightInd w:val="0"/>
              <w:snapToGrid w:val="0"/>
              <w:spacing w:line="440" w:lineRule="exact"/>
              <w:ind w:rightChars="50" w:right="100"/>
              <w:jc w:val="both"/>
              <w:rPr>
                <w:rFonts w:ascii="標楷體" w:eastAsia="標楷體" w:hAnsi="標楷體"/>
              </w:rPr>
            </w:pPr>
            <w:r w:rsidRPr="000C2CAF">
              <w:rPr>
                <w:rFonts w:ascii="標楷體" w:eastAsia="標楷體" w:hAnsi="標楷體"/>
              </w:rPr>
              <w:t>□</w:t>
            </w:r>
            <w:r w:rsidRPr="000C2CAF">
              <w:rPr>
                <w:rFonts w:ascii="標楷體" w:eastAsia="標楷體" w:hAnsi="標楷體" w:hint="eastAsia"/>
              </w:rPr>
              <w:t>9</w:t>
            </w:r>
            <w:r w:rsidRPr="000C2CAF">
              <w:rPr>
                <w:rFonts w:ascii="Times New Roman" w:eastAsia="標楷體" w:hAnsi="Times New Roman" w:cs="Times New Roman"/>
                <w:sz w:val="26"/>
                <w:szCs w:val="26"/>
              </w:rPr>
              <w:t>.</w:t>
            </w:r>
            <w:proofErr w:type="gramStart"/>
            <w:r w:rsidRPr="000C2CAF">
              <w:rPr>
                <w:rFonts w:eastAsia="標楷體" w:hint="eastAsia"/>
                <w:szCs w:val="24"/>
              </w:rPr>
              <w:t>碳排計算</w:t>
            </w:r>
            <w:proofErr w:type="gramEnd"/>
            <w:r w:rsidRPr="000C2CAF">
              <w:rPr>
                <w:rFonts w:eastAsia="標楷體" w:hint="eastAsia"/>
                <w:szCs w:val="24"/>
              </w:rPr>
              <w:t>/</w:t>
            </w:r>
            <w:r w:rsidRPr="000C2CAF">
              <w:rPr>
                <w:rFonts w:eastAsia="標楷體" w:hint="eastAsia"/>
                <w:szCs w:val="24"/>
              </w:rPr>
              <w:t>能源管理</w:t>
            </w:r>
          </w:p>
          <w:p w14:paraId="54B155C9" w14:textId="4D4B2441" w:rsidR="00E21645" w:rsidRPr="000C2CAF" w:rsidRDefault="00291337" w:rsidP="00291337">
            <w:pPr>
              <w:pStyle w:val="ab"/>
              <w:spacing w:line="440" w:lineRule="exact"/>
              <w:jc w:val="both"/>
              <w:rPr>
                <w:rFonts w:ascii="Times New Roman" w:eastAsia="標楷體" w:hAnsi="Times New Roman" w:cs="Times New Roman"/>
                <w:sz w:val="26"/>
                <w:szCs w:val="26"/>
              </w:rPr>
            </w:pPr>
            <w:r w:rsidRPr="000C2CAF">
              <w:rPr>
                <w:rFonts w:ascii="標楷體" w:eastAsia="標楷體" w:hAnsi="標楷體"/>
              </w:rPr>
              <w:t>□</w:t>
            </w:r>
            <w:r w:rsidRPr="000C2CAF">
              <w:rPr>
                <w:rFonts w:ascii="標楷體" w:eastAsia="標楷體" w:hAnsi="標楷體" w:hint="eastAsia"/>
                <w:sz w:val="22"/>
                <w:szCs w:val="24"/>
              </w:rPr>
              <w:t>10</w:t>
            </w:r>
            <w:r w:rsidRPr="000C2CAF">
              <w:rPr>
                <w:rFonts w:ascii="Times New Roman" w:eastAsia="標楷體" w:hAnsi="Times New Roman" w:cs="Times New Roman"/>
                <w:sz w:val="26"/>
                <w:szCs w:val="26"/>
              </w:rPr>
              <w:t>.</w:t>
            </w:r>
            <w:r w:rsidRPr="000C2CAF">
              <w:rPr>
                <w:rFonts w:ascii="Times New Roman" w:eastAsia="標楷體" w:hAnsi="Times New Roman" w:cs="Times New Roman"/>
                <w:sz w:val="26"/>
                <w:szCs w:val="26"/>
              </w:rPr>
              <w:t>其他：</w:t>
            </w:r>
            <w:r w:rsidRPr="000C2CAF">
              <w:rPr>
                <w:rFonts w:ascii="Times New Roman" w:eastAsia="標楷體" w:hAnsi="Times New Roman" w:cs="Times New Roman"/>
              </w:rPr>
              <w:t>________________</w:t>
            </w:r>
          </w:p>
        </w:tc>
        <w:tc>
          <w:tcPr>
            <w:tcW w:w="2551" w:type="dxa"/>
            <w:vAlign w:val="center"/>
          </w:tcPr>
          <w:p w14:paraId="3234D451" w14:textId="77777777" w:rsidR="00E21645" w:rsidRPr="000C2CAF" w:rsidRDefault="00E21645" w:rsidP="001F5293">
            <w:pPr>
              <w:pStyle w:val="ab"/>
              <w:spacing w:line="440" w:lineRule="exact"/>
              <w:jc w:val="both"/>
              <w:rPr>
                <w:rFonts w:ascii="Times New Roman" w:eastAsia="標楷體" w:hAnsi="Times New Roman" w:cs="Times New Roman"/>
                <w:kern w:val="2"/>
                <w:sz w:val="24"/>
                <w:szCs w:val="24"/>
              </w:rPr>
            </w:pPr>
          </w:p>
        </w:tc>
        <w:tc>
          <w:tcPr>
            <w:tcW w:w="1436" w:type="dxa"/>
            <w:vAlign w:val="center"/>
          </w:tcPr>
          <w:p w14:paraId="2FC1E82A" w14:textId="77777777" w:rsidR="00E21645" w:rsidRPr="000C2CAF" w:rsidRDefault="00E21645" w:rsidP="001F5293">
            <w:pPr>
              <w:pStyle w:val="ab"/>
              <w:spacing w:line="440" w:lineRule="exact"/>
              <w:jc w:val="both"/>
              <w:rPr>
                <w:rFonts w:ascii="Times New Roman" w:eastAsia="標楷體" w:hAnsi="Times New Roman" w:cs="Times New Roman"/>
                <w:kern w:val="2"/>
                <w:sz w:val="24"/>
                <w:szCs w:val="24"/>
              </w:rPr>
            </w:pPr>
          </w:p>
        </w:tc>
      </w:tr>
      <w:tr w:rsidR="007E7329" w:rsidRPr="000C2CAF" w14:paraId="00075191" w14:textId="77777777" w:rsidTr="00843817">
        <w:trPr>
          <w:trHeight w:val="1031"/>
        </w:trPr>
        <w:tc>
          <w:tcPr>
            <w:tcW w:w="1825" w:type="dxa"/>
            <w:vAlign w:val="center"/>
          </w:tcPr>
          <w:p w14:paraId="07AE2DE5" w14:textId="77777777" w:rsidR="00E21645" w:rsidRPr="000C2CAF" w:rsidRDefault="00E21645" w:rsidP="001F5293">
            <w:pPr>
              <w:pStyle w:val="ab"/>
              <w:spacing w:line="440" w:lineRule="exact"/>
              <w:jc w:val="center"/>
              <w:rPr>
                <w:rFonts w:ascii="Times New Roman" w:eastAsia="標楷體" w:hAnsi="Times New Roman" w:cs="Times New Roman"/>
                <w:kern w:val="2"/>
                <w:sz w:val="24"/>
                <w:szCs w:val="24"/>
                <w:lang w:eastAsia="zh-TW"/>
              </w:rPr>
            </w:pPr>
            <w:r w:rsidRPr="000C2CAF">
              <w:rPr>
                <w:rFonts w:ascii="Times New Roman" w:eastAsia="標楷體" w:hAnsi="Times New Roman" w:cs="Times New Roman"/>
                <w:kern w:val="2"/>
                <w:sz w:val="24"/>
                <w:szCs w:val="24"/>
                <w:lang w:eastAsia="zh-TW"/>
              </w:rPr>
              <w:t>C</w:t>
            </w:r>
          </w:p>
        </w:tc>
        <w:tc>
          <w:tcPr>
            <w:tcW w:w="4111" w:type="dxa"/>
            <w:vAlign w:val="center"/>
          </w:tcPr>
          <w:p w14:paraId="66DF6A8A" w14:textId="77777777" w:rsidR="00291337" w:rsidRPr="000C2CAF" w:rsidRDefault="00291337" w:rsidP="00291337">
            <w:pPr>
              <w:snapToGrid w:val="0"/>
              <w:spacing w:line="440" w:lineRule="exact"/>
              <w:jc w:val="both"/>
              <w:rPr>
                <w:rFonts w:ascii="Times New Roman" w:eastAsia="標楷體" w:hAnsi="Times New Roman" w:cs="Times New Roman"/>
                <w:sz w:val="26"/>
                <w:szCs w:val="26"/>
              </w:rPr>
            </w:pPr>
            <w:r w:rsidRPr="000C2CAF">
              <w:rPr>
                <w:rFonts w:ascii="標楷體" w:eastAsia="標楷體" w:hAnsi="標楷體"/>
              </w:rPr>
              <w:t>□</w:t>
            </w:r>
            <w:r w:rsidRPr="000C2CAF">
              <w:rPr>
                <w:rFonts w:ascii="Times New Roman" w:eastAsia="標楷體" w:hAnsi="Times New Roman" w:cs="Times New Roman"/>
                <w:sz w:val="26"/>
                <w:szCs w:val="26"/>
              </w:rPr>
              <w:t>1.</w:t>
            </w:r>
            <w:r w:rsidRPr="000C2CAF">
              <w:rPr>
                <w:rFonts w:ascii="Times New Roman" w:eastAsia="標楷體" w:hAnsi="Times New Roman" w:cs="Times New Roman" w:hint="eastAsia"/>
                <w:sz w:val="26"/>
                <w:szCs w:val="26"/>
              </w:rPr>
              <w:t>雲端客戶服務</w:t>
            </w:r>
          </w:p>
          <w:p w14:paraId="24071DAE" w14:textId="77777777" w:rsidR="00291337" w:rsidRPr="000C2CAF" w:rsidRDefault="00291337" w:rsidP="00291337">
            <w:pPr>
              <w:snapToGrid w:val="0"/>
              <w:spacing w:line="440" w:lineRule="exact"/>
              <w:jc w:val="both"/>
              <w:rPr>
                <w:rFonts w:ascii="Times New Roman" w:eastAsia="標楷體" w:hAnsi="Times New Roman" w:cs="Times New Roman"/>
                <w:sz w:val="26"/>
                <w:szCs w:val="26"/>
              </w:rPr>
            </w:pPr>
            <w:r w:rsidRPr="000C2CAF">
              <w:rPr>
                <w:rFonts w:ascii="標楷體" w:eastAsia="標楷體" w:hAnsi="標楷體"/>
              </w:rPr>
              <w:t>□</w:t>
            </w:r>
            <w:r w:rsidRPr="000C2CAF">
              <w:rPr>
                <w:rFonts w:ascii="Times New Roman" w:eastAsia="標楷體" w:hAnsi="Times New Roman" w:cs="Times New Roman"/>
                <w:sz w:val="26"/>
                <w:szCs w:val="26"/>
              </w:rPr>
              <w:t>2.</w:t>
            </w:r>
            <w:r w:rsidRPr="000C2CAF">
              <w:rPr>
                <w:rFonts w:ascii="Times New Roman" w:eastAsia="標楷體" w:hAnsi="Times New Roman" w:cs="Times New Roman"/>
                <w:sz w:val="26"/>
                <w:szCs w:val="26"/>
              </w:rPr>
              <w:t>雲端進銷存管理</w:t>
            </w:r>
          </w:p>
          <w:p w14:paraId="400A651E" w14:textId="77777777" w:rsidR="00291337" w:rsidRPr="000C2CAF" w:rsidRDefault="00291337" w:rsidP="00291337">
            <w:pPr>
              <w:snapToGrid w:val="0"/>
              <w:spacing w:line="440" w:lineRule="exact"/>
              <w:jc w:val="both"/>
              <w:rPr>
                <w:rFonts w:ascii="Times New Roman" w:eastAsia="標楷體" w:hAnsi="Times New Roman" w:cs="Times New Roman"/>
                <w:sz w:val="26"/>
                <w:szCs w:val="26"/>
              </w:rPr>
            </w:pPr>
            <w:r w:rsidRPr="000C2CAF">
              <w:rPr>
                <w:rFonts w:ascii="標楷體" w:eastAsia="標楷體" w:hAnsi="標楷體"/>
              </w:rPr>
              <w:t>□</w:t>
            </w:r>
            <w:r w:rsidRPr="000C2CAF">
              <w:rPr>
                <w:rFonts w:ascii="Times New Roman" w:eastAsia="標楷體" w:hAnsi="Times New Roman" w:cs="Times New Roman"/>
                <w:sz w:val="26"/>
                <w:szCs w:val="26"/>
              </w:rPr>
              <w:t>3.</w:t>
            </w:r>
            <w:r w:rsidRPr="000C2CAF">
              <w:rPr>
                <w:rFonts w:hint="eastAsia"/>
              </w:rPr>
              <w:t xml:space="preserve"> </w:t>
            </w:r>
            <w:r w:rsidRPr="000C2CAF">
              <w:rPr>
                <w:rFonts w:ascii="Times New Roman" w:eastAsia="標楷體" w:hAnsi="Times New Roman" w:cs="Times New Roman" w:hint="eastAsia"/>
                <w:sz w:val="26"/>
                <w:szCs w:val="26"/>
              </w:rPr>
              <w:t>企業管理</w:t>
            </w:r>
          </w:p>
          <w:p w14:paraId="69D5FF9F" w14:textId="77777777" w:rsidR="00291337" w:rsidRPr="000C2CAF" w:rsidRDefault="00291337" w:rsidP="00291337">
            <w:pPr>
              <w:snapToGrid w:val="0"/>
              <w:spacing w:line="440" w:lineRule="exact"/>
              <w:jc w:val="both"/>
              <w:rPr>
                <w:rFonts w:ascii="Times New Roman" w:eastAsia="標楷體" w:hAnsi="Times New Roman" w:cs="Times New Roman"/>
                <w:sz w:val="26"/>
                <w:szCs w:val="26"/>
              </w:rPr>
            </w:pPr>
            <w:r w:rsidRPr="000C2CAF">
              <w:rPr>
                <w:rFonts w:ascii="標楷體" w:eastAsia="標楷體" w:hAnsi="標楷體"/>
              </w:rPr>
              <w:t>□</w:t>
            </w:r>
            <w:r w:rsidRPr="000C2CAF">
              <w:rPr>
                <w:rFonts w:ascii="Times New Roman" w:eastAsia="標楷體" w:hAnsi="Times New Roman" w:cs="Times New Roman"/>
                <w:sz w:val="26"/>
                <w:szCs w:val="26"/>
              </w:rPr>
              <w:t>4.</w:t>
            </w:r>
            <w:r w:rsidRPr="000C2CAF">
              <w:rPr>
                <w:rFonts w:ascii="Times New Roman" w:eastAsia="標楷體" w:hAnsi="Times New Roman" w:cs="Times New Roman"/>
                <w:sz w:val="26"/>
                <w:szCs w:val="26"/>
              </w:rPr>
              <w:t>雲端收銀</w:t>
            </w:r>
            <w:r w:rsidRPr="000C2CAF">
              <w:rPr>
                <w:rFonts w:ascii="Times New Roman" w:eastAsia="標楷體" w:hAnsi="Times New Roman" w:cs="Times New Roman"/>
                <w:sz w:val="26"/>
                <w:szCs w:val="26"/>
              </w:rPr>
              <w:t xml:space="preserve">(POS)   </w:t>
            </w:r>
          </w:p>
          <w:p w14:paraId="51BC5ACA" w14:textId="77777777" w:rsidR="00291337" w:rsidRPr="000C2CAF" w:rsidRDefault="00291337" w:rsidP="00291337">
            <w:pPr>
              <w:adjustRightInd w:val="0"/>
              <w:snapToGrid w:val="0"/>
              <w:spacing w:line="440" w:lineRule="exact"/>
              <w:ind w:rightChars="50" w:right="100"/>
              <w:jc w:val="both"/>
              <w:rPr>
                <w:rFonts w:ascii="Times New Roman" w:eastAsia="標楷體" w:hAnsi="Times New Roman" w:cs="Times New Roman"/>
                <w:sz w:val="26"/>
                <w:szCs w:val="26"/>
              </w:rPr>
            </w:pPr>
            <w:r w:rsidRPr="000C2CAF">
              <w:rPr>
                <w:rFonts w:ascii="標楷體" w:eastAsia="標楷體" w:hAnsi="標楷體"/>
              </w:rPr>
              <w:t>□</w:t>
            </w:r>
            <w:r w:rsidRPr="000C2CAF">
              <w:rPr>
                <w:rFonts w:ascii="Times New Roman" w:eastAsia="標楷體" w:hAnsi="Times New Roman" w:cs="Times New Roman"/>
                <w:sz w:val="26"/>
                <w:szCs w:val="26"/>
              </w:rPr>
              <w:t>5.</w:t>
            </w:r>
            <w:r w:rsidRPr="000C2CAF">
              <w:rPr>
                <w:rFonts w:ascii="Times New Roman" w:eastAsia="標楷體" w:hAnsi="Times New Roman" w:cs="Times New Roman" w:hint="eastAsia"/>
                <w:sz w:val="26"/>
                <w:szCs w:val="26"/>
              </w:rPr>
              <w:t>數位行銷推廣</w:t>
            </w:r>
          </w:p>
          <w:p w14:paraId="41F3E407" w14:textId="77777777" w:rsidR="00291337" w:rsidRPr="000C2CAF" w:rsidRDefault="00291337" w:rsidP="00291337">
            <w:pPr>
              <w:adjustRightInd w:val="0"/>
              <w:snapToGrid w:val="0"/>
              <w:spacing w:line="440" w:lineRule="exact"/>
              <w:ind w:rightChars="50" w:right="100"/>
              <w:jc w:val="both"/>
              <w:rPr>
                <w:rFonts w:ascii="Times New Roman" w:eastAsia="標楷體" w:hAnsi="Times New Roman" w:cs="Times New Roman"/>
                <w:sz w:val="26"/>
                <w:szCs w:val="26"/>
              </w:rPr>
            </w:pPr>
            <w:r w:rsidRPr="000C2CAF">
              <w:rPr>
                <w:rFonts w:ascii="標楷體" w:eastAsia="標楷體" w:hAnsi="標楷體"/>
              </w:rPr>
              <w:t>□</w:t>
            </w:r>
            <w:r w:rsidRPr="000C2CAF">
              <w:rPr>
                <w:rFonts w:ascii="Times New Roman" w:eastAsia="標楷體" w:hAnsi="Times New Roman" w:cs="Times New Roman"/>
                <w:sz w:val="26"/>
                <w:szCs w:val="26"/>
              </w:rPr>
              <w:t>6.</w:t>
            </w:r>
            <w:r w:rsidRPr="000C2CAF">
              <w:rPr>
                <w:rFonts w:ascii="Times New Roman" w:eastAsia="標楷體" w:hAnsi="Times New Roman" w:cs="Times New Roman"/>
                <w:sz w:val="26"/>
                <w:szCs w:val="26"/>
              </w:rPr>
              <w:t>開店平台工具</w:t>
            </w:r>
            <w:r w:rsidRPr="000C2CAF">
              <w:rPr>
                <w:rFonts w:ascii="Times New Roman" w:eastAsia="標楷體" w:hAnsi="Times New Roman" w:cs="Times New Roman"/>
                <w:sz w:val="26"/>
                <w:szCs w:val="26"/>
              </w:rPr>
              <w:t xml:space="preserve">     </w:t>
            </w:r>
          </w:p>
          <w:p w14:paraId="447FC8EB" w14:textId="77777777" w:rsidR="00291337" w:rsidRPr="000C2CAF" w:rsidRDefault="00291337" w:rsidP="00291337">
            <w:pPr>
              <w:adjustRightInd w:val="0"/>
              <w:snapToGrid w:val="0"/>
              <w:spacing w:line="440" w:lineRule="exact"/>
              <w:ind w:rightChars="50" w:right="100"/>
              <w:jc w:val="both"/>
              <w:rPr>
                <w:rFonts w:ascii="Times New Roman" w:eastAsia="標楷體" w:hAnsi="Times New Roman" w:cs="Times New Roman"/>
                <w:sz w:val="26"/>
                <w:szCs w:val="26"/>
              </w:rPr>
            </w:pPr>
            <w:r w:rsidRPr="000C2CAF">
              <w:rPr>
                <w:rFonts w:ascii="標楷體" w:eastAsia="標楷體" w:hAnsi="標楷體"/>
              </w:rPr>
              <w:t>□</w:t>
            </w:r>
            <w:r w:rsidRPr="000C2CAF">
              <w:rPr>
                <w:rFonts w:ascii="Times New Roman" w:eastAsia="標楷體" w:hAnsi="Times New Roman" w:cs="Times New Roman"/>
                <w:sz w:val="26"/>
                <w:szCs w:val="26"/>
              </w:rPr>
              <w:t>7.</w:t>
            </w:r>
            <w:r w:rsidRPr="000C2CAF">
              <w:rPr>
                <w:rFonts w:ascii="Times New Roman" w:eastAsia="標楷體" w:hAnsi="Times New Roman" w:cs="Times New Roman"/>
                <w:sz w:val="26"/>
                <w:szCs w:val="26"/>
              </w:rPr>
              <w:t>客戶訂位</w:t>
            </w:r>
            <w:r w:rsidRPr="000C2CAF">
              <w:rPr>
                <w:rFonts w:ascii="Times New Roman" w:eastAsia="標楷體" w:hAnsi="Times New Roman" w:cs="Times New Roman"/>
                <w:sz w:val="26"/>
                <w:szCs w:val="26"/>
              </w:rPr>
              <w:t>/</w:t>
            </w:r>
            <w:r w:rsidRPr="000C2CAF">
              <w:rPr>
                <w:rFonts w:ascii="Times New Roman" w:eastAsia="標楷體" w:hAnsi="Times New Roman" w:cs="Times New Roman"/>
                <w:sz w:val="26"/>
                <w:szCs w:val="26"/>
              </w:rPr>
              <w:t>預約服務</w:t>
            </w:r>
            <w:r w:rsidRPr="000C2CAF">
              <w:rPr>
                <w:rFonts w:ascii="Times New Roman" w:eastAsia="標楷體" w:hAnsi="Times New Roman" w:cs="Times New Roman"/>
                <w:sz w:val="26"/>
                <w:szCs w:val="26"/>
              </w:rPr>
              <w:t xml:space="preserve"> </w:t>
            </w:r>
          </w:p>
          <w:p w14:paraId="754BBA2E" w14:textId="77777777" w:rsidR="00291337" w:rsidRPr="000C2CAF" w:rsidRDefault="00291337" w:rsidP="00291337">
            <w:pPr>
              <w:adjustRightInd w:val="0"/>
              <w:snapToGrid w:val="0"/>
              <w:spacing w:line="440" w:lineRule="exact"/>
              <w:ind w:rightChars="50" w:right="100"/>
              <w:jc w:val="both"/>
              <w:rPr>
                <w:rFonts w:ascii="Times New Roman" w:eastAsia="標楷體" w:hAnsi="Times New Roman" w:cs="Times New Roman"/>
                <w:sz w:val="26"/>
                <w:szCs w:val="26"/>
              </w:rPr>
            </w:pPr>
            <w:r w:rsidRPr="000C2CAF">
              <w:rPr>
                <w:rFonts w:ascii="標楷體" w:eastAsia="標楷體" w:hAnsi="標楷體"/>
              </w:rPr>
              <w:t>□</w:t>
            </w:r>
            <w:r w:rsidRPr="000C2CAF">
              <w:rPr>
                <w:rFonts w:ascii="Times New Roman" w:eastAsia="標楷體" w:hAnsi="Times New Roman" w:cs="Times New Roman" w:hint="eastAsia"/>
                <w:sz w:val="26"/>
                <w:szCs w:val="26"/>
              </w:rPr>
              <w:t>8</w:t>
            </w:r>
            <w:r w:rsidRPr="000C2CAF">
              <w:rPr>
                <w:rFonts w:ascii="Times New Roman" w:eastAsia="標楷體" w:hAnsi="Times New Roman" w:cs="Times New Roman"/>
                <w:sz w:val="26"/>
                <w:szCs w:val="26"/>
              </w:rPr>
              <w:t>.</w:t>
            </w:r>
            <w:r w:rsidRPr="000C2CAF">
              <w:rPr>
                <w:rFonts w:ascii="Times New Roman" w:eastAsia="標楷體" w:hAnsi="Times New Roman" w:cs="Times New Roman" w:hint="eastAsia"/>
                <w:sz w:val="26"/>
                <w:szCs w:val="26"/>
              </w:rPr>
              <w:t>市場分析</w:t>
            </w:r>
          </w:p>
          <w:p w14:paraId="75327C9B" w14:textId="47F233E0" w:rsidR="00291337" w:rsidRPr="000C2CAF" w:rsidRDefault="00291337" w:rsidP="00291337">
            <w:pPr>
              <w:adjustRightInd w:val="0"/>
              <w:snapToGrid w:val="0"/>
              <w:spacing w:line="440" w:lineRule="exact"/>
              <w:ind w:rightChars="50" w:right="100"/>
              <w:jc w:val="both"/>
              <w:rPr>
                <w:rFonts w:ascii="標楷體" w:eastAsia="標楷體" w:hAnsi="標楷體"/>
              </w:rPr>
            </w:pPr>
            <w:r w:rsidRPr="000C2CAF">
              <w:rPr>
                <w:rFonts w:ascii="標楷體" w:eastAsia="標楷體" w:hAnsi="標楷體"/>
              </w:rPr>
              <w:lastRenderedPageBreak/>
              <w:t>□</w:t>
            </w:r>
            <w:r w:rsidRPr="000C2CAF">
              <w:rPr>
                <w:rFonts w:ascii="標楷體" w:eastAsia="標楷體" w:hAnsi="標楷體" w:hint="eastAsia"/>
              </w:rPr>
              <w:t>9</w:t>
            </w:r>
            <w:r w:rsidRPr="000C2CAF">
              <w:rPr>
                <w:rFonts w:ascii="Times New Roman" w:eastAsia="標楷體" w:hAnsi="Times New Roman" w:cs="Times New Roman"/>
                <w:sz w:val="26"/>
                <w:szCs w:val="26"/>
              </w:rPr>
              <w:t>.</w:t>
            </w:r>
            <w:proofErr w:type="gramStart"/>
            <w:r w:rsidRPr="000C2CAF">
              <w:rPr>
                <w:rFonts w:eastAsia="標楷體" w:hint="eastAsia"/>
                <w:szCs w:val="24"/>
              </w:rPr>
              <w:t>碳排計算</w:t>
            </w:r>
            <w:proofErr w:type="gramEnd"/>
            <w:r w:rsidRPr="000C2CAF">
              <w:rPr>
                <w:rFonts w:eastAsia="標楷體" w:hint="eastAsia"/>
                <w:szCs w:val="24"/>
              </w:rPr>
              <w:t>/</w:t>
            </w:r>
            <w:r w:rsidRPr="000C2CAF">
              <w:rPr>
                <w:rFonts w:eastAsia="標楷體" w:hint="eastAsia"/>
                <w:szCs w:val="24"/>
              </w:rPr>
              <w:t>能源管理</w:t>
            </w:r>
          </w:p>
          <w:p w14:paraId="313642E5" w14:textId="2CE336ED" w:rsidR="00E21645" w:rsidRPr="000C2CAF" w:rsidRDefault="00291337" w:rsidP="00291337">
            <w:pPr>
              <w:pStyle w:val="ab"/>
              <w:spacing w:line="440" w:lineRule="exact"/>
              <w:jc w:val="both"/>
              <w:rPr>
                <w:rFonts w:ascii="Times New Roman" w:eastAsia="標楷體" w:hAnsi="Times New Roman" w:cs="Times New Roman"/>
                <w:kern w:val="2"/>
                <w:sz w:val="26"/>
                <w:szCs w:val="26"/>
              </w:rPr>
            </w:pPr>
            <w:r w:rsidRPr="000C2CAF">
              <w:rPr>
                <w:rFonts w:ascii="標楷體" w:eastAsia="標楷體" w:hAnsi="標楷體"/>
              </w:rPr>
              <w:t>□</w:t>
            </w:r>
            <w:r w:rsidRPr="000C2CAF">
              <w:rPr>
                <w:rFonts w:ascii="標楷體" w:eastAsia="標楷體" w:hAnsi="標楷體" w:hint="eastAsia"/>
                <w:sz w:val="22"/>
                <w:szCs w:val="24"/>
              </w:rPr>
              <w:t>10</w:t>
            </w:r>
            <w:r w:rsidRPr="000C2CAF">
              <w:rPr>
                <w:rFonts w:ascii="Times New Roman" w:eastAsia="標楷體" w:hAnsi="Times New Roman" w:cs="Times New Roman"/>
                <w:sz w:val="26"/>
                <w:szCs w:val="26"/>
              </w:rPr>
              <w:t>.</w:t>
            </w:r>
            <w:r w:rsidRPr="000C2CAF">
              <w:rPr>
                <w:rFonts w:ascii="Times New Roman" w:eastAsia="標楷體" w:hAnsi="Times New Roman" w:cs="Times New Roman"/>
                <w:sz w:val="26"/>
                <w:szCs w:val="26"/>
              </w:rPr>
              <w:t>其他：</w:t>
            </w:r>
            <w:r w:rsidRPr="000C2CAF">
              <w:rPr>
                <w:rFonts w:ascii="Times New Roman" w:eastAsia="標楷體" w:hAnsi="Times New Roman" w:cs="Times New Roman"/>
              </w:rPr>
              <w:t>________________</w:t>
            </w:r>
          </w:p>
        </w:tc>
        <w:tc>
          <w:tcPr>
            <w:tcW w:w="2551" w:type="dxa"/>
            <w:vAlign w:val="center"/>
          </w:tcPr>
          <w:p w14:paraId="09B1074A" w14:textId="77777777" w:rsidR="00E21645" w:rsidRPr="000C2CAF" w:rsidRDefault="00E21645" w:rsidP="001F5293">
            <w:pPr>
              <w:pStyle w:val="ab"/>
              <w:spacing w:line="440" w:lineRule="exact"/>
              <w:jc w:val="both"/>
              <w:rPr>
                <w:rFonts w:ascii="Times New Roman" w:eastAsia="標楷體" w:hAnsi="Times New Roman" w:cs="Times New Roman"/>
                <w:kern w:val="2"/>
                <w:sz w:val="24"/>
                <w:szCs w:val="24"/>
              </w:rPr>
            </w:pPr>
          </w:p>
        </w:tc>
        <w:tc>
          <w:tcPr>
            <w:tcW w:w="1436" w:type="dxa"/>
            <w:vAlign w:val="center"/>
          </w:tcPr>
          <w:p w14:paraId="677148EB" w14:textId="77777777" w:rsidR="00E21645" w:rsidRPr="000C2CAF" w:rsidRDefault="00E21645" w:rsidP="001F5293">
            <w:pPr>
              <w:pStyle w:val="ab"/>
              <w:spacing w:line="440" w:lineRule="exact"/>
              <w:jc w:val="both"/>
              <w:rPr>
                <w:rFonts w:ascii="Times New Roman" w:eastAsia="標楷體" w:hAnsi="Times New Roman" w:cs="Times New Roman"/>
                <w:kern w:val="2"/>
                <w:sz w:val="24"/>
                <w:szCs w:val="24"/>
              </w:rPr>
            </w:pPr>
          </w:p>
        </w:tc>
      </w:tr>
    </w:tbl>
    <w:p w14:paraId="20A8DA4C" w14:textId="77777777" w:rsidR="003041FF" w:rsidRPr="005E0F43" w:rsidRDefault="003041FF" w:rsidP="00E21645">
      <w:pPr>
        <w:pStyle w:val="afffff9"/>
        <w:spacing w:line="440" w:lineRule="exact"/>
        <w:ind w:left="992" w:hangingChars="354" w:hanging="992"/>
        <w:rPr>
          <w:rFonts w:ascii="Times New Roman" w:hAnsi="Times New Roman"/>
          <w:strike/>
        </w:rPr>
      </w:pPr>
      <w:bookmarkStart w:id="111" w:name="_Toc130200433"/>
      <w:bookmarkStart w:id="112" w:name="_Hlk133494668"/>
      <w:bookmarkStart w:id="113" w:name="_Toc72949251"/>
      <w:bookmarkStart w:id="114" w:name="_Toc19617442"/>
    </w:p>
    <w:p w14:paraId="79D6A1A0" w14:textId="77777777" w:rsidR="003041FF" w:rsidRPr="005E0F43" w:rsidRDefault="003041FF">
      <w:pPr>
        <w:widowControl/>
        <w:rPr>
          <w:rFonts w:eastAsia="標楷體"/>
          <w:b/>
          <w:strike/>
          <w:kern w:val="3"/>
          <w:sz w:val="28"/>
          <w:lang w:eastAsia="ar-SA"/>
        </w:rPr>
      </w:pPr>
      <w:r w:rsidRPr="005E0F43">
        <w:rPr>
          <w:strike/>
        </w:rPr>
        <w:br w:type="page"/>
      </w:r>
    </w:p>
    <w:p w14:paraId="5A676931" w14:textId="24CD0126" w:rsidR="00E21645" w:rsidRPr="007E7329" w:rsidRDefault="00E21645" w:rsidP="00E21645">
      <w:pPr>
        <w:pStyle w:val="afffff9"/>
        <w:spacing w:line="440" w:lineRule="exact"/>
        <w:ind w:left="992" w:hangingChars="354" w:hanging="992"/>
        <w:rPr>
          <w:rFonts w:ascii="Times New Roman" w:hAnsi="Times New Roman"/>
        </w:rPr>
      </w:pPr>
      <w:bookmarkStart w:id="115" w:name="_Toc182326337"/>
      <w:r w:rsidRPr="007A6179">
        <w:rPr>
          <w:rFonts w:ascii="Times New Roman" w:hAnsi="Times New Roman"/>
        </w:rPr>
        <w:lastRenderedPageBreak/>
        <w:t>附</w:t>
      </w:r>
      <w:r w:rsidRPr="007E7329">
        <w:rPr>
          <w:rFonts w:ascii="Times New Roman" w:hAnsi="Times New Roman"/>
        </w:rPr>
        <w:t>件</w:t>
      </w:r>
      <w:r w:rsidR="000C2CAF" w:rsidRPr="000C2CAF">
        <w:rPr>
          <w:rFonts w:ascii="Times New Roman" w:hAnsi="Times New Roman" w:hint="eastAsia"/>
          <w:lang w:eastAsia="zh-TW"/>
        </w:rPr>
        <w:t>5</w:t>
      </w:r>
      <w:r w:rsidRPr="000C2CAF">
        <w:rPr>
          <w:rFonts w:ascii="Times New Roman" w:hAnsi="Times New Roman"/>
        </w:rPr>
        <w:t>：</w:t>
      </w:r>
      <w:r w:rsidRPr="007E7329">
        <w:rPr>
          <w:rFonts w:ascii="Times New Roman" w:hAnsi="Times New Roman"/>
        </w:rPr>
        <w:t>雲端解決方案使用定型化契約</w:t>
      </w:r>
      <w:bookmarkEnd w:id="111"/>
      <w:bookmarkEnd w:id="115"/>
    </w:p>
    <w:bookmarkEnd w:id="112"/>
    <w:p w14:paraId="4C3B513F" w14:textId="77777777" w:rsidR="00E21645" w:rsidRPr="007E7329" w:rsidRDefault="00E21645" w:rsidP="00E21645">
      <w:pPr>
        <w:widowControl/>
        <w:spacing w:line="440" w:lineRule="exact"/>
        <w:rPr>
          <w:rFonts w:eastAsia="標楷體"/>
          <w:b/>
          <w:bCs/>
          <w:sz w:val="28"/>
          <w:szCs w:val="28"/>
        </w:rPr>
      </w:pPr>
    </w:p>
    <w:p w14:paraId="1AA8AC90" w14:textId="32761483" w:rsidR="00E21645" w:rsidRPr="007E7329" w:rsidRDefault="00E21645" w:rsidP="00E21645">
      <w:pPr>
        <w:pStyle w:val="afffffb"/>
        <w:spacing w:line="440" w:lineRule="exact"/>
        <w:ind w:left="0" w:right="0"/>
        <w:rPr>
          <w:rFonts w:ascii="Times New Roman" w:eastAsia="標楷體" w:hAnsi="Times New Roman" w:cs="Times New Roman"/>
          <w:sz w:val="32"/>
          <w:szCs w:val="32"/>
        </w:rPr>
      </w:pPr>
      <w:r w:rsidRPr="007E7329">
        <w:rPr>
          <w:rFonts w:ascii="Times New Roman" w:eastAsia="標楷體" w:hAnsi="Times New Roman" w:cs="Times New Roman"/>
          <w:sz w:val="32"/>
          <w:szCs w:val="32"/>
        </w:rPr>
        <w:t>經濟部</w:t>
      </w:r>
      <w:r w:rsidR="00F45627" w:rsidRPr="007E7329">
        <w:rPr>
          <w:rFonts w:ascii="Times New Roman" w:eastAsia="標楷體" w:hAnsi="Times New Roman" w:cs="Times New Roman" w:hint="eastAsia"/>
          <w:sz w:val="32"/>
          <w:szCs w:val="32"/>
        </w:rPr>
        <w:t>商業發展署</w:t>
      </w:r>
    </w:p>
    <w:p w14:paraId="53F0DF83" w14:textId="77777777" w:rsidR="00E21645" w:rsidRPr="007E7329" w:rsidRDefault="00E21645" w:rsidP="00E21645">
      <w:pPr>
        <w:pStyle w:val="afffffb"/>
        <w:spacing w:line="440" w:lineRule="exact"/>
        <w:ind w:left="0" w:right="0"/>
        <w:rPr>
          <w:rFonts w:ascii="Times New Roman" w:eastAsia="標楷體" w:hAnsi="Times New Roman" w:cs="Times New Roman"/>
          <w:sz w:val="32"/>
          <w:szCs w:val="32"/>
        </w:rPr>
      </w:pPr>
      <w:r w:rsidRPr="007E7329">
        <w:rPr>
          <w:rFonts w:ascii="Times New Roman" w:eastAsia="標楷體" w:hAnsi="Times New Roman" w:cs="Times New Roman"/>
          <w:sz w:val="32"/>
          <w:szCs w:val="32"/>
        </w:rPr>
        <w:t>建構零售暨服務業數據共享創新服務計畫</w:t>
      </w:r>
    </w:p>
    <w:p w14:paraId="5ABB7E34" w14:textId="606DA763" w:rsidR="00E21645" w:rsidRPr="007E7329" w:rsidRDefault="004212A9" w:rsidP="00E21645">
      <w:pPr>
        <w:widowControl/>
        <w:spacing w:line="440" w:lineRule="exact"/>
        <w:jc w:val="center"/>
        <w:rPr>
          <w:rFonts w:eastAsia="標楷體"/>
          <w:b/>
          <w:sz w:val="32"/>
          <w:szCs w:val="32"/>
        </w:rPr>
      </w:pPr>
      <w:proofErr w:type="gramStart"/>
      <w:r w:rsidRPr="007E7329">
        <w:rPr>
          <w:rFonts w:eastAsia="標楷體" w:hint="eastAsia"/>
          <w:b/>
          <w:sz w:val="32"/>
          <w:szCs w:val="32"/>
        </w:rPr>
        <w:t>114</w:t>
      </w:r>
      <w:proofErr w:type="gramEnd"/>
      <w:r w:rsidRPr="007E7329">
        <w:rPr>
          <w:rFonts w:eastAsia="標楷體" w:hint="eastAsia"/>
          <w:b/>
          <w:sz w:val="32"/>
          <w:szCs w:val="32"/>
        </w:rPr>
        <w:t>年度</w:t>
      </w:r>
      <w:r w:rsidR="00E21645" w:rsidRPr="007E7329">
        <w:rPr>
          <w:rFonts w:eastAsia="標楷體"/>
          <w:b/>
          <w:sz w:val="32"/>
          <w:szCs w:val="32"/>
        </w:rPr>
        <w:t>雲端解決方案使用定型化契約</w:t>
      </w:r>
    </w:p>
    <w:p w14:paraId="65E57405" w14:textId="77777777" w:rsidR="00E21645" w:rsidRPr="007E7329" w:rsidRDefault="00E21645" w:rsidP="00E21645">
      <w:pPr>
        <w:spacing w:beforeLines="50" w:before="180" w:line="440" w:lineRule="exact"/>
        <w:ind w:left="5160"/>
        <w:rPr>
          <w:rFonts w:eastAsia="標楷體"/>
          <w:szCs w:val="24"/>
          <w:u w:val="single"/>
        </w:rPr>
      </w:pPr>
      <w:r w:rsidRPr="007E7329">
        <w:rPr>
          <w:rFonts w:eastAsia="標楷體"/>
          <w:szCs w:val="24"/>
        </w:rPr>
        <w:t>訂單編號：</w:t>
      </w:r>
      <w:r w:rsidRPr="007E7329">
        <w:rPr>
          <w:rFonts w:eastAsia="標楷體"/>
          <w:szCs w:val="24"/>
          <w:u w:val="single"/>
        </w:rPr>
        <w:t xml:space="preserve">               </w:t>
      </w:r>
    </w:p>
    <w:p w14:paraId="2EA0C992" w14:textId="77777777" w:rsidR="00E21645" w:rsidRPr="007E7329" w:rsidRDefault="00E21645" w:rsidP="00E21645">
      <w:pPr>
        <w:pStyle w:val="af0"/>
        <w:tabs>
          <w:tab w:val="left" w:pos="4411"/>
        </w:tabs>
        <w:spacing w:line="440" w:lineRule="exact"/>
        <w:rPr>
          <w:rFonts w:ascii="Times New Roman" w:hAnsi="Times New Roman" w:cs="Times New Roman"/>
          <w:szCs w:val="24"/>
        </w:rPr>
      </w:pPr>
    </w:p>
    <w:p w14:paraId="6961B323" w14:textId="77777777" w:rsidR="00E21645" w:rsidRPr="007E7329" w:rsidRDefault="00E21645" w:rsidP="00E21645">
      <w:pPr>
        <w:pStyle w:val="af0"/>
        <w:spacing w:line="440" w:lineRule="exact"/>
        <w:rPr>
          <w:rFonts w:ascii="Times New Roman" w:hAnsi="Times New Roman" w:cs="Times New Roman"/>
          <w:szCs w:val="24"/>
        </w:rPr>
      </w:pPr>
      <w:r w:rsidRPr="007E7329">
        <w:rPr>
          <w:rFonts w:ascii="Times New Roman" w:hAnsi="Times New Roman" w:cs="Times New Roman"/>
          <w:kern w:val="2"/>
          <w:szCs w:val="24"/>
          <w:u w:val="single"/>
        </w:rPr>
        <w:t xml:space="preserve">      (</w:t>
      </w:r>
      <w:proofErr w:type="gramStart"/>
      <w:r w:rsidRPr="007E7329">
        <w:rPr>
          <w:rFonts w:ascii="Times New Roman" w:hAnsi="Times New Roman" w:cs="Times New Roman"/>
          <w:kern w:val="2"/>
          <w:szCs w:val="24"/>
          <w:u w:val="single"/>
        </w:rPr>
        <w:t>服務提供者名稱</w:t>
      </w:r>
      <w:r w:rsidRPr="007E7329">
        <w:rPr>
          <w:rFonts w:ascii="Times New Roman" w:hAnsi="Times New Roman" w:cs="Times New Roman"/>
          <w:kern w:val="2"/>
          <w:szCs w:val="24"/>
          <w:u w:val="single"/>
        </w:rPr>
        <w:t xml:space="preserve">)   </w:t>
      </w:r>
      <w:proofErr w:type="gramEnd"/>
      <w:r w:rsidRPr="007E7329">
        <w:rPr>
          <w:rFonts w:ascii="Times New Roman" w:hAnsi="Times New Roman" w:cs="Times New Roman"/>
          <w:kern w:val="2"/>
          <w:szCs w:val="24"/>
          <w:u w:val="single"/>
        </w:rPr>
        <w:t xml:space="preserve">         </w:t>
      </w:r>
      <w:r w:rsidRPr="007E7329">
        <w:rPr>
          <w:rFonts w:ascii="Times New Roman" w:hAnsi="Times New Roman" w:cs="Times New Roman"/>
          <w:szCs w:val="24"/>
        </w:rPr>
        <w:t>（以下簡稱「甲方</w:t>
      </w:r>
      <w:r w:rsidRPr="007E7329">
        <w:rPr>
          <w:rFonts w:ascii="Times New Roman" w:hAnsi="Times New Roman" w:cs="Times New Roman"/>
          <w:spacing w:val="-131"/>
          <w:szCs w:val="24"/>
        </w:rPr>
        <w:t>」</w:t>
      </w:r>
      <w:r w:rsidRPr="007E7329">
        <w:rPr>
          <w:rFonts w:ascii="Times New Roman" w:hAnsi="Times New Roman" w:cs="Times New Roman"/>
          <w:szCs w:val="24"/>
        </w:rPr>
        <w:t>」）</w:t>
      </w:r>
    </w:p>
    <w:p w14:paraId="64224265" w14:textId="77777777" w:rsidR="00E21645" w:rsidRPr="007E7329" w:rsidRDefault="00E21645" w:rsidP="00E21645">
      <w:pPr>
        <w:pStyle w:val="af0"/>
        <w:tabs>
          <w:tab w:val="left" w:pos="4411"/>
        </w:tabs>
        <w:spacing w:line="440" w:lineRule="exact"/>
        <w:rPr>
          <w:rFonts w:ascii="Times New Roman" w:hAnsi="Times New Roman" w:cs="Times New Roman"/>
          <w:szCs w:val="24"/>
        </w:rPr>
      </w:pPr>
      <w:r w:rsidRPr="007E7329">
        <w:rPr>
          <w:rFonts w:ascii="Times New Roman" w:hAnsi="Times New Roman" w:cs="Times New Roman"/>
          <w:szCs w:val="24"/>
          <w:u w:val="single"/>
        </w:rPr>
        <w:t xml:space="preserve">      </w:t>
      </w:r>
      <w:r w:rsidRPr="005E0F43">
        <w:rPr>
          <w:rFonts w:ascii="Times New Roman" w:hAnsi="Times New Roman" w:cs="Times New Roman"/>
          <w:szCs w:val="24"/>
          <w:u w:val="single"/>
        </w:rPr>
        <w:t>(</w:t>
      </w:r>
      <w:proofErr w:type="gramStart"/>
      <w:r w:rsidRPr="005E0F43">
        <w:rPr>
          <w:rFonts w:ascii="Times New Roman" w:hAnsi="Times New Roman" w:cs="Times New Roman"/>
          <w:szCs w:val="24"/>
          <w:u w:val="single"/>
        </w:rPr>
        <w:t>店家名稱</w:t>
      </w:r>
      <w:r w:rsidRPr="005E0F43">
        <w:rPr>
          <w:rFonts w:ascii="Times New Roman" w:hAnsi="Times New Roman" w:cs="Times New Roman"/>
          <w:szCs w:val="24"/>
          <w:u w:val="single"/>
        </w:rPr>
        <w:t xml:space="preserve">)   </w:t>
      </w:r>
      <w:proofErr w:type="gramEnd"/>
      <w:r w:rsidRPr="005E0F43">
        <w:rPr>
          <w:rFonts w:ascii="Times New Roman" w:hAnsi="Times New Roman" w:cs="Times New Roman"/>
          <w:szCs w:val="24"/>
          <w:u w:val="single"/>
        </w:rPr>
        <w:t xml:space="preserve">               </w:t>
      </w:r>
      <w:r w:rsidRPr="005E0F43">
        <w:rPr>
          <w:rFonts w:ascii="Times New Roman" w:hAnsi="Times New Roman" w:cs="Times New Roman"/>
          <w:szCs w:val="24"/>
        </w:rPr>
        <w:t>（以下簡稱「乙方」）</w:t>
      </w:r>
    </w:p>
    <w:p w14:paraId="115A0020" w14:textId="77777777" w:rsidR="00E21645" w:rsidRPr="007E7329" w:rsidRDefault="00E21645" w:rsidP="00E21645">
      <w:pPr>
        <w:spacing w:line="440" w:lineRule="exact"/>
        <w:rPr>
          <w:rFonts w:eastAsia="標楷體"/>
          <w:spacing w:val="-3"/>
          <w:szCs w:val="24"/>
        </w:rPr>
      </w:pPr>
    </w:p>
    <w:p w14:paraId="44C38086" w14:textId="0D2B93D1" w:rsidR="00E21645" w:rsidRPr="007E7329" w:rsidRDefault="00E21645" w:rsidP="00E21645">
      <w:pPr>
        <w:spacing w:line="440" w:lineRule="exact"/>
        <w:rPr>
          <w:rFonts w:eastAsia="標楷體"/>
          <w:sz w:val="22"/>
          <w:szCs w:val="24"/>
        </w:rPr>
      </w:pPr>
      <w:r w:rsidRPr="007E7329">
        <w:rPr>
          <w:rFonts w:eastAsia="標楷體"/>
          <w:sz w:val="22"/>
          <w:szCs w:val="24"/>
        </w:rPr>
        <w:t>茲因乙方於經濟部</w:t>
      </w:r>
      <w:r w:rsidR="00F45627" w:rsidRPr="007E7329">
        <w:rPr>
          <w:rFonts w:eastAsia="標楷體" w:hint="eastAsia"/>
          <w:sz w:val="22"/>
          <w:szCs w:val="24"/>
        </w:rPr>
        <w:t>商業發展署</w:t>
      </w:r>
      <w:r w:rsidRPr="007E7329">
        <w:rPr>
          <w:rFonts w:eastAsia="標楷體"/>
          <w:sz w:val="22"/>
          <w:szCs w:val="24"/>
        </w:rPr>
        <w:t>「建構零售暨服務業數據共享創新服務計畫」</w:t>
      </w:r>
      <w:r w:rsidRPr="007E7329">
        <w:rPr>
          <w:rFonts w:eastAsia="標楷體"/>
          <w:sz w:val="22"/>
          <w:szCs w:val="24"/>
        </w:rPr>
        <w:t>(</w:t>
      </w:r>
      <w:r w:rsidRPr="007E7329">
        <w:rPr>
          <w:rFonts w:eastAsia="標楷體"/>
          <w:sz w:val="22"/>
          <w:szCs w:val="24"/>
        </w:rPr>
        <w:t>以下簡稱本計畫</w:t>
      </w:r>
      <w:r w:rsidRPr="007E7329">
        <w:rPr>
          <w:rFonts w:eastAsia="標楷體"/>
          <w:sz w:val="22"/>
          <w:szCs w:val="24"/>
        </w:rPr>
        <w:t>)</w:t>
      </w:r>
      <w:r w:rsidRPr="007E7329">
        <w:rPr>
          <w:rFonts w:eastAsia="標楷體"/>
          <w:sz w:val="22"/>
          <w:szCs w:val="24"/>
        </w:rPr>
        <w:t>計畫管理系統</w:t>
      </w:r>
      <w:r w:rsidRPr="007E7329">
        <w:rPr>
          <w:rFonts w:eastAsia="標楷體"/>
          <w:sz w:val="22"/>
          <w:szCs w:val="24"/>
        </w:rPr>
        <w:t>(</w:t>
      </w:r>
      <w:r w:rsidRPr="007E7329">
        <w:rPr>
          <w:rFonts w:eastAsia="標楷體"/>
          <w:sz w:val="22"/>
          <w:szCs w:val="24"/>
        </w:rPr>
        <w:t>以下簡稱「本計畫管理系統」</w:t>
      </w:r>
      <w:r w:rsidRPr="007E7329">
        <w:rPr>
          <w:rFonts w:eastAsia="標楷體"/>
          <w:sz w:val="22"/>
          <w:szCs w:val="24"/>
        </w:rPr>
        <w:t>)</w:t>
      </w:r>
      <w:r w:rsidRPr="007E7329">
        <w:rPr>
          <w:rFonts w:eastAsia="標楷體"/>
          <w:sz w:val="22"/>
          <w:szCs w:val="24"/>
        </w:rPr>
        <w:t>使用</w:t>
      </w:r>
      <w:proofErr w:type="gramStart"/>
      <w:r w:rsidRPr="007E7329">
        <w:rPr>
          <w:rFonts w:eastAsia="標楷體"/>
          <w:sz w:val="22"/>
          <w:szCs w:val="24"/>
        </w:rPr>
        <w:t>甲方上架</w:t>
      </w:r>
      <w:proofErr w:type="gramEnd"/>
      <w:r w:rsidRPr="007E7329">
        <w:rPr>
          <w:rFonts w:eastAsia="標楷體"/>
          <w:sz w:val="22"/>
          <w:szCs w:val="24"/>
        </w:rPr>
        <w:t>之雲端解決方案</w:t>
      </w:r>
      <w:r w:rsidRPr="007E7329">
        <w:rPr>
          <w:rFonts w:eastAsia="標楷體"/>
          <w:sz w:val="22"/>
          <w:szCs w:val="24"/>
        </w:rPr>
        <w:t>(</w:t>
      </w:r>
      <w:r w:rsidRPr="007E7329">
        <w:rPr>
          <w:rFonts w:eastAsia="標楷體"/>
          <w:sz w:val="22"/>
          <w:szCs w:val="24"/>
        </w:rPr>
        <w:t>以下簡稱「方案」</w:t>
      </w:r>
      <w:r w:rsidRPr="007E7329">
        <w:rPr>
          <w:rFonts w:eastAsia="標楷體"/>
          <w:sz w:val="22"/>
          <w:szCs w:val="24"/>
        </w:rPr>
        <w:t>)</w:t>
      </w:r>
      <w:r w:rsidRPr="007E7329">
        <w:rPr>
          <w:rFonts w:eastAsia="標楷體"/>
          <w:sz w:val="22"/>
          <w:szCs w:val="24"/>
        </w:rPr>
        <w:t>，並使用本計畫補助折抵方案費用</w:t>
      </w:r>
      <w:r w:rsidRPr="007E7329">
        <w:rPr>
          <w:rFonts w:eastAsia="標楷體"/>
          <w:bCs/>
          <w:sz w:val="22"/>
        </w:rPr>
        <w:t>，雙方同意訂定本契約，以資共同遵守</w:t>
      </w:r>
      <w:r w:rsidRPr="007E7329">
        <w:rPr>
          <w:rFonts w:eastAsia="標楷體"/>
          <w:sz w:val="22"/>
          <w:szCs w:val="24"/>
        </w:rPr>
        <w:t>。</w:t>
      </w:r>
    </w:p>
    <w:p w14:paraId="1B2677AA" w14:textId="77777777" w:rsidR="00E21645" w:rsidRPr="007E7329" w:rsidRDefault="00E21645" w:rsidP="00E21645">
      <w:pPr>
        <w:pStyle w:val="af1"/>
        <w:numPr>
          <w:ilvl w:val="0"/>
          <w:numId w:val="41"/>
        </w:numPr>
        <w:suppressAutoHyphens w:val="0"/>
        <w:autoSpaceDN/>
        <w:spacing w:line="440" w:lineRule="exact"/>
        <w:textAlignment w:val="auto"/>
        <w:rPr>
          <w:rFonts w:eastAsia="標楷體"/>
          <w:szCs w:val="24"/>
        </w:rPr>
      </w:pPr>
      <w:r w:rsidRPr="007E7329">
        <w:rPr>
          <w:rFonts w:eastAsia="標楷體"/>
          <w:b/>
          <w:szCs w:val="24"/>
        </w:rPr>
        <w:t>方案內容</w:t>
      </w:r>
    </w:p>
    <w:p w14:paraId="2DC96636" w14:textId="77777777" w:rsidR="00E21645" w:rsidRPr="007E7329" w:rsidRDefault="00E21645" w:rsidP="00E21645">
      <w:pPr>
        <w:pStyle w:val="af1"/>
        <w:numPr>
          <w:ilvl w:val="1"/>
          <w:numId w:val="41"/>
        </w:numPr>
        <w:suppressAutoHyphens w:val="0"/>
        <w:autoSpaceDN/>
        <w:spacing w:line="440" w:lineRule="exact"/>
        <w:ind w:left="709" w:hanging="76"/>
        <w:textAlignment w:val="auto"/>
        <w:rPr>
          <w:rFonts w:eastAsia="標楷體"/>
          <w:szCs w:val="24"/>
        </w:rPr>
      </w:pPr>
      <w:r w:rsidRPr="007E7329">
        <w:rPr>
          <w:rFonts w:eastAsia="標楷體"/>
          <w:b/>
          <w:szCs w:val="24"/>
        </w:rPr>
        <w:t>方案名稱</w:t>
      </w:r>
      <w:r w:rsidRPr="007E7329">
        <w:rPr>
          <w:rFonts w:eastAsia="標楷體"/>
          <w:szCs w:val="24"/>
        </w:rPr>
        <w:t>：</w:t>
      </w:r>
      <w:r w:rsidRPr="007E7329">
        <w:rPr>
          <w:rFonts w:eastAsia="標楷體"/>
          <w:szCs w:val="24"/>
          <w:u w:val="single"/>
        </w:rPr>
        <w:t xml:space="preserve">                              </w:t>
      </w:r>
    </w:p>
    <w:p w14:paraId="2262FAF6" w14:textId="10D6B829" w:rsidR="00E21645" w:rsidRPr="007E7329" w:rsidRDefault="00E21645" w:rsidP="00E21645">
      <w:pPr>
        <w:pStyle w:val="af1"/>
        <w:numPr>
          <w:ilvl w:val="1"/>
          <w:numId w:val="41"/>
        </w:numPr>
        <w:suppressAutoHyphens w:val="0"/>
        <w:autoSpaceDN/>
        <w:spacing w:line="440" w:lineRule="exact"/>
        <w:ind w:left="709" w:hanging="76"/>
        <w:textAlignment w:val="auto"/>
        <w:rPr>
          <w:rFonts w:eastAsia="標楷體"/>
          <w:szCs w:val="24"/>
        </w:rPr>
      </w:pPr>
      <w:r w:rsidRPr="007E7329">
        <w:rPr>
          <w:rFonts w:eastAsia="標楷體"/>
          <w:b/>
          <w:szCs w:val="24"/>
        </w:rPr>
        <w:t>適用對象</w:t>
      </w:r>
      <w:r w:rsidRPr="007E7329">
        <w:rPr>
          <w:rFonts w:eastAsia="標楷體"/>
          <w:szCs w:val="24"/>
        </w:rPr>
        <w:t>：依經濟部</w:t>
      </w:r>
      <w:r w:rsidR="00F45627" w:rsidRPr="007E7329">
        <w:rPr>
          <w:rFonts w:eastAsia="標楷體" w:hint="eastAsia"/>
          <w:szCs w:val="24"/>
        </w:rPr>
        <w:t>商業發展署</w:t>
      </w:r>
      <w:r w:rsidRPr="007E7329">
        <w:rPr>
          <w:rFonts w:eastAsia="標楷體"/>
          <w:szCs w:val="24"/>
        </w:rPr>
        <w:t>「建構零售暨服務業數據共享創新服務計畫雲端解決方案申請須知」（以下簡稱「本須知</w:t>
      </w:r>
      <w:r w:rsidRPr="007E7329">
        <w:rPr>
          <w:rFonts w:eastAsia="標楷體"/>
          <w:spacing w:val="-26"/>
          <w:szCs w:val="24"/>
        </w:rPr>
        <w:t>）</w:t>
      </w:r>
      <w:r w:rsidRPr="007E7329">
        <w:rPr>
          <w:rFonts w:eastAsia="標楷體"/>
          <w:szCs w:val="24"/>
        </w:rPr>
        <w:t>所定義之店家。</w:t>
      </w:r>
    </w:p>
    <w:p w14:paraId="262B14A5" w14:textId="0F023AF0" w:rsidR="00F90367" w:rsidRPr="007E7329" w:rsidRDefault="00E21645" w:rsidP="00F90367">
      <w:pPr>
        <w:pStyle w:val="af1"/>
        <w:numPr>
          <w:ilvl w:val="1"/>
          <w:numId w:val="41"/>
        </w:numPr>
        <w:suppressAutoHyphens w:val="0"/>
        <w:autoSpaceDN/>
        <w:spacing w:line="440" w:lineRule="exact"/>
        <w:ind w:left="709" w:hanging="76"/>
        <w:textAlignment w:val="auto"/>
        <w:rPr>
          <w:rFonts w:eastAsia="標楷體"/>
          <w:szCs w:val="24"/>
        </w:rPr>
      </w:pPr>
      <w:r w:rsidRPr="007E7329">
        <w:rPr>
          <w:rFonts w:eastAsia="標楷體"/>
          <w:b/>
          <w:szCs w:val="24"/>
        </w:rPr>
        <w:t>方案費</w:t>
      </w:r>
      <w:r w:rsidRPr="00B86E11">
        <w:rPr>
          <w:rFonts w:eastAsia="標楷體"/>
          <w:b/>
          <w:szCs w:val="24"/>
        </w:rPr>
        <w:t>用</w:t>
      </w:r>
      <w:r w:rsidRPr="00B86E11">
        <w:rPr>
          <w:rFonts w:eastAsia="標楷體"/>
          <w:color w:val="EE0000"/>
          <w:szCs w:val="24"/>
        </w:rPr>
        <w:t>：新臺幣</w:t>
      </w:r>
      <w:r w:rsidRPr="00B86E11">
        <w:rPr>
          <w:rFonts w:eastAsia="標楷體"/>
          <w:color w:val="EE0000"/>
          <w:szCs w:val="24"/>
          <w:u w:val="single"/>
        </w:rPr>
        <w:t xml:space="preserve">        </w:t>
      </w:r>
      <w:r w:rsidR="00686FCF" w:rsidRPr="00B86E11">
        <w:rPr>
          <w:rFonts w:eastAsia="標楷體"/>
          <w:color w:val="EE0000"/>
          <w:szCs w:val="24"/>
          <w:u w:val="single"/>
        </w:rPr>
        <w:t xml:space="preserve">                  </w:t>
      </w:r>
      <w:r w:rsidRPr="00B86E11">
        <w:rPr>
          <w:rFonts w:eastAsia="標楷體"/>
          <w:color w:val="EE0000"/>
          <w:szCs w:val="24"/>
          <w:u w:val="single"/>
        </w:rPr>
        <w:t xml:space="preserve">       </w:t>
      </w:r>
      <w:r w:rsidRPr="00B86E11">
        <w:rPr>
          <w:rFonts w:eastAsia="標楷體"/>
          <w:color w:val="EE0000"/>
          <w:szCs w:val="24"/>
        </w:rPr>
        <w:t>元</w:t>
      </w:r>
      <w:r w:rsidR="00F90367" w:rsidRPr="00B86E11">
        <w:rPr>
          <w:rFonts w:eastAsia="標楷體" w:hint="eastAsia"/>
          <w:szCs w:val="24"/>
          <w:lang w:eastAsia="zh-TW"/>
        </w:rPr>
        <w:t>。</w:t>
      </w:r>
      <w:r w:rsidR="00F90367" w:rsidRPr="007E7329">
        <w:rPr>
          <w:rFonts w:eastAsia="標楷體"/>
          <w:szCs w:val="24"/>
          <w:lang w:eastAsia="zh-TW"/>
        </w:rPr>
        <w:t xml:space="preserve">   </w:t>
      </w:r>
    </w:p>
    <w:p w14:paraId="74F2AF4B" w14:textId="77777777" w:rsidR="00E21645" w:rsidRPr="007E7329" w:rsidRDefault="00E21645" w:rsidP="00E21645">
      <w:pPr>
        <w:pStyle w:val="af1"/>
        <w:numPr>
          <w:ilvl w:val="1"/>
          <w:numId w:val="41"/>
        </w:numPr>
        <w:suppressAutoHyphens w:val="0"/>
        <w:autoSpaceDN/>
        <w:spacing w:line="440" w:lineRule="exact"/>
        <w:ind w:left="709" w:hanging="76"/>
        <w:textAlignment w:val="auto"/>
        <w:rPr>
          <w:rFonts w:eastAsia="標楷體"/>
          <w:szCs w:val="24"/>
        </w:rPr>
      </w:pPr>
      <w:r w:rsidRPr="007E7329">
        <w:rPr>
          <w:rFonts w:eastAsia="標楷體"/>
          <w:b/>
          <w:szCs w:val="24"/>
        </w:rPr>
        <w:t>方案期程起始日</w:t>
      </w:r>
      <w:r w:rsidRPr="007E7329">
        <w:rPr>
          <w:rFonts w:eastAsia="標楷體"/>
          <w:szCs w:val="24"/>
        </w:rPr>
        <w:t>：同本契約生效日，除本契約之補充條款另有約定，則以本契約內容為準。</w:t>
      </w:r>
    </w:p>
    <w:p w14:paraId="1982EDA0" w14:textId="4805A1E0" w:rsidR="00686FCF" w:rsidRPr="007E7329" w:rsidRDefault="00686FCF" w:rsidP="00E21645">
      <w:pPr>
        <w:pStyle w:val="af1"/>
        <w:numPr>
          <w:ilvl w:val="1"/>
          <w:numId w:val="41"/>
        </w:numPr>
        <w:suppressAutoHyphens w:val="0"/>
        <w:autoSpaceDN/>
        <w:spacing w:line="440" w:lineRule="exact"/>
        <w:ind w:left="709" w:hanging="76"/>
        <w:textAlignment w:val="auto"/>
        <w:rPr>
          <w:rFonts w:eastAsia="標楷體"/>
          <w:szCs w:val="24"/>
        </w:rPr>
      </w:pPr>
      <w:r w:rsidRPr="007E7329">
        <w:rPr>
          <w:rFonts w:eastAsia="標楷體" w:hint="eastAsia"/>
          <w:b/>
          <w:szCs w:val="24"/>
          <w:lang w:eastAsia="zh-TW"/>
        </w:rPr>
        <w:t>方案期程</w:t>
      </w:r>
      <w:proofErr w:type="gramStart"/>
      <w:r w:rsidRPr="007E7329">
        <w:rPr>
          <w:rFonts w:eastAsia="標楷體" w:hint="eastAsia"/>
          <w:b/>
          <w:szCs w:val="24"/>
          <w:lang w:eastAsia="zh-TW"/>
        </w:rPr>
        <w:t>訖</w:t>
      </w:r>
      <w:proofErr w:type="gramEnd"/>
      <w:r w:rsidRPr="007E7329">
        <w:rPr>
          <w:rFonts w:eastAsia="標楷體" w:hint="eastAsia"/>
          <w:b/>
          <w:szCs w:val="24"/>
          <w:lang w:eastAsia="zh-TW"/>
        </w:rPr>
        <w:t>日：</w:t>
      </w:r>
      <w:r w:rsidRPr="007E7329">
        <w:rPr>
          <w:rFonts w:eastAsia="標楷體" w:hint="eastAsia"/>
          <w:szCs w:val="24"/>
          <w:lang w:eastAsia="zh-TW"/>
        </w:rPr>
        <w:t>至</w:t>
      </w:r>
      <w:r w:rsidRPr="007E7329">
        <w:rPr>
          <w:rFonts w:eastAsia="標楷體"/>
          <w:szCs w:val="24"/>
          <w:u w:val="single"/>
        </w:rPr>
        <w:t xml:space="preserve">                                         </w:t>
      </w:r>
      <w:r w:rsidRPr="007E7329">
        <w:rPr>
          <w:rFonts w:eastAsia="標楷體" w:hint="eastAsia"/>
          <w:szCs w:val="24"/>
          <w:lang w:eastAsia="zh-TW"/>
        </w:rPr>
        <w:t>止。</w:t>
      </w:r>
    </w:p>
    <w:p w14:paraId="1D3BD4B9" w14:textId="77777777" w:rsidR="00E21645" w:rsidRPr="007E7329" w:rsidRDefault="00E21645" w:rsidP="00E21645">
      <w:pPr>
        <w:spacing w:line="440" w:lineRule="exact"/>
        <w:rPr>
          <w:rFonts w:eastAsia="標楷體"/>
          <w:szCs w:val="24"/>
        </w:rPr>
      </w:pPr>
    </w:p>
    <w:p w14:paraId="1B5C7615" w14:textId="77777777" w:rsidR="00E21645" w:rsidRPr="007E7329" w:rsidRDefault="00E21645" w:rsidP="00E21645">
      <w:pPr>
        <w:pStyle w:val="af1"/>
        <w:numPr>
          <w:ilvl w:val="0"/>
          <w:numId w:val="41"/>
        </w:numPr>
        <w:suppressAutoHyphens w:val="0"/>
        <w:autoSpaceDN/>
        <w:spacing w:line="440" w:lineRule="exact"/>
        <w:textAlignment w:val="auto"/>
        <w:rPr>
          <w:rFonts w:eastAsia="標楷體"/>
          <w:b/>
          <w:szCs w:val="24"/>
        </w:rPr>
      </w:pPr>
      <w:r w:rsidRPr="007E7329">
        <w:rPr>
          <w:rFonts w:eastAsia="標楷體"/>
          <w:b/>
          <w:szCs w:val="24"/>
        </w:rPr>
        <w:t>方案補助金額、發票</w:t>
      </w:r>
    </w:p>
    <w:p w14:paraId="452AB1EF" w14:textId="77777777" w:rsidR="00E21645" w:rsidRPr="007E7329" w:rsidRDefault="00E21645" w:rsidP="00E21645">
      <w:pPr>
        <w:pStyle w:val="af1"/>
        <w:numPr>
          <w:ilvl w:val="1"/>
          <w:numId w:val="41"/>
        </w:numPr>
        <w:suppressAutoHyphens w:val="0"/>
        <w:autoSpaceDN/>
        <w:spacing w:line="440" w:lineRule="exact"/>
        <w:ind w:left="709" w:hanging="93"/>
        <w:textAlignment w:val="auto"/>
        <w:rPr>
          <w:rFonts w:eastAsia="標楷體"/>
          <w:b/>
          <w:bCs/>
          <w:szCs w:val="24"/>
        </w:rPr>
      </w:pPr>
      <w:r w:rsidRPr="007E7329">
        <w:rPr>
          <w:rFonts w:eastAsia="標楷體"/>
          <w:b/>
          <w:bCs/>
          <w:szCs w:val="24"/>
        </w:rPr>
        <w:t>方案自付金額：</w:t>
      </w:r>
    </w:p>
    <w:p w14:paraId="11F90168" w14:textId="69BB6BCF" w:rsidR="00E21645" w:rsidRPr="007E7329" w:rsidRDefault="00E21645" w:rsidP="00E21645">
      <w:pPr>
        <w:pStyle w:val="af1"/>
        <w:suppressAutoHyphens w:val="0"/>
        <w:autoSpaceDN/>
        <w:spacing w:line="440" w:lineRule="exact"/>
        <w:ind w:left="709"/>
        <w:jc w:val="both"/>
        <w:textAlignment w:val="auto"/>
        <w:rPr>
          <w:rFonts w:eastAsia="標楷體"/>
          <w:szCs w:val="24"/>
        </w:rPr>
      </w:pPr>
      <w:r w:rsidRPr="007E7329">
        <w:rPr>
          <w:rFonts w:eastAsia="標楷體"/>
          <w:szCs w:val="24"/>
        </w:rPr>
        <w:t>方案費用總額含自付金額與補助金額，補助金額以新</w:t>
      </w:r>
      <w:r w:rsidRPr="007E7329">
        <w:rPr>
          <w:rFonts w:eastAsia="標楷體"/>
          <w:szCs w:val="24"/>
          <w:lang w:eastAsia="zh-TW"/>
        </w:rPr>
        <w:t>臺</w:t>
      </w:r>
      <w:r w:rsidRPr="007E7329">
        <w:rPr>
          <w:rFonts w:eastAsia="標楷體"/>
          <w:szCs w:val="24"/>
        </w:rPr>
        <w:t>幣</w:t>
      </w:r>
      <w:r w:rsidR="00C5231C" w:rsidRPr="007E7329">
        <w:rPr>
          <w:rFonts w:eastAsia="標楷體" w:hint="eastAsia"/>
          <w:szCs w:val="24"/>
          <w:lang w:eastAsia="zh-TW"/>
        </w:rPr>
        <w:t>2</w:t>
      </w:r>
      <w:r w:rsidRPr="007E7329">
        <w:rPr>
          <w:rFonts w:eastAsia="標楷體"/>
          <w:szCs w:val="24"/>
        </w:rPr>
        <w:t>萬元為上限，甲方就方案內容提供相關補充條款做為附約，付款方式依本契約之附約說明。</w:t>
      </w:r>
    </w:p>
    <w:p w14:paraId="18B7B59F" w14:textId="77777777" w:rsidR="00E21645" w:rsidRPr="007E7329" w:rsidRDefault="00E21645" w:rsidP="00E21645">
      <w:pPr>
        <w:pStyle w:val="af1"/>
        <w:numPr>
          <w:ilvl w:val="1"/>
          <w:numId w:val="41"/>
        </w:numPr>
        <w:suppressAutoHyphens w:val="0"/>
        <w:autoSpaceDN/>
        <w:spacing w:line="440" w:lineRule="exact"/>
        <w:ind w:left="709" w:hanging="93"/>
        <w:jc w:val="both"/>
        <w:textAlignment w:val="auto"/>
        <w:rPr>
          <w:rFonts w:eastAsia="標楷體"/>
          <w:szCs w:val="24"/>
        </w:rPr>
      </w:pPr>
      <w:r w:rsidRPr="007E7329">
        <w:rPr>
          <w:rFonts w:eastAsia="標楷體"/>
          <w:b/>
          <w:szCs w:val="24"/>
        </w:rPr>
        <w:t>發票開立：</w:t>
      </w:r>
      <w:r w:rsidRPr="007E7329">
        <w:rPr>
          <w:rFonts w:eastAsia="標楷體"/>
          <w:szCs w:val="24"/>
        </w:rPr>
        <w:t>甲方與乙方簽訂本契約，依方案契約總額</w:t>
      </w:r>
      <w:r w:rsidRPr="007E7329">
        <w:rPr>
          <w:rFonts w:eastAsia="標楷體"/>
          <w:szCs w:val="24"/>
        </w:rPr>
        <w:t>(</w:t>
      </w:r>
      <w:r w:rsidRPr="007E7329">
        <w:rPr>
          <w:rFonts w:eastAsia="標楷體"/>
          <w:szCs w:val="24"/>
        </w:rPr>
        <w:t>含稅</w:t>
      </w:r>
      <w:r w:rsidRPr="007E7329">
        <w:rPr>
          <w:rFonts w:eastAsia="標楷體"/>
          <w:szCs w:val="24"/>
        </w:rPr>
        <w:t>)</w:t>
      </w:r>
      <w:r w:rsidRPr="007E7329">
        <w:rPr>
          <w:rFonts w:eastAsia="標楷體"/>
          <w:szCs w:val="24"/>
        </w:rPr>
        <w:t>開立全額發票予乙方。</w:t>
      </w:r>
    </w:p>
    <w:p w14:paraId="5ABF4923" w14:textId="77777777" w:rsidR="00E21645" w:rsidRPr="007E7329" w:rsidRDefault="00E21645" w:rsidP="00E21645">
      <w:pPr>
        <w:pStyle w:val="af1"/>
        <w:numPr>
          <w:ilvl w:val="1"/>
          <w:numId w:val="41"/>
        </w:numPr>
        <w:suppressAutoHyphens w:val="0"/>
        <w:autoSpaceDN/>
        <w:spacing w:line="440" w:lineRule="exact"/>
        <w:ind w:left="709" w:hanging="93"/>
        <w:jc w:val="both"/>
        <w:textAlignment w:val="auto"/>
        <w:rPr>
          <w:rFonts w:eastAsia="標楷體"/>
          <w:szCs w:val="24"/>
          <w:lang w:eastAsia="zh-TW"/>
        </w:rPr>
      </w:pPr>
      <w:r w:rsidRPr="007E7329">
        <w:rPr>
          <w:rFonts w:eastAsia="標楷體"/>
          <w:b/>
          <w:szCs w:val="24"/>
          <w:lang w:eastAsia="zh-TW"/>
        </w:rPr>
        <w:t>補助金額申請</w:t>
      </w:r>
      <w:r w:rsidRPr="007E7329">
        <w:rPr>
          <w:rFonts w:eastAsia="標楷體"/>
          <w:szCs w:val="24"/>
        </w:rPr>
        <w:t>：</w:t>
      </w:r>
    </w:p>
    <w:p w14:paraId="77659C47" w14:textId="105E4FD7" w:rsidR="00E21645" w:rsidRPr="007E7329" w:rsidRDefault="00E21645" w:rsidP="00E21645">
      <w:pPr>
        <w:pStyle w:val="af1"/>
        <w:suppressAutoHyphens w:val="0"/>
        <w:autoSpaceDN/>
        <w:spacing w:line="440" w:lineRule="exact"/>
        <w:ind w:left="709"/>
        <w:jc w:val="both"/>
        <w:textAlignment w:val="auto"/>
        <w:rPr>
          <w:rFonts w:eastAsia="標楷體"/>
          <w:szCs w:val="24"/>
          <w:lang w:eastAsia="zh-TW"/>
        </w:rPr>
      </w:pPr>
      <w:r w:rsidRPr="007E7329">
        <w:rPr>
          <w:rFonts w:eastAsia="標楷體"/>
          <w:szCs w:val="24"/>
        </w:rPr>
        <w:t>甲</w:t>
      </w:r>
      <w:proofErr w:type="gramStart"/>
      <w:r w:rsidRPr="007E7329">
        <w:rPr>
          <w:rFonts w:eastAsia="標楷體"/>
          <w:szCs w:val="24"/>
        </w:rPr>
        <w:t>方代乙</w:t>
      </w:r>
      <w:proofErr w:type="gramEnd"/>
      <w:r w:rsidRPr="007E7329">
        <w:rPr>
          <w:rFonts w:eastAsia="標楷體"/>
          <w:szCs w:val="24"/>
        </w:rPr>
        <w:t>方</w:t>
      </w:r>
      <w:r w:rsidRPr="007E7329">
        <w:rPr>
          <w:rFonts w:eastAsia="標楷體"/>
          <w:szCs w:val="24"/>
          <w:lang w:eastAsia="zh-TW"/>
        </w:rPr>
        <w:t>一次</w:t>
      </w:r>
      <w:r w:rsidRPr="007E7329">
        <w:rPr>
          <w:rFonts w:eastAsia="標楷體"/>
          <w:szCs w:val="24"/>
        </w:rPr>
        <w:t>請領補助金額，</w:t>
      </w:r>
      <w:r w:rsidRPr="007E7329">
        <w:rPr>
          <w:rFonts w:eastAsia="標楷體"/>
          <w:szCs w:val="24"/>
          <w:lang w:eastAsia="zh-TW"/>
        </w:rPr>
        <w:t>且</w:t>
      </w:r>
      <w:r w:rsidRPr="007E7329">
        <w:rPr>
          <w:rFonts w:eastAsia="標楷體"/>
          <w:szCs w:val="24"/>
        </w:rPr>
        <w:t>須提供乙方持續使用雲端方案之</w:t>
      </w:r>
      <w:proofErr w:type="gramStart"/>
      <w:r w:rsidRPr="007E7329">
        <w:rPr>
          <w:rFonts w:eastAsia="標楷體"/>
          <w:szCs w:val="24"/>
        </w:rPr>
        <w:t>證明予本計畫</w:t>
      </w:r>
      <w:proofErr w:type="gramEnd"/>
      <w:r w:rsidRPr="007E7329">
        <w:rPr>
          <w:rFonts w:eastAsia="標楷體"/>
          <w:szCs w:val="24"/>
        </w:rPr>
        <w:t>執行單位，</w:t>
      </w:r>
      <w:r w:rsidRPr="007E7329">
        <w:rPr>
          <w:rFonts w:eastAsia="標楷體"/>
          <w:szCs w:val="24"/>
          <w:lang w:eastAsia="zh-TW"/>
        </w:rPr>
        <w:t>於</w:t>
      </w:r>
      <w:r w:rsidRPr="000C2CAF">
        <w:rPr>
          <w:rFonts w:eastAsia="標楷體"/>
          <w:szCs w:val="24"/>
          <w:lang w:eastAsia="zh-TW"/>
        </w:rPr>
        <w:t>使用滿</w:t>
      </w:r>
      <w:r w:rsidR="00FB539C" w:rsidRPr="000C2CAF">
        <w:rPr>
          <w:rFonts w:eastAsia="標楷體" w:hint="eastAsia"/>
          <w:color w:val="EE0000"/>
          <w:szCs w:val="24"/>
          <w:lang w:eastAsia="zh-TW"/>
        </w:rPr>
        <w:t>3</w:t>
      </w:r>
      <w:r w:rsidR="00B03A08" w:rsidRPr="000C2CAF">
        <w:rPr>
          <w:rFonts w:eastAsia="標楷體" w:hint="eastAsia"/>
          <w:color w:val="EE0000"/>
          <w:szCs w:val="24"/>
          <w:lang w:eastAsia="zh-TW"/>
        </w:rPr>
        <w:t>個月</w:t>
      </w:r>
      <w:r w:rsidRPr="000C2CAF">
        <w:rPr>
          <w:rFonts w:eastAsia="標楷體"/>
          <w:szCs w:val="24"/>
          <w:lang w:eastAsia="zh-TW"/>
        </w:rPr>
        <w:t>後，且</w:t>
      </w:r>
      <w:r w:rsidR="00AC53F7" w:rsidRPr="000C2CAF">
        <w:rPr>
          <w:rFonts w:eastAsia="標楷體" w:hint="eastAsia"/>
          <w:szCs w:val="24"/>
          <w:lang w:eastAsia="zh-TW"/>
        </w:rPr>
        <w:t>應</w:t>
      </w:r>
      <w:r w:rsidRPr="000C2CAF">
        <w:rPr>
          <w:rFonts w:eastAsia="標楷體"/>
          <w:szCs w:val="24"/>
          <w:lang w:eastAsia="zh-TW"/>
        </w:rPr>
        <w:t>於</w:t>
      </w:r>
      <w:r w:rsidRPr="000C2CAF">
        <w:rPr>
          <w:rFonts w:eastAsia="標楷體"/>
          <w:color w:val="EE0000"/>
          <w:szCs w:val="24"/>
          <w:lang w:eastAsia="zh-TW"/>
        </w:rPr>
        <w:t>11</w:t>
      </w:r>
      <w:r w:rsidR="00284968" w:rsidRPr="000C2CAF">
        <w:rPr>
          <w:rFonts w:eastAsia="標楷體" w:hint="eastAsia"/>
          <w:color w:val="EE0000"/>
          <w:szCs w:val="24"/>
          <w:lang w:eastAsia="zh-TW"/>
        </w:rPr>
        <w:t>4</w:t>
      </w:r>
      <w:r w:rsidRPr="000C2CAF">
        <w:rPr>
          <w:rFonts w:eastAsia="標楷體"/>
          <w:color w:val="EE0000"/>
          <w:szCs w:val="24"/>
          <w:lang w:eastAsia="zh-TW"/>
        </w:rPr>
        <w:t>年</w:t>
      </w:r>
      <w:r w:rsidR="00FB539C" w:rsidRPr="000C2CAF">
        <w:rPr>
          <w:rFonts w:eastAsia="標楷體" w:hint="eastAsia"/>
          <w:color w:val="EE0000"/>
          <w:szCs w:val="24"/>
          <w:lang w:eastAsia="zh-TW"/>
        </w:rPr>
        <w:t>11</w:t>
      </w:r>
      <w:r w:rsidRPr="000C2CAF">
        <w:rPr>
          <w:rFonts w:eastAsia="標楷體"/>
          <w:color w:val="EE0000"/>
          <w:szCs w:val="24"/>
          <w:lang w:eastAsia="zh-TW"/>
        </w:rPr>
        <w:t>月</w:t>
      </w:r>
      <w:r w:rsidR="00FB539C" w:rsidRPr="000C2CAF">
        <w:rPr>
          <w:rFonts w:eastAsia="標楷體" w:hint="eastAsia"/>
          <w:color w:val="EE0000"/>
          <w:szCs w:val="24"/>
          <w:lang w:eastAsia="zh-TW"/>
        </w:rPr>
        <w:t>20</w:t>
      </w:r>
      <w:r w:rsidRPr="000C2CAF">
        <w:rPr>
          <w:rFonts w:eastAsia="標楷體"/>
          <w:color w:val="EE0000"/>
          <w:szCs w:val="24"/>
          <w:lang w:eastAsia="zh-TW"/>
        </w:rPr>
        <w:t>日</w:t>
      </w:r>
      <w:r w:rsidRPr="000C2CAF">
        <w:rPr>
          <w:rFonts w:eastAsia="標楷體"/>
          <w:szCs w:val="24"/>
          <w:lang w:eastAsia="zh-TW"/>
        </w:rPr>
        <w:t>前，</w:t>
      </w:r>
      <w:proofErr w:type="gramStart"/>
      <w:r w:rsidRPr="000C2CAF">
        <w:rPr>
          <w:rFonts w:eastAsia="標楷體"/>
          <w:szCs w:val="24"/>
          <w:lang w:eastAsia="zh-TW"/>
        </w:rPr>
        <w:t>代</w:t>
      </w:r>
      <w:r w:rsidRPr="000C2CAF">
        <w:rPr>
          <w:rFonts w:eastAsia="標楷體"/>
          <w:szCs w:val="24"/>
        </w:rPr>
        <w:t>乙方</w:t>
      </w:r>
      <w:proofErr w:type="gramEnd"/>
      <w:r w:rsidRPr="000C2CAF">
        <w:rPr>
          <w:rFonts w:eastAsia="標楷體"/>
          <w:szCs w:val="24"/>
        </w:rPr>
        <w:t>申請補助金額</w:t>
      </w:r>
      <w:r w:rsidRPr="000C2CAF">
        <w:rPr>
          <w:rFonts w:eastAsia="標楷體"/>
          <w:szCs w:val="24"/>
          <w:lang w:eastAsia="zh-TW"/>
        </w:rPr>
        <w:t>。</w:t>
      </w:r>
    </w:p>
    <w:p w14:paraId="10294476" w14:textId="77777777" w:rsidR="00E21645" w:rsidRPr="007E7329" w:rsidRDefault="00E21645" w:rsidP="00E21645">
      <w:pPr>
        <w:pStyle w:val="af1"/>
        <w:numPr>
          <w:ilvl w:val="1"/>
          <w:numId w:val="41"/>
        </w:numPr>
        <w:suppressAutoHyphens w:val="0"/>
        <w:autoSpaceDN/>
        <w:spacing w:line="440" w:lineRule="exact"/>
        <w:ind w:left="709" w:hanging="93"/>
        <w:jc w:val="both"/>
        <w:textAlignment w:val="auto"/>
        <w:rPr>
          <w:rFonts w:eastAsia="標楷體"/>
          <w:szCs w:val="24"/>
          <w:lang w:eastAsia="zh-TW"/>
        </w:rPr>
      </w:pPr>
      <w:r w:rsidRPr="007E7329">
        <w:rPr>
          <w:rFonts w:eastAsia="標楷體"/>
          <w:b/>
          <w:szCs w:val="24"/>
          <w:lang w:eastAsia="zh-TW"/>
        </w:rPr>
        <w:t>扣繳憑單：</w:t>
      </w:r>
      <w:r w:rsidRPr="007E7329">
        <w:rPr>
          <w:rFonts w:eastAsia="標楷體"/>
          <w:szCs w:val="24"/>
          <w:lang w:eastAsia="zh-TW"/>
        </w:rPr>
        <w:t>甲</w:t>
      </w:r>
      <w:proofErr w:type="gramStart"/>
      <w:r w:rsidRPr="007E7329">
        <w:rPr>
          <w:rFonts w:eastAsia="標楷體"/>
          <w:szCs w:val="24"/>
          <w:lang w:eastAsia="zh-TW"/>
        </w:rPr>
        <w:t>方</w:t>
      </w:r>
      <w:r w:rsidRPr="007E7329">
        <w:rPr>
          <w:rFonts w:eastAsia="標楷體"/>
          <w:szCs w:val="24"/>
        </w:rPr>
        <w:t>代乙</w:t>
      </w:r>
      <w:proofErr w:type="gramEnd"/>
      <w:r w:rsidRPr="007E7329">
        <w:rPr>
          <w:rFonts w:eastAsia="標楷體"/>
          <w:szCs w:val="24"/>
        </w:rPr>
        <w:t>方申請補助金額後，</w:t>
      </w:r>
      <w:r w:rsidRPr="007E7329">
        <w:rPr>
          <w:rFonts w:eastAsia="標楷體"/>
          <w:szCs w:val="24"/>
          <w:lang w:eastAsia="zh-TW"/>
        </w:rPr>
        <w:t>須依</w:t>
      </w:r>
      <w:r w:rsidRPr="007E7329">
        <w:rPr>
          <w:rFonts w:eastAsia="標楷體"/>
          <w:szCs w:val="24"/>
        </w:rPr>
        <w:t>所請領補助金額</w:t>
      </w:r>
      <w:r w:rsidRPr="007E7329">
        <w:rPr>
          <w:rFonts w:eastAsia="標楷體"/>
          <w:szCs w:val="24"/>
          <w:lang w:eastAsia="zh-TW"/>
        </w:rPr>
        <w:t>之</w:t>
      </w:r>
      <w:r w:rsidRPr="007E7329">
        <w:rPr>
          <w:rFonts w:eastAsia="標楷體"/>
          <w:szCs w:val="24"/>
        </w:rPr>
        <w:t>年度開立同等金</w:t>
      </w:r>
      <w:r w:rsidRPr="007E7329">
        <w:rPr>
          <w:rFonts w:eastAsia="標楷體"/>
          <w:szCs w:val="24"/>
        </w:rPr>
        <w:lastRenderedPageBreak/>
        <w:t>額之扣繳</w:t>
      </w:r>
      <w:proofErr w:type="gramStart"/>
      <w:r w:rsidRPr="007E7329">
        <w:rPr>
          <w:rFonts w:eastAsia="標楷體"/>
          <w:szCs w:val="24"/>
        </w:rPr>
        <w:t>憑單予乙方</w:t>
      </w:r>
      <w:proofErr w:type="gramEnd"/>
      <w:r w:rsidRPr="007E7329">
        <w:rPr>
          <w:rFonts w:eastAsia="標楷體"/>
          <w:szCs w:val="24"/>
          <w:lang w:eastAsia="zh-TW"/>
        </w:rPr>
        <w:t>。</w:t>
      </w:r>
    </w:p>
    <w:p w14:paraId="1A340F4D" w14:textId="77777777" w:rsidR="00E21645" w:rsidRPr="007E7329" w:rsidRDefault="00E21645" w:rsidP="00E21645">
      <w:pPr>
        <w:pStyle w:val="af1"/>
        <w:spacing w:line="440" w:lineRule="exact"/>
        <w:ind w:left="360"/>
        <w:rPr>
          <w:rFonts w:eastAsia="標楷體"/>
          <w:b/>
          <w:szCs w:val="24"/>
        </w:rPr>
      </w:pPr>
    </w:p>
    <w:p w14:paraId="5A3BCBCC" w14:textId="77777777" w:rsidR="00E21645" w:rsidRPr="007E7329" w:rsidRDefault="00E21645" w:rsidP="00E21645">
      <w:pPr>
        <w:pStyle w:val="af1"/>
        <w:numPr>
          <w:ilvl w:val="0"/>
          <w:numId w:val="41"/>
        </w:numPr>
        <w:suppressAutoHyphens w:val="0"/>
        <w:autoSpaceDN/>
        <w:spacing w:line="440" w:lineRule="exact"/>
        <w:textAlignment w:val="auto"/>
        <w:rPr>
          <w:rFonts w:eastAsia="標楷體"/>
          <w:b/>
          <w:szCs w:val="24"/>
        </w:rPr>
      </w:pPr>
      <w:r w:rsidRPr="007E7329">
        <w:rPr>
          <w:rFonts w:eastAsia="標楷體"/>
          <w:b/>
          <w:szCs w:val="24"/>
        </w:rPr>
        <w:t>資料取用與提供</w:t>
      </w:r>
    </w:p>
    <w:p w14:paraId="43062E3F" w14:textId="77777777" w:rsidR="00E21645" w:rsidRPr="007E7329" w:rsidRDefault="00E21645" w:rsidP="00E21645">
      <w:pPr>
        <w:pStyle w:val="af1"/>
        <w:widowControl/>
        <w:numPr>
          <w:ilvl w:val="1"/>
          <w:numId w:val="41"/>
        </w:numPr>
        <w:suppressAutoHyphens w:val="0"/>
        <w:autoSpaceDN/>
        <w:spacing w:line="440" w:lineRule="exact"/>
        <w:ind w:left="686" w:hanging="142"/>
        <w:textAlignment w:val="auto"/>
        <w:rPr>
          <w:rFonts w:eastAsia="標楷體"/>
          <w:szCs w:val="24"/>
        </w:rPr>
      </w:pPr>
      <w:r w:rsidRPr="007E7329">
        <w:rPr>
          <w:rFonts w:eastAsia="標楷體"/>
          <w:szCs w:val="24"/>
        </w:rPr>
        <w:t>乙方同意甲方將乙方使用本契約方案之使用紀錄及績效相關資料提供予本計畫管理系統，以佐證、核實乙方使用本契約方案費用之有效性，相關資料包含但不限於：甲方提供之可證明乙方使用本契約方案之歷程、流量紀錄</w:t>
      </w:r>
      <w:r w:rsidRPr="007E7329">
        <w:rPr>
          <w:rFonts w:eastAsia="標楷體"/>
          <w:szCs w:val="24"/>
        </w:rPr>
        <w:t>(system log)</w:t>
      </w:r>
      <w:r w:rsidRPr="007E7329">
        <w:rPr>
          <w:rFonts w:eastAsia="標楷體"/>
          <w:szCs w:val="24"/>
        </w:rPr>
        <w:t>、客戶成長率等。</w:t>
      </w:r>
    </w:p>
    <w:p w14:paraId="5F28F842" w14:textId="77777777" w:rsidR="00E21645" w:rsidRPr="007E7329" w:rsidRDefault="00E21645" w:rsidP="00E21645">
      <w:pPr>
        <w:pStyle w:val="af1"/>
        <w:numPr>
          <w:ilvl w:val="1"/>
          <w:numId w:val="41"/>
        </w:numPr>
        <w:suppressAutoHyphens w:val="0"/>
        <w:autoSpaceDN/>
        <w:spacing w:line="440" w:lineRule="exact"/>
        <w:ind w:left="686" w:hanging="142"/>
        <w:textAlignment w:val="auto"/>
        <w:rPr>
          <w:rFonts w:eastAsia="標楷體"/>
          <w:szCs w:val="24"/>
        </w:rPr>
      </w:pPr>
      <w:r w:rsidRPr="007E7329">
        <w:rPr>
          <w:rFonts w:eastAsia="標楷體"/>
          <w:bCs/>
          <w:szCs w:val="24"/>
        </w:rPr>
        <w:t>甲方應無條件提供乙方將以下資料完整下載之權限與方式：</w:t>
      </w:r>
    </w:p>
    <w:p w14:paraId="41C8DFDB" w14:textId="77777777" w:rsidR="00E21645" w:rsidRPr="007E7329" w:rsidRDefault="00E21645" w:rsidP="00E21645">
      <w:pPr>
        <w:pStyle w:val="af1"/>
        <w:numPr>
          <w:ilvl w:val="0"/>
          <w:numId w:val="44"/>
        </w:numPr>
        <w:suppressAutoHyphens w:val="0"/>
        <w:autoSpaceDN/>
        <w:spacing w:line="440" w:lineRule="exact"/>
        <w:ind w:left="1134" w:hanging="425"/>
        <w:textAlignment w:val="auto"/>
        <w:rPr>
          <w:rFonts w:eastAsia="標楷體"/>
          <w:szCs w:val="24"/>
        </w:rPr>
      </w:pPr>
      <w:r w:rsidRPr="007E7329">
        <w:rPr>
          <w:rFonts w:eastAsia="標楷體"/>
          <w:bCs/>
          <w:szCs w:val="24"/>
        </w:rPr>
        <w:t>可完整歸屬於乙方所創建，並被保存於甲方資料庫之資料內容。</w:t>
      </w:r>
    </w:p>
    <w:p w14:paraId="5240B344" w14:textId="77777777" w:rsidR="00E21645" w:rsidRPr="007E7329" w:rsidRDefault="00E21645" w:rsidP="00E21645">
      <w:pPr>
        <w:pStyle w:val="af1"/>
        <w:numPr>
          <w:ilvl w:val="0"/>
          <w:numId w:val="44"/>
        </w:numPr>
        <w:suppressAutoHyphens w:val="0"/>
        <w:autoSpaceDN/>
        <w:spacing w:line="440" w:lineRule="exact"/>
        <w:ind w:left="1134" w:hanging="425"/>
        <w:textAlignment w:val="auto"/>
        <w:rPr>
          <w:rFonts w:eastAsia="標楷體"/>
          <w:szCs w:val="24"/>
        </w:rPr>
      </w:pPr>
      <w:r w:rsidRPr="007E7329">
        <w:rPr>
          <w:rFonts w:eastAsia="標楷體"/>
          <w:bCs/>
          <w:szCs w:val="24"/>
        </w:rPr>
        <w:t>乙方因使用本契約方案所產生之使用紀錄。</w:t>
      </w:r>
    </w:p>
    <w:p w14:paraId="172A2853" w14:textId="77777777" w:rsidR="00E21645" w:rsidRPr="007E7329" w:rsidRDefault="00E21645" w:rsidP="00E21645">
      <w:pPr>
        <w:pStyle w:val="af1"/>
        <w:numPr>
          <w:ilvl w:val="0"/>
          <w:numId w:val="44"/>
        </w:numPr>
        <w:suppressAutoHyphens w:val="0"/>
        <w:autoSpaceDN/>
        <w:spacing w:line="440" w:lineRule="exact"/>
        <w:ind w:left="1134" w:hanging="425"/>
        <w:textAlignment w:val="auto"/>
        <w:rPr>
          <w:rFonts w:eastAsia="標楷體"/>
          <w:szCs w:val="24"/>
        </w:rPr>
      </w:pPr>
      <w:r w:rsidRPr="007E7329">
        <w:rPr>
          <w:rFonts w:eastAsia="標楷體"/>
          <w:szCs w:val="24"/>
        </w:rPr>
        <w:t>甲方可提供乙方之資料下載內容與方式，詳見本契約補充條款說明。</w:t>
      </w:r>
    </w:p>
    <w:p w14:paraId="4759ABDA" w14:textId="77777777" w:rsidR="00E21645" w:rsidRPr="007E7329" w:rsidRDefault="00E21645" w:rsidP="00E21645">
      <w:pPr>
        <w:spacing w:line="440" w:lineRule="exact"/>
        <w:rPr>
          <w:rFonts w:eastAsia="標楷體"/>
          <w:szCs w:val="24"/>
        </w:rPr>
      </w:pPr>
    </w:p>
    <w:p w14:paraId="5622B0C5" w14:textId="77777777" w:rsidR="00E21645" w:rsidRPr="007E7329" w:rsidRDefault="00E21645" w:rsidP="00E21645">
      <w:pPr>
        <w:pStyle w:val="af1"/>
        <w:numPr>
          <w:ilvl w:val="0"/>
          <w:numId w:val="41"/>
        </w:numPr>
        <w:suppressAutoHyphens w:val="0"/>
        <w:autoSpaceDN/>
        <w:spacing w:line="440" w:lineRule="exact"/>
        <w:textAlignment w:val="auto"/>
        <w:rPr>
          <w:rFonts w:eastAsia="標楷體"/>
          <w:b/>
          <w:szCs w:val="24"/>
        </w:rPr>
      </w:pPr>
      <w:r w:rsidRPr="007E7329">
        <w:rPr>
          <w:rFonts w:eastAsia="標楷體"/>
          <w:b/>
          <w:szCs w:val="24"/>
        </w:rPr>
        <w:t>隱私保護與資通安全</w:t>
      </w:r>
    </w:p>
    <w:p w14:paraId="0BE468F6" w14:textId="77777777" w:rsidR="00E21645" w:rsidRPr="007E7329" w:rsidRDefault="00E21645" w:rsidP="00E21645">
      <w:pPr>
        <w:pStyle w:val="af1"/>
        <w:numPr>
          <w:ilvl w:val="0"/>
          <w:numId w:val="43"/>
        </w:numPr>
        <w:suppressAutoHyphens w:val="0"/>
        <w:autoSpaceDN/>
        <w:spacing w:line="440" w:lineRule="exact"/>
        <w:ind w:left="714" w:hanging="504"/>
        <w:textAlignment w:val="auto"/>
        <w:rPr>
          <w:rFonts w:eastAsia="標楷體"/>
          <w:szCs w:val="24"/>
        </w:rPr>
      </w:pPr>
      <w:r w:rsidRPr="007E7329">
        <w:rPr>
          <w:rFonts w:eastAsia="標楷體"/>
          <w:szCs w:val="24"/>
        </w:rPr>
        <w:t>甲方基於本契約蒐集、處理或利用個人資料時，應符合個人資料保護法、個人資料保護法施行細則及主管機關所制定個人資料保護應遵循之法規命令等相關規定。</w:t>
      </w:r>
    </w:p>
    <w:p w14:paraId="549B4E5A" w14:textId="77777777" w:rsidR="00E21645" w:rsidRPr="007E7329" w:rsidRDefault="00E21645" w:rsidP="00E21645">
      <w:pPr>
        <w:pStyle w:val="af1"/>
        <w:numPr>
          <w:ilvl w:val="0"/>
          <w:numId w:val="43"/>
        </w:numPr>
        <w:suppressAutoHyphens w:val="0"/>
        <w:autoSpaceDN/>
        <w:spacing w:line="440" w:lineRule="exact"/>
        <w:ind w:left="714" w:hanging="504"/>
        <w:textAlignment w:val="auto"/>
        <w:rPr>
          <w:rFonts w:eastAsia="標楷體"/>
          <w:szCs w:val="24"/>
        </w:rPr>
      </w:pPr>
      <w:r w:rsidRPr="007E7329">
        <w:rPr>
          <w:rFonts w:eastAsia="標楷體"/>
          <w:szCs w:val="24"/>
        </w:rPr>
        <w:t>甲方應遵守資通安全管理法及資通安全管理法施行細則之資訊安全相關規定，與個人資料保護法及個人資料保護法施行細則要求之適當安全維護措施。</w:t>
      </w:r>
    </w:p>
    <w:p w14:paraId="6519BA3F" w14:textId="77777777" w:rsidR="00E21645" w:rsidRPr="007E7329" w:rsidRDefault="00E21645" w:rsidP="00E21645">
      <w:pPr>
        <w:snapToGrid w:val="0"/>
        <w:spacing w:line="440" w:lineRule="exact"/>
        <w:rPr>
          <w:rFonts w:eastAsia="標楷體"/>
          <w:b/>
          <w:szCs w:val="24"/>
        </w:rPr>
      </w:pPr>
    </w:p>
    <w:p w14:paraId="270ADDC7" w14:textId="77777777" w:rsidR="00E21645" w:rsidRPr="007E7329" w:rsidRDefault="00E21645" w:rsidP="00E21645">
      <w:pPr>
        <w:pStyle w:val="af1"/>
        <w:numPr>
          <w:ilvl w:val="0"/>
          <w:numId w:val="41"/>
        </w:numPr>
        <w:suppressAutoHyphens w:val="0"/>
        <w:autoSpaceDN/>
        <w:spacing w:line="440" w:lineRule="exact"/>
        <w:textAlignment w:val="auto"/>
        <w:rPr>
          <w:rFonts w:eastAsia="標楷體"/>
          <w:b/>
          <w:szCs w:val="24"/>
        </w:rPr>
      </w:pPr>
      <w:r w:rsidRPr="007E7329">
        <w:rPr>
          <w:rFonts w:eastAsia="標楷體"/>
          <w:b/>
          <w:szCs w:val="24"/>
        </w:rPr>
        <w:t>損害賠償</w:t>
      </w:r>
    </w:p>
    <w:p w14:paraId="66EADB6E" w14:textId="77777777" w:rsidR="00E21645" w:rsidRPr="007E7329" w:rsidRDefault="00E21645" w:rsidP="00E21645">
      <w:pPr>
        <w:pStyle w:val="af1"/>
        <w:numPr>
          <w:ilvl w:val="0"/>
          <w:numId w:val="42"/>
        </w:numPr>
        <w:suppressAutoHyphens w:val="0"/>
        <w:autoSpaceDN/>
        <w:snapToGrid w:val="0"/>
        <w:spacing w:line="440" w:lineRule="exact"/>
        <w:ind w:left="703" w:hanging="482"/>
        <w:textAlignment w:val="auto"/>
        <w:rPr>
          <w:rFonts w:eastAsia="標楷體"/>
          <w:szCs w:val="24"/>
        </w:rPr>
      </w:pPr>
      <w:r w:rsidRPr="007E7329">
        <w:rPr>
          <w:rFonts w:eastAsia="標楷體"/>
          <w:szCs w:val="24"/>
        </w:rPr>
        <w:t>甲、乙雙方任一方於本計畫管理系統上發生資料偽造、資格冒用、或不符合本須知相關規定，而造成違約並致使另一方產生損失，則受損失一方有權向違約方申請賠償，本計畫管理系統不負賠償責任。</w:t>
      </w:r>
    </w:p>
    <w:p w14:paraId="5AF0F761" w14:textId="77777777" w:rsidR="00E21645" w:rsidRPr="007E7329" w:rsidRDefault="00E21645" w:rsidP="00E21645">
      <w:pPr>
        <w:pStyle w:val="af1"/>
        <w:numPr>
          <w:ilvl w:val="0"/>
          <w:numId w:val="42"/>
        </w:numPr>
        <w:suppressAutoHyphens w:val="0"/>
        <w:autoSpaceDN/>
        <w:snapToGrid w:val="0"/>
        <w:spacing w:line="440" w:lineRule="exact"/>
        <w:ind w:left="703" w:hanging="482"/>
        <w:textAlignment w:val="auto"/>
        <w:rPr>
          <w:rFonts w:eastAsia="標楷體"/>
          <w:szCs w:val="24"/>
        </w:rPr>
      </w:pPr>
      <w:r w:rsidRPr="007E7329">
        <w:rPr>
          <w:rFonts w:eastAsia="標楷體"/>
          <w:szCs w:val="24"/>
        </w:rPr>
        <w:t>甲、乙雙方自契約生效日起，任一方因故提出終止方案之請求，而造成違約致使另一方產生損失，則受損失一方有權向違約方申請賠償，本計畫管理系統不負賠償責任。</w:t>
      </w:r>
    </w:p>
    <w:p w14:paraId="694F3E12" w14:textId="77777777" w:rsidR="00E21645" w:rsidRPr="007E7329" w:rsidRDefault="00E21645" w:rsidP="00E21645">
      <w:pPr>
        <w:spacing w:line="440" w:lineRule="exact"/>
        <w:ind w:left="425"/>
        <w:rPr>
          <w:rFonts w:eastAsia="標楷體"/>
          <w:szCs w:val="24"/>
        </w:rPr>
      </w:pPr>
    </w:p>
    <w:p w14:paraId="200D1FB8" w14:textId="77777777" w:rsidR="00E21645" w:rsidRPr="007E7329" w:rsidRDefault="00E21645" w:rsidP="00E21645">
      <w:pPr>
        <w:pStyle w:val="af1"/>
        <w:numPr>
          <w:ilvl w:val="0"/>
          <w:numId w:val="41"/>
        </w:numPr>
        <w:suppressAutoHyphens w:val="0"/>
        <w:autoSpaceDN/>
        <w:spacing w:line="440" w:lineRule="exact"/>
        <w:textAlignment w:val="auto"/>
        <w:rPr>
          <w:rFonts w:eastAsia="標楷體"/>
          <w:b/>
          <w:szCs w:val="24"/>
        </w:rPr>
      </w:pPr>
      <w:r w:rsidRPr="007E7329">
        <w:rPr>
          <w:rFonts w:eastAsia="標楷體"/>
          <w:b/>
          <w:szCs w:val="24"/>
        </w:rPr>
        <w:t>契約附件</w:t>
      </w:r>
    </w:p>
    <w:p w14:paraId="32868DE4" w14:textId="77777777" w:rsidR="00E21645" w:rsidRPr="007E7329" w:rsidRDefault="00E21645" w:rsidP="00E21645">
      <w:pPr>
        <w:pStyle w:val="af1"/>
        <w:spacing w:line="440" w:lineRule="exact"/>
        <w:ind w:left="360"/>
        <w:rPr>
          <w:rFonts w:eastAsia="標楷體"/>
          <w:szCs w:val="24"/>
        </w:rPr>
      </w:pPr>
      <w:r w:rsidRPr="007E7329">
        <w:rPr>
          <w:rFonts w:eastAsia="標楷體"/>
          <w:szCs w:val="24"/>
        </w:rPr>
        <w:t>有關本契約之補充條款、乙方訂單頁、訂單商品於本計畫管理系統上之介紹網頁均為本契約之一部分，如有與本契約條款內容相牴觸者，應為有利於乙方之適用。</w:t>
      </w:r>
    </w:p>
    <w:p w14:paraId="6EFE3892" w14:textId="77777777" w:rsidR="00E21645" w:rsidRPr="007E7329" w:rsidRDefault="00E21645" w:rsidP="00E21645">
      <w:pPr>
        <w:pStyle w:val="af1"/>
        <w:spacing w:line="440" w:lineRule="exact"/>
        <w:ind w:left="360"/>
        <w:rPr>
          <w:rFonts w:eastAsia="標楷體"/>
          <w:b/>
          <w:szCs w:val="24"/>
        </w:rPr>
      </w:pPr>
    </w:p>
    <w:p w14:paraId="29CD2397" w14:textId="77777777" w:rsidR="00E21645" w:rsidRPr="007E7329" w:rsidRDefault="00E21645" w:rsidP="00E21645">
      <w:pPr>
        <w:pStyle w:val="af1"/>
        <w:numPr>
          <w:ilvl w:val="0"/>
          <w:numId w:val="41"/>
        </w:numPr>
        <w:tabs>
          <w:tab w:val="left" w:pos="142"/>
        </w:tabs>
        <w:suppressAutoHyphens w:val="0"/>
        <w:autoSpaceDN/>
        <w:spacing w:line="440" w:lineRule="exact"/>
        <w:ind w:left="364" w:hanging="462"/>
        <w:textAlignment w:val="auto"/>
        <w:rPr>
          <w:rFonts w:eastAsia="標楷體"/>
          <w:b/>
          <w:szCs w:val="24"/>
        </w:rPr>
      </w:pPr>
      <w:r w:rsidRPr="007E7329">
        <w:rPr>
          <w:rFonts w:eastAsia="標楷體"/>
          <w:b/>
          <w:szCs w:val="24"/>
        </w:rPr>
        <w:t>契約之解釋</w:t>
      </w:r>
    </w:p>
    <w:p w14:paraId="3DDB16B9" w14:textId="77777777" w:rsidR="00E21645" w:rsidRPr="007E7329" w:rsidRDefault="00E21645" w:rsidP="00E21645">
      <w:pPr>
        <w:pStyle w:val="af1"/>
        <w:spacing w:line="440" w:lineRule="exact"/>
        <w:ind w:left="360"/>
        <w:rPr>
          <w:rFonts w:eastAsia="標楷體"/>
          <w:szCs w:val="24"/>
        </w:rPr>
      </w:pPr>
      <w:r w:rsidRPr="007E7329">
        <w:rPr>
          <w:rFonts w:eastAsia="標楷體"/>
          <w:szCs w:val="24"/>
        </w:rPr>
        <w:lastRenderedPageBreak/>
        <w:t>本契約條款內容如有疑義時，應為有利於乙方之解釋。</w:t>
      </w:r>
    </w:p>
    <w:p w14:paraId="190379E5" w14:textId="77777777" w:rsidR="00E21645" w:rsidRPr="007E7329" w:rsidRDefault="00E21645" w:rsidP="00E21645">
      <w:pPr>
        <w:pStyle w:val="af1"/>
        <w:spacing w:line="440" w:lineRule="exact"/>
        <w:ind w:left="360"/>
        <w:rPr>
          <w:rFonts w:eastAsia="標楷體"/>
          <w:szCs w:val="24"/>
        </w:rPr>
      </w:pPr>
    </w:p>
    <w:p w14:paraId="356812FE" w14:textId="77777777" w:rsidR="00E21645" w:rsidRPr="007E7329" w:rsidRDefault="00E21645" w:rsidP="00E21645">
      <w:pPr>
        <w:pStyle w:val="af1"/>
        <w:numPr>
          <w:ilvl w:val="0"/>
          <w:numId w:val="41"/>
        </w:numPr>
        <w:tabs>
          <w:tab w:val="left" w:pos="142"/>
        </w:tabs>
        <w:suppressAutoHyphens w:val="0"/>
        <w:autoSpaceDN/>
        <w:spacing w:line="440" w:lineRule="exact"/>
        <w:ind w:left="364" w:hanging="462"/>
        <w:textAlignment w:val="auto"/>
        <w:rPr>
          <w:rFonts w:eastAsia="標楷體"/>
          <w:b/>
          <w:szCs w:val="24"/>
        </w:rPr>
      </w:pPr>
      <w:r w:rsidRPr="007E7329">
        <w:rPr>
          <w:rFonts w:eastAsia="標楷體"/>
          <w:b/>
          <w:szCs w:val="24"/>
        </w:rPr>
        <w:t>準據法</w:t>
      </w:r>
    </w:p>
    <w:p w14:paraId="74AD7B14" w14:textId="77777777" w:rsidR="00E21645" w:rsidRPr="007E7329" w:rsidRDefault="00E21645" w:rsidP="00E21645">
      <w:pPr>
        <w:pStyle w:val="af1"/>
        <w:spacing w:line="440" w:lineRule="exact"/>
        <w:ind w:left="360"/>
        <w:rPr>
          <w:rFonts w:eastAsia="標楷體"/>
          <w:szCs w:val="24"/>
        </w:rPr>
      </w:pPr>
      <w:r w:rsidRPr="007E7329">
        <w:rPr>
          <w:rFonts w:eastAsia="標楷體"/>
          <w:szCs w:val="24"/>
        </w:rPr>
        <w:t>因本契約所生之一切爭議，雙方當事人約定適用中華民國法律。</w:t>
      </w:r>
    </w:p>
    <w:p w14:paraId="3E57A22E" w14:textId="77777777" w:rsidR="00E21645" w:rsidRPr="007E7329" w:rsidRDefault="00E21645" w:rsidP="00E21645">
      <w:pPr>
        <w:pStyle w:val="af1"/>
        <w:spacing w:line="440" w:lineRule="exact"/>
        <w:ind w:left="360"/>
        <w:rPr>
          <w:rFonts w:eastAsia="標楷體"/>
          <w:szCs w:val="24"/>
        </w:rPr>
      </w:pPr>
    </w:p>
    <w:p w14:paraId="42F5988D" w14:textId="77777777" w:rsidR="00E21645" w:rsidRPr="007E7329" w:rsidRDefault="00E21645" w:rsidP="00E21645">
      <w:pPr>
        <w:pStyle w:val="af1"/>
        <w:numPr>
          <w:ilvl w:val="0"/>
          <w:numId w:val="41"/>
        </w:numPr>
        <w:tabs>
          <w:tab w:val="left" w:pos="142"/>
        </w:tabs>
        <w:suppressAutoHyphens w:val="0"/>
        <w:autoSpaceDN/>
        <w:spacing w:line="440" w:lineRule="exact"/>
        <w:ind w:left="364" w:hanging="462"/>
        <w:textAlignment w:val="auto"/>
        <w:rPr>
          <w:rFonts w:eastAsia="標楷體"/>
          <w:b/>
          <w:szCs w:val="24"/>
        </w:rPr>
      </w:pPr>
      <w:r w:rsidRPr="007E7329">
        <w:rPr>
          <w:rFonts w:eastAsia="標楷體"/>
          <w:b/>
          <w:szCs w:val="24"/>
        </w:rPr>
        <w:t>管轄法院</w:t>
      </w:r>
    </w:p>
    <w:p w14:paraId="62EA2AE5" w14:textId="77777777" w:rsidR="00E21645" w:rsidRPr="007E7329" w:rsidRDefault="00E21645" w:rsidP="00E21645">
      <w:pPr>
        <w:pStyle w:val="af1"/>
        <w:spacing w:line="440" w:lineRule="exact"/>
        <w:ind w:left="360"/>
        <w:rPr>
          <w:rFonts w:eastAsia="標楷體"/>
          <w:szCs w:val="24"/>
        </w:rPr>
      </w:pPr>
      <w:r w:rsidRPr="007E7329">
        <w:rPr>
          <w:rFonts w:eastAsia="標楷體"/>
          <w:szCs w:val="24"/>
        </w:rPr>
        <w:t>關於本契約或因本契約發生之爭議，雙方同意以誠信原則解決，如有訴訟必要，雙方同意以乙方公司</w:t>
      </w:r>
      <w:r w:rsidRPr="007E7329">
        <w:rPr>
          <w:rFonts w:eastAsia="標楷體"/>
          <w:bCs/>
        </w:rPr>
        <w:t>或商業</w:t>
      </w:r>
      <w:r w:rsidRPr="007E7329">
        <w:rPr>
          <w:rFonts w:eastAsia="標楷體"/>
          <w:szCs w:val="24"/>
        </w:rPr>
        <w:t>登記所在地地方法院為一審管轄法院。</w:t>
      </w:r>
    </w:p>
    <w:p w14:paraId="4C7C6C95" w14:textId="77777777" w:rsidR="00E21645" w:rsidRPr="007E7329" w:rsidRDefault="00E21645" w:rsidP="00E21645">
      <w:pPr>
        <w:spacing w:line="440" w:lineRule="exact"/>
        <w:rPr>
          <w:rFonts w:eastAsia="標楷體"/>
          <w:b/>
          <w:szCs w:val="24"/>
        </w:rPr>
      </w:pPr>
    </w:p>
    <w:p w14:paraId="5C5E5E5A" w14:textId="77777777" w:rsidR="00E21645" w:rsidRPr="007E7329" w:rsidRDefault="00E21645" w:rsidP="00E21645">
      <w:pPr>
        <w:spacing w:line="440" w:lineRule="exact"/>
        <w:rPr>
          <w:rFonts w:eastAsia="標楷體"/>
          <w:b/>
          <w:sz w:val="24"/>
          <w:szCs w:val="24"/>
        </w:rPr>
      </w:pPr>
      <w:r w:rsidRPr="007E7329">
        <w:rPr>
          <w:rFonts w:eastAsia="標楷體"/>
          <w:b/>
          <w:sz w:val="24"/>
          <w:szCs w:val="24"/>
        </w:rPr>
        <w:t>立約人：</w:t>
      </w:r>
    </w:p>
    <w:p w14:paraId="2B5694D0" w14:textId="77777777" w:rsidR="00E21645" w:rsidRPr="007E7329" w:rsidRDefault="00E21645" w:rsidP="00E21645">
      <w:pPr>
        <w:spacing w:line="440" w:lineRule="exact"/>
        <w:ind w:leftChars="413" w:left="826"/>
        <w:rPr>
          <w:rFonts w:eastAsia="標楷體"/>
          <w:sz w:val="24"/>
          <w:szCs w:val="24"/>
        </w:rPr>
      </w:pPr>
      <w:r w:rsidRPr="007E7329">
        <w:rPr>
          <w:rFonts w:eastAsia="標楷體"/>
          <w:sz w:val="24"/>
          <w:szCs w:val="24"/>
        </w:rPr>
        <w:t>甲方：</w:t>
      </w:r>
      <w:r w:rsidRPr="007E7329">
        <w:rPr>
          <w:rFonts w:eastAsia="標楷體"/>
          <w:sz w:val="24"/>
          <w:szCs w:val="24"/>
        </w:rPr>
        <w:t xml:space="preserve"> </w:t>
      </w:r>
      <w:r w:rsidRPr="007E7329">
        <w:rPr>
          <w:rFonts w:eastAsia="標楷體"/>
          <w:sz w:val="24"/>
          <w:szCs w:val="24"/>
          <w:u w:val="single"/>
        </w:rPr>
        <w:t xml:space="preserve">  (</w:t>
      </w:r>
      <w:r w:rsidRPr="007E7329">
        <w:rPr>
          <w:rFonts w:eastAsia="標楷體"/>
          <w:sz w:val="24"/>
          <w:szCs w:val="24"/>
          <w:u w:val="single"/>
        </w:rPr>
        <w:t>服務提供者名稱</w:t>
      </w:r>
      <w:r w:rsidRPr="007E7329">
        <w:rPr>
          <w:rFonts w:eastAsia="標楷體"/>
          <w:sz w:val="24"/>
          <w:szCs w:val="24"/>
          <w:u w:val="single"/>
        </w:rPr>
        <w:t xml:space="preserve">)       </w:t>
      </w:r>
    </w:p>
    <w:p w14:paraId="3397BB8A" w14:textId="77777777" w:rsidR="00E21645" w:rsidRPr="007E7329" w:rsidRDefault="00E21645" w:rsidP="00E21645">
      <w:pPr>
        <w:spacing w:line="440" w:lineRule="exact"/>
        <w:ind w:leftChars="413" w:left="826"/>
        <w:rPr>
          <w:rFonts w:eastAsia="標楷體"/>
          <w:sz w:val="24"/>
          <w:szCs w:val="24"/>
          <w:u w:val="single"/>
        </w:rPr>
      </w:pPr>
      <w:r w:rsidRPr="007E7329">
        <w:rPr>
          <w:rFonts w:eastAsia="標楷體"/>
          <w:sz w:val="24"/>
          <w:szCs w:val="24"/>
        </w:rPr>
        <w:t>統一編號：</w:t>
      </w:r>
      <w:r w:rsidRPr="007E7329">
        <w:rPr>
          <w:rFonts w:eastAsia="標楷體"/>
          <w:sz w:val="24"/>
          <w:szCs w:val="24"/>
        </w:rPr>
        <w:t xml:space="preserve"> </w:t>
      </w:r>
    </w:p>
    <w:p w14:paraId="5F027E03" w14:textId="77777777" w:rsidR="00E21645" w:rsidRPr="007E7329" w:rsidRDefault="00E21645" w:rsidP="00E21645">
      <w:pPr>
        <w:spacing w:line="440" w:lineRule="exact"/>
        <w:ind w:leftChars="413" w:left="826"/>
        <w:rPr>
          <w:rFonts w:eastAsia="標楷體"/>
          <w:sz w:val="24"/>
          <w:szCs w:val="24"/>
        </w:rPr>
      </w:pPr>
      <w:r w:rsidRPr="007E7329">
        <w:rPr>
          <w:rFonts w:eastAsia="標楷體"/>
          <w:sz w:val="24"/>
          <w:szCs w:val="24"/>
        </w:rPr>
        <w:t>代表人</w:t>
      </w:r>
      <w:r w:rsidRPr="007E7329">
        <w:rPr>
          <w:rFonts w:eastAsia="標楷體"/>
          <w:sz w:val="24"/>
          <w:szCs w:val="24"/>
        </w:rPr>
        <w:t>(</w:t>
      </w:r>
      <w:r w:rsidRPr="007E7329">
        <w:rPr>
          <w:rFonts w:eastAsia="標楷體"/>
          <w:sz w:val="24"/>
          <w:szCs w:val="24"/>
        </w:rPr>
        <w:t>企業負責人</w:t>
      </w:r>
      <w:r w:rsidRPr="007E7329">
        <w:rPr>
          <w:rFonts w:eastAsia="標楷體"/>
          <w:sz w:val="24"/>
          <w:szCs w:val="24"/>
        </w:rPr>
        <w:t>)</w:t>
      </w:r>
      <w:r w:rsidRPr="007E7329">
        <w:rPr>
          <w:rFonts w:eastAsia="標楷體"/>
          <w:sz w:val="24"/>
          <w:szCs w:val="24"/>
        </w:rPr>
        <w:t>：</w:t>
      </w:r>
      <w:r w:rsidRPr="007E7329">
        <w:rPr>
          <w:rFonts w:eastAsia="標楷體"/>
          <w:sz w:val="24"/>
          <w:szCs w:val="24"/>
        </w:rPr>
        <w:t xml:space="preserve">  </w:t>
      </w:r>
    </w:p>
    <w:p w14:paraId="7DA933F8" w14:textId="77777777" w:rsidR="00E21645" w:rsidRPr="007E7329" w:rsidRDefault="00E21645" w:rsidP="00E21645">
      <w:pPr>
        <w:spacing w:line="440" w:lineRule="exact"/>
        <w:ind w:leftChars="413" w:left="826"/>
        <w:rPr>
          <w:rFonts w:eastAsia="標楷體"/>
          <w:sz w:val="24"/>
          <w:szCs w:val="24"/>
        </w:rPr>
      </w:pPr>
      <w:r w:rsidRPr="007E7329">
        <w:rPr>
          <w:rFonts w:eastAsia="標楷體"/>
          <w:sz w:val="24"/>
          <w:szCs w:val="24"/>
        </w:rPr>
        <w:t>電話：</w:t>
      </w:r>
      <w:r w:rsidRPr="007E7329">
        <w:rPr>
          <w:rFonts w:eastAsia="標楷體"/>
          <w:sz w:val="24"/>
          <w:szCs w:val="24"/>
        </w:rPr>
        <w:t xml:space="preserve"> </w:t>
      </w:r>
    </w:p>
    <w:p w14:paraId="5F3BAD19" w14:textId="77777777" w:rsidR="00E21645" w:rsidRPr="007E7329" w:rsidRDefault="00E21645" w:rsidP="00E21645">
      <w:pPr>
        <w:spacing w:line="440" w:lineRule="exact"/>
        <w:ind w:leftChars="413" w:left="826"/>
        <w:rPr>
          <w:rFonts w:eastAsia="標楷體"/>
          <w:sz w:val="24"/>
          <w:szCs w:val="24"/>
        </w:rPr>
      </w:pPr>
      <w:r w:rsidRPr="007E7329">
        <w:rPr>
          <w:rFonts w:eastAsia="標楷體"/>
          <w:sz w:val="24"/>
          <w:szCs w:val="24"/>
        </w:rPr>
        <w:t>地址：</w:t>
      </w:r>
      <w:r w:rsidRPr="007E7329">
        <w:rPr>
          <w:rFonts w:eastAsia="標楷體"/>
          <w:sz w:val="24"/>
          <w:szCs w:val="24"/>
        </w:rPr>
        <w:t xml:space="preserve"> </w:t>
      </w:r>
    </w:p>
    <w:p w14:paraId="0F6C899A" w14:textId="77777777" w:rsidR="00E21645" w:rsidRPr="007E7329" w:rsidRDefault="00E21645" w:rsidP="00E21645">
      <w:pPr>
        <w:spacing w:line="440" w:lineRule="exact"/>
        <w:ind w:leftChars="413" w:left="826"/>
        <w:rPr>
          <w:rFonts w:eastAsia="標楷體"/>
          <w:sz w:val="24"/>
          <w:szCs w:val="24"/>
        </w:rPr>
      </w:pPr>
    </w:p>
    <w:p w14:paraId="51E7938A" w14:textId="77777777" w:rsidR="00E21645" w:rsidRPr="007E7329" w:rsidRDefault="00E21645" w:rsidP="00E21645">
      <w:pPr>
        <w:spacing w:line="440" w:lineRule="exact"/>
        <w:ind w:leftChars="413" w:left="826"/>
        <w:rPr>
          <w:rFonts w:eastAsia="標楷體"/>
          <w:sz w:val="24"/>
          <w:szCs w:val="24"/>
          <w:u w:val="single"/>
        </w:rPr>
      </w:pPr>
      <w:r w:rsidRPr="007E7329">
        <w:rPr>
          <w:rFonts w:eastAsia="標楷體"/>
          <w:sz w:val="24"/>
          <w:szCs w:val="24"/>
        </w:rPr>
        <w:t>乙方：</w:t>
      </w:r>
      <w:r w:rsidRPr="007E7329">
        <w:rPr>
          <w:rFonts w:eastAsia="標楷體"/>
          <w:sz w:val="24"/>
          <w:szCs w:val="24"/>
        </w:rPr>
        <w:t xml:space="preserve"> </w:t>
      </w:r>
      <w:r w:rsidRPr="007E7329">
        <w:rPr>
          <w:rFonts w:eastAsia="標楷體"/>
          <w:sz w:val="24"/>
          <w:szCs w:val="24"/>
          <w:u w:val="single"/>
        </w:rPr>
        <w:t xml:space="preserve">   (</w:t>
      </w:r>
      <w:r w:rsidRPr="007E7329">
        <w:rPr>
          <w:rFonts w:eastAsia="標楷體"/>
          <w:sz w:val="24"/>
          <w:szCs w:val="24"/>
          <w:u w:val="single"/>
        </w:rPr>
        <w:t>店家名稱</w:t>
      </w:r>
      <w:r w:rsidRPr="007E7329">
        <w:rPr>
          <w:rFonts w:eastAsia="標楷體"/>
          <w:sz w:val="24"/>
          <w:szCs w:val="24"/>
          <w:u w:val="single"/>
        </w:rPr>
        <w:t xml:space="preserve">)  </w:t>
      </w:r>
    </w:p>
    <w:p w14:paraId="3C13F09F" w14:textId="77777777" w:rsidR="00E21645" w:rsidRPr="007E7329" w:rsidRDefault="00E21645" w:rsidP="00E21645">
      <w:pPr>
        <w:spacing w:line="440" w:lineRule="exact"/>
        <w:ind w:leftChars="413" w:left="826"/>
        <w:rPr>
          <w:rFonts w:eastAsia="標楷體"/>
          <w:sz w:val="24"/>
          <w:szCs w:val="24"/>
        </w:rPr>
      </w:pPr>
      <w:r w:rsidRPr="007E7329">
        <w:rPr>
          <w:rFonts w:eastAsia="標楷體"/>
          <w:sz w:val="24"/>
          <w:szCs w:val="24"/>
        </w:rPr>
        <w:t>統一編號：</w:t>
      </w:r>
    </w:p>
    <w:p w14:paraId="6402D548" w14:textId="77777777" w:rsidR="00E21645" w:rsidRPr="007E7329" w:rsidRDefault="00E21645" w:rsidP="00E21645">
      <w:pPr>
        <w:spacing w:line="440" w:lineRule="exact"/>
        <w:ind w:leftChars="413" w:left="826"/>
        <w:rPr>
          <w:rFonts w:eastAsia="標楷體"/>
          <w:sz w:val="24"/>
          <w:szCs w:val="24"/>
        </w:rPr>
      </w:pPr>
      <w:r w:rsidRPr="007E7329">
        <w:rPr>
          <w:rFonts w:eastAsia="標楷體"/>
          <w:sz w:val="24"/>
          <w:szCs w:val="24"/>
        </w:rPr>
        <w:t>代表人</w:t>
      </w:r>
      <w:r w:rsidRPr="007E7329">
        <w:rPr>
          <w:rFonts w:eastAsia="標楷體"/>
          <w:sz w:val="24"/>
          <w:szCs w:val="24"/>
        </w:rPr>
        <w:t>(</w:t>
      </w:r>
      <w:r w:rsidRPr="007E7329">
        <w:rPr>
          <w:rFonts w:eastAsia="標楷體"/>
          <w:sz w:val="24"/>
          <w:szCs w:val="24"/>
        </w:rPr>
        <w:t>企業負責人</w:t>
      </w:r>
      <w:r w:rsidRPr="007E7329">
        <w:rPr>
          <w:rFonts w:eastAsia="標楷體"/>
          <w:sz w:val="24"/>
          <w:szCs w:val="24"/>
        </w:rPr>
        <w:t>)</w:t>
      </w:r>
      <w:r w:rsidRPr="007E7329">
        <w:rPr>
          <w:rFonts w:eastAsia="標楷體"/>
          <w:sz w:val="24"/>
          <w:szCs w:val="24"/>
        </w:rPr>
        <w:t>：</w:t>
      </w:r>
      <w:r w:rsidRPr="007E7329">
        <w:rPr>
          <w:rFonts w:eastAsia="標楷體"/>
          <w:sz w:val="24"/>
          <w:szCs w:val="24"/>
        </w:rPr>
        <w:t xml:space="preserve"> </w:t>
      </w:r>
    </w:p>
    <w:p w14:paraId="5BBD1CF9" w14:textId="77777777" w:rsidR="00E21645" w:rsidRPr="007E7329" w:rsidRDefault="00E21645" w:rsidP="00E21645">
      <w:pPr>
        <w:spacing w:line="440" w:lineRule="exact"/>
        <w:ind w:leftChars="413" w:left="826"/>
        <w:rPr>
          <w:rFonts w:eastAsia="標楷體"/>
          <w:sz w:val="24"/>
          <w:szCs w:val="24"/>
        </w:rPr>
      </w:pPr>
      <w:r w:rsidRPr="007E7329">
        <w:rPr>
          <w:rFonts w:eastAsia="標楷體"/>
          <w:sz w:val="24"/>
          <w:szCs w:val="24"/>
        </w:rPr>
        <w:t>電話：</w:t>
      </w:r>
      <w:r w:rsidRPr="007E7329">
        <w:rPr>
          <w:rFonts w:eastAsia="標楷體"/>
          <w:sz w:val="24"/>
          <w:szCs w:val="24"/>
        </w:rPr>
        <w:t xml:space="preserve"> </w:t>
      </w:r>
    </w:p>
    <w:p w14:paraId="010D52EE" w14:textId="77777777" w:rsidR="00E21645" w:rsidRPr="007E7329" w:rsidRDefault="00E21645" w:rsidP="00E21645">
      <w:pPr>
        <w:spacing w:line="440" w:lineRule="exact"/>
        <w:ind w:leftChars="413" w:left="826"/>
        <w:rPr>
          <w:rFonts w:eastAsia="標楷體"/>
          <w:sz w:val="24"/>
          <w:szCs w:val="24"/>
        </w:rPr>
      </w:pPr>
      <w:r w:rsidRPr="007E7329">
        <w:rPr>
          <w:rFonts w:eastAsia="標楷體"/>
          <w:sz w:val="24"/>
          <w:szCs w:val="24"/>
        </w:rPr>
        <w:t>地址：</w:t>
      </w:r>
    </w:p>
    <w:p w14:paraId="77331919" w14:textId="77777777" w:rsidR="00E21645" w:rsidRPr="007E7329" w:rsidRDefault="00E21645" w:rsidP="00E21645">
      <w:pPr>
        <w:spacing w:line="440" w:lineRule="exact"/>
        <w:ind w:leftChars="413" w:left="826"/>
        <w:rPr>
          <w:rFonts w:eastAsia="標楷體"/>
          <w:sz w:val="24"/>
          <w:szCs w:val="24"/>
        </w:rPr>
      </w:pPr>
    </w:p>
    <w:p w14:paraId="7E56CD77" w14:textId="77777777" w:rsidR="00E21645" w:rsidRPr="007E7329" w:rsidRDefault="00E21645" w:rsidP="00E21645">
      <w:pPr>
        <w:spacing w:line="440" w:lineRule="exact"/>
        <w:ind w:leftChars="413" w:left="826"/>
        <w:rPr>
          <w:rFonts w:eastAsia="標楷體"/>
          <w:sz w:val="24"/>
          <w:szCs w:val="24"/>
        </w:rPr>
      </w:pPr>
    </w:p>
    <w:p w14:paraId="63153D7F" w14:textId="77777777" w:rsidR="00E21645" w:rsidRPr="007E7329" w:rsidRDefault="00E21645" w:rsidP="00E21645">
      <w:pPr>
        <w:spacing w:line="440" w:lineRule="exact"/>
        <w:ind w:leftChars="413" w:left="826"/>
        <w:rPr>
          <w:rFonts w:eastAsia="標楷體"/>
          <w:sz w:val="24"/>
          <w:szCs w:val="24"/>
        </w:rPr>
      </w:pPr>
    </w:p>
    <w:p w14:paraId="40E5274D" w14:textId="77777777" w:rsidR="00E21645" w:rsidRPr="007E7329" w:rsidRDefault="00E21645" w:rsidP="00E21645">
      <w:pPr>
        <w:spacing w:line="440" w:lineRule="exact"/>
        <w:ind w:leftChars="413" w:left="826"/>
        <w:rPr>
          <w:rFonts w:eastAsia="標楷體"/>
          <w:sz w:val="24"/>
          <w:szCs w:val="24"/>
        </w:rPr>
      </w:pPr>
    </w:p>
    <w:p w14:paraId="3221799C" w14:textId="3E699AB4" w:rsidR="00E21645" w:rsidRPr="007E7329" w:rsidRDefault="00E21645" w:rsidP="00E21645">
      <w:pPr>
        <w:tabs>
          <w:tab w:val="left" w:pos="743"/>
          <w:tab w:val="left" w:pos="1367"/>
          <w:tab w:val="left" w:pos="1991"/>
          <w:tab w:val="left" w:pos="3280"/>
          <w:tab w:val="left" w:pos="4346"/>
          <w:tab w:val="left" w:pos="5944"/>
          <w:tab w:val="left" w:pos="6148"/>
          <w:tab w:val="left" w:pos="7463"/>
          <w:tab w:val="left" w:pos="7540"/>
          <w:tab w:val="left" w:pos="8087"/>
        </w:tabs>
        <w:spacing w:line="440" w:lineRule="exact"/>
        <w:ind w:left="120"/>
        <w:rPr>
          <w:rFonts w:eastAsia="標楷體"/>
          <w:b/>
          <w:kern w:val="3"/>
          <w:sz w:val="28"/>
          <w:lang w:eastAsia="ar-SA"/>
        </w:rPr>
      </w:pPr>
      <w:r w:rsidRPr="007E7329">
        <w:rPr>
          <w:rFonts w:eastAsia="標楷體"/>
          <w:sz w:val="24"/>
          <w:szCs w:val="24"/>
        </w:rPr>
        <w:t>中</w:t>
      </w:r>
      <w:r w:rsidRPr="007E7329">
        <w:rPr>
          <w:rFonts w:eastAsia="標楷體"/>
          <w:sz w:val="24"/>
          <w:szCs w:val="24"/>
        </w:rPr>
        <w:tab/>
      </w:r>
      <w:r w:rsidRPr="007E7329">
        <w:rPr>
          <w:rFonts w:eastAsia="標楷體"/>
          <w:sz w:val="24"/>
          <w:szCs w:val="24"/>
        </w:rPr>
        <w:t>華</w:t>
      </w:r>
      <w:r w:rsidRPr="007E7329">
        <w:rPr>
          <w:rFonts w:eastAsia="標楷體"/>
          <w:sz w:val="24"/>
          <w:szCs w:val="24"/>
        </w:rPr>
        <w:tab/>
      </w:r>
      <w:r w:rsidRPr="007E7329">
        <w:rPr>
          <w:rFonts w:eastAsia="標楷體"/>
          <w:sz w:val="24"/>
          <w:szCs w:val="24"/>
        </w:rPr>
        <w:t>民</w:t>
      </w:r>
      <w:r w:rsidRPr="007E7329">
        <w:rPr>
          <w:rFonts w:eastAsia="標楷體"/>
          <w:sz w:val="24"/>
          <w:szCs w:val="24"/>
        </w:rPr>
        <w:tab/>
      </w:r>
      <w:r w:rsidRPr="007E7329">
        <w:rPr>
          <w:rFonts w:eastAsia="標楷體"/>
          <w:sz w:val="24"/>
          <w:szCs w:val="24"/>
        </w:rPr>
        <w:t>國</w:t>
      </w:r>
      <w:r w:rsidRPr="007E7329">
        <w:rPr>
          <w:rFonts w:eastAsia="標楷體"/>
          <w:sz w:val="24"/>
          <w:szCs w:val="24"/>
        </w:rPr>
        <w:tab/>
      </w:r>
      <w:r w:rsidRPr="007E7329">
        <w:rPr>
          <w:rFonts w:eastAsia="標楷體"/>
          <w:sz w:val="24"/>
          <w:szCs w:val="24"/>
        </w:rPr>
        <w:tab/>
      </w:r>
      <w:r w:rsidRPr="007E7329">
        <w:rPr>
          <w:rFonts w:eastAsia="標楷體"/>
          <w:sz w:val="24"/>
          <w:szCs w:val="24"/>
        </w:rPr>
        <w:t>年</w:t>
      </w:r>
      <w:r w:rsidRPr="007E7329">
        <w:rPr>
          <w:rFonts w:eastAsia="標楷體"/>
          <w:sz w:val="24"/>
          <w:szCs w:val="24"/>
        </w:rPr>
        <w:tab/>
      </w:r>
      <w:r w:rsidRPr="007E7329">
        <w:rPr>
          <w:rFonts w:eastAsia="標楷體"/>
          <w:sz w:val="24"/>
          <w:szCs w:val="24"/>
        </w:rPr>
        <w:tab/>
      </w:r>
      <w:r w:rsidRPr="007E7329">
        <w:rPr>
          <w:rFonts w:eastAsia="標楷體"/>
          <w:sz w:val="24"/>
          <w:szCs w:val="24"/>
        </w:rPr>
        <w:t>月</w:t>
      </w:r>
      <w:r w:rsidRPr="007E7329">
        <w:rPr>
          <w:rFonts w:eastAsia="標楷體"/>
          <w:sz w:val="24"/>
          <w:szCs w:val="24"/>
        </w:rPr>
        <w:tab/>
        <w:t xml:space="preserve">  </w:t>
      </w:r>
      <w:r w:rsidRPr="007E7329">
        <w:rPr>
          <w:rFonts w:eastAsia="標楷體"/>
          <w:sz w:val="24"/>
          <w:szCs w:val="24"/>
        </w:rPr>
        <w:tab/>
      </w:r>
      <w:r w:rsidRPr="007E7329">
        <w:rPr>
          <w:rFonts w:eastAsia="標楷體"/>
          <w:sz w:val="24"/>
          <w:szCs w:val="24"/>
        </w:rPr>
        <w:t>日</w:t>
      </w:r>
    </w:p>
    <w:bookmarkEnd w:id="113"/>
    <w:p w14:paraId="14D72F5D" w14:textId="250D492C" w:rsidR="00E21645" w:rsidRPr="007E7329" w:rsidRDefault="00E21645" w:rsidP="00E21645">
      <w:pPr>
        <w:pStyle w:val="afffff9"/>
        <w:spacing w:line="440" w:lineRule="exact"/>
        <w:ind w:hangingChars="354"/>
        <w:rPr>
          <w:rFonts w:ascii="Times New Roman" w:hAnsi="Times New Roman"/>
          <w:b w:val="0"/>
          <w:bCs/>
          <w:w w:val="95"/>
          <w:kern w:val="2"/>
          <w:szCs w:val="28"/>
          <w:lang w:eastAsia="zh-HK"/>
        </w:rPr>
      </w:pPr>
      <w:r w:rsidRPr="007E7329">
        <w:rPr>
          <w:rFonts w:ascii="Times New Roman" w:hAnsi="Times New Roman"/>
          <w:b w:val="0"/>
          <w:bCs/>
          <w:szCs w:val="28"/>
        </w:rPr>
        <w:br w:type="page"/>
      </w:r>
      <w:bookmarkStart w:id="116" w:name="_Toc72949262"/>
      <w:bookmarkStart w:id="117" w:name="_Toc130200435"/>
      <w:bookmarkStart w:id="118" w:name="_Toc182326338"/>
      <w:r w:rsidRPr="007E7329">
        <w:rPr>
          <w:rFonts w:ascii="Times New Roman" w:hAnsi="Times New Roman"/>
        </w:rPr>
        <w:lastRenderedPageBreak/>
        <w:t>附</w:t>
      </w:r>
      <w:r w:rsidRPr="000C2CAF">
        <w:rPr>
          <w:rFonts w:ascii="Times New Roman" w:hAnsi="Times New Roman"/>
        </w:rPr>
        <w:t>件</w:t>
      </w:r>
      <w:r w:rsidR="000C2CAF" w:rsidRPr="000C2CAF">
        <w:rPr>
          <w:rFonts w:ascii="Times New Roman" w:hAnsi="Times New Roman" w:hint="eastAsia"/>
          <w:lang w:eastAsia="zh-TW"/>
        </w:rPr>
        <w:t>6</w:t>
      </w:r>
      <w:r w:rsidRPr="000C2CAF">
        <w:rPr>
          <w:rFonts w:ascii="Times New Roman" w:hAnsi="Times New Roman"/>
        </w:rPr>
        <w:t>：請款領據</w:t>
      </w:r>
      <w:bookmarkEnd w:id="114"/>
      <w:bookmarkEnd w:id="116"/>
      <w:bookmarkEnd w:id="117"/>
      <w:bookmarkEnd w:id="118"/>
    </w:p>
    <w:p w14:paraId="1E40BF7B" w14:textId="77777777" w:rsidR="00E21645" w:rsidRPr="007A6179" w:rsidRDefault="00E21645" w:rsidP="00E21645">
      <w:pPr>
        <w:spacing w:before="240" w:after="180" w:line="440" w:lineRule="exact"/>
        <w:jc w:val="center"/>
        <w:rPr>
          <w:rFonts w:eastAsia="標楷體"/>
          <w:b/>
          <w:bCs/>
          <w:sz w:val="40"/>
        </w:rPr>
      </w:pPr>
      <w:r w:rsidRPr="007A6179">
        <w:rPr>
          <w:rFonts w:eastAsia="標楷體"/>
          <w:b/>
          <w:bCs/>
          <w:sz w:val="40"/>
          <w:lang w:eastAsia="zh-HK"/>
        </w:rPr>
        <w:t>領</w:t>
      </w:r>
      <w:r w:rsidRPr="007A6179">
        <w:rPr>
          <w:rFonts w:eastAsia="標楷體"/>
          <w:b/>
          <w:bCs/>
          <w:sz w:val="40"/>
        </w:rPr>
        <w:t>據</w:t>
      </w:r>
    </w:p>
    <w:p w14:paraId="34FE8A1B" w14:textId="66E036D0" w:rsidR="00E21645" w:rsidRPr="007E7329" w:rsidRDefault="00E21645" w:rsidP="00E21645">
      <w:pPr>
        <w:spacing w:before="240" w:line="440" w:lineRule="exact"/>
        <w:ind w:firstLineChars="200" w:firstLine="560"/>
        <w:rPr>
          <w:rFonts w:eastAsia="標楷體"/>
          <w:sz w:val="28"/>
          <w:szCs w:val="28"/>
        </w:rPr>
      </w:pPr>
      <w:r w:rsidRPr="007A6179">
        <w:rPr>
          <w:rFonts w:eastAsia="標楷體"/>
          <w:sz w:val="28"/>
          <w:szCs w:val="28"/>
        </w:rPr>
        <w:t>茲收到中華民國資</w:t>
      </w:r>
      <w:r w:rsidRPr="007E7329">
        <w:rPr>
          <w:rFonts w:eastAsia="標楷體"/>
          <w:sz w:val="28"/>
          <w:szCs w:val="28"/>
        </w:rPr>
        <w:t>訊軟體協會代管經濟部</w:t>
      </w:r>
      <w:r w:rsidR="00F45627" w:rsidRPr="007E7329">
        <w:rPr>
          <w:rFonts w:eastAsia="標楷體" w:hint="eastAsia"/>
          <w:sz w:val="28"/>
          <w:szCs w:val="28"/>
        </w:rPr>
        <w:t>商業發展署</w:t>
      </w:r>
      <w:r w:rsidRPr="007E7329">
        <w:rPr>
          <w:rFonts w:eastAsia="標楷體"/>
          <w:sz w:val="28"/>
          <w:szCs w:val="28"/>
        </w:rPr>
        <w:t>「</w:t>
      </w:r>
      <w:r w:rsidR="00E866A6" w:rsidRPr="007E7329">
        <w:rPr>
          <w:rFonts w:eastAsia="標楷體" w:hint="eastAsia"/>
          <w:sz w:val="28"/>
          <w:szCs w:val="28"/>
        </w:rPr>
        <w:t>114</w:t>
      </w:r>
      <w:r w:rsidR="00E866A6" w:rsidRPr="007E7329">
        <w:rPr>
          <w:rFonts w:eastAsia="標楷體" w:hint="eastAsia"/>
          <w:sz w:val="28"/>
          <w:szCs w:val="28"/>
        </w:rPr>
        <w:t>年</w:t>
      </w:r>
      <w:r w:rsidRPr="007E7329">
        <w:rPr>
          <w:rFonts w:eastAsia="標楷體"/>
          <w:sz w:val="28"/>
          <w:szCs w:val="28"/>
        </w:rPr>
        <w:t>建構零售暨服務業數據共享創新服務計畫」雲端解決方案之補助金額：</w:t>
      </w:r>
    </w:p>
    <w:p w14:paraId="2404FF08" w14:textId="77777777" w:rsidR="00E21645" w:rsidRPr="007E7329" w:rsidRDefault="00E21645" w:rsidP="00E21645">
      <w:pPr>
        <w:pStyle w:val="af1"/>
        <w:numPr>
          <w:ilvl w:val="0"/>
          <w:numId w:val="12"/>
        </w:numPr>
        <w:suppressAutoHyphens w:val="0"/>
        <w:autoSpaceDN/>
        <w:adjustRightInd w:val="0"/>
        <w:spacing w:line="440" w:lineRule="exact"/>
        <w:ind w:left="714" w:hanging="685"/>
        <w:rPr>
          <w:rFonts w:eastAsia="標楷體"/>
          <w:sz w:val="28"/>
          <w:szCs w:val="28"/>
        </w:rPr>
      </w:pPr>
      <w:bookmarkStart w:id="119" w:name="_Toc72949263"/>
      <w:r w:rsidRPr="007E7329">
        <w:rPr>
          <w:rFonts w:eastAsia="標楷體"/>
          <w:sz w:val="28"/>
          <w:szCs w:val="28"/>
        </w:rPr>
        <w:t>本次共計</w:t>
      </w:r>
      <w:r w:rsidRPr="007E7329">
        <w:rPr>
          <w:rFonts w:eastAsia="標楷體"/>
          <w:sz w:val="28"/>
          <w:szCs w:val="28"/>
          <w:u w:val="single"/>
        </w:rPr>
        <w:t xml:space="preserve">       </w:t>
      </w:r>
      <w:r w:rsidRPr="007E7329">
        <w:rPr>
          <w:rFonts w:eastAsia="標楷體"/>
          <w:sz w:val="28"/>
          <w:szCs w:val="28"/>
        </w:rPr>
        <w:t>家店家</w:t>
      </w:r>
      <w:r w:rsidRPr="007E7329">
        <w:rPr>
          <w:rFonts w:eastAsia="標楷體"/>
          <w:sz w:val="28"/>
          <w:szCs w:val="28"/>
          <w:lang w:eastAsia="zh-TW"/>
        </w:rPr>
        <w:t>一次</w:t>
      </w:r>
      <w:r w:rsidRPr="007E7329">
        <w:rPr>
          <w:rFonts w:eastAsia="標楷體"/>
          <w:sz w:val="28"/>
          <w:szCs w:val="28"/>
        </w:rPr>
        <w:t>請領補助</w:t>
      </w:r>
      <w:r w:rsidRPr="007E7329">
        <w:rPr>
          <w:rFonts w:eastAsia="標楷體"/>
          <w:sz w:val="28"/>
          <w:szCs w:val="28"/>
          <w:lang w:eastAsia="zh-TW"/>
        </w:rPr>
        <w:t>金額</w:t>
      </w:r>
      <w:r w:rsidRPr="007E7329">
        <w:rPr>
          <w:rFonts w:eastAsia="標楷體"/>
          <w:sz w:val="28"/>
          <w:szCs w:val="28"/>
        </w:rPr>
        <w:t>。</w:t>
      </w:r>
      <w:bookmarkEnd w:id="119"/>
    </w:p>
    <w:p w14:paraId="6EB8ABD9" w14:textId="77777777" w:rsidR="00E21645" w:rsidRPr="007E7329" w:rsidRDefault="00E21645" w:rsidP="00E21645">
      <w:pPr>
        <w:pStyle w:val="af1"/>
        <w:numPr>
          <w:ilvl w:val="0"/>
          <w:numId w:val="12"/>
        </w:numPr>
        <w:suppressAutoHyphens w:val="0"/>
        <w:autoSpaceDN/>
        <w:adjustRightInd w:val="0"/>
        <w:spacing w:line="440" w:lineRule="exact"/>
        <w:ind w:left="709" w:hanging="680"/>
        <w:rPr>
          <w:rFonts w:eastAsia="標楷體"/>
          <w:sz w:val="28"/>
          <w:szCs w:val="28"/>
        </w:rPr>
      </w:pPr>
      <w:bookmarkStart w:id="120" w:name="_Toc72949264"/>
      <w:r w:rsidRPr="007E7329">
        <w:rPr>
          <w:rFonts w:eastAsia="標楷體"/>
          <w:sz w:val="28"/>
          <w:szCs w:val="28"/>
        </w:rPr>
        <w:t>總計新臺幣</w:t>
      </w:r>
      <w:r w:rsidRPr="007E7329">
        <w:rPr>
          <w:rFonts w:eastAsia="標楷體"/>
          <w:sz w:val="28"/>
          <w:szCs w:val="28"/>
          <w:u w:val="single"/>
        </w:rPr>
        <w:t xml:space="preserve">   </w:t>
      </w:r>
      <w:r w:rsidRPr="007E7329">
        <w:rPr>
          <w:rFonts w:eastAsia="標楷體"/>
          <w:sz w:val="28"/>
          <w:szCs w:val="28"/>
          <w:lang w:eastAsia="zh-HK"/>
        </w:rPr>
        <w:t>千</w:t>
      </w:r>
      <w:r w:rsidRPr="007E7329">
        <w:rPr>
          <w:rFonts w:eastAsia="標楷體"/>
          <w:sz w:val="28"/>
          <w:szCs w:val="28"/>
          <w:u w:val="single"/>
        </w:rPr>
        <w:t xml:space="preserve">   </w:t>
      </w:r>
      <w:r w:rsidRPr="007E7329">
        <w:rPr>
          <w:rFonts w:eastAsia="標楷體"/>
          <w:sz w:val="28"/>
          <w:szCs w:val="28"/>
          <w:lang w:eastAsia="zh-HK"/>
        </w:rPr>
        <w:t>百</w:t>
      </w:r>
      <w:r w:rsidRPr="007E7329">
        <w:rPr>
          <w:rFonts w:eastAsia="標楷體"/>
          <w:sz w:val="28"/>
          <w:szCs w:val="28"/>
          <w:u w:val="single"/>
        </w:rPr>
        <w:t xml:space="preserve">   </w:t>
      </w:r>
      <w:r w:rsidRPr="007E7329">
        <w:rPr>
          <w:rFonts w:eastAsia="標楷體"/>
          <w:sz w:val="28"/>
          <w:szCs w:val="28"/>
        </w:rPr>
        <w:t>拾</w:t>
      </w:r>
      <w:r w:rsidRPr="007E7329">
        <w:rPr>
          <w:rFonts w:eastAsia="標楷體"/>
          <w:sz w:val="28"/>
          <w:szCs w:val="28"/>
          <w:u w:val="single"/>
        </w:rPr>
        <w:t xml:space="preserve">   </w:t>
      </w:r>
      <w:r w:rsidRPr="007E7329">
        <w:rPr>
          <w:rFonts w:eastAsia="標楷體"/>
          <w:sz w:val="28"/>
          <w:szCs w:val="28"/>
        </w:rPr>
        <w:t>萬</w:t>
      </w:r>
      <w:r w:rsidRPr="007E7329">
        <w:rPr>
          <w:rFonts w:eastAsia="標楷體"/>
          <w:sz w:val="28"/>
          <w:szCs w:val="28"/>
          <w:u w:val="single"/>
        </w:rPr>
        <w:t xml:space="preserve">   </w:t>
      </w:r>
      <w:r w:rsidRPr="007E7329">
        <w:rPr>
          <w:rFonts w:eastAsia="標楷體"/>
          <w:sz w:val="28"/>
          <w:szCs w:val="28"/>
        </w:rPr>
        <w:t>千</w:t>
      </w:r>
      <w:r w:rsidRPr="007E7329">
        <w:rPr>
          <w:rFonts w:eastAsia="標楷體"/>
          <w:sz w:val="28"/>
          <w:szCs w:val="28"/>
          <w:u w:val="single"/>
        </w:rPr>
        <w:t xml:space="preserve">   </w:t>
      </w:r>
      <w:r w:rsidRPr="007E7329">
        <w:rPr>
          <w:rFonts w:eastAsia="標楷體"/>
          <w:sz w:val="28"/>
          <w:szCs w:val="28"/>
          <w:lang w:eastAsia="zh-HK"/>
        </w:rPr>
        <w:t>百</w:t>
      </w:r>
      <w:r w:rsidRPr="007E7329">
        <w:rPr>
          <w:rFonts w:eastAsia="標楷體"/>
          <w:sz w:val="28"/>
          <w:szCs w:val="28"/>
          <w:u w:val="single"/>
        </w:rPr>
        <w:t xml:space="preserve">   </w:t>
      </w:r>
      <w:r w:rsidRPr="007E7329">
        <w:rPr>
          <w:rFonts w:eastAsia="標楷體"/>
          <w:sz w:val="28"/>
          <w:szCs w:val="28"/>
        </w:rPr>
        <w:t>拾</w:t>
      </w:r>
      <w:r w:rsidRPr="007E7329">
        <w:rPr>
          <w:rFonts w:eastAsia="標楷體"/>
          <w:sz w:val="28"/>
          <w:szCs w:val="28"/>
          <w:u w:val="single"/>
        </w:rPr>
        <w:t xml:space="preserve">   </w:t>
      </w:r>
      <w:r w:rsidRPr="007E7329">
        <w:rPr>
          <w:rFonts w:eastAsia="標楷體"/>
          <w:sz w:val="28"/>
          <w:szCs w:val="28"/>
        </w:rPr>
        <w:t>元整。</w:t>
      </w:r>
      <w:bookmarkEnd w:id="120"/>
    </w:p>
    <w:p w14:paraId="3DA58AC9" w14:textId="77777777" w:rsidR="00E21645" w:rsidRPr="007E7329" w:rsidRDefault="00E21645" w:rsidP="00E21645">
      <w:pPr>
        <w:spacing w:beforeLines="150" w:before="540" w:line="440" w:lineRule="exact"/>
        <w:ind w:leftChars="314" w:left="628"/>
        <w:rPr>
          <w:rFonts w:eastAsia="標楷體"/>
          <w:sz w:val="28"/>
          <w:szCs w:val="28"/>
        </w:rPr>
      </w:pPr>
      <w:r w:rsidRPr="007E7329">
        <w:rPr>
          <w:rFonts w:eastAsia="標楷體"/>
          <w:sz w:val="28"/>
          <w:szCs w:val="28"/>
        </w:rPr>
        <w:t>此致</w:t>
      </w:r>
    </w:p>
    <w:p w14:paraId="12CA0AAD" w14:textId="77777777" w:rsidR="00E21645" w:rsidRPr="007E7329" w:rsidRDefault="00E21645" w:rsidP="00E21645">
      <w:pPr>
        <w:spacing w:beforeLines="50" w:before="180" w:line="440" w:lineRule="exact"/>
        <w:rPr>
          <w:rFonts w:eastAsia="標楷體"/>
          <w:sz w:val="28"/>
          <w:szCs w:val="28"/>
        </w:rPr>
      </w:pPr>
      <w:r w:rsidRPr="007E7329">
        <w:rPr>
          <w:rFonts w:eastAsia="標楷體"/>
          <w:sz w:val="28"/>
          <w:szCs w:val="28"/>
        </w:rPr>
        <w:t>中華民國資訊軟體協會</w:t>
      </w:r>
    </w:p>
    <w:p w14:paraId="6C085787" w14:textId="77777777" w:rsidR="00E21645" w:rsidRPr="007E7329" w:rsidRDefault="00E21645" w:rsidP="00E21645">
      <w:pPr>
        <w:snapToGrid w:val="0"/>
        <w:spacing w:beforeLines="30" w:before="108" w:line="440" w:lineRule="exact"/>
        <w:ind w:leftChars="295" w:left="590"/>
        <w:rPr>
          <w:rFonts w:eastAsia="標楷體"/>
          <w:sz w:val="28"/>
          <w:szCs w:val="28"/>
          <w:lang w:eastAsia="zh-HK"/>
        </w:rPr>
      </w:pPr>
      <w:proofErr w:type="gramStart"/>
      <w:r w:rsidRPr="007E7329">
        <w:rPr>
          <w:rFonts w:eastAsia="標楷體"/>
          <w:sz w:val="28"/>
          <w:szCs w:val="28"/>
        </w:rPr>
        <w:t>立據</w:t>
      </w:r>
      <w:r w:rsidRPr="007E7329">
        <w:rPr>
          <w:rFonts w:eastAsia="標楷體"/>
          <w:sz w:val="28"/>
          <w:szCs w:val="28"/>
          <w:lang w:eastAsia="zh-HK"/>
        </w:rPr>
        <w:t>人</w:t>
      </w:r>
      <w:proofErr w:type="gramEnd"/>
      <w:r w:rsidRPr="007E7329">
        <w:rPr>
          <w:rFonts w:eastAsia="標楷體"/>
          <w:sz w:val="28"/>
          <w:szCs w:val="28"/>
          <w:lang w:eastAsia="zh-HK"/>
        </w:rPr>
        <w:t>：</w:t>
      </w:r>
      <w:r w:rsidRPr="007E7329">
        <w:rPr>
          <w:rFonts w:eastAsia="標楷體"/>
          <w:szCs w:val="22"/>
        </w:rPr>
        <w:t>(</w:t>
      </w:r>
      <w:r w:rsidRPr="007E7329">
        <w:rPr>
          <w:rFonts w:eastAsia="標楷體"/>
          <w:szCs w:val="22"/>
        </w:rPr>
        <w:t>服務提供者</w:t>
      </w:r>
      <w:r w:rsidRPr="007E7329">
        <w:rPr>
          <w:rFonts w:eastAsia="標楷體"/>
          <w:szCs w:val="22"/>
        </w:rPr>
        <w:t>)</w:t>
      </w:r>
    </w:p>
    <w:p w14:paraId="1712B73A" w14:textId="77777777" w:rsidR="00E21645" w:rsidRPr="007A6179" w:rsidRDefault="00E21645" w:rsidP="00E21645">
      <w:pPr>
        <w:snapToGrid w:val="0"/>
        <w:spacing w:beforeLines="30" w:before="108" w:line="440" w:lineRule="exact"/>
        <w:ind w:leftChars="295" w:left="590"/>
        <w:rPr>
          <w:rFonts w:eastAsia="標楷體"/>
          <w:sz w:val="28"/>
          <w:szCs w:val="28"/>
          <w:lang w:eastAsia="zh-HK"/>
        </w:rPr>
      </w:pPr>
      <w:r w:rsidRPr="007A6179">
        <w:rPr>
          <w:rFonts w:eastAsia="標楷體"/>
          <w:sz w:val="28"/>
          <w:szCs w:val="28"/>
          <w:lang w:eastAsia="zh-HK"/>
        </w:rPr>
        <w:t>代表人：</w:t>
      </w:r>
    </w:p>
    <w:p w14:paraId="440BF62D" w14:textId="77777777" w:rsidR="00E21645" w:rsidRPr="007A6179" w:rsidRDefault="00E21645" w:rsidP="00E21645">
      <w:pPr>
        <w:snapToGrid w:val="0"/>
        <w:spacing w:beforeLines="30" w:before="108" w:line="440" w:lineRule="exact"/>
        <w:ind w:leftChars="295" w:left="590"/>
        <w:rPr>
          <w:rFonts w:eastAsia="標楷體"/>
          <w:sz w:val="28"/>
          <w:szCs w:val="28"/>
          <w:lang w:eastAsia="zh-HK"/>
        </w:rPr>
      </w:pPr>
      <w:r w:rsidRPr="007A6179">
        <w:rPr>
          <w:rFonts w:eastAsia="標楷體"/>
          <w:sz w:val="28"/>
          <w:szCs w:val="28"/>
          <w:lang w:eastAsia="zh-HK"/>
        </w:rPr>
        <w:t>統一編號：</w:t>
      </w:r>
    </w:p>
    <w:p w14:paraId="19EFE87A" w14:textId="77777777" w:rsidR="00E21645" w:rsidRPr="007A6179" w:rsidRDefault="00E21645" w:rsidP="00E21645">
      <w:pPr>
        <w:snapToGrid w:val="0"/>
        <w:spacing w:beforeLines="30" w:before="108" w:line="440" w:lineRule="exact"/>
        <w:ind w:leftChars="295" w:left="590"/>
        <w:rPr>
          <w:rFonts w:eastAsia="標楷體"/>
          <w:sz w:val="28"/>
          <w:szCs w:val="28"/>
          <w:lang w:eastAsia="zh-HK"/>
        </w:rPr>
      </w:pPr>
      <w:r w:rsidRPr="007A6179">
        <w:rPr>
          <w:rFonts w:eastAsia="標楷體"/>
          <w:sz w:val="28"/>
          <w:szCs w:val="28"/>
          <w:lang w:eastAsia="zh-HK"/>
        </w:rPr>
        <w:t>地</w:t>
      </w:r>
      <w:r w:rsidRPr="007A6179">
        <w:rPr>
          <w:rFonts w:eastAsia="標楷體"/>
          <w:sz w:val="28"/>
          <w:szCs w:val="28"/>
          <w:lang w:eastAsia="zh-HK"/>
        </w:rPr>
        <w:t xml:space="preserve">        </w:t>
      </w:r>
      <w:r w:rsidRPr="007A6179">
        <w:rPr>
          <w:rFonts w:eastAsia="標楷體"/>
          <w:sz w:val="28"/>
          <w:szCs w:val="28"/>
          <w:lang w:eastAsia="zh-HK"/>
        </w:rPr>
        <w:t>址：</w:t>
      </w:r>
    </w:p>
    <w:p w14:paraId="23B658C7" w14:textId="77777777" w:rsidR="00E21645" w:rsidRPr="007A6179" w:rsidRDefault="00E21645" w:rsidP="00E21645">
      <w:pPr>
        <w:snapToGrid w:val="0"/>
        <w:spacing w:beforeLines="30" w:before="108" w:line="440" w:lineRule="exact"/>
        <w:ind w:leftChars="295" w:left="590"/>
        <w:rPr>
          <w:rFonts w:eastAsia="標楷體"/>
          <w:sz w:val="28"/>
          <w:szCs w:val="28"/>
          <w:lang w:eastAsia="zh-HK"/>
        </w:rPr>
      </w:pPr>
      <w:r w:rsidRPr="007A6179">
        <w:rPr>
          <w:rFonts w:eastAsia="標楷體"/>
          <w:sz w:val="28"/>
          <w:szCs w:val="28"/>
          <w:lang w:eastAsia="zh-HK"/>
        </w:rPr>
        <w:t>連絡電話：</w:t>
      </w:r>
    </w:p>
    <w:p w14:paraId="25789692" w14:textId="77777777" w:rsidR="00E21645" w:rsidRPr="007A6179" w:rsidRDefault="00E21645" w:rsidP="00E21645">
      <w:pPr>
        <w:snapToGrid w:val="0"/>
        <w:spacing w:beforeLines="30" w:before="108" w:line="440" w:lineRule="exact"/>
        <w:rPr>
          <w:rFonts w:eastAsia="標楷體"/>
          <w:sz w:val="28"/>
          <w:szCs w:val="28"/>
        </w:rPr>
      </w:pPr>
      <w:r w:rsidRPr="007A6179">
        <w:rPr>
          <w:rFonts w:eastAsia="標楷體"/>
          <w:noProof/>
          <w:sz w:val="24"/>
          <w:szCs w:val="24"/>
        </w:rPr>
        <mc:AlternateContent>
          <mc:Choice Requires="wps">
            <w:drawing>
              <wp:anchor distT="0" distB="0" distL="114300" distR="114300" simplePos="0" relativeHeight="251661312" behindDoc="0" locked="0" layoutInCell="1" allowOverlap="1" wp14:anchorId="213295EA" wp14:editId="2CADFE70">
                <wp:simplePos x="0" y="0"/>
                <wp:positionH relativeFrom="column">
                  <wp:posOffset>2399121</wp:posOffset>
                </wp:positionH>
                <wp:positionV relativeFrom="paragraph">
                  <wp:posOffset>346347</wp:posOffset>
                </wp:positionV>
                <wp:extent cx="1715770" cy="1568450"/>
                <wp:effectExtent l="0" t="0" r="17780" b="1270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770" cy="1568450"/>
                        </a:xfrm>
                        <a:prstGeom prst="rect">
                          <a:avLst/>
                        </a:prstGeom>
                        <a:solidFill>
                          <a:srgbClr val="FFFFFF"/>
                        </a:solidFill>
                        <a:ln w="9525">
                          <a:solidFill>
                            <a:srgbClr val="969696"/>
                          </a:solidFill>
                          <a:prstDash val="sysDot"/>
                          <a:miter lim="800000"/>
                          <a:headEnd/>
                          <a:tailEnd/>
                        </a:ln>
                      </wps:spPr>
                      <wps:txbx>
                        <w:txbxContent>
                          <w:p w14:paraId="04FE5BD0" w14:textId="77777777" w:rsidR="001F5293" w:rsidRPr="00F06210" w:rsidRDefault="001F5293" w:rsidP="00E21645">
                            <w:pPr>
                              <w:spacing w:line="320" w:lineRule="exact"/>
                              <w:jc w:val="center"/>
                              <w:rPr>
                                <w:rFonts w:eastAsia="標楷體"/>
                                <w:color w:val="A6A6A6" w:themeColor="background1" w:themeShade="A6"/>
                                <w:szCs w:val="24"/>
                              </w:rPr>
                            </w:pP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213295EA" id="矩形 1" o:spid="_x0000_s1028" style="position:absolute;margin-left:188.9pt;margin-top:27.25pt;width:135.1pt;height:1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" strokecolor="#969696">
                <v:stroke dashstyle="1 1"/>
                <v:textbox>
                  <w:txbxContent>
                    <w:p w14:paraId="04FE5BD0" w14:textId="77777777" w:rsidR="001F5293" w:rsidRPr="00F06210" w:rsidRDefault="001F5293" w:rsidP="00E21645">
                      <w:pPr>
                        <w:spacing w:line="320" w:lineRule="exact"/>
                        <w:jc w:val="center"/>
                        <w:rPr>
                          <w:rFonts w:eastAsia="標楷體"/>
                          <w:color w:val="A6A6A6" w:themeColor="background1" w:themeShade="A6"/>
                          <w:szCs w:val="24"/>
                        </w:rPr>
                      </w:pPr>
                    </w:p>
                  </w:txbxContent>
                </v:textbox>
              </v:rect>
            </w:pict>
          </mc:Fallback>
        </mc:AlternateContent>
      </w:r>
      <w:r w:rsidRPr="007A6179">
        <w:rPr>
          <w:rFonts w:eastAsia="標楷體"/>
          <w:sz w:val="28"/>
          <w:szCs w:val="28"/>
        </w:rPr>
        <w:t xml:space="preserve">               </w:t>
      </w:r>
    </w:p>
    <w:p w14:paraId="1E35356F" w14:textId="77777777" w:rsidR="00E21645" w:rsidRPr="007A6179" w:rsidRDefault="00E21645" w:rsidP="00E21645">
      <w:pPr>
        <w:spacing w:beforeLines="50" w:before="180" w:line="440" w:lineRule="exact"/>
        <w:ind w:leftChars="314" w:left="628"/>
        <w:rPr>
          <w:rFonts w:eastAsia="標楷體"/>
          <w:sz w:val="24"/>
          <w:szCs w:val="24"/>
          <w:lang w:eastAsia="zh-HK"/>
        </w:rPr>
      </w:pPr>
      <w:r w:rsidRPr="007A6179">
        <w:rPr>
          <w:rFonts w:eastAsia="標楷體"/>
          <w:noProof/>
          <w:sz w:val="26"/>
          <w:szCs w:val="26"/>
        </w:rPr>
        <mc:AlternateContent>
          <mc:Choice Requires="wps">
            <w:drawing>
              <wp:anchor distT="0" distB="0" distL="114300" distR="114300" simplePos="0" relativeHeight="251659264" behindDoc="0" locked="0" layoutInCell="1" allowOverlap="1" wp14:anchorId="2A06CCA8" wp14:editId="61E604D3">
                <wp:simplePos x="0" y="0"/>
                <wp:positionH relativeFrom="column">
                  <wp:posOffset>4568099</wp:posOffset>
                </wp:positionH>
                <wp:positionV relativeFrom="paragraph">
                  <wp:posOffset>147410</wp:posOffset>
                </wp:positionV>
                <wp:extent cx="996950" cy="880745"/>
                <wp:effectExtent l="0" t="0" r="12700" b="1460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880745"/>
                        </a:xfrm>
                        <a:prstGeom prst="rect">
                          <a:avLst/>
                        </a:prstGeom>
                        <a:solidFill>
                          <a:srgbClr val="FFFFFF"/>
                        </a:solidFill>
                        <a:ln w="9525">
                          <a:solidFill>
                            <a:srgbClr val="969696"/>
                          </a:solidFill>
                          <a:prstDash val="sysDot"/>
                          <a:miter lim="800000"/>
                          <a:headEnd/>
                          <a:tailEnd/>
                        </a:ln>
                      </wps:spPr>
                      <wps:txbx>
                        <w:txbxContent>
                          <w:p w14:paraId="2D14DDB5" w14:textId="77777777" w:rsidR="001F5293" w:rsidRDefault="001F5293" w:rsidP="00E21645">
                            <w:pPr>
                              <w:spacing w:line="320" w:lineRule="exact"/>
                              <w:jc w:val="center"/>
                            </w:pP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2A06CCA8" id="矩形 2" o:spid="_x0000_s1029" style="position:absolute;left:0;text-align:left;margin-left:359.7pt;margin-top:11.6pt;width:78.5pt;height:6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" strokecolor="#969696">
                <v:stroke dashstyle="1 1"/>
                <v:textbox>
                  <w:txbxContent>
                    <w:p w14:paraId="2D14DDB5" w14:textId="77777777" w:rsidR="001F5293" w:rsidRDefault="001F5293" w:rsidP="00E21645">
                      <w:pPr>
                        <w:spacing w:line="320" w:lineRule="exact"/>
                        <w:jc w:val="center"/>
                      </w:pPr>
                    </w:p>
                  </w:txbxContent>
                </v:textbox>
              </v:rect>
            </w:pict>
          </mc:Fallback>
        </mc:AlternateContent>
      </w:r>
    </w:p>
    <w:p w14:paraId="7A4FA75B" w14:textId="77777777" w:rsidR="00E21645" w:rsidRPr="007A6179" w:rsidRDefault="00E21645" w:rsidP="00E21645">
      <w:pPr>
        <w:snapToGrid w:val="0"/>
        <w:spacing w:beforeLines="30" w:before="108" w:line="440" w:lineRule="exact"/>
        <w:ind w:leftChars="295" w:left="590"/>
        <w:rPr>
          <w:rFonts w:eastAsia="標楷體"/>
          <w:szCs w:val="24"/>
        </w:rPr>
      </w:pPr>
    </w:p>
    <w:p w14:paraId="5CD44B90" w14:textId="77777777" w:rsidR="00E21645" w:rsidRPr="007A6179" w:rsidRDefault="00E21645" w:rsidP="00E21645">
      <w:pPr>
        <w:snapToGrid w:val="0"/>
        <w:spacing w:beforeLines="30" w:before="108" w:line="440" w:lineRule="exact"/>
        <w:ind w:leftChars="295" w:left="590"/>
        <w:rPr>
          <w:rFonts w:eastAsia="標楷體"/>
          <w:szCs w:val="24"/>
        </w:rPr>
      </w:pPr>
    </w:p>
    <w:p w14:paraId="5763B6BE" w14:textId="77777777" w:rsidR="00E21645" w:rsidRPr="007A6179" w:rsidRDefault="00E21645" w:rsidP="00E21645">
      <w:pPr>
        <w:tabs>
          <w:tab w:val="left" w:pos="4820"/>
          <w:tab w:val="left" w:pos="7513"/>
        </w:tabs>
        <w:spacing w:line="440" w:lineRule="exact"/>
        <w:ind w:firstLine="480"/>
        <w:jc w:val="center"/>
        <w:rPr>
          <w:rFonts w:eastAsia="標楷體"/>
          <w:szCs w:val="24"/>
        </w:rPr>
      </w:pPr>
      <w:r w:rsidRPr="007A6179">
        <w:rPr>
          <w:rFonts w:eastAsia="標楷體"/>
          <w:szCs w:val="24"/>
        </w:rPr>
        <w:tab/>
        <w:t xml:space="preserve">   </w:t>
      </w:r>
    </w:p>
    <w:p w14:paraId="2766724A" w14:textId="77777777" w:rsidR="00E21645" w:rsidRPr="007A6179" w:rsidRDefault="00E21645" w:rsidP="00E21645">
      <w:pPr>
        <w:tabs>
          <w:tab w:val="left" w:pos="4820"/>
        </w:tabs>
        <w:spacing w:line="440" w:lineRule="exact"/>
        <w:ind w:firstLine="1560"/>
        <w:jc w:val="center"/>
        <w:rPr>
          <w:rFonts w:eastAsia="標楷體"/>
          <w:szCs w:val="24"/>
        </w:rPr>
      </w:pPr>
      <w:r w:rsidRPr="007A6179">
        <w:rPr>
          <w:rFonts w:eastAsia="標楷體"/>
          <w:szCs w:val="24"/>
        </w:rPr>
        <w:t xml:space="preserve">                                            </w:t>
      </w:r>
    </w:p>
    <w:p w14:paraId="203B3D81" w14:textId="77777777" w:rsidR="00E21645" w:rsidRPr="007A6179" w:rsidRDefault="00E21645" w:rsidP="00E21645">
      <w:pPr>
        <w:tabs>
          <w:tab w:val="left" w:pos="4820"/>
        </w:tabs>
        <w:spacing w:line="440" w:lineRule="exact"/>
        <w:ind w:firstLine="1560"/>
        <w:jc w:val="center"/>
        <w:rPr>
          <w:rFonts w:eastAsia="標楷體"/>
          <w:szCs w:val="24"/>
        </w:rPr>
      </w:pPr>
    </w:p>
    <w:p w14:paraId="1BB32F52" w14:textId="77777777" w:rsidR="00E21645" w:rsidRPr="007A6179" w:rsidRDefault="00E21645" w:rsidP="00E21645">
      <w:pPr>
        <w:tabs>
          <w:tab w:val="left" w:pos="4820"/>
        </w:tabs>
        <w:spacing w:line="440" w:lineRule="exact"/>
        <w:ind w:firstLine="1560"/>
        <w:jc w:val="center"/>
        <w:rPr>
          <w:rFonts w:eastAsia="標楷體"/>
          <w:szCs w:val="24"/>
        </w:rPr>
      </w:pPr>
    </w:p>
    <w:p w14:paraId="442B0BC5" w14:textId="77777777" w:rsidR="00E21645" w:rsidRPr="007A6179" w:rsidRDefault="00E21645" w:rsidP="00E21645">
      <w:pPr>
        <w:tabs>
          <w:tab w:val="left" w:pos="4820"/>
        </w:tabs>
        <w:spacing w:line="440" w:lineRule="exact"/>
        <w:ind w:firstLine="1560"/>
        <w:jc w:val="center"/>
        <w:rPr>
          <w:rFonts w:eastAsia="標楷體"/>
          <w:szCs w:val="24"/>
        </w:rPr>
      </w:pPr>
      <w:r w:rsidRPr="007A6179">
        <w:rPr>
          <w:rFonts w:eastAsia="標楷體"/>
          <w:szCs w:val="24"/>
        </w:rPr>
        <w:t xml:space="preserve">                                    </w:t>
      </w:r>
      <w:r w:rsidRPr="007A6179">
        <w:rPr>
          <w:rFonts w:eastAsia="標楷體"/>
          <w:szCs w:val="24"/>
        </w:rPr>
        <w:t>（請蓋公司印鑑章）</w:t>
      </w:r>
      <w:r w:rsidRPr="007A6179">
        <w:rPr>
          <w:rFonts w:eastAsia="標楷體"/>
          <w:sz w:val="22"/>
          <w:szCs w:val="24"/>
        </w:rPr>
        <w:t xml:space="preserve">                    </w:t>
      </w:r>
      <w:r w:rsidRPr="007A6179">
        <w:rPr>
          <w:rFonts w:eastAsia="標楷體"/>
          <w:szCs w:val="24"/>
        </w:rPr>
        <w:t>(</w:t>
      </w:r>
      <w:r w:rsidRPr="007A6179">
        <w:rPr>
          <w:rFonts w:eastAsia="標楷體"/>
          <w:szCs w:val="24"/>
        </w:rPr>
        <w:t>代表人簽名或蓋章</w:t>
      </w:r>
      <w:r w:rsidRPr="007A6179">
        <w:rPr>
          <w:rFonts w:eastAsia="標楷體"/>
          <w:szCs w:val="24"/>
        </w:rPr>
        <w:t>)</w:t>
      </w:r>
    </w:p>
    <w:p w14:paraId="426F5A22" w14:textId="77777777" w:rsidR="00E21645" w:rsidRPr="007A6179" w:rsidRDefault="00E21645" w:rsidP="00E21645">
      <w:pPr>
        <w:tabs>
          <w:tab w:val="left" w:pos="1215"/>
        </w:tabs>
        <w:spacing w:beforeLines="50" w:before="180" w:line="440" w:lineRule="exact"/>
        <w:jc w:val="center"/>
        <w:rPr>
          <w:rFonts w:eastAsia="標楷體"/>
          <w:sz w:val="28"/>
          <w:szCs w:val="24"/>
        </w:rPr>
      </w:pPr>
    </w:p>
    <w:p w14:paraId="44E1B4D3" w14:textId="77777777" w:rsidR="00E21645" w:rsidRPr="007A6179" w:rsidRDefault="00E21645" w:rsidP="00E21645">
      <w:pPr>
        <w:tabs>
          <w:tab w:val="left" w:pos="1215"/>
        </w:tabs>
        <w:spacing w:beforeLines="50" w:before="180" w:line="440" w:lineRule="exact"/>
        <w:jc w:val="center"/>
        <w:rPr>
          <w:rFonts w:eastAsia="標楷體"/>
          <w:sz w:val="28"/>
          <w:szCs w:val="24"/>
        </w:rPr>
      </w:pPr>
      <w:r w:rsidRPr="007A6179">
        <w:rPr>
          <w:rFonts w:eastAsia="標楷體"/>
          <w:sz w:val="28"/>
          <w:szCs w:val="24"/>
        </w:rPr>
        <w:t>中</w:t>
      </w:r>
      <w:r w:rsidRPr="007A6179">
        <w:rPr>
          <w:rFonts w:eastAsia="標楷體"/>
          <w:sz w:val="28"/>
          <w:szCs w:val="24"/>
        </w:rPr>
        <w:t xml:space="preserve">  </w:t>
      </w:r>
      <w:r w:rsidRPr="007A6179">
        <w:rPr>
          <w:rFonts w:eastAsia="標楷體"/>
          <w:sz w:val="28"/>
          <w:szCs w:val="24"/>
        </w:rPr>
        <w:t>華</w:t>
      </w:r>
      <w:r w:rsidRPr="007A6179">
        <w:rPr>
          <w:rFonts w:eastAsia="標楷體"/>
          <w:sz w:val="28"/>
          <w:szCs w:val="24"/>
        </w:rPr>
        <w:t xml:space="preserve">  </w:t>
      </w:r>
      <w:r w:rsidRPr="007A6179">
        <w:rPr>
          <w:rFonts w:eastAsia="標楷體"/>
          <w:sz w:val="28"/>
          <w:szCs w:val="24"/>
        </w:rPr>
        <w:t>民</w:t>
      </w:r>
      <w:r w:rsidRPr="007A6179">
        <w:rPr>
          <w:rFonts w:eastAsia="標楷體"/>
          <w:sz w:val="28"/>
          <w:szCs w:val="24"/>
        </w:rPr>
        <w:t xml:space="preserve">  </w:t>
      </w:r>
      <w:r w:rsidRPr="007A6179">
        <w:rPr>
          <w:rFonts w:eastAsia="標楷體"/>
          <w:sz w:val="28"/>
          <w:szCs w:val="24"/>
        </w:rPr>
        <w:t>國</w:t>
      </w:r>
      <w:r w:rsidRPr="007A6179">
        <w:rPr>
          <w:rFonts w:eastAsia="標楷體"/>
          <w:sz w:val="28"/>
          <w:szCs w:val="24"/>
        </w:rPr>
        <w:t xml:space="preserve">        </w:t>
      </w:r>
      <w:r w:rsidRPr="007A6179">
        <w:rPr>
          <w:rFonts w:eastAsia="標楷體"/>
          <w:sz w:val="28"/>
          <w:szCs w:val="24"/>
        </w:rPr>
        <w:t>年</w:t>
      </w:r>
      <w:r w:rsidRPr="007A6179">
        <w:rPr>
          <w:rFonts w:eastAsia="標楷體"/>
          <w:sz w:val="28"/>
          <w:szCs w:val="24"/>
        </w:rPr>
        <w:t xml:space="preserve">           </w:t>
      </w:r>
      <w:r w:rsidRPr="007A6179">
        <w:rPr>
          <w:rFonts w:eastAsia="標楷體"/>
          <w:sz w:val="28"/>
          <w:szCs w:val="24"/>
        </w:rPr>
        <w:t>月</w:t>
      </w:r>
      <w:r w:rsidRPr="007A6179">
        <w:rPr>
          <w:rFonts w:eastAsia="標楷體"/>
          <w:sz w:val="28"/>
          <w:szCs w:val="24"/>
        </w:rPr>
        <w:t xml:space="preserve">           </w:t>
      </w:r>
      <w:r w:rsidRPr="007A6179">
        <w:rPr>
          <w:rFonts w:eastAsia="標楷體"/>
          <w:sz w:val="28"/>
          <w:szCs w:val="24"/>
        </w:rPr>
        <w:t>日</w:t>
      </w:r>
    </w:p>
    <w:p w14:paraId="21E2E0C4" w14:textId="77777777" w:rsidR="00E21645" w:rsidRPr="007A6179" w:rsidRDefault="00E21645" w:rsidP="00E21645">
      <w:pPr>
        <w:pStyle w:val="afffff9"/>
        <w:spacing w:line="440" w:lineRule="exact"/>
        <w:ind w:left="992" w:hangingChars="354" w:hanging="992"/>
        <w:rPr>
          <w:rFonts w:ascii="Times New Roman" w:hAnsi="Times New Roman"/>
        </w:rPr>
      </w:pPr>
      <w:bookmarkStart w:id="121" w:name="_Toc72949265"/>
    </w:p>
    <w:p w14:paraId="17D57814" w14:textId="77777777" w:rsidR="00E21645" w:rsidRPr="007A6179" w:rsidRDefault="00E21645" w:rsidP="00E21645">
      <w:pPr>
        <w:pStyle w:val="afffff9"/>
        <w:spacing w:line="440" w:lineRule="exact"/>
        <w:ind w:left="992" w:hangingChars="354" w:hanging="992"/>
        <w:rPr>
          <w:rFonts w:ascii="Times New Roman" w:hAnsi="Times New Roman"/>
        </w:rPr>
      </w:pPr>
    </w:p>
    <w:p w14:paraId="736C4592" w14:textId="2BAD0F82" w:rsidR="00E21645" w:rsidRPr="007A6179" w:rsidRDefault="00E21645" w:rsidP="00E21645">
      <w:pPr>
        <w:pStyle w:val="afffff9"/>
        <w:spacing w:line="440" w:lineRule="exact"/>
        <w:ind w:left="992" w:hangingChars="354" w:hanging="992"/>
        <w:rPr>
          <w:rFonts w:ascii="Times New Roman" w:hAnsi="Times New Roman"/>
        </w:rPr>
      </w:pPr>
      <w:bookmarkStart w:id="122" w:name="_Toc130200436"/>
      <w:bookmarkStart w:id="123" w:name="_Toc182326339"/>
      <w:bookmarkStart w:id="124" w:name="_Hlk133494699"/>
      <w:r w:rsidRPr="007A6179">
        <w:rPr>
          <w:rFonts w:ascii="Times New Roman" w:hAnsi="Times New Roman"/>
        </w:rPr>
        <w:lastRenderedPageBreak/>
        <w:t>附件</w:t>
      </w:r>
      <w:r w:rsidR="000C2CAF" w:rsidRPr="000C2CAF">
        <w:rPr>
          <w:rFonts w:ascii="Times New Roman" w:hAnsi="Times New Roman" w:hint="eastAsia"/>
          <w:color w:val="000000" w:themeColor="text1"/>
          <w:lang w:eastAsia="zh-TW"/>
        </w:rPr>
        <w:t>7</w:t>
      </w:r>
      <w:r w:rsidRPr="000C2CAF">
        <w:rPr>
          <w:rFonts w:ascii="Times New Roman" w:hAnsi="Times New Roman"/>
        </w:rPr>
        <w:t>：申請</w:t>
      </w:r>
      <w:r w:rsidRPr="007A6179">
        <w:rPr>
          <w:rFonts w:ascii="Times New Roman" w:hAnsi="Times New Roman"/>
        </w:rPr>
        <w:t>補助總</w:t>
      </w:r>
      <w:bookmarkEnd w:id="121"/>
      <w:r w:rsidRPr="007A6179">
        <w:rPr>
          <w:rFonts w:ascii="Times New Roman" w:hAnsi="Times New Roman"/>
        </w:rPr>
        <w:t>表</w:t>
      </w:r>
      <w:bookmarkEnd w:id="122"/>
      <w:bookmarkEnd w:id="123"/>
    </w:p>
    <w:bookmarkEnd w:id="124"/>
    <w:p w14:paraId="1BB5D59F" w14:textId="77777777" w:rsidR="00E21645" w:rsidRPr="007A6179" w:rsidRDefault="00E21645" w:rsidP="00E21645">
      <w:pPr>
        <w:widowControl/>
        <w:spacing w:line="440" w:lineRule="exact"/>
        <w:rPr>
          <w:rFonts w:eastAsia="標楷體"/>
          <w:b/>
          <w:bCs/>
          <w:sz w:val="28"/>
          <w:szCs w:val="28"/>
        </w:rPr>
      </w:pPr>
    </w:p>
    <w:p w14:paraId="29D0F7AD" w14:textId="4A5A7F58" w:rsidR="00E21645" w:rsidRPr="007A6179" w:rsidRDefault="00E21645" w:rsidP="00E31D47">
      <w:pPr>
        <w:widowControl/>
        <w:spacing w:line="440" w:lineRule="exact"/>
        <w:jc w:val="center"/>
        <w:rPr>
          <w:rFonts w:eastAsia="標楷體"/>
          <w:b/>
          <w:bCs/>
          <w:sz w:val="28"/>
          <w:szCs w:val="28"/>
        </w:rPr>
      </w:pPr>
      <w:r w:rsidRPr="007A6179">
        <w:rPr>
          <w:rFonts w:eastAsia="標楷體"/>
          <w:b/>
          <w:bCs/>
          <w:sz w:val="28"/>
          <w:szCs w:val="28"/>
        </w:rPr>
        <w:t>（服務提供者）代店家申請補助金額總表</w:t>
      </w:r>
    </w:p>
    <w:p w14:paraId="50BA6331" w14:textId="77777777" w:rsidR="00E21645" w:rsidRPr="007A6179" w:rsidRDefault="00E21645" w:rsidP="00E21645">
      <w:pPr>
        <w:widowControl/>
        <w:spacing w:line="440" w:lineRule="exact"/>
        <w:rPr>
          <w:rFonts w:eastAsia="標楷體"/>
          <w:b/>
          <w:bCs/>
          <w:sz w:val="28"/>
          <w:szCs w:val="28"/>
        </w:rPr>
      </w:pPr>
    </w:p>
    <w:p w14:paraId="197C233F" w14:textId="77777777" w:rsidR="00E21645" w:rsidRPr="007A6179" w:rsidRDefault="00E21645" w:rsidP="00E21645">
      <w:pPr>
        <w:widowControl/>
        <w:snapToGrid w:val="0"/>
        <w:spacing w:line="440" w:lineRule="exact"/>
        <w:rPr>
          <w:rFonts w:eastAsia="標楷體"/>
          <w:b/>
          <w:bCs/>
          <w:sz w:val="28"/>
          <w:szCs w:val="28"/>
        </w:rPr>
      </w:pPr>
      <w:r w:rsidRPr="007A6179">
        <w:rPr>
          <w:rFonts w:eastAsia="標楷體"/>
          <w:b/>
          <w:bCs/>
          <w:sz w:val="28"/>
          <w:szCs w:val="28"/>
        </w:rPr>
        <w:t>簽約期間：</w:t>
      </w:r>
      <w:r w:rsidRPr="007A6179">
        <w:rPr>
          <w:rFonts w:eastAsia="標楷體"/>
          <w:b/>
          <w:bCs/>
          <w:sz w:val="28"/>
          <w:szCs w:val="28"/>
        </w:rPr>
        <w:t xml:space="preserve">    </w:t>
      </w:r>
      <w:r w:rsidRPr="007A6179">
        <w:rPr>
          <w:rFonts w:eastAsia="標楷體"/>
          <w:b/>
          <w:bCs/>
          <w:sz w:val="28"/>
          <w:szCs w:val="28"/>
        </w:rPr>
        <w:t>年</w:t>
      </w:r>
      <w:r w:rsidRPr="007A6179">
        <w:rPr>
          <w:rFonts w:eastAsia="標楷體"/>
          <w:b/>
          <w:bCs/>
          <w:sz w:val="28"/>
          <w:szCs w:val="28"/>
        </w:rPr>
        <w:t xml:space="preserve">     </w:t>
      </w:r>
      <w:r w:rsidRPr="007A6179">
        <w:rPr>
          <w:rFonts w:eastAsia="標楷體"/>
          <w:b/>
          <w:bCs/>
          <w:sz w:val="28"/>
          <w:szCs w:val="28"/>
        </w:rPr>
        <w:t>月</w:t>
      </w:r>
      <w:r w:rsidRPr="007A6179">
        <w:rPr>
          <w:rFonts w:eastAsia="標楷體"/>
          <w:b/>
          <w:bCs/>
          <w:sz w:val="28"/>
          <w:szCs w:val="28"/>
        </w:rPr>
        <w:t xml:space="preserve">     </w:t>
      </w:r>
      <w:r w:rsidRPr="007A6179">
        <w:rPr>
          <w:rFonts w:eastAsia="標楷體"/>
          <w:b/>
          <w:bCs/>
          <w:sz w:val="28"/>
          <w:szCs w:val="28"/>
        </w:rPr>
        <w:t>日</w:t>
      </w:r>
      <w:r w:rsidRPr="007A6179">
        <w:rPr>
          <w:rFonts w:eastAsia="標楷體"/>
          <w:b/>
          <w:bCs/>
          <w:sz w:val="28"/>
          <w:szCs w:val="28"/>
        </w:rPr>
        <w:t xml:space="preserve"> </w:t>
      </w:r>
      <w:r w:rsidRPr="007A6179">
        <w:rPr>
          <w:rFonts w:eastAsia="標楷體"/>
          <w:b/>
          <w:bCs/>
          <w:sz w:val="28"/>
          <w:szCs w:val="28"/>
        </w:rPr>
        <w:t>至</w:t>
      </w:r>
      <w:r w:rsidRPr="007A6179">
        <w:rPr>
          <w:rFonts w:eastAsia="標楷體"/>
          <w:b/>
          <w:bCs/>
          <w:sz w:val="28"/>
          <w:szCs w:val="28"/>
        </w:rPr>
        <w:t xml:space="preserve">    </w:t>
      </w:r>
      <w:r w:rsidRPr="007A6179">
        <w:rPr>
          <w:rFonts w:eastAsia="標楷體"/>
          <w:b/>
          <w:bCs/>
          <w:sz w:val="28"/>
          <w:szCs w:val="28"/>
        </w:rPr>
        <w:t>年</w:t>
      </w:r>
      <w:r w:rsidRPr="007A6179">
        <w:rPr>
          <w:rFonts w:eastAsia="標楷體"/>
          <w:b/>
          <w:bCs/>
          <w:sz w:val="28"/>
          <w:szCs w:val="28"/>
        </w:rPr>
        <w:t xml:space="preserve">     </w:t>
      </w:r>
      <w:r w:rsidRPr="007A6179">
        <w:rPr>
          <w:rFonts w:eastAsia="標楷體"/>
          <w:b/>
          <w:bCs/>
          <w:sz w:val="28"/>
          <w:szCs w:val="28"/>
        </w:rPr>
        <w:t>月</w:t>
      </w:r>
      <w:r w:rsidRPr="007A6179">
        <w:rPr>
          <w:rFonts w:eastAsia="標楷體"/>
          <w:b/>
          <w:bCs/>
          <w:sz w:val="28"/>
          <w:szCs w:val="28"/>
        </w:rPr>
        <w:t xml:space="preserve">     </w:t>
      </w:r>
      <w:r w:rsidRPr="007A6179">
        <w:rPr>
          <w:rFonts w:eastAsia="標楷體"/>
          <w:b/>
          <w:bCs/>
          <w:sz w:val="28"/>
          <w:szCs w:val="28"/>
        </w:rPr>
        <w:t>日</w:t>
      </w:r>
    </w:p>
    <w:p w14:paraId="4A60F690" w14:textId="77777777" w:rsidR="00E21645" w:rsidRPr="007A6179" w:rsidRDefault="00E21645" w:rsidP="00E21645">
      <w:pPr>
        <w:widowControl/>
        <w:snapToGrid w:val="0"/>
        <w:spacing w:line="440" w:lineRule="exact"/>
        <w:rPr>
          <w:rFonts w:eastAsia="標楷體"/>
          <w:b/>
          <w:bCs/>
          <w:sz w:val="28"/>
          <w:szCs w:val="28"/>
        </w:rPr>
      </w:pPr>
      <w:r w:rsidRPr="007A6179">
        <w:rPr>
          <w:rFonts w:eastAsia="標楷體"/>
          <w:b/>
          <w:bCs/>
          <w:sz w:val="28"/>
          <w:szCs w:val="28"/>
        </w:rPr>
        <w:t>填表日期：</w:t>
      </w:r>
      <w:r w:rsidRPr="007A6179">
        <w:rPr>
          <w:rFonts w:eastAsia="標楷體"/>
          <w:b/>
          <w:bCs/>
          <w:sz w:val="28"/>
          <w:szCs w:val="28"/>
        </w:rPr>
        <w:t xml:space="preserve">    </w:t>
      </w:r>
      <w:r w:rsidRPr="007A6179">
        <w:rPr>
          <w:rFonts w:eastAsia="標楷體"/>
          <w:b/>
          <w:bCs/>
          <w:sz w:val="28"/>
          <w:szCs w:val="28"/>
        </w:rPr>
        <w:t>年</w:t>
      </w:r>
      <w:r w:rsidRPr="007A6179">
        <w:rPr>
          <w:rFonts w:eastAsia="標楷體"/>
          <w:b/>
          <w:bCs/>
          <w:sz w:val="28"/>
          <w:szCs w:val="28"/>
        </w:rPr>
        <w:t xml:space="preserve">     </w:t>
      </w:r>
      <w:r w:rsidRPr="007A6179">
        <w:rPr>
          <w:rFonts w:eastAsia="標楷體"/>
          <w:b/>
          <w:bCs/>
          <w:sz w:val="28"/>
          <w:szCs w:val="28"/>
        </w:rPr>
        <w:t>月</w:t>
      </w:r>
      <w:r w:rsidRPr="007A6179">
        <w:rPr>
          <w:rFonts w:eastAsia="標楷體"/>
          <w:b/>
          <w:bCs/>
          <w:sz w:val="28"/>
          <w:szCs w:val="28"/>
        </w:rPr>
        <w:t xml:space="preserve">     </w:t>
      </w:r>
      <w:r w:rsidRPr="007A6179">
        <w:rPr>
          <w:rFonts w:eastAsia="標楷體"/>
          <w:b/>
          <w:bCs/>
          <w:sz w:val="28"/>
          <w:szCs w:val="28"/>
        </w:rPr>
        <w:t>日</w:t>
      </w:r>
    </w:p>
    <w:tbl>
      <w:tblPr>
        <w:tblW w:w="5351" w:type="pct"/>
        <w:tblInd w:w="-294" w:type="dxa"/>
        <w:tblLayout w:type="fixed"/>
        <w:tblCellMar>
          <w:left w:w="28" w:type="dxa"/>
          <w:right w:w="28" w:type="dxa"/>
        </w:tblCellMar>
        <w:tblLook w:val="04A0" w:firstRow="1" w:lastRow="0" w:firstColumn="1" w:lastColumn="0" w:noHBand="0" w:noVBand="1"/>
      </w:tblPr>
      <w:tblGrid>
        <w:gridCol w:w="697"/>
        <w:gridCol w:w="1145"/>
        <w:gridCol w:w="1135"/>
        <w:gridCol w:w="1557"/>
        <w:gridCol w:w="2123"/>
        <w:gridCol w:w="1986"/>
        <w:gridCol w:w="1276"/>
      </w:tblGrid>
      <w:tr w:rsidR="007A6179" w:rsidRPr="007A6179" w14:paraId="001A0A87" w14:textId="77777777" w:rsidTr="001F5293">
        <w:trPr>
          <w:trHeight w:val="750"/>
        </w:trPr>
        <w:tc>
          <w:tcPr>
            <w:tcW w:w="352"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4DFC184" w14:textId="77777777" w:rsidR="00E21645" w:rsidRPr="007A6179" w:rsidRDefault="00E21645" w:rsidP="001F5293">
            <w:pPr>
              <w:widowControl/>
              <w:autoSpaceDN/>
              <w:spacing w:line="440" w:lineRule="exact"/>
              <w:jc w:val="center"/>
              <w:textAlignment w:val="auto"/>
              <w:rPr>
                <w:rFonts w:eastAsia="標楷體"/>
                <w:sz w:val="24"/>
                <w:szCs w:val="24"/>
              </w:rPr>
            </w:pPr>
            <w:r w:rsidRPr="007A6179">
              <w:rPr>
                <w:rFonts w:eastAsia="標楷體"/>
                <w:sz w:val="24"/>
                <w:szCs w:val="24"/>
              </w:rPr>
              <w:t>序號</w:t>
            </w:r>
          </w:p>
        </w:tc>
        <w:tc>
          <w:tcPr>
            <w:tcW w:w="576" w:type="pct"/>
            <w:tcBorders>
              <w:top w:val="single" w:sz="12" w:space="0" w:color="auto"/>
              <w:left w:val="nil"/>
              <w:bottom w:val="single" w:sz="4" w:space="0" w:color="auto"/>
              <w:right w:val="single" w:sz="4" w:space="0" w:color="auto"/>
            </w:tcBorders>
            <w:shd w:val="clear" w:color="auto" w:fill="auto"/>
            <w:noWrap/>
            <w:vAlign w:val="center"/>
            <w:hideMark/>
          </w:tcPr>
          <w:p w14:paraId="170F9835" w14:textId="77777777" w:rsidR="00E21645" w:rsidRPr="007A6179" w:rsidRDefault="00E21645" w:rsidP="001F5293">
            <w:pPr>
              <w:widowControl/>
              <w:autoSpaceDN/>
              <w:spacing w:line="440" w:lineRule="exact"/>
              <w:jc w:val="center"/>
              <w:textAlignment w:val="auto"/>
              <w:rPr>
                <w:rFonts w:eastAsia="標楷體"/>
                <w:sz w:val="24"/>
                <w:szCs w:val="24"/>
              </w:rPr>
            </w:pPr>
            <w:r w:rsidRPr="007A6179">
              <w:rPr>
                <w:rFonts w:eastAsia="標楷體"/>
                <w:sz w:val="24"/>
                <w:szCs w:val="24"/>
              </w:rPr>
              <w:t>店家名稱</w:t>
            </w:r>
          </w:p>
        </w:tc>
        <w:tc>
          <w:tcPr>
            <w:tcW w:w="572" w:type="pct"/>
            <w:tcBorders>
              <w:top w:val="single" w:sz="12" w:space="0" w:color="auto"/>
              <w:left w:val="nil"/>
              <w:bottom w:val="single" w:sz="4" w:space="0" w:color="auto"/>
              <w:right w:val="single" w:sz="4" w:space="0" w:color="auto"/>
            </w:tcBorders>
            <w:shd w:val="clear" w:color="auto" w:fill="auto"/>
            <w:noWrap/>
            <w:vAlign w:val="center"/>
            <w:hideMark/>
          </w:tcPr>
          <w:p w14:paraId="4C4EE605" w14:textId="77777777" w:rsidR="00E21645" w:rsidRPr="007A6179" w:rsidRDefault="00E21645" w:rsidP="001F5293">
            <w:pPr>
              <w:widowControl/>
              <w:autoSpaceDN/>
              <w:spacing w:line="440" w:lineRule="exact"/>
              <w:jc w:val="center"/>
              <w:textAlignment w:val="auto"/>
              <w:rPr>
                <w:rFonts w:eastAsia="標楷體"/>
                <w:sz w:val="24"/>
                <w:szCs w:val="24"/>
              </w:rPr>
            </w:pPr>
            <w:r w:rsidRPr="007A6179">
              <w:rPr>
                <w:rFonts w:eastAsia="標楷體"/>
                <w:sz w:val="24"/>
                <w:szCs w:val="24"/>
              </w:rPr>
              <w:t>統一編號</w:t>
            </w:r>
          </w:p>
        </w:tc>
        <w:tc>
          <w:tcPr>
            <w:tcW w:w="785" w:type="pct"/>
            <w:tcBorders>
              <w:top w:val="single" w:sz="12" w:space="0" w:color="auto"/>
              <w:left w:val="nil"/>
              <w:bottom w:val="single" w:sz="4" w:space="0" w:color="auto"/>
              <w:right w:val="single" w:sz="4" w:space="0" w:color="auto"/>
            </w:tcBorders>
            <w:shd w:val="clear" w:color="auto" w:fill="auto"/>
            <w:vAlign w:val="center"/>
            <w:hideMark/>
          </w:tcPr>
          <w:p w14:paraId="09DB3393" w14:textId="77777777" w:rsidR="00E21645" w:rsidRPr="007A6179" w:rsidRDefault="00E21645" w:rsidP="001F5293">
            <w:pPr>
              <w:widowControl/>
              <w:autoSpaceDN/>
              <w:spacing w:line="440" w:lineRule="exact"/>
              <w:jc w:val="center"/>
              <w:textAlignment w:val="auto"/>
              <w:rPr>
                <w:rFonts w:eastAsia="標楷體"/>
                <w:sz w:val="24"/>
                <w:szCs w:val="24"/>
              </w:rPr>
            </w:pPr>
            <w:r w:rsidRPr="007A6179">
              <w:rPr>
                <w:rFonts w:eastAsia="標楷體"/>
                <w:sz w:val="24"/>
                <w:szCs w:val="24"/>
              </w:rPr>
              <w:t>補助金額</w:t>
            </w:r>
            <w:r w:rsidRPr="007A6179">
              <w:rPr>
                <w:rFonts w:eastAsia="標楷體"/>
                <w:sz w:val="24"/>
                <w:szCs w:val="24"/>
              </w:rPr>
              <w:br/>
            </w:r>
            <w:r w:rsidRPr="007A6179">
              <w:rPr>
                <w:rFonts w:eastAsia="標楷體"/>
              </w:rPr>
              <w:t>(</w:t>
            </w:r>
            <w:r w:rsidRPr="007A6179">
              <w:rPr>
                <w:rFonts w:eastAsia="標楷體"/>
              </w:rPr>
              <w:t>新臺幣：元</w:t>
            </w:r>
            <w:r w:rsidRPr="007A6179">
              <w:rPr>
                <w:rFonts w:eastAsia="標楷體"/>
              </w:rPr>
              <w:t>)</w:t>
            </w:r>
          </w:p>
        </w:tc>
        <w:tc>
          <w:tcPr>
            <w:tcW w:w="1070" w:type="pct"/>
            <w:tcBorders>
              <w:top w:val="single" w:sz="12" w:space="0" w:color="auto"/>
              <w:left w:val="nil"/>
              <w:bottom w:val="single" w:sz="4" w:space="0" w:color="auto"/>
              <w:right w:val="single" w:sz="4" w:space="0" w:color="auto"/>
            </w:tcBorders>
            <w:shd w:val="clear" w:color="auto" w:fill="auto"/>
            <w:noWrap/>
            <w:vAlign w:val="center"/>
            <w:hideMark/>
          </w:tcPr>
          <w:p w14:paraId="39563524" w14:textId="77777777" w:rsidR="00E21645" w:rsidRPr="007E7329" w:rsidRDefault="00E21645" w:rsidP="001F5293">
            <w:pPr>
              <w:widowControl/>
              <w:autoSpaceDN/>
              <w:spacing w:line="440" w:lineRule="exact"/>
              <w:jc w:val="center"/>
              <w:textAlignment w:val="auto"/>
              <w:rPr>
                <w:rFonts w:eastAsia="標楷體"/>
                <w:sz w:val="24"/>
                <w:szCs w:val="24"/>
              </w:rPr>
            </w:pPr>
            <w:r w:rsidRPr="007E7329">
              <w:rPr>
                <w:rFonts w:eastAsia="標楷體"/>
                <w:sz w:val="24"/>
                <w:szCs w:val="24"/>
              </w:rPr>
              <w:t>發票日期</w:t>
            </w:r>
          </w:p>
        </w:tc>
        <w:tc>
          <w:tcPr>
            <w:tcW w:w="1001" w:type="pct"/>
            <w:tcBorders>
              <w:top w:val="single" w:sz="12" w:space="0" w:color="auto"/>
              <w:left w:val="nil"/>
              <w:bottom w:val="single" w:sz="4" w:space="0" w:color="auto"/>
              <w:right w:val="single" w:sz="4" w:space="0" w:color="auto"/>
            </w:tcBorders>
            <w:shd w:val="clear" w:color="auto" w:fill="auto"/>
            <w:noWrap/>
            <w:vAlign w:val="center"/>
            <w:hideMark/>
          </w:tcPr>
          <w:p w14:paraId="3B417C65" w14:textId="77777777" w:rsidR="00E21645" w:rsidRPr="007E7329" w:rsidRDefault="00E21645" w:rsidP="001F5293">
            <w:pPr>
              <w:widowControl/>
              <w:autoSpaceDN/>
              <w:spacing w:line="440" w:lineRule="exact"/>
              <w:jc w:val="center"/>
              <w:textAlignment w:val="auto"/>
              <w:rPr>
                <w:rFonts w:eastAsia="標楷體"/>
                <w:sz w:val="24"/>
                <w:szCs w:val="24"/>
              </w:rPr>
            </w:pPr>
            <w:r w:rsidRPr="007E7329">
              <w:rPr>
                <w:rFonts w:eastAsia="標楷體"/>
                <w:sz w:val="24"/>
                <w:szCs w:val="24"/>
              </w:rPr>
              <w:t>發票號碼</w:t>
            </w:r>
          </w:p>
        </w:tc>
        <w:tc>
          <w:tcPr>
            <w:tcW w:w="643" w:type="pct"/>
            <w:tcBorders>
              <w:top w:val="single" w:sz="12" w:space="0" w:color="auto"/>
              <w:left w:val="nil"/>
              <w:bottom w:val="single" w:sz="4" w:space="0" w:color="auto"/>
              <w:right w:val="single" w:sz="12" w:space="0" w:color="auto"/>
            </w:tcBorders>
            <w:shd w:val="clear" w:color="auto" w:fill="auto"/>
            <w:vAlign w:val="center"/>
            <w:hideMark/>
          </w:tcPr>
          <w:p w14:paraId="5A4E121F" w14:textId="45314BA4" w:rsidR="00E21645" w:rsidRPr="007E7329" w:rsidRDefault="00E21645" w:rsidP="001F5293">
            <w:pPr>
              <w:widowControl/>
              <w:autoSpaceDN/>
              <w:spacing w:line="440" w:lineRule="exact"/>
              <w:jc w:val="center"/>
              <w:textAlignment w:val="auto"/>
              <w:rPr>
                <w:rFonts w:eastAsia="標楷體"/>
                <w:sz w:val="24"/>
                <w:szCs w:val="24"/>
              </w:rPr>
            </w:pPr>
            <w:r w:rsidRPr="007E7329">
              <w:rPr>
                <w:rFonts w:eastAsia="標楷體"/>
                <w:sz w:val="24"/>
                <w:szCs w:val="24"/>
              </w:rPr>
              <w:t>備註</w:t>
            </w:r>
            <w:r w:rsidRPr="007E7329">
              <w:rPr>
                <w:rFonts w:eastAsia="標楷體"/>
                <w:sz w:val="24"/>
                <w:szCs w:val="24"/>
              </w:rPr>
              <w:br/>
              <w:t>(</w:t>
            </w:r>
            <w:r w:rsidRPr="007E7329">
              <w:rPr>
                <w:rFonts w:eastAsia="標楷體"/>
                <w:sz w:val="24"/>
                <w:szCs w:val="24"/>
              </w:rPr>
              <w:t>行業別</w:t>
            </w:r>
            <w:proofErr w:type="gramStart"/>
            <w:r w:rsidR="00264834" w:rsidRPr="007E7329">
              <w:rPr>
                <w:rFonts w:eastAsia="標楷體" w:hint="eastAsia"/>
                <w:sz w:val="21"/>
                <w:szCs w:val="21"/>
              </w:rPr>
              <w:t>註</w:t>
            </w:r>
            <w:proofErr w:type="gramEnd"/>
            <w:r w:rsidRPr="007E7329">
              <w:rPr>
                <w:rStyle w:val="affff0"/>
                <w:rFonts w:eastAsia="標楷體"/>
                <w:szCs w:val="24"/>
              </w:rPr>
              <w:footnoteReference w:id="11"/>
            </w:r>
            <w:r w:rsidRPr="007E7329">
              <w:rPr>
                <w:rFonts w:eastAsia="標楷體"/>
                <w:sz w:val="24"/>
                <w:szCs w:val="24"/>
              </w:rPr>
              <w:t>)</w:t>
            </w:r>
          </w:p>
        </w:tc>
      </w:tr>
      <w:tr w:rsidR="007A6179" w:rsidRPr="007A6179" w14:paraId="5DC1EB31" w14:textId="77777777" w:rsidTr="001F5293">
        <w:trPr>
          <w:trHeight w:val="324"/>
        </w:trPr>
        <w:tc>
          <w:tcPr>
            <w:tcW w:w="352" w:type="pct"/>
            <w:tcBorders>
              <w:top w:val="nil"/>
              <w:left w:val="single" w:sz="12" w:space="0" w:color="auto"/>
              <w:bottom w:val="single" w:sz="4" w:space="0" w:color="auto"/>
              <w:right w:val="single" w:sz="4" w:space="0" w:color="auto"/>
            </w:tcBorders>
            <w:shd w:val="clear" w:color="auto" w:fill="auto"/>
            <w:noWrap/>
            <w:vAlign w:val="center"/>
            <w:hideMark/>
          </w:tcPr>
          <w:p w14:paraId="021299AA"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14:paraId="1E9DC037"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572" w:type="pct"/>
            <w:tcBorders>
              <w:top w:val="nil"/>
              <w:left w:val="nil"/>
              <w:bottom w:val="single" w:sz="4" w:space="0" w:color="auto"/>
              <w:right w:val="single" w:sz="4" w:space="0" w:color="auto"/>
            </w:tcBorders>
            <w:shd w:val="clear" w:color="auto" w:fill="auto"/>
            <w:noWrap/>
            <w:vAlign w:val="center"/>
            <w:hideMark/>
          </w:tcPr>
          <w:p w14:paraId="24E3BB56"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785" w:type="pct"/>
            <w:tcBorders>
              <w:top w:val="nil"/>
              <w:left w:val="nil"/>
              <w:bottom w:val="single" w:sz="4" w:space="0" w:color="auto"/>
              <w:right w:val="single" w:sz="4" w:space="0" w:color="auto"/>
            </w:tcBorders>
            <w:shd w:val="clear" w:color="auto" w:fill="auto"/>
            <w:noWrap/>
            <w:vAlign w:val="center"/>
            <w:hideMark/>
          </w:tcPr>
          <w:p w14:paraId="4F96A320"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1070" w:type="pct"/>
            <w:tcBorders>
              <w:top w:val="nil"/>
              <w:left w:val="nil"/>
              <w:bottom w:val="single" w:sz="4" w:space="0" w:color="auto"/>
              <w:right w:val="single" w:sz="4" w:space="0" w:color="auto"/>
            </w:tcBorders>
            <w:shd w:val="clear" w:color="auto" w:fill="auto"/>
            <w:noWrap/>
            <w:vAlign w:val="center"/>
            <w:hideMark/>
          </w:tcPr>
          <w:p w14:paraId="60FCF2C1" w14:textId="77777777" w:rsidR="00E21645" w:rsidRPr="007E7329" w:rsidRDefault="00E21645" w:rsidP="001F5293">
            <w:pPr>
              <w:widowControl/>
              <w:autoSpaceDN/>
              <w:spacing w:line="440" w:lineRule="exact"/>
              <w:textAlignment w:val="auto"/>
              <w:rPr>
                <w:rFonts w:eastAsia="標楷體"/>
                <w:sz w:val="24"/>
                <w:szCs w:val="24"/>
              </w:rPr>
            </w:pPr>
            <w:r w:rsidRPr="007E7329">
              <w:rPr>
                <w:rFonts w:eastAsia="標楷體"/>
                <w:sz w:val="24"/>
                <w:szCs w:val="24"/>
              </w:rPr>
              <w:t xml:space="preserve">　</w:t>
            </w:r>
          </w:p>
        </w:tc>
        <w:tc>
          <w:tcPr>
            <w:tcW w:w="1001" w:type="pct"/>
            <w:tcBorders>
              <w:top w:val="nil"/>
              <w:left w:val="nil"/>
              <w:bottom w:val="single" w:sz="4" w:space="0" w:color="auto"/>
              <w:right w:val="single" w:sz="4" w:space="0" w:color="auto"/>
            </w:tcBorders>
            <w:shd w:val="clear" w:color="auto" w:fill="auto"/>
            <w:noWrap/>
            <w:vAlign w:val="center"/>
            <w:hideMark/>
          </w:tcPr>
          <w:p w14:paraId="62F9BC77" w14:textId="77777777" w:rsidR="00E21645" w:rsidRPr="007E7329" w:rsidRDefault="00E21645" w:rsidP="001F5293">
            <w:pPr>
              <w:widowControl/>
              <w:autoSpaceDN/>
              <w:spacing w:line="440" w:lineRule="exact"/>
              <w:textAlignment w:val="auto"/>
              <w:rPr>
                <w:rFonts w:eastAsia="標楷體"/>
                <w:sz w:val="24"/>
                <w:szCs w:val="24"/>
              </w:rPr>
            </w:pPr>
            <w:r w:rsidRPr="007E7329">
              <w:rPr>
                <w:rFonts w:eastAsia="標楷體"/>
                <w:sz w:val="24"/>
                <w:szCs w:val="24"/>
              </w:rPr>
              <w:t xml:space="preserve">　</w:t>
            </w:r>
          </w:p>
        </w:tc>
        <w:tc>
          <w:tcPr>
            <w:tcW w:w="643" w:type="pct"/>
            <w:tcBorders>
              <w:top w:val="nil"/>
              <w:left w:val="nil"/>
              <w:bottom w:val="single" w:sz="4" w:space="0" w:color="auto"/>
              <w:right w:val="single" w:sz="12" w:space="0" w:color="auto"/>
            </w:tcBorders>
            <w:shd w:val="clear" w:color="auto" w:fill="auto"/>
            <w:noWrap/>
            <w:vAlign w:val="center"/>
            <w:hideMark/>
          </w:tcPr>
          <w:p w14:paraId="21BFFFB8" w14:textId="77777777" w:rsidR="00E21645" w:rsidRPr="007E7329" w:rsidRDefault="00E21645" w:rsidP="001F5293">
            <w:pPr>
              <w:widowControl/>
              <w:autoSpaceDN/>
              <w:spacing w:line="440" w:lineRule="exact"/>
              <w:textAlignment w:val="auto"/>
              <w:rPr>
                <w:rFonts w:eastAsia="標楷體"/>
                <w:sz w:val="24"/>
                <w:szCs w:val="24"/>
              </w:rPr>
            </w:pPr>
            <w:r w:rsidRPr="007E7329">
              <w:rPr>
                <w:rFonts w:eastAsia="標楷體"/>
                <w:sz w:val="24"/>
                <w:szCs w:val="24"/>
              </w:rPr>
              <w:t xml:space="preserve">　</w:t>
            </w:r>
          </w:p>
        </w:tc>
      </w:tr>
      <w:tr w:rsidR="007A6179" w:rsidRPr="007A6179" w14:paraId="7F3CA7D3" w14:textId="77777777" w:rsidTr="001F5293">
        <w:trPr>
          <w:trHeight w:val="324"/>
        </w:trPr>
        <w:tc>
          <w:tcPr>
            <w:tcW w:w="352" w:type="pct"/>
            <w:tcBorders>
              <w:top w:val="nil"/>
              <w:left w:val="single" w:sz="12" w:space="0" w:color="auto"/>
              <w:bottom w:val="single" w:sz="4" w:space="0" w:color="auto"/>
              <w:right w:val="single" w:sz="4" w:space="0" w:color="auto"/>
            </w:tcBorders>
            <w:shd w:val="clear" w:color="auto" w:fill="auto"/>
            <w:noWrap/>
            <w:vAlign w:val="center"/>
            <w:hideMark/>
          </w:tcPr>
          <w:p w14:paraId="73689D3A"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14:paraId="0F649F87"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572" w:type="pct"/>
            <w:tcBorders>
              <w:top w:val="nil"/>
              <w:left w:val="nil"/>
              <w:bottom w:val="single" w:sz="4" w:space="0" w:color="auto"/>
              <w:right w:val="single" w:sz="4" w:space="0" w:color="auto"/>
            </w:tcBorders>
            <w:shd w:val="clear" w:color="auto" w:fill="auto"/>
            <w:noWrap/>
            <w:vAlign w:val="center"/>
            <w:hideMark/>
          </w:tcPr>
          <w:p w14:paraId="2248AF6C"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785" w:type="pct"/>
            <w:tcBorders>
              <w:top w:val="nil"/>
              <w:left w:val="nil"/>
              <w:bottom w:val="single" w:sz="4" w:space="0" w:color="auto"/>
              <w:right w:val="single" w:sz="4" w:space="0" w:color="auto"/>
            </w:tcBorders>
            <w:shd w:val="clear" w:color="auto" w:fill="auto"/>
            <w:noWrap/>
            <w:vAlign w:val="center"/>
            <w:hideMark/>
          </w:tcPr>
          <w:p w14:paraId="597E909C"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1070" w:type="pct"/>
            <w:tcBorders>
              <w:top w:val="nil"/>
              <w:left w:val="nil"/>
              <w:bottom w:val="single" w:sz="4" w:space="0" w:color="auto"/>
              <w:right w:val="single" w:sz="4" w:space="0" w:color="auto"/>
            </w:tcBorders>
            <w:shd w:val="clear" w:color="auto" w:fill="auto"/>
            <w:noWrap/>
            <w:vAlign w:val="center"/>
            <w:hideMark/>
          </w:tcPr>
          <w:p w14:paraId="677E8A5C" w14:textId="77777777" w:rsidR="00E21645" w:rsidRPr="007E7329" w:rsidRDefault="00E21645" w:rsidP="001F5293">
            <w:pPr>
              <w:widowControl/>
              <w:autoSpaceDN/>
              <w:spacing w:line="440" w:lineRule="exact"/>
              <w:textAlignment w:val="auto"/>
              <w:rPr>
                <w:rFonts w:eastAsia="標楷體"/>
                <w:sz w:val="24"/>
                <w:szCs w:val="24"/>
              </w:rPr>
            </w:pPr>
            <w:r w:rsidRPr="007E7329">
              <w:rPr>
                <w:rFonts w:eastAsia="標楷體"/>
                <w:sz w:val="24"/>
                <w:szCs w:val="24"/>
              </w:rPr>
              <w:t xml:space="preserve">　</w:t>
            </w:r>
          </w:p>
        </w:tc>
        <w:tc>
          <w:tcPr>
            <w:tcW w:w="1001" w:type="pct"/>
            <w:tcBorders>
              <w:top w:val="nil"/>
              <w:left w:val="nil"/>
              <w:bottom w:val="single" w:sz="4" w:space="0" w:color="auto"/>
              <w:right w:val="single" w:sz="4" w:space="0" w:color="auto"/>
            </w:tcBorders>
            <w:shd w:val="clear" w:color="auto" w:fill="auto"/>
            <w:noWrap/>
            <w:vAlign w:val="center"/>
            <w:hideMark/>
          </w:tcPr>
          <w:p w14:paraId="7C8ED584" w14:textId="77777777" w:rsidR="00E21645" w:rsidRPr="007E7329" w:rsidRDefault="00E21645" w:rsidP="001F5293">
            <w:pPr>
              <w:widowControl/>
              <w:autoSpaceDN/>
              <w:spacing w:line="440" w:lineRule="exact"/>
              <w:textAlignment w:val="auto"/>
              <w:rPr>
                <w:rFonts w:eastAsia="標楷體"/>
                <w:sz w:val="24"/>
                <w:szCs w:val="24"/>
              </w:rPr>
            </w:pPr>
            <w:r w:rsidRPr="007E7329">
              <w:rPr>
                <w:rFonts w:eastAsia="標楷體"/>
                <w:sz w:val="24"/>
                <w:szCs w:val="24"/>
              </w:rPr>
              <w:t xml:space="preserve">　</w:t>
            </w:r>
          </w:p>
        </w:tc>
        <w:tc>
          <w:tcPr>
            <w:tcW w:w="643" w:type="pct"/>
            <w:tcBorders>
              <w:top w:val="nil"/>
              <w:left w:val="nil"/>
              <w:bottom w:val="single" w:sz="4" w:space="0" w:color="auto"/>
              <w:right w:val="single" w:sz="12" w:space="0" w:color="auto"/>
            </w:tcBorders>
            <w:shd w:val="clear" w:color="auto" w:fill="auto"/>
            <w:noWrap/>
            <w:vAlign w:val="center"/>
            <w:hideMark/>
          </w:tcPr>
          <w:p w14:paraId="0EA230F4" w14:textId="77777777" w:rsidR="00E21645" w:rsidRPr="007E7329" w:rsidRDefault="00E21645" w:rsidP="001F5293">
            <w:pPr>
              <w:widowControl/>
              <w:autoSpaceDN/>
              <w:spacing w:line="440" w:lineRule="exact"/>
              <w:textAlignment w:val="auto"/>
              <w:rPr>
                <w:rFonts w:eastAsia="標楷體"/>
                <w:sz w:val="24"/>
                <w:szCs w:val="24"/>
              </w:rPr>
            </w:pPr>
            <w:r w:rsidRPr="007E7329">
              <w:rPr>
                <w:rFonts w:eastAsia="標楷體"/>
                <w:sz w:val="24"/>
                <w:szCs w:val="24"/>
              </w:rPr>
              <w:t xml:space="preserve">　</w:t>
            </w:r>
          </w:p>
        </w:tc>
      </w:tr>
      <w:tr w:rsidR="007A6179" w:rsidRPr="007A6179" w14:paraId="37DB3EB9" w14:textId="77777777" w:rsidTr="001F5293">
        <w:trPr>
          <w:trHeight w:val="324"/>
        </w:trPr>
        <w:tc>
          <w:tcPr>
            <w:tcW w:w="352" w:type="pct"/>
            <w:tcBorders>
              <w:top w:val="nil"/>
              <w:left w:val="single" w:sz="12" w:space="0" w:color="auto"/>
              <w:bottom w:val="single" w:sz="4" w:space="0" w:color="auto"/>
              <w:right w:val="single" w:sz="4" w:space="0" w:color="auto"/>
            </w:tcBorders>
            <w:shd w:val="clear" w:color="auto" w:fill="auto"/>
            <w:noWrap/>
            <w:vAlign w:val="center"/>
            <w:hideMark/>
          </w:tcPr>
          <w:p w14:paraId="54FF49C7"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14:paraId="60BE4882"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572" w:type="pct"/>
            <w:tcBorders>
              <w:top w:val="nil"/>
              <w:left w:val="nil"/>
              <w:bottom w:val="single" w:sz="4" w:space="0" w:color="auto"/>
              <w:right w:val="single" w:sz="4" w:space="0" w:color="auto"/>
            </w:tcBorders>
            <w:shd w:val="clear" w:color="auto" w:fill="auto"/>
            <w:noWrap/>
            <w:vAlign w:val="center"/>
            <w:hideMark/>
          </w:tcPr>
          <w:p w14:paraId="7EF08EAC"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785" w:type="pct"/>
            <w:tcBorders>
              <w:top w:val="nil"/>
              <w:left w:val="nil"/>
              <w:bottom w:val="single" w:sz="4" w:space="0" w:color="auto"/>
              <w:right w:val="single" w:sz="4" w:space="0" w:color="auto"/>
            </w:tcBorders>
            <w:shd w:val="clear" w:color="auto" w:fill="auto"/>
            <w:noWrap/>
            <w:vAlign w:val="center"/>
            <w:hideMark/>
          </w:tcPr>
          <w:p w14:paraId="6D9E4874"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1070" w:type="pct"/>
            <w:tcBorders>
              <w:top w:val="nil"/>
              <w:left w:val="nil"/>
              <w:bottom w:val="single" w:sz="4" w:space="0" w:color="auto"/>
              <w:right w:val="single" w:sz="4" w:space="0" w:color="auto"/>
            </w:tcBorders>
            <w:shd w:val="clear" w:color="auto" w:fill="auto"/>
            <w:noWrap/>
            <w:vAlign w:val="center"/>
            <w:hideMark/>
          </w:tcPr>
          <w:p w14:paraId="6C4E809A" w14:textId="77777777" w:rsidR="00E21645" w:rsidRPr="007E7329" w:rsidRDefault="00E21645" w:rsidP="001F5293">
            <w:pPr>
              <w:widowControl/>
              <w:autoSpaceDN/>
              <w:spacing w:line="440" w:lineRule="exact"/>
              <w:textAlignment w:val="auto"/>
              <w:rPr>
                <w:rFonts w:eastAsia="標楷體"/>
                <w:sz w:val="24"/>
                <w:szCs w:val="24"/>
              </w:rPr>
            </w:pPr>
            <w:r w:rsidRPr="007E7329">
              <w:rPr>
                <w:rFonts w:eastAsia="標楷體"/>
                <w:sz w:val="24"/>
                <w:szCs w:val="24"/>
              </w:rPr>
              <w:t xml:space="preserve">　</w:t>
            </w:r>
          </w:p>
        </w:tc>
        <w:tc>
          <w:tcPr>
            <w:tcW w:w="1001" w:type="pct"/>
            <w:tcBorders>
              <w:top w:val="nil"/>
              <w:left w:val="nil"/>
              <w:bottom w:val="single" w:sz="4" w:space="0" w:color="auto"/>
              <w:right w:val="single" w:sz="4" w:space="0" w:color="auto"/>
            </w:tcBorders>
            <w:shd w:val="clear" w:color="auto" w:fill="auto"/>
            <w:noWrap/>
            <w:vAlign w:val="center"/>
            <w:hideMark/>
          </w:tcPr>
          <w:p w14:paraId="1AA87488" w14:textId="77777777" w:rsidR="00E21645" w:rsidRPr="007E7329" w:rsidRDefault="00E21645" w:rsidP="001F5293">
            <w:pPr>
              <w:widowControl/>
              <w:autoSpaceDN/>
              <w:spacing w:line="440" w:lineRule="exact"/>
              <w:textAlignment w:val="auto"/>
              <w:rPr>
                <w:rFonts w:eastAsia="標楷體"/>
                <w:sz w:val="24"/>
                <w:szCs w:val="24"/>
              </w:rPr>
            </w:pPr>
            <w:r w:rsidRPr="007E7329">
              <w:rPr>
                <w:rFonts w:eastAsia="標楷體"/>
                <w:sz w:val="24"/>
                <w:szCs w:val="24"/>
              </w:rPr>
              <w:t xml:space="preserve">　</w:t>
            </w:r>
          </w:p>
        </w:tc>
        <w:tc>
          <w:tcPr>
            <w:tcW w:w="643" w:type="pct"/>
            <w:tcBorders>
              <w:top w:val="nil"/>
              <w:left w:val="nil"/>
              <w:bottom w:val="single" w:sz="4" w:space="0" w:color="auto"/>
              <w:right w:val="single" w:sz="12" w:space="0" w:color="auto"/>
            </w:tcBorders>
            <w:shd w:val="clear" w:color="auto" w:fill="auto"/>
            <w:noWrap/>
            <w:vAlign w:val="center"/>
            <w:hideMark/>
          </w:tcPr>
          <w:p w14:paraId="4B8B3E20" w14:textId="77777777" w:rsidR="00E21645" w:rsidRPr="007E7329" w:rsidRDefault="00E21645" w:rsidP="001F5293">
            <w:pPr>
              <w:widowControl/>
              <w:autoSpaceDN/>
              <w:spacing w:line="440" w:lineRule="exact"/>
              <w:textAlignment w:val="auto"/>
              <w:rPr>
                <w:rFonts w:eastAsia="標楷體"/>
                <w:sz w:val="24"/>
                <w:szCs w:val="24"/>
              </w:rPr>
            </w:pPr>
            <w:r w:rsidRPr="007E7329">
              <w:rPr>
                <w:rFonts w:eastAsia="標楷體"/>
                <w:sz w:val="24"/>
                <w:szCs w:val="24"/>
              </w:rPr>
              <w:t xml:space="preserve">　</w:t>
            </w:r>
          </w:p>
        </w:tc>
      </w:tr>
      <w:tr w:rsidR="007A6179" w:rsidRPr="007A6179" w14:paraId="0D9C917E" w14:textId="77777777" w:rsidTr="001F5293">
        <w:trPr>
          <w:trHeight w:val="324"/>
        </w:trPr>
        <w:tc>
          <w:tcPr>
            <w:tcW w:w="352" w:type="pct"/>
            <w:tcBorders>
              <w:top w:val="nil"/>
              <w:left w:val="single" w:sz="12" w:space="0" w:color="auto"/>
              <w:bottom w:val="single" w:sz="4" w:space="0" w:color="auto"/>
              <w:right w:val="single" w:sz="4" w:space="0" w:color="auto"/>
            </w:tcBorders>
            <w:shd w:val="clear" w:color="auto" w:fill="auto"/>
            <w:noWrap/>
            <w:vAlign w:val="center"/>
            <w:hideMark/>
          </w:tcPr>
          <w:p w14:paraId="710204AA"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14:paraId="7579D634"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572" w:type="pct"/>
            <w:tcBorders>
              <w:top w:val="nil"/>
              <w:left w:val="nil"/>
              <w:bottom w:val="single" w:sz="4" w:space="0" w:color="auto"/>
              <w:right w:val="single" w:sz="4" w:space="0" w:color="auto"/>
            </w:tcBorders>
            <w:shd w:val="clear" w:color="auto" w:fill="auto"/>
            <w:noWrap/>
            <w:vAlign w:val="center"/>
            <w:hideMark/>
          </w:tcPr>
          <w:p w14:paraId="5E1B912F"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785" w:type="pct"/>
            <w:tcBorders>
              <w:top w:val="nil"/>
              <w:left w:val="nil"/>
              <w:bottom w:val="single" w:sz="4" w:space="0" w:color="auto"/>
              <w:right w:val="single" w:sz="4" w:space="0" w:color="auto"/>
            </w:tcBorders>
            <w:shd w:val="clear" w:color="auto" w:fill="auto"/>
            <w:noWrap/>
            <w:vAlign w:val="center"/>
            <w:hideMark/>
          </w:tcPr>
          <w:p w14:paraId="629DA17F"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1070" w:type="pct"/>
            <w:tcBorders>
              <w:top w:val="nil"/>
              <w:left w:val="nil"/>
              <w:bottom w:val="single" w:sz="4" w:space="0" w:color="auto"/>
              <w:right w:val="single" w:sz="4" w:space="0" w:color="auto"/>
            </w:tcBorders>
            <w:shd w:val="clear" w:color="auto" w:fill="auto"/>
            <w:noWrap/>
            <w:vAlign w:val="center"/>
            <w:hideMark/>
          </w:tcPr>
          <w:p w14:paraId="544974C7" w14:textId="77777777" w:rsidR="00E21645" w:rsidRPr="007E7329" w:rsidRDefault="00E21645" w:rsidP="001F5293">
            <w:pPr>
              <w:widowControl/>
              <w:autoSpaceDN/>
              <w:spacing w:line="440" w:lineRule="exact"/>
              <w:textAlignment w:val="auto"/>
              <w:rPr>
                <w:rFonts w:eastAsia="標楷體"/>
                <w:sz w:val="24"/>
                <w:szCs w:val="24"/>
              </w:rPr>
            </w:pPr>
            <w:r w:rsidRPr="007E7329">
              <w:rPr>
                <w:rFonts w:eastAsia="標楷體"/>
                <w:sz w:val="24"/>
                <w:szCs w:val="24"/>
              </w:rPr>
              <w:t xml:space="preserve">　</w:t>
            </w:r>
          </w:p>
        </w:tc>
        <w:tc>
          <w:tcPr>
            <w:tcW w:w="1001" w:type="pct"/>
            <w:tcBorders>
              <w:top w:val="nil"/>
              <w:left w:val="nil"/>
              <w:bottom w:val="single" w:sz="4" w:space="0" w:color="auto"/>
              <w:right w:val="single" w:sz="4" w:space="0" w:color="auto"/>
            </w:tcBorders>
            <w:shd w:val="clear" w:color="auto" w:fill="auto"/>
            <w:noWrap/>
            <w:vAlign w:val="center"/>
            <w:hideMark/>
          </w:tcPr>
          <w:p w14:paraId="2111E8DC" w14:textId="77777777" w:rsidR="00E21645" w:rsidRPr="007E7329" w:rsidRDefault="00E21645" w:rsidP="001F5293">
            <w:pPr>
              <w:widowControl/>
              <w:autoSpaceDN/>
              <w:spacing w:line="440" w:lineRule="exact"/>
              <w:textAlignment w:val="auto"/>
              <w:rPr>
                <w:rFonts w:eastAsia="標楷體"/>
                <w:sz w:val="24"/>
                <w:szCs w:val="24"/>
              </w:rPr>
            </w:pPr>
            <w:r w:rsidRPr="007E7329">
              <w:rPr>
                <w:rFonts w:eastAsia="標楷體"/>
                <w:sz w:val="24"/>
                <w:szCs w:val="24"/>
              </w:rPr>
              <w:t xml:space="preserve">　</w:t>
            </w:r>
          </w:p>
        </w:tc>
        <w:tc>
          <w:tcPr>
            <w:tcW w:w="643" w:type="pct"/>
            <w:tcBorders>
              <w:top w:val="nil"/>
              <w:left w:val="nil"/>
              <w:bottom w:val="single" w:sz="4" w:space="0" w:color="auto"/>
              <w:right w:val="single" w:sz="12" w:space="0" w:color="auto"/>
            </w:tcBorders>
            <w:shd w:val="clear" w:color="auto" w:fill="auto"/>
            <w:noWrap/>
            <w:vAlign w:val="center"/>
            <w:hideMark/>
          </w:tcPr>
          <w:p w14:paraId="471F0F59" w14:textId="77777777" w:rsidR="00E21645" w:rsidRPr="007E7329" w:rsidRDefault="00E21645" w:rsidP="001F5293">
            <w:pPr>
              <w:widowControl/>
              <w:autoSpaceDN/>
              <w:spacing w:line="440" w:lineRule="exact"/>
              <w:textAlignment w:val="auto"/>
              <w:rPr>
                <w:rFonts w:eastAsia="標楷體"/>
                <w:sz w:val="24"/>
                <w:szCs w:val="24"/>
              </w:rPr>
            </w:pPr>
            <w:r w:rsidRPr="007E7329">
              <w:rPr>
                <w:rFonts w:eastAsia="標楷體"/>
                <w:sz w:val="24"/>
                <w:szCs w:val="24"/>
              </w:rPr>
              <w:t xml:space="preserve">　</w:t>
            </w:r>
          </w:p>
        </w:tc>
      </w:tr>
      <w:tr w:rsidR="007A6179" w:rsidRPr="007A6179" w14:paraId="432EFB03" w14:textId="77777777" w:rsidTr="001F5293">
        <w:trPr>
          <w:trHeight w:val="324"/>
        </w:trPr>
        <w:tc>
          <w:tcPr>
            <w:tcW w:w="352" w:type="pct"/>
            <w:tcBorders>
              <w:top w:val="nil"/>
              <w:left w:val="single" w:sz="12" w:space="0" w:color="auto"/>
              <w:bottom w:val="single" w:sz="4" w:space="0" w:color="auto"/>
              <w:right w:val="single" w:sz="4" w:space="0" w:color="auto"/>
            </w:tcBorders>
            <w:shd w:val="clear" w:color="auto" w:fill="auto"/>
            <w:noWrap/>
            <w:vAlign w:val="center"/>
            <w:hideMark/>
          </w:tcPr>
          <w:p w14:paraId="4A863F2D"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14:paraId="1B32883A"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572" w:type="pct"/>
            <w:tcBorders>
              <w:top w:val="nil"/>
              <w:left w:val="nil"/>
              <w:bottom w:val="single" w:sz="4" w:space="0" w:color="auto"/>
              <w:right w:val="single" w:sz="4" w:space="0" w:color="auto"/>
            </w:tcBorders>
            <w:shd w:val="clear" w:color="auto" w:fill="auto"/>
            <w:noWrap/>
            <w:vAlign w:val="center"/>
            <w:hideMark/>
          </w:tcPr>
          <w:p w14:paraId="7CA0DB9A"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785" w:type="pct"/>
            <w:tcBorders>
              <w:top w:val="nil"/>
              <w:left w:val="nil"/>
              <w:bottom w:val="single" w:sz="4" w:space="0" w:color="auto"/>
              <w:right w:val="single" w:sz="4" w:space="0" w:color="auto"/>
            </w:tcBorders>
            <w:shd w:val="clear" w:color="auto" w:fill="auto"/>
            <w:noWrap/>
            <w:vAlign w:val="center"/>
            <w:hideMark/>
          </w:tcPr>
          <w:p w14:paraId="4215AE89"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1070" w:type="pct"/>
            <w:tcBorders>
              <w:top w:val="nil"/>
              <w:left w:val="nil"/>
              <w:bottom w:val="single" w:sz="4" w:space="0" w:color="auto"/>
              <w:right w:val="single" w:sz="4" w:space="0" w:color="auto"/>
            </w:tcBorders>
            <w:shd w:val="clear" w:color="auto" w:fill="auto"/>
            <w:noWrap/>
            <w:vAlign w:val="center"/>
            <w:hideMark/>
          </w:tcPr>
          <w:p w14:paraId="54D5A6E5" w14:textId="77777777" w:rsidR="00E21645" w:rsidRPr="007E7329" w:rsidRDefault="00E21645" w:rsidP="001F5293">
            <w:pPr>
              <w:widowControl/>
              <w:autoSpaceDN/>
              <w:spacing w:line="440" w:lineRule="exact"/>
              <w:textAlignment w:val="auto"/>
              <w:rPr>
                <w:rFonts w:eastAsia="標楷體"/>
                <w:sz w:val="24"/>
                <w:szCs w:val="24"/>
              </w:rPr>
            </w:pPr>
            <w:r w:rsidRPr="007E7329">
              <w:rPr>
                <w:rFonts w:eastAsia="標楷體"/>
                <w:sz w:val="24"/>
                <w:szCs w:val="24"/>
              </w:rPr>
              <w:t xml:space="preserve">　</w:t>
            </w:r>
          </w:p>
        </w:tc>
        <w:tc>
          <w:tcPr>
            <w:tcW w:w="1001" w:type="pct"/>
            <w:tcBorders>
              <w:top w:val="nil"/>
              <w:left w:val="nil"/>
              <w:bottom w:val="single" w:sz="4" w:space="0" w:color="auto"/>
              <w:right w:val="single" w:sz="4" w:space="0" w:color="auto"/>
            </w:tcBorders>
            <w:shd w:val="clear" w:color="auto" w:fill="auto"/>
            <w:noWrap/>
            <w:vAlign w:val="center"/>
            <w:hideMark/>
          </w:tcPr>
          <w:p w14:paraId="237072F7" w14:textId="77777777" w:rsidR="00E21645" w:rsidRPr="007E7329" w:rsidRDefault="00E21645" w:rsidP="001F5293">
            <w:pPr>
              <w:widowControl/>
              <w:autoSpaceDN/>
              <w:spacing w:line="440" w:lineRule="exact"/>
              <w:textAlignment w:val="auto"/>
              <w:rPr>
                <w:rFonts w:eastAsia="標楷體"/>
                <w:sz w:val="24"/>
                <w:szCs w:val="24"/>
              </w:rPr>
            </w:pPr>
            <w:r w:rsidRPr="007E7329">
              <w:rPr>
                <w:rFonts w:eastAsia="標楷體"/>
                <w:sz w:val="24"/>
                <w:szCs w:val="24"/>
              </w:rPr>
              <w:t xml:space="preserve">　</w:t>
            </w:r>
          </w:p>
        </w:tc>
        <w:tc>
          <w:tcPr>
            <w:tcW w:w="643" w:type="pct"/>
            <w:tcBorders>
              <w:top w:val="nil"/>
              <w:left w:val="nil"/>
              <w:bottom w:val="single" w:sz="4" w:space="0" w:color="auto"/>
              <w:right w:val="single" w:sz="12" w:space="0" w:color="auto"/>
            </w:tcBorders>
            <w:shd w:val="clear" w:color="auto" w:fill="auto"/>
            <w:noWrap/>
            <w:vAlign w:val="center"/>
            <w:hideMark/>
          </w:tcPr>
          <w:p w14:paraId="2BF7240E" w14:textId="77777777" w:rsidR="00E21645" w:rsidRPr="007E7329" w:rsidRDefault="00E21645" w:rsidP="001F5293">
            <w:pPr>
              <w:widowControl/>
              <w:autoSpaceDN/>
              <w:spacing w:line="440" w:lineRule="exact"/>
              <w:textAlignment w:val="auto"/>
              <w:rPr>
                <w:rFonts w:eastAsia="標楷體"/>
                <w:sz w:val="24"/>
                <w:szCs w:val="24"/>
              </w:rPr>
            </w:pPr>
            <w:r w:rsidRPr="007E7329">
              <w:rPr>
                <w:rFonts w:eastAsia="標楷體"/>
                <w:sz w:val="24"/>
                <w:szCs w:val="24"/>
              </w:rPr>
              <w:t xml:space="preserve">　</w:t>
            </w:r>
          </w:p>
        </w:tc>
      </w:tr>
      <w:tr w:rsidR="007A6179" w:rsidRPr="007A6179" w14:paraId="66F4E382" w14:textId="77777777" w:rsidTr="001F5293">
        <w:trPr>
          <w:trHeight w:val="324"/>
        </w:trPr>
        <w:tc>
          <w:tcPr>
            <w:tcW w:w="352" w:type="pct"/>
            <w:tcBorders>
              <w:top w:val="nil"/>
              <w:left w:val="single" w:sz="12" w:space="0" w:color="auto"/>
              <w:bottom w:val="single" w:sz="4" w:space="0" w:color="auto"/>
              <w:right w:val="single" w:sz="4" w:space="0" w:color="auto"/>
            </w:tcBorders>
            <w:shd w:val="clear" w:color="auto" w:fill="auto"/>
            <w:noWrap/>
            <w:vAlign w:val="center"/>
            <w:hideMark/>
          </w:tcPr>
          <w:p w14:paraId="7C607854"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14:paraId="1BF53158"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572" w:type="pct"/>
            <w:tcBorders>
              <w:top w:val="nil"/>
              <w:left w:val="nil"/>
              <w:bottom w:val="single" w:sz="4" w:space="0" w:color="auto"/>
              <w:right w:val="single" w:sz="4" w:space="0" w:color="auto"/>
            </w:tcBorders>
            <w:shd w:val="clear" w:color="auto" w:fill="auto"/>
            <w:noWrap/>
            <w:vAlign w:val="center"/>
            <w:hideMark/>
          </w:tcPr>
          <w:p w14:paraId="2872B624"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785" w:type="pct"/>
            <w:tcBorders>
              <w:top w:val="nil"/>
              <w:left w:val="nil"/>
              <w:bottom w:val="single" w:sz="4" w:space="0" w:color="auto"/>
              <w:right w:val="single" w:sz="4" w:space="0" w:color="auto"/>
            </w:tcBorders>
            <w:shd w:val="clear" w:color="auto" w:fill="auto"/>
            <w:noWrap/>
            <w:vAlign w:val="center"/>
            <w:hideMark/>
          </w:tcPr>
          <w:p w14:paraId="53C24D42"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1070" w:type="pct"/>
            <w:tcBorders>
              <w:top w:val="nil"/>
              <w:left w:val="nil"/>
              <w:bottom w:val="single" w:sz="4" w:space="0" w:color="auto"/>
              <w:right w:val="single" w:sz="4" w:space="0" w:color="auto"/>
            </w:tcBorders>
            <w:shd w:val="clear" w:color="auto" w:fill="auto"/>
            <w:noWrap/>
            <w:vAlign w:val="center"/>
            <w:hideMark/>
          </w:tcPr>
          <w:p w14:paraId="601AB012" w14:textId="77777777" w:rsidR="00E21645" w:rsidRPr="007E7329" w:rsidRDefault="00E21645" w:rsidP="001F5293">
            <w:pPr>
              <w:widowControl/>
              <w:autoSpaceDN/>
              <w:spacing w:line="440" w:lineRule="exact"/>
              <w:textAlignment w:val="auto"/>
              <w:rPr>
                <w:rFonts w:eastAsia="標楷體"/>
                <w:sz w:val="24"/>
                <w:szCs w:val="24"/>
              </w:rPr>
            </w:pPr>
            <w:r w:rsidRPr="007E7329">
              <w:rPr>
                <w:rFonts w:eastAsia="標楷體"/>
                <w:sz w:val="24"/>
                <w:szCs w:val="24"/>
              </w:rPr>
              <w:t xml:space="preserve">　</w:t>
            </w:r>
          </w:p>
        </w:tc>
        <w:tc>
          <w:tcPr>
            <w:tcW w:w="1001" w:type="pct"/>
            <w:tcBorders>
              <w:top w:val="nil"/>
              <w:left w:val="nil"/>
              <w:bottom w:val="single" w:sz="4" w:space="0" w:color="auto"/>
              <w:right w:val="single" w:sz="4" w:space="0" w:color="auto"/>
            </w:tcBorders>
            <w:shd w:val="clear" w:color="auto" w:fill="auto"/>
            <w:noWrap/>
            <w:vAlign w:val="center"/>
            <w:hideMark/>
          </w:tcPr>
          <w:p w14:paraId="7AE18D3C" w14:textId="77777777" w:rsidR="00E21645" w:rsidRPr="007E7329" w:rsidRDefault="00E21645" w:rsidP="001F5293">
            <w:pPr>
              <w:widowControl/>
              <w:autoSpaceDN/>
              <w:spacing w:line="440" w:lineRule="exact"/>
              <w:textAlignment w:val="auto"/>
              <w:rPr>
                <w:rFonts w:eastAsia="標楷體"/>
                <w:sz w:val="24"/>
                <w:szCs w:val="24"/>
              </w:rPr>
            </w:pPr>
            <w:r w:rsidRPr="007E7329">
              <w:rPr>
                <w:rFonts w:eastAsia="標楷體"/>
                <w:sz w:val="24"/>
                <w:szCs w:val="24"/>
              </w:rPr>
              <w:t xml:space="preserve">　</w:t>
            </w:r>
          </w:p>
        </w:tc>
        <w:tc>
          <w:tcPr>
            <w:tcW w:w="643" w:type="pct"/>
            <w:tcBorders>
              <w:top w:val="nil"/>
              <w:left w:val="nil"/>
              <w:bottom w:val="single" w:sz="4" w:space="0" w:color="auto"/>
              <w:right w:val="single" w:sz="12" w:space="0" w:color="auto"/>
            </w:tcBorders>
            <w:shd w:val="clear" w:color="auto" w:fill="auto"/>
            <w:noWrap/>
            <w:vAlign w:val="center"/>
            <w:hideMark/>
          </w:tcPr>
          <w:p w14:paraId="39F429D0" w14:textId="77777777" w:rsidR="00E21645" w:rsidRPr="007E7329" w:rsidRDefault="00E21645" w:rsidP="001F5293">
            <w:pPr>
              <w:widowControl/>
              <w:autoSpaceDN/>
              <w:spacing w:line="440" w:lineRule="exact"/>
              <w:textAlignment w:val="auto"/>
              <w:rPr>
                <w:rFonts w:eastAsia="標楷體"/>
                <w:sz w:val="24"/>
                <w:szCs w:val="24"/>
              </w:rPr>
            </w:pPr>
            <w:r w:rsidRPr="007E7329">
              <w:rPr>
                <w:rFonts w:eastAsia="標楷體"/>
                <w:sz w:val="24"/>
                <w:szCs w:val="24"/>
              </w:rPr>
              <w:t xml:space="preserve">　</w:t>
            </w:r>
          </w:p>
        </w:tc>
      </w:tr>
      <w:tr w:rsidR="007A6179" w:rsidRPr="007A6179" w14:paraId="65D53574" w14:textId="77777777" w:rsidTr="001F5293">
        <w:trPr>
          <w:trHeight w:val="324"/>
        </w:trPr>
        <w:tc>
          <w:tcPr>
            <w:tcW w:w="352" w:type="pct"/>
            <w:tcBorders>
              <w:top w:val="nil"/>
              <w:left w:val="single" w:sz="12" w:space="0" w:color="auto"/>
              <w:bottom w:val="single" w:sz="4" w:space="0" w:color="auto"/>
              <w:right w:val="single" w:sz="4" w:space="0" w:color="auto"/>
            </w:tcBorders>
            <w:shd w:val="clear" w:color="auto" w:fill="auto"/>
            <w:noWrap/>
            <w:vAlign w:val="center"/>
            <w:hideMark/>
          </w:tcPr>
          <w:p w14:paraId="5BC8CEFD"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14:paraId="41B994CE"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572" w:type="pct"/>
            <w:tcBorders>
              <w:top w:val="nil"/>
              <w:left w:val="nil"/>
              <w:bottom w:val="single" w:sz="4" w:space="0" w:color="auto"/>
              <w:right w:val="single" w:sz="4" w:space="0" w:color="auto"/>
            </w:tcBorders>
            <w:shd w:val="clear" w:color="auto" w:fill="auto"/>
            <w:noWrap/>
            <w:vAlign w:val="center"/>
            <w:hideMark/>
          </w:tcPr>
          <w:p w14:paraId="078E74F6"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785" w:type="pct"/>
            <w:tcBorders>
              <w:top w:val="nil"/>
              <w:left w:val="nil"/>
              <w:bottom w:val="single" w:sz="4" w:space="0" w:color="auto"/>
              <w:right w:val="single" w:sz="4" w:space="0" w:color="auto"/>
            </w:tcBorders>
            <w:shd w:val="clear" w:color="auto" w:fill="auto"/>
            <w:noWrap/>
            <w:vAlign w:val="center"/>
            <w:hideMark/>
          </w:tcPr>
          <w:p w14:paraId="7F29B7D6"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1070" w:type="pct"/>
            <w:tcBorders>
              <w:top w:val="nil"/>
              <w:left w:val="nil"/>
              <w:bottom w:val="single" w:sz="4" w:space="0" w:color="auto"/>
              <w:right w:val="single" w:sz="4" w:space="0" w:color="auto"/>
            </w:tcBorders>
            <w:shd w:val="clear" w:color="auto" w:fill="auto"/>
            <w:noWrap/>
            <w:vAlign w:val="center"/>
            <w:hideMark/>
          </w:tcPr>
          <w:p w14:paraId="7E7E8EF7" w14:textId="77777777" w:rsidR="00E21645" w:rsidRPr="007E7329" w:rsidRDefault="00E21645" w:rsidP="001F5293">
            <w:pPr>
              <w:widowControl/>
              <w:autoSpaceDN/>
              <w:spacing w:line="440" w:lineRule="exact"/>
              <w:textAlignment w:val="auto"/>
              <w:rPr>
                <w:rFonts w:eastAsia="標楷體"/>
                <w:sz w:val="24"/>
                <w:szCs w:val="24"/>
              </w:rPr>
            </w:pPr>
            <w:r w:rsidRPr="007E7329">
              <w:rPr>
                <w:rFonts w:eastAsia="標楷體"/>
                <w:sz w:val="24"/>
                <w:szCs w:val="24"/>
              </w:rPr>
              <w:t xml:space="preserve">　</w:t>
            </w:r>
          </w:p>
        </w:tc>
        <w:tc>
          <w:tcPr>
            <w:tcW w:w="1001" w:type="pct"/>
            <w:tcBorders>
              <w:top w:val="nil"/>
              <w:left w:val="nil"/>
              <w:bottom w:val="single" w:sz="4" w:space="0" w:color="auto"/>
              <w:right w:val="single" w:sz="4" w:space="0" w:color="auto"/>
            </w:tcBorders>
            <w:shd w:val="clear" w:color="auto" w:fill="auto"/>
            <w:noWrap/>
            <w:vAlign w:val="center"/>
            <w:hideMark/>
          </w:tcPr>
          <w:p w14:paraId="583F8E3E" w14:textId="77777777" w:rsidR="00E21645" w:rsidRPr="007E7329" w:rsidRDefault="00E21645" w:rsidP="001F5293">
            <w:pPr>
              <w:widowControl/>
              <w:autoSpaceDN/>
              <w:spacing w:line="440" w:lineRule="exact"/>
              <w:textAlignment w:val="auto"/>
              <w:rPr>
                <w:rFonts w:eastAsia="標楷體"/>
                <w:sz w:val="24"/>
                <w:szCs w:val="24"/>
              </w:rPr>
            </w:pPr>
            <w:r w:rsidRPr="007E7329">
              <w:rPr>
                <w:rFonts w:eastAsia="標楷體"/>
                <w:sz w:val="24"/>
                <w:szCs w:val="24"/>
              </w:rPr>
              <w:t xml:space="preserve">　</w:t>
            </w:r>
          </w:p>
        </w:tc>
        <w:tc>
          <w:tcPr>
            <w:tcW w:w="643" w:type="pct"/>
            <w:tcBorders>
              <w:top w:val="nil"/>
              <w:left w:val="nil"/>
              <w:bottom w:val="single" w:sz="4" w:space="0" w:color="auto"/>
              <w:right w:val="single" w:sz="12" w:space="0" w:color="auto"/>
            </w:tcBorders>
            <w:shd w:val="clear" w:color="auto" w:fill="auto"/>
            <w:noWrap/>
            <w:vAlign w:val="center"/>
            <w:hideMark/>
          </w:tcPr>
          <w:p w14:paraId="1940CBC0" w14:textId="77777777" w:rsidR="00E21645" w:rsidRPr="007E7329" w:rsidRDefault="00E21645" w:rsidP="001F5293">
            <w:pPr>
              <w:widowControl/>
              <w:autoSpaceDN/>
              <w:spacing w:line="440" w:lineRule="exact"/>
              <w:textAlignment w:val="auto"/>
              <w:rPr>
                <w:rFonts w:eastAsia="標楷體"/>
                <w:sz w:val="24"/>
                <w:szCs w:val="24"/>
              </w:rPr>
            </w:pPr>
            <w:r w:rsidRPr="007E7329">
              <w:rPr>
                <w:rFonts w:eastAsia="標楷體"/>
                <w:sz w:val="24"/>
                <w:szCs w:val="24"/>
              </w:rPr>
              <w:t xml:space="preserve">　</w:t>
            </w:r>
          </w:p>
        </w:tc>
      </w:tr>
      <w:tr w:rsidR="007A6179" w:rsidRPr="007A6179" w14:paraId="73E97ADC" w14:textId="77777777" w:rsidTr="001F5293">
        <w:trPr>
          <w:trHeight w:val="324"/>
        </w:trPr>
        <w:tc>
          <w:tcPr>
            <w:tcW w:w="352" w:type="pct"/>
            <w:tcBorders>
              <w:top w:val="nil"/>
              <w:left w:val="single" w:sz="12" w:space="0" w:color="auto"/>
              <w:bottom w:val="single" w:sz="4" w:space="0" w:color="auto"/>
              <w:right w:val="single" w:sz="4" w:space="0" w:color="auto"/>
            </w:tcBorders>
            <w:shd w:val="clear" w:color="auto" w:fill="auto"/>
            <w:noWrap/>
            <w:vAlign w:val="center"/>
            <w:hideMark/>
          </w:tcPr>
          <w:p w14:paraId="3F707F87"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14:paraId="59D93675"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572" w:type="pct"/>
            <w:tcBorders>
              <w:top w:val="nil"/>
              <w:left w:val="nil"/>
              <w:bottom w:val="single" w:sz="4" w:space="0" w:color="auto"/>
              <w:right w:val="single" w:sz="4" w:space="0" w:color="auto"/>
            </w:tcBorders>
            <w:shd w:val="clear" w:color="auto" w:fill="auto"/>
            <w:noWrap/>
            <w:vAlign w:val="center"/>
            <w:hideMark/>
          </w:tcPr>
          <w:p w14:paraId="7D0B0D3A"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785" w:type="pct"/>
            <w:tcBorders>
              <w:top w:val="nil"/>
              <w:left w:val="nil"/>
              <w:bottom w:val="single" w:sz="4" w:space="0" w:color="auto"/>
              <w:right w:val="single" w:sz="4" w:space="0" w:color="auto"/>
            </w:tcBorders>
            <w:shd w:val="clear" w:color="auto" w:fill="auto"/>
            <w:noWrap/>
            <w:vAlign w:val="center"/>
            <w:hideMark/>
          </w:tcPr>
          <w:p w14:paraId="2C076B66"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1070" w:type="pct"/>
            <w:tcBorders>
              <w:top w:val="nil"/>
              <w:left w:val="nil"/>
              <w:bottom w:val="single" w:sz="4" w:space="0" w:color="auto"/>
              <w:right w:val="single" w:sz="4" w:space="0" w:color="auto"/>
            </w:tcBorders>
            <w:shd w:val="clear" w:color="auto" w:fill="auto"/>
            <w:noWrap/>
            <w:vAlign w:val="center"/>
            <w:hideMark/>
          </w:tcPr>
          <w:p w14:paraId="33AFEF50" w14:textId="77777777" w:rsidR="00E21645" w:rsidRPr="007E7329" w:rsidRDefault="00E21645" w:rsidP="001F5293">
            <w:pPr>
              <w:widowControl/>
              <w:autoSpaceDN/>
              <w:spacing w:line="440" w:lineRule="exact"/>
              <w:textAlignment w:val="auto"/>
              <w:rPr>
                <w:rFonts w:eastAsia="標楷體"/>
                <w:sz w:val="24"/>
                <w:szCs w:val="24"/>
              </w:rPr>
            </w:pPr>
            <w:r w:rsidRPr="007E7329">
              <w:rPr>
                <w:rFonts w:eastAsia="標楷體"/>
                <w:sz w:val="24"/>
                <w:szCs w:val="24"/>
              </w:rPr>
              <w:t xml:space="preserve">　</w:t>
            </w:r>
          </w:p>
        </w:tc>
        <w:tc>
          <w:tcPr>
            <w:tcW w:w="1001" w:type="pct"/>
            <w:tcBorders>
              <w:top w:val="nil"/>
              <w:left w:val="nil"/>
              <w:bottom w:val="single" w:sz="4" w:space="0" w:color="auto"/>
              <w:right w:val="single" w:sz="4" w:space="0" w:color="auto"/>
            </w:tcBorders>
            <w:shd w:val="clear" w:color="auto" w:fill="auto"/>
            <w:noWrap/>
            <w:vAlign w:val="center"/>
            <w:hideMark/>
          </w:tcPr>
          <w:p w14:paraId="7F7C9FEF" w14:textId="77777777" w:rsidR="00E21645" w:rsidRPr="007E7329" w:rsidRDefault="00E21645" w:rsidP="001F5293">
            <w:pPr>
              <w:widowControl/>
              <w:autoSpaceDN/>
              <w:spacing w:line="440" w:lineRule="exact"/>
              <w:textAlignment w:val="auto"/>
              <w:rPr>
                <w:rFonts w:eastAsia="標楷體"/>
                <w:sz w:val="24"/>
                <w:szCs w:val="24"/>
              </w:rPr>
            </w:pPr>
            <w:r w:rsidRPr="007E7329">
              <w:rPr>
                <w:rFonts w:eastAsia="標楷體"/>
                <w:sz w:val="24"/>
                <w:szCs w:val="24"/>
              </w:rPr>
              <w:t xml:space="preserve">　</w:t>
            </w:r>
          </w:p>
        </w:tc>
        <w:tc>
          <w:tcPr>
            <w:tcW w:w="643" w:type="pct"/>
            <w:tcBorders>
              <w:top w:val="nil"/>
              <w:left w:val="nil"/>
              <w:bottom w:val="single" w:sz="4" w:space="0" w:color="auto"/>
              <w:right w:val="single" w:sz="12" w:space="0" w:color="auto"/>
            </w:tcBorders>
            <w:shd w:val="clear" w:color="auto" w:fill="auto"/>
            <w:noWrap/>
            <w:vAlign w:val="center"/>
            <w:hideMark/>
          </w:tcPr>
          <w:p w14:paraId="6B1085CA" w14:textId="77777777" w:rsidR="00E21645" w:rsidRPr="007E7329" w:rsidRDefault="00E21645" w:rsidP="001F5293">
            <w:pPr>
              <w:widowControl/>
              <w:autoSpaceDN/>
              <w:spacing w:line="440" w:lineRule="exact"/>
              <w:textAlignment w:val="auto"/>
              <w:rPr>
                <w:rFonts w:eastAsia="標楷體"/>
                <w:sz w:val="24"/>
                <w:szCs w:val="24"/>
              </w:rPr>
            </w:pPr>
            <w:r w:rsidRPr="007E7329">
              <w:rPr>
                <w:rFonts w:eastAsia="標楷體"/>
                <w:sz w:val="24"/>
                <w:szCs w:val="24"/>
              </w:rPr>
              <w:t xml:space="preserve">　</w:t>
            </w:r>
          </w:p>
        </w:tc>
      </w:tr>
      <w:tr w:rsidR="007A6179" w:rsidRPr="007A6179" w14:paraId="7F0754A3" w14:textId="77777777" w:rsidTr="001F5293">
        <w:trPr>
          <w:trHeight w:val="324"/>
        </w:trPr>
        <w:tc>
          <w:tcPr>
            <w:tcW w:w="352" w:type="pct"/>
            <w:tcBorders>
              <w:top w:val="nil"/>
              <w:left w:val="single" w:sz="12" w:space="0" w:color="auto"/>
              <w:bottom w:val="single" w:sz="4" w:space="0" w:color="auto"/>
              <w:right w:val="single" w:sz="4" w:space="0" w:color="auto"/>
            </w:tcBorders>
            <w:shd w:val="clear" w:color="auto" w:fill="auto"/>
            <w:noWrap/>
            <w:vAlign w:val="center"/>
            <w:hideMark/>
          </w:tcPr>
          <w:p w14:paraId="5F1B3A17"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14:paraId="32905B0C"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572" w:type="pct"/>
            <w:tcBorders>
              <w:top w:val="nil"/>
              <w:left w:val="nil"/>
              <w:bottom w:val="single" w:sz="4" w:space="0" w:color="auto"/>
              <w:right w:val="single" w:sz="4" w:space="0" w:color="auto"/>
            </w:tcBorders>
            <w:shd w:val="clear" w:color="auto" w:fill="auto"/>
            <w:noWrap/>
            <w:vAlign w:val="center"/>
            <w:hideMark/>
          </w:tcPr>
          <w:p w14:paraId="6701BB44"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785" w:type="pct"/>
            <w:tcBorders>
              <w:top w:val="nil"/>
              <w:left w:val="nil"/>
              <w:bottom w:val="single" w:sz="4" w:space="0" w:color="auto"/>
              <w:right w:val="single" w:sz="4" w:space="0" w:color="auto"/>
            </w:tcBorders>
            <w:shd w:val="clear" w:color="auto" w:fill="auto"/>
            <w:noWrap/>
            <w:vAlign w:val="center"/>
            <w:hideMark/>
          </w:tcPr>
          <w:p w14:paraId="487A0CB9"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1070" w:type="pct"/>
            <w:tcBorders>
              <w:top w:val="nil"/>
              <w:left w:val="nil"/>
              <w:bottom w:val="single" w:sz="4" w:space="0" w:color="auto"/>
              <w:right w:val="single" w:sz="4" w:space="0" w:color="auto"/>
            </w:tcBorders>
            <w:shd w:val="clear" w:color="auto" w:fill="auto"/>
            <w:noWrap/>
            <w:vAlign w:val="center"/>
            <w:hideMark/>
          </w:tcPr>
          <w:p w14:paraId="0D46FA10" w14:textId="77777777" w:rsidR="00E21645" w:rsidRPr="007E7329" w:rsidRDefault="00E21645" w:rsidP="001F5293">
            <w:pPr>
              <w:widowControl/>
              <w:autoSpaceDN/>
              <w:spacing w:line="440" w:lineRule="exact"/>
              <w:textAlignment w:val="auto"/>
              <w:rPr>
                <w:rFonts w:eastAsia="標楷體"/>
                <w:sz w:val="24"/>
                <w:szCs w:val="24"/>
              </w:rPr>
            </w:pPr>
            <w:r w:rsidRPr="007E7329">
              <w:rPr>
                <w:rFonts w:eastAsia="標楷體"/>
                <w:sz w:val="24"/>
                <w:szCs w:val="24"/>
              </w:rPr>
              <w:t xml:space="preserve">　</w:t>
            </w:r>
          </w:p>
        </w:tc>
        <w:tc>
          <w:tcPr>
            <w:tcW w:w="1001" w:type="pct"/>
            <w:tcBorders>
              <w:top w:val="nil"/>
              <w:left w:val="nil"/>
              <w:bottom w:val="single" w:sz="4" w:space="0" w:color="auto"/>
              <w:right w:val="single" w:sz="4" w:space="0" w:color="auto"/>
            </w:tcBorders>
            <w:shd w:val="clear" w:color="auto" w:fill="auto"/>
            <w:noWrap/>
            <w:vAlign w:val="center"/>
            <w:hideMark/>
          </w:tcPr>
          <w:p w14:paraId="76F3FE04" w14:textId="77777777" w:rsidR="00E21645" w:rsidRPr="007E7329" w:rsidRDefault="00E21645" w:rsidP="001F5293">
            <w:pPr>
              <w:widowControl/>
              <w:autoSpaceDN/>
              <w:spacing w:line="440" w:lineRule="exact"/>
              <w:textAlignment w:val="auto"/>
              <w:rPr>
                <w:rFonts w:eastAsia="標楷體"/>
                <w:sz w:val="24"/>
                <w:szCs w:val="24"/>
              </w:rPr>
            </w:pPr>
            <w:r w:rsidRPr="007E7329">
              <w:rPr>
                <w:rFonts w:eastAsia="標楷體"/>
                <w:sz w:val="24"/>
                <w:szCs w:val="24"/>
              </w:rPr>
              <w:t xml:space="preserve">　</w:t>
            </w:r>
          </w:p>
        </w:tc>
        <w:tc>
          <w:tcPr>
            <w:tcW w:w="643" w:type="pct"/>
            <w:tcBorders>
              <w:top w:val="nil"/>
              <w:left w:val="nil"/>
              <w:bottom w:val="single" w:sz="4" w:space="0" w:color="auto"/>
              <w:right w:val="single" w:sz="12" w:space="0" w:color="auto"/>
            </w:tcBorders>
            <w:shd w:val="clear" w:color="auto" w:fill="auto"/>
            <w:noWrap/>
            <w:vAlign w:val="center"/>
            <w:hideMark/>
          </w:tcPr>
          <w:p w14:paraId="0964E73A" w14:textId="77777777" w:rsidR="00E21645" w:rsidRPr="007E7329" w:rsidRDefault="00E21645" w:rsidP="001F5293">
            <w:pPr>
              <w:widowControl/>
              <w:autoSpaceDN/>
              <w:spacing w:line="440" w:lineRule="exact"/>
              <w:textAlignment w:val="auto"/>
              <w:rPr>
                <w:rFonts w:eastAsia="標楷體"/>
                <w:sz w:val="24"/>
                <w:szCs w:val="24"/>
              </w:rPr>
            </w:pPr>
            <w:r w:rsidRPr="007E7329">
              <w:rPr>
                <w:rFonts w:eastAsia="標楷體"/>
                <w:sz w:val="24"/>
                <w:szCs w:val="24"/>
              </w:rPr>
              <w:t xml:space="preserve">　</w:t>
            </w:r>
          </w:p>
        </w:tc>
      </w:tr>
      <w:tr w:rsidR="007A6179" w:rsidRPr="007A6179" w14:paraId="07447609" w14:textId="77777777" w:rsidTr="001F5293">
        <w:trPr>
          <w:trHeight w:val="324"/>
        </w:trPr>
        <w:tc>
          <w:tcPr>
            <w:tcW w:w="352" w:type="pct"/>
            <w:tcBorders>
              <w:top w:val="nil"/>
              <w:left w:val="single" w:sz="12" w:space="0" w:color="auto"/>
              <w:bottom w:val="single" w:sz="4" w:space="0" w:color="auto"/>
              <w:right w:val="single" w:sz="4" w:space="0" w:color="auto"/>
            </w:tcBorders>
            <w:shd w:val="clear" w:color="auto" w:fill="auto"/>
            <w:noWrap/>
            <w:vAlign w:val="center"/>
            <w:hideMark/>
          </w:tcPr>
          <w:p w14:paraId="5746F6BC"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14:paraId="58747E82"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572" w:type="pct"/>
            <w:tcBorders>
              <w:top w:val="nil"/>
              <w:left w:val="nil"/>
              <w:bottom w:val="single" w:sz="4" w:space="0" w:color="auto"/>
              <w:right w:val="single" w:sz="4" w:space="0" w:color="auto"/>
            </w:tcBorders>
            <w:shd w:val="clear" w:color="auto" w:fill="auto"/>
            <w:noWrap/>
            <w:vAlign w:val="center"/>
            <w:hideMark/>
          </w:tcPr>
          <w:p w14:paraId="082636DE"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785" w:type="pct"/>
            <w:tcBorders>
              <w:top w:val="nil"/>
              <w:left w:val="nil"/>
              <w:bottom w:val="single" w:sz="4" w:space="0" w:color="auto"/>
              <w:right w:val="single" w:sz="4" w:space="0" w:color="auto"/>
            </w:tcBorders>
            <w:shd w:val="clear" w:color="auto" w:fill="auto"/>
            <w:noWrap/>
            <w:vAlign w:val="center"/>
            <w:hideMark/>
          </w:tcPr>
          <w:p w14:paraId="3D139CDE"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1070" w:type="pct"/>
            <w:tcBorders>
              <w:top w:val="nil"/>
              <w:left w:val="nil"/>
              <w:bottom w:val="single" w:sz="4" w:space="0" w:color="auto"/>
              <w:right w:val="single" w:sz="4" w:space="0" w:color="auto"/>
            </w:tcBorders>
            <w:shd w:val="clear" w:color="auto" w:fill="auto"/>
            <w:noWrap/>
            <w:vAlign w:val="center"/>
            <w:hideMark/>
          </w:tcPr>
          <w:p w14:paraId="3475CFA9" w14:textId="77777777" w:rsidR="00E21645" w:rsidRPr="007E7329" w:rsidRDefault="00E21645" w:rsidP="001F5293">
            <w:pPr>
              <w:widowControl/>
              <w:autoSpaceDN/>
              <w:spacing w:line="440" w:lineRule="exact"/>
              <w:textAlignment w:val="auto"/>
              <w:rPr>
                <w:rFonts w:eastAsia="標楷體"/>
                <w:sz w:val="24"/>
                <w:szCs w:val="24"/>
              </w:rPr>
            </w:pPr>
            <w:r w:rsidRPr="007E7329">
              <w:rPr>
                <w:rFonts w:eastAsia="標楷體"/>
                <w:sz w:val="24"/>
                <w:szCs w:val="24"/>
              </w:rPr>
              <w:t xml:space="preserve">　</w:t>
            </w:r>
          </w:p>
        </w:tc>
        <w:tc>
          <w:tcPr>
            <w:tcW w:w="1001" w:type="pct"/>
            <w:tcBorders>
              <w:top w:val="nil"/>
              <w:left w:val="nil"/>
              <w:bottom w:val="single" w:sz="4" w:space="0" w:color="auto"/>
              <w:right w:val="single" w:sz="4" w:space="0" w:color="auto"/>
            </w:tcBorders>
            <w:shd w:val="clear" w:color="auto" w:fill="auto"/>
            <w:noWrap/>
            <w:vAlign w:val="center"/>
            <w:hideMark/>
          </w:tcPr>
          <w:p w14:paraId="26AC4629" w14:textId="77777777" w:rsidR="00E21645" w:rsidRPr="007E7329" w:rsidRDefault="00E21645" w:rsidP="001F5293">
            <w:pPr>
              <w:widowControl/>
              <w:autoSpaceDN/>
              <w:spacing w:line="440" w:lineRule="exact"/>
              <w:textAlignment w:val="auto"/>
              <w:rPr>
                <w:rFonts w:eastAsia="標楷體"/>
                <w:sz w:val="24"/>
                <w:szCs w:val="24"/>
              </w:rPr>
            </w:pPr>
            <w:r w:rsidRPr="007E7329">
              <w:rPr>
                <w:rFonts w:eastAsia="標楷體"/>
                <w:sz w:val="24"/>
                <w:szCs w:val="24"/>
              </w:rPr>
              <w:t xml:space="preserve">　</w:t>
            </w:r>
          </w:p>
        </w:tc>
        <w:tc>
          <w:tcPr>
            <w:tcW w:w="643" w:type="pct"/>
            <w:tcBorders>
              <w:top w:val="nil"/>
              <w:left w:val="nil"/>
              <w:bottom w:val="single" w:sz="4" w:space="0" w:color="auto"/>
              <w:right w:val="single" w:sz="12" w:space="0" w:color="auto"/>
            </w:tcBorders>
            <w:shd w:val="clear" w:color="auto" w:fill="auto"/>
            <w:noWrap/>
            <w:vAlign w:val="center"/>
            <w:hideMark/>
          </w:tcPr>
          <w:p w14:paraId="3A0C5C7A" w14:textId="77777777" w:rsidR="00E21645" w:rsidRPr="007E7329" w:rsidRDefault="00E21645" w:rsidP="001F5293">
            <w:pPr>
              <w:widowControl/>
              <w:autoSpaceDN/>
              <w:spacing w:line="440" w:lineRule="exact"/>
              <w:textAlignment w:val="auto"/>
              <w:rPr>
                <w:rFonts w:eastAsia="標楷體"/>
                <w:sz w:val="24"/>
                <w:szCs w:val="24"/>
              </w:rPr>
            </w:pPr>
            <w:r w:rsidRPr="007E7329">
              <w:rPr>
                <w:rFonts w:eastAsia="標楷體"/>
                <w:sz w:val="24"/>
                <w:szCs w:val="24"/>
              </w:rPr>
              <w:t xml:space="preserve">　</w:t>
            </w:r>
          </w:p>
        </w:tc>
      </w:tr>
      <w:tr w:rsidR="007A6179" w:rsidRPr="007A6179" w14:paraId="08157368" w14:textId="77777777" w:rsidTr="001F5293">
        <w:trPr>
          <w:trHeight w:val="324"/>
        </w:trPr>
        <w:tc>
          <w:tcPr>
            <w:tcW w:w="352" w:type="pct"/>
            <w:tcBorders>
              <w:top w:val="nil"/>
              <w:left w:val="single" w:sz="12" w:space="0" w:color="auto"/>
              <w:bottom w:val="single" w:sz="4" w:space="0" w:color="auto"/>
              <w:right w:val="single" w:sz="4" w:space="0" w:color="auto"/>
            </w:tcBorders>
            <w:shd w:val="clear" w:color="auto" w:fill="auto"/>
            <w:noWrap/>
            <w:vAlign w:val="center"/>
            <w:hideMark/>
          </w:tcPr>
          <w:p w14:paraId="6870F635"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14:paraId="50A23F45"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572" w:type="pct"/>
            <w:tcBorders>
              <w:top w:val="nil"/>
              <w:left w:val="nil"/>
              <w:bottom w:val="single" w:sz="4" w:space="0" w:color="auto"/>
              <w:right w:val="single" w:sz="4" w:space="0" w:color="auto"/>
            </w:tcBorders>
            <w:shd w:val="clear" w:color="auto" w:fill="auto"/>
            <w:noWrap/>
            <w:vAlign w:val="center"/>
            <w:hideMark/>
          </w:tcPr>
          <w:p w14:paraId="7B62291B"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785" w:type="pct"/>
            <w:tcBorders>
              <w:top w:val="nil"/>
              <w:left w:val="nil"/>
              <w:bottom w:val="single" w:sz="4" w:space="0" w:color="auto"/>
              <w:right w:val="single" w:sz="4" w:space="0" w:color="auto"/>
            </w:tcBorders>
            <w:shd w:val="clear" w:color="auto" w:fill="auto"/>
            <w:noWrap/>
            <w:vAlign w:val="center"/>
            <w:hideMark/>
          </w:tcPr>
          <w:p w14:paraId="7FCFF85A"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1070" w:type="pct"/>
            <w:tcBorders>
              <w:top w:val="nil"/>
              <w:left w:val="nil"/>
              <w:bottom w:val="single" w:sz="4" w:space="0" w:color="auto"/>
              <w:right w:val="single" w:sz="4" w:space="0" w:color="auto"/>
            </w:tcBorders>
            <w:shd w:val="clear" w:color="auto" w:fill="auto"/>
            <w:noWrap/>
            <w:vAlign w:val="center"/>
            <w:hideMark/>
          </w:tcPr>
          <w:p w14:paraId="68778529" w14:textId="77777777" w:rsidR="00E21645" w:rsidRPr="007E7329" w:rsidRDefault="00E21645" w:rsidP="001F5293">
            <w:pPr>
              <w:widowControl/>
              <w:autoSpaceDN/>
              <w:spacing w:line="440" w:lineRule="exact"/>
              <w:textAlignment w:val="auto"/>
              <w:rPr>
                <w:rFonts w:eastAsia="標楷體"/>
                <w:sz w:val="24"/>
                <w:szCs w:val="24"/>
              </w:rPr>
            </w:pPr>
            <w:r w:rsidRPr="007E7329">
              <w:rPr>
                <w:rFonts w:eastAsia="標楷體"/>
                <w:sz w:val="24"/>
                <w:szCs w:val="24"/>
              </w:rPr>
              <w:t xml:space="preserve">　</w:t>
            </w:r>
          </w:p>
        </w:tc>
        <w:tc>
          <w:tcPr>
            <w:tcW w:w="1001" w:type="pct"/>
            <w:tcBorders>
              <w:top w:val="nil"/>
              <w:left w:val="nil"/>
              <w:bottom w:val="single" w:sz="4" w:space="0" w:color="auto"/>
              <w:right w:val="single" w:sz="4" w:space="0" w:color="auto"/>
            </w:tcBorders>
            <w:shd w:val="clear" w:color="auto" w:fill="auto"/>
            <w:noWrap/>
            <w:vAlign w:val="center"/>
            <w:hideMark/>
          </w:tcPr>
          <w:p w14:paraId="4C3C6876" w14:textId="77777777" w:rsidR="00E21645" w:rsidRPr="007E7329" w:rsidRDefault="00E21645" w:rsidP="001F5293">
            <w:pPr>
              <w:widowControl/>
              <w:autoSpaceDN/>
              <w:spacing w:line="440" w:lineRule="exact"/>
              <w:textAlignment w:val="auto"/>
              <w:rPr>
                <w:rFonts w:eastAsia="標楷體"/>
                <w:sz w:val="24"/>
                <w:szCs w:val="24"/>
              </w:rPr>
            </w:pPr>
            <w:r w:rsidRPr="007E7329">
              <w:rPr>
                <w:rFonts w:eastAsia="標楷體"/>
                <w:sz w:val="24"/>
                <w:szCs w:val="24"/>
              </w:rPr>
              <w:t xml:space="preserve">　</w:t>
            </w:r>
          </w:p>
        </w:tc>
        <w:tc>
          <w:tcPr>
            <w:tcW w:w="643" w:type="pct"/>
            <w:tcBorders>
              <w:top w:val="nil"/>
              <w:left w:val="nil"/>
              <w:bottom w:val="single" w:sz="4" w:space="0" w:color="auto"/>
              <w:right w:val="single" w:sz="12" w:space="0" w:color="auto"/>
            </w:tcBorders>
            <w:shd w:val="clear" w:color="auto" w:fill="auto"/>
            <w:noWrap/>
            <w:vAlign w:val="center"/>
            <w:hideMark/>
          </w:tcPr>
          <w:p w14:paraId="4480464B" w14:textId="77777777" w:rsidR="00E21645" w:rsidRPr="007E7329" w:rsidRDefault="00E21645" w:rsidP="001F5293">
            <w:pPr>
              <w:widowControl/>
              <w:autoSpaceDN/>
              <w:spacing w:line="440" w:lineRule="exact"/>
              <w:textAlignment w:val="auto"/>
              <w:rPr>
                <w:rFonts w:eastAsia="標楷體"/>
                <w:sz w:val="24"/>
                <w:szCs w:val="24"/>
              </w:rPr>
            </w:pPr>
            <w:r w:rsidRPr="007E7329">
              <w:rPr>
                <w:rFonts w:eastAsia="標楷體"/>
                <w:sz w:val="24"/>
                <w:szCs w:val="24"/>
              </w:rPr>
              <w:t xml:space="preserve">　</w:t>
            </w:r>
          </w:p>
        </w:tc>
      </w:tr>
      <w:tr w:rsidR="007A6179" w:rsidRPr="007A6179" w14:paraId="28323EEB" w14:textId="77777777" w:rsidTr="001F5293">
        <w:trPr>
          <w:trHeight w:val="336"/>
        </w:trPr>
        <w:tc>
          <w:tcPr>
            <w:tcW w:w="352" w:type="pct"/>
            <w:tcBorders>
              <w:top w:val="nil"/>
              <w:left w:val="single" w:sz="12" w:space="0" w:color="auto"/>
              <w:bottom w:val="single" w:sz="8" w:space="0" w:color="auto"/>
              <w:right w:val="single" w:sz="4" w:space="0" w:color="auto"/>
            </w:tcBorders>
            <w:shd w:val="clear" w:color="auto" w:fill="auto"/>
            <w:noWrap/>
            <w:vAlign w:val="center"/>
            <w:hideMark/>
          </w:tcPr>
          <w:p w14:paraId="39F90D30" w14:textId="77777777" w:rsidR="00E21645" w:rsidRPr="007A6179" w:rsidRDefault="00E21645" w:rsidP="001F5293">
            <w:pPr>
              <w:widowControl/>
              <w:autoSpaceDN/>
              <w:spacing w:line="440" w:lineRule="exact"/>
              <w:jc w:val="center"/>
              <w:textAlignment w:val="auto"/>
              <w:rPr>
                <w:rFonts w:eastAsia="標楷體"/>
                <w:sz w:val="24"/>
                <w:szCs w:val="24"/>
              </w:rPr>
            </w:pPr>
            <w:r w:rsidRPr="007A6179">
              <w:rPr>
                <w:rFonts w:eastAsia="標楷體"/>
                <w:sz w:val="24"/>
                <w:szCs w:val="24"/>
              </w:rPr>
              <w:t>合計</w:t>
            </w:r>
          </w:p>
        </w:tc>
        <w:tc>
          <w:tcPr>
            <w:tcW w:w="576" w:type="pct"/>
            <w:tcBorders>
              <w:top w:val="nil"/>
              <w:left w:val="nil"/>
              <w:bottom w:val="single" w:sz="8" w:space="0" w:color="auto"/>
              <w:right w:val="single" w:sz="4" w:space="0" w:color="auto"/>
            </w:tcBorders>
            <w:shd w:val="clear" w:color="auto" w:fill="auto"/>
            <w:noWrap/>
            <w:vAlign w:val="center"/>
            <w:hideMark/>
          </w:tcPr>
          <w:p w14:paraId="227BAAF4"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572" w:type="pct"/>
            <w:tcBorders>
              <w:top w:val="nil"/>
              <w:left w:val="nil"/>
              <w:bottom w:val="single" w:sz="8" w:space="0" w:color="auto"/>
              <w:right w:val="single" w:sz="4" w:space="0" w:color="auto"/>
            </w:tcBorders>
            <w:shd w:val="clear" w:color="auto" w:fill="auto"/>
            <w:noWrap/>
            <w:vAlign w:val="center"/>
            <w:hideMark/>
          </w:tcPr>
          <w:p w14:paraId="7D5A152C"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785" w:type="pct"/>
            <w:tcBorders>
              <w:top w:val="nil"/>
              <w:left w:val="nil"/>
              <w:bottom w:val="single" w:sz="8" w:space="0" w:color="auto"/>
              <w:right w:val="single" w:sz="4" w:space="0" w:color="auto"/>
            </w:tcBorders>
            <w:shd w:val="clear" w:color="auto" w:fill="auto"/>
            <w:noWrap/>
            <w:vAlign w:val="center"/>
            <w:hideMark/>
          </w:tcPr>
          <w:p w14:paraId="03EB4494"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1070" w:type="pct"/>
            <w:tcBorders>
              <w:top w:val="nil"/>
              <w:left w:val="nil"/>
              <w:bottom w:val="single" w:sz="8" w:space="0" w:color="auto"/>
              <w:right w:val="single" w:sz="4" w:space="0" w:color="auto"/>
            </w:tcBorders>
            <w:shd w:val="clear" w:color="auto" w:fill="auto"/>
            <w:noWrap/>
            <w:vAlign w:val="center"/>
            <w:hideMark/>
          </w:tcPr>
          <w:p w14:paraId="73B2A486" w14:textId="77777777" w:rsidR="00E21645" w:rsidRPr="007E7329" w:rsidRDefault="00E21645" w:rsidP="001F5293">
            <w:pPr>
              <w:widowControl/>
              <w:autoSpaceDN/>
              <w:spacing w:line="440" w:lineRule="exact"/>
              <w:textAlignment w:val="auto"/>
              <w:rPr>
                <w:rFonts w:eastAsia="標楷體"/>
                <w:sz w:val="24"/>
                <w:szCs w:val="24"/>
              </w:rPr>
            </w:pPr>
            <w:r w:rsidRPr="007E7329">
              <w:rPr>
                <w:rFonts w:eastAsia="標楷體"/>
                <w:sz w:val="24"/>
                <w:szCs w:val="24"/>
              </w:rPr>
              <w:t xml:space="preserve">　</w:t>
            </w:r>
          </w:p>
        </w:tc>
        <w:tc>
          <w:tcPr>
            <w:tcW w:w="1001" w:type="pct"/>
            <w:tcBorders>
              <w:top w:val="nil"/>
              <w:left w:val="nil"/>
              <w:bottom w:val="single" w:sz="8" w:space="0" w:color="auto"/>
              <w:right w:val="single" w:sz="4" w:space="0" w:color="auto"/>
            </w:tcBorders>
            <w:shd w:val="clear" w:color="auto" w:fill="auto"/>
            <w:noWrap/>
            <w:vAlign w:val="center"/>
            <w:hideMark/>
          </w:tcPr>
          <w:p w14:paraId="275EA2D1" w14:textId="77777777" w:rsidR="00E21645" w:rsidRPr="007E7329" w:rsidRDefault="00E21645" w:rsidP="001F5293">
            <w:pPr>
              <w:widowControl/>
              <w:autoSpaceDN/>
              <w:spacing w:line="440" w:lineRule="exact"/>
              <w:textAlignment w:val="auto"/>
              <w:rPr>
                <w:rFonts w:eastAsia="標楷體"/>
                <w:sz w:val="24"/>
                <w:szCs w:val="24"/>
              </w:rPr>
            </w:pPr>
            <w:r w:rsidRPr="007E7329">
              <w:rPr>
                <w:rFonts w:eastAsia="標楷體"/>
                <w:sz w:val="24"/>
                <w:szCs w:val="24"/>
              </w:rPr>
              <w:t xml:space="preserve">　</w:t>
            </w:r>
          </w:p>
        </w:tc>
        <w:tc>
          <w:tcPr>
            <w:tcW w:w="643" w:type="pct"/>
            <w:tcBorders>
              <w:top w:val="nil"/>
              <w:left w:val="nil"/>
              <w:bottom w:val="single" w:sz="8" w:space="0" w:color="auto"/>
              <w:right w:val="single" w:sz="12" w:space="0" w:color="auto"/>
            </w:tcBorders>
            <w:shd w:val="clear" w:color="auto" w:fill="auto"/>
            <w:noWrap/>
            <w:vAlign w:val="center"/>
            <w:hideMark/>
          </w:tcPr>
          <w:p w14:paraId="7498E265" w14:textId="77777777" w:rsidR="00E21645" w:rsidRPr="007E7329" w:rsidRDefault="00E21645" w:rsidP="001F5293">
            <w:pPr>
              <w:widowControl/>
              <w:autoSpaceDN/>
              <w:spacing w:line="440" w:lineRule="exact"/>
              <w:textAlignment w:val="auto"/>
              <w:rPr>
                <w:rFonts w:eastAsia="標楷體"/>
                <w:sz w:val="24"/>
                <w:szCs w:val="24"/>
              </w:rPr>
            </w:pPr>
            <w:r w:rsidRPr="007E7329">
              <w:rPr>
                <w:rFonts w:eastAsia="標楷體"/>
                <w:sz w:val="24"/>
                <w:szCs w:val="24"/>
              </w:rPr>
              <w:t xml:space="preserve">　</w:t>
            </w:r>
          </w:p>
        </w:tc>
      </w:tr>
      <w:tr w:rsidR="007A6179" w:rsidRPr="007A6179" w14:paraId="7A440DA7" w14:textId="77777777" w:rsidTr="001F5293">
        <w:trPr>
          <w:trHeight w:val="645"/>
        </w:trPr>
        <w:tc>
          <w:tcPr>
            <w:tcW w:w="929" w:type="pct"/>
            <w:gridSpan w:val="2"/>
            <w:tcBorders>
              <w:top w:val="nil"/>
              <w:left w:val="single" w:sz="12" w:space="0" w:color="auto"/>
              <w:bottom w:val="nil"/>
              <w:right w:val="single" w:sz="2" w:space="0" w:color="auto"/>
            </w:tcBorders>
            <w:shd w:val="clear" w:color="auto" w:fill="auto"/>
            <w:noWrap/>
            <w:vAlign w:val="center"/>
            <w:hideMark/>
          </w:tcPr>
          <w:p w14:paraId="2AA48B86"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填表人：</w:t>
            </w:r>
            <w:r w:rsidRPr="007A6179">
              <w:rPr>
                <w:rFonts w:eastAsia="標楷體"/>
                <w:sz w:val="24"/>
                <w:szCs w:val="24"/>
              </w:rPr>
              <w:t>(</w:t>
            </w:r>
            <w:r w:rsidRPr="007A6179">
              <w:rPr>
                <w:rFonts w:eastAsia="標楷體"/>
                <w:sz w:val="24"/>
                <w:szCs w:val="24"/>
              </w:rPr>
              <w:t>簽章</w:t>
            </w:r>
            <w:r w:rsidRPr="007A6179">
              <w:rPr>
                <w:rFonts w:eastAsia="標楷體"/>
                <w:sz w:val="24"/>
                <w:szCs w:val="24"/>
              </w:rPr>
              <w:t>)</w:t>
            </w:r>
          </w:p>
        </w:tc>
        <w:tc>
          <w:tcPr>
            <w:tcW w:w="1357" w:type="pct"/>
            <w:gridSpan w:val="2"/>
            <w:tcBorders>
              <w:top w:val="nil"/>
              <w:left w:val="single" w:sz="2" w:space="0" w:color="auto"/>
              <w:bottom w:val="nil"/>
              <w:right w:val="single" w:sz="2" w:space="0" w:color="auto"/>
            </w:tcBorders>
            <w:shd w:val="clear" w:color="auto" w:fill="auto"/>
            <w:noWrap/>
            <w:vAlign w:val="center"/>
            <w:hideMark/>
          </w:tcPr>
          <w:p w14:paraId="05895878"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r w:rsidRPr="007A6179">
              <w:rPr>
                <w:rFonts w:eastAsia="標楷體"/>
                <w:sz w:val="24"/>
                <w:szCs w:val="24"/>
              </w:rPr>
              <w:t>主辦會計：（簽章）</w:t>
            </w:r>
          </w:p>
        </w:tc>
        <w:tc>
          <w:tcPr>
            <w:tcW w:w="2714" w:type="pct"/>
            <w:gridSpan w:val="3"/>
            <w:vMerge w:val="restart"/>
            <w:tcBorders>
              <w:top w:val="nil"/>
              <w:left w:val="single" w:sz="2" w:space="0" w:color="auto"/>
              <w:bottom w:val="single" w:sz="8" w:space="0" w:color="000000"/>
              <w:right w:val="single" w:sz="12" w:space="0" w:color="auto"/>
            </w:tcBorders>
            <w:shd w:val="clear" w:color="auto" w:fill="auto"/>
            <w:noWrap/>
            <w:vAlign w:val="center"/>
            <w:hideMark/>
          </w:tcPr>
          <w:p w14:paraId="01139D55" w14:textId="77777777" w:rsidR="00E21645" w:rsidRPr="007E7329" w:rsidRDefault="00E21645" w:rsidP="001F5293">
            <w:pPr>
              <w:widowControl/>
              <w:autoSpaceDN/>
              <w:spacing w:line="440" w:lineRule="exact"/>
              <w:textAlignment w:val="auto"/>
              <w:rPr>
                <w:rFonts w:eastAsia="標楷體"/>
                <w:sz w:val="24"/>
                <w:szCs w:val="24"/>
              </w:rPr>
            </w:pPr>
            <w:r w:rsidRPr="007E7329">
              <w:rPr>
                <w:rFonts w:eastAsia="標楷體"/>
                <w:noProof/>
                <w:sz w:val="24"/>
                <w:szCs w:val="24"/>
              </w:rPr>
              <mc:AlternateContent>
                <mc:Choice Requires="wps">
                  <w:drawing>
                    <wp:anchor distT="0" distB="0" distL="114300" distR="114300" simplePos="0" relativeHeight="251663360" behindDoc="0" locked="0" layoutInCell="1" allowOverlap="1" wp14:anchorId="5053EA8B" wp14:editId="3E59B2CF">
                      <wp:simplePos x="0" y="0"/>
                      <wp:positionH relativeFrom="column">
                        <wp:posOffset>192405</wp:posOffset>
                      </wp:positionH>
                      <wp:positionV relativeFrom="paragraph">
                        <wp:posOffset>105410</wp:posOffset>
                      </wp:positionV>
                      <wp:extent cx="1722120" cy="1584960"/>
                      <wp:effectExtent l="0" t="0" r="11430" b="1524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770" cy="1568450"/>
                              </a:xfrm>
                              <a:prstGeom prst="rect">
                                <a:avLst/>
                              </a:prstGeom>
                              <a:solidFill>
                                <a:srgbClr val="FFFFFF"/>
                              </a:solidFill>
                              <a:ln w="9525">
                                <a:solidFill>
                                  <a:srgbClr val="969696"/>
                                </a:solidFill>
                                <a:prstDash val="sysDot"/>
                                <a:miter lim="800000"/>
                                <a:headEnd/>
                                <a:tailEnd/>
                              </a:ln>
                            </wps:spPr>
                            <wps:txbx>
                              <w:txbxContent>
                                <w:p w14:paraId="148A2380" w14:textId="77777777" w:rsidR="001F5293" w:rsidRDefault="001F5293" w:rsidP="00E21645">
                                  <w:pPr>
                                    <w:pStyle w:val="Web"/>
                                    <w:spacing w:before="0" w:after="0" w:line="320" w:lineRule="exact"/>
                                    <w:jc w:val="center"/>
                                  </w:pPr>
                                  <w:r>
                                    <w:rPr>
                                      <w:rFonts w:ascii="Times New Roman" w:eastAsia="標楷體" w:hAnsi="Times New Roman" w:cs="Times New Roman"/>
                                      <w:color w:val="A6A6A6"/>
                                      <w:kern w:val="2"/>
                                    </w:rPr>
                                    <w:t> </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5053EA8B" id="矩形 8" o:spid="_x0000_s1030" style="position:absolute;margin-left:15.15pt;margin-top:8.3pt;width:135.6pt;height:12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" strokecolor="#969696">
                      <v:stroke dashstyle="1 1"/>
                      <v:textbox>
                        <w:txbxContent>
                          <w:p w14:paraId="148A2380" w14:textId="77777777" w:rsidR="001F5293" w:rsidRDefault="001F5293" w:rsidP="00E21645">
                            <w:pPr>
                              <w:pStyle w:val="Web"/>
                              <w:spacing w:before="0" w:after="0" w:line="320" w:lineRule="exact"/>
                              <w:jc w:val="center"/>
                            </w:pPr>
                            <w:r>
                              <w:rPr>
                                <w:rFonts w:ascii="Times New Roman" w:eastAsia="標楷體" w:hAnsi="Times New Roman" w:cs="Times New Roman"/>
                                <w:color w:val="A6A6A6"/>
                                <w:kern w:val="2"/>
                              </w:rPr>
                              <w:t> </w:t>
                            </w:r>
                          </w:p>
                        </w:txbxContent>
                      </v:textbox>
                    </v:rect>
                  </w:pict>
                </mc:Fallback>
              </mc:AlternateContent>
            </w:r>
          </w:p>
          <w:p w14:paraId="68878005" w14:textId="77777777" w:rsidR="00E21645" w:rsidRPr="007E7329" w:rsidRDefault="00E21645" w:rsidP="001F5293">
            <w:pPr>
              <w:widowControl/>
              <w:autoSpaceDN/>
              <w:spacing w:line="440" w:lineRule="exact"/>
              <w:textAlignment w:val="auto"/>
              <w:rPr>
                <w:rFonts w:eastAsia="標楷體"/>
                <w:sz w:val="24"/>
                <w:szCs w:val="24"/>
              </w:rPr>
            </w:pPr>
          </w:p>
          <w:p w14:paraId="31473E39" w14:textId="77777777" w:rsidR="00E21645" w:rsidRPr="007E7329" w:rsidRDefault="00E21645" w:rsidP="001F5293">
            <w:pPr>
              <w:widowControl/>
              <w:autoSpaceDN/>
              <w:spacing w:line="440" w:lineRule="exact"/>
              <w:textAlignment w:val="auto"/>
              <w:rPr>
                <w:rFonts w:eastAsia="標楷體"/>
                <w:sz w:val="24"/>
                <w:szCs w:val="24"/>
              </w:rPr>
            </w:pPr>
          </w:p>
          <w:p w14:paraId="152AE00F" w14:textId="77777777" w:rsidR="00E21645" w:rsidRPr="007E7329" w:rsidRDefault="00E21645" w:rsidP="001F5293">
            <w:pPr>
              <w:widowControl/>
              <w:autoSpaceDN/>
              <w:spacing w:line="440" w:lineRule="exact"/>
              <w:textAlignment w:val="auto"/>
              <w:rPr>
                <w:rFonts w:eastAsia="標楷體"/>
                <w:sz w:val="24"/>
                <w:szCs w:val="24"/>
              </w:rPr>
            </w:pPr>
            <w:r w:rsidRPr="007E7329">
              <w:rPr>
                <w:rFonts w:eastAsia="標楷體"/>
                <w:noProof/>
                <w:sz w:val="24"/>
                <w:szCs w:val="24"/>
              </w:rPr>
              <mc:AlternateContent>
                <mc:Choice Requires="wps">
                  <w:drawing>
                    <wp:anchor distT="0" distB="0" distL="114300" distR="114300" simplePos="0" relativeHeight="251664384" behindDoc="0" locked="0" layoutInCell="1" allowOverlap="1" wp14:anchorId="122D80A6" wp14:editId="76AD24C9">
                      <wp:simplePos x="0" y="0"/>
                      <wp:positionH relativeFrom="column">
                        <wp:posOffset>2124710</wp:posOffset>
                      </wp:positionH>
                      <wp:positionV relativeFrom="paragraph">
                        <wp:posOffset>164465</wp:posOffset>
                      </wp:positionV>
                      <wp:extent cx="929640" cy="899160"/>
                      <wp:effectExtent l="0" t="0" r="22860" b="1524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640" cy="899160"/>
                              </a:xfrm>
                              <a:prstGeom prst="rect">
                                <a:avLst/>
                              </a:prstGeom>
                              <a:solidFill>
                                <a:srgbClr val="FFFFFF"/>
                              </a:solidFill>
                              <a:ln w="9525">
                                <a:solidFill>
                                  <a:srgbClr val="969696"/>
                                </a:solidFill>
                                <a:prstDash val="sysDot"/>
                                <a:miter lim="800000"/>
                                <a:headEnd/>
                                <a:tailEnd/>
                              </a:ln>
                            </wps:spPr>
                            <wps:txbx>
                              <w:txbxContent>
                                <w:p w14:paraId="1280A890" w14:textId="77777777" w:rsidR="001F5293" w:rsidRDefault="001F5293" w:rsidP="00E21645">
                                  <w:pPr>
                                    <w:pStyle w:val="Web"/>
                                    <w:spacing w:before="0" w:after="0" w:line="320" w:lineRule="exact"/>
                                    <w:jc w:val="center"/>
                                  </w:pPr>
                                  <w:r>
                                    <w:rPr>
                                      <w:rFonts w:ascii="Calibri" w:hAnsi="Calibri" w:cs="Times New Roman"/>
                                      <w:kern w:val="2"/>
                                    </w:rPr>
                                    <w:t> </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122D80A6" id="矩形 7" o:spid="_x0000_s1031" style="position:absolute;margin-left:167.3pt;margin-top:12.95pt;width:73.2pt;height:7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" strokecolor="#969696">
                      <v:stroke dashstyle="1 1"/>
                      <v:textbox>
                        <w:txbxContent>
                          <w:p w14:paraId="1280A890" w14:textId="77777777" w:rsidR="001F5293" w:rsidRDefault="001F5293" w:rsidP="00E21645">
                            <w:pPr>
                              <w:pStyle w:val="Web"/>
                              <w:spacing w:before="0" w:after="0" w:line="320" w:lineRule="exact"/>
                              <w:jc w:val="center"/>
                            </w:pPr>
                            <w:r>
                              <w:rPr>
                                <w:rFonts w:ascii="Calibri" w:hAnsi="Calibri" w:cs="Times New Roman"/>
                                <w:kern w:val="2"/>
                              </w:rPr>
                              <w:t> </w:t>
                            </w:r>
                          </w:p>
                        </w:txbxContent>
                      </v:textbox>
                    </v:rect>
                  </w:pict>
                </mc:Fallback>
              </mc:AlternateContent>
            </w:r>
          </w:p>
          <w:p w14:paraId="28E260A3" w14:textId="77777777" w:rsidR="00E21645" w:rsidRPr="007E7329" w:rsidRDefault="00E21645" w:rsidP="001F5293">
            <w:pPr>
              <w:widowControl/>
              <w:autoSpaceDN/>
              <w:spacing w:line="440" w:lineRule="exact"/>
              <w:textAlignment w:val="auto"/>
              <w:rPr>
                <w:rFonts w:eastAsia="標楷體"/>
                <w:sz w:val="24"/>
                <w:szCs w:val="24"/>
              </w:rPr>
            </w:pPr>
          </w:p>
          <w:p w14:paraId="0FA2281B" w14:textId="77777777" w:rsidR="00E21645" w:rsidRPr="007E7329" w:rsidRDefault="00E21645" w:rsidP="001F5293">
            <w:pPr>
              <w:widowControl/>
              <w:autoSpaceDN/>
              <w:spacing w:line="440" w:lineRule="exact"/>
              <w:textAlignment w:val="auto"/>
              <w:rPr>
                <w:rFonts w:eastAsia="標楷體"/>
                <w:sz w:val="24"/>
                <w:szCs w:val="24"/>
              </w:rPr>
            </w:pPr>
          </w:p>
          <w:p w14:paraId="5AE953F2" w14:textId="77777777" w:rsidR="00E21645" w:rsidRPr="007E7329" w:rsidRDefault="00E21645" w:rsidP="001F5293">
            <w:pPr>
              <w:widowControl/>
              <w:autoSpaceDN/>
              <w:spacing w:line="440" w:lineRule="exact"/>
              <w:textAlignment w:val="auto"/>
              <w:rPr>
                <w:rFonts w:eastAsia="標楷體"/>
                <w:sz w:val="24"/>
                <w:szCs w:val="24"/>
              </w:rPr>
            </w:pPr>
          </w:p>
          <w:p w14:paraId="44465756" w14:textId="77777777" w:rsidR="00E21645" w:rsidRPr="007E7329" w:rsidRDefault="00E21645" w:rsidP="001F5293">
            <w:pPr>
              <w:widowControl/>
              <w:autoSpaceDN/>
              <w:spacing w:line="440" w:lineRule="exact"/>
              <w:textAlignment w:val="auto"/>
              <w:rPr>
                <w:rFonts w:eastAsia="標楷體"/>
                <w:sz w:val="24"/>
                <w:szCs w:val="24"/>
              </w:rPr>
            </w:pPr>
          </w:p>
          <w:p w14:paraId="599151B6" w14:textId="77777777" w:rsidR="00E21645" w:rsidRPr="007E7329" w:rsidRDefault="00E21645" w:rsidP="001F5293">
            <w:pPr>
              <w:widowControl/>
              <w:autoSpaceDN/>
              <w:spacing w:line="440" w:lineRule="exact"/>
              <w:textAlignment w:val="auto"/>
              <w:rPr>
                <w:rFonts w:eastAsia="標楷體"/>
                <w:sz w:val="24"/>
                <w:szCs w:val="24"/>
              </w:rPr>
            </w:pPr>
          </w:p>
          <w:p w14:paraId="36F89A4B" w14:textId="77777777" w:rsidR="00E21645" w:rsidRPr="007E7329" w:rsidRDefault="00E21645" w:rsidP="001F5293">
            <w:pPr>
              <w:widowControl/>
              <w:autoSpaceDN/>
              <w:spacing w:line="440" w:lineRule="exact"/>
              <w:jc w:val="center"/>
              <w:textAlignment w:val="auto"/>
              <w:rPr>
                <w:rFonts w:eastAsia="標楷體"/>
                <w:sz w:val="24"/>
                <w:szCs w:val="24"/>
              </w:rPr>
            </w:pPr>
            <w:r w:rsidRPr="007E7329">
              <w:rPr>
                <w:rFonts w:eastAsia="標楷體"/>
                <w:sz w:val="24"/>
                <w:szCs w:val="24"/>
              </w:rPr>
              <w:t xml:space="preserve">  (</w:t>
            </w:r>
            <w:proofErr w:type="gramStart"/>
            <w:r w:rsidRPr="007E7329">
              <w:rPr>
                <w:rFonts w:eastAsia="標楷體"/>
                <w:sz w:val="24"/>
                <w:szCs w:val="24"/>
              </w:rPr>
              <w:t>請蓋公司</w:t>
            </w:r>
            <w:proofErr w:type="gramEnd"/>
            <w:r w:rsidRPr="007E7329">
              <w:rPr>
                <w:rFonts w:eastAsia="標楷體"/>
                <w:sz w:val="24"/>
                <w:szCs w:val="24"/>
              </w:rPr>
              <w:t>印鑑章</w:t>
            </w:r>
            <w:r w:rsidRPr="007E7329">
              <w:rPr>
                <w:rFonts w:eastAsia="標楷體"/>
                <w:sz w:val="24"/>
                <w:szCs w:val="24"/>
              </w:rPr>
              <w:t>)     (</w:t>
            </w:r>
            <w:r w:rsidRPr="007E7329">
              <w:rPr>
                <w:rFonts w:eastAsia="標楷體"/>
                <w:sz w:val="24"/>
                <w:szCs w:val="24"/>
              </w:rPr>
              <w:t>代表人簽名或蓋章</w:t>
            </w:r>
            <w:r w:rsidRPr="007E7329">
              <w:rPr>
                <w:rFonts w:eastAsia="標楷體"/>
                <w:sz w:val="24"/>
                <w:szCs w:val="24"/>
              </w:rPr>
              <w:t>)</w:t>
            </w:r>
          </w:p>
        </w:tc>
      </w:tr>
      <w:tr w:rsidR="007A6179" w:rsidRPr="007A6179" w14:paraId="7EDA6C2E" w14:textId="77777777" w:rsidTr="001F5293">
        <w:trPr>
          <w:trHeight w:val="2484"/>
        </w:trPr>
        <w:tc>
          <w:tcPr>
            <w:tcW w:w="352" w:type="pct"/>
            <w:tcBorders>
              <w:top w:val="nil"/>
              <w:left w:val="single" w:sz="12" w:space="0" w:color="auto"/>
              <w:bottom w:val="single" w:sz="12" w:space="0" w:color="auto"/>
              <w:right w:val="nil"/>
            </w:tcBorders>
            <w:shd w:val="clear" w:color="auto" w:fill="auto"/>
            <w:noWrap/>
            <w:vAlign w:val="center"/>
            <w:hideMark/>
          </w:tcPr>
          <w:p w14:paraId="1FCCBAC7"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576" w:type="pct"/>
            <w:tcBorders>
              <w:top w:val="nil"/>
              <w:left w:val="nil"/>
              <w:bottom w:val="single" w:sz="12" w:space="0" w:color="auto"/>
              <w:right w:val="single" w:sz="2" w:space="0" w:color="auto"/>
            </w:tcBorders>
            <w:shd w:val="clear" w:color="auto" w:fill="auto"/>
            <w:noWrap/>
            <w:vAlign w:val="center"/>
            <w:hideMark/>
          </w:tcPr>
          <w:p w14:paraId="0C26288E"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572" w:type="pct"/>
            <w:tcBorders>
              <w:top w:val="nil"/>
              <w:left w:val="single" w:sz="2" w:space="0" w:color="auto"/>
              <w:bottom w:val="single" w:sz="12" w:space="0" w:color="auto"/>
              <w:right w:val="nil"/>
            </w:tcBorders>
            <w:shd w:val="clear" w:color="auto" w:fill="auto"/>
            <w:noWrap/>
            <w:vAlign w:val="center"/>
            <w:hideMark/>
          </w:tcPr>
          <w:p w14:paraId="2EEE9545"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785" w:type="pct"/>
            <w:tcBorders>
              <w:top w:val="nil"/>
              <w:left w:val="nil"/>
              <w:bottom w:val="single" w:sz="12" w:space="0" w:color="auto"/>
              <w:right w:val="single" w:sz="2" w:space="0" w:color="auto"/>
            </w:tcBorders>
            <w:shd w:val="clear" w:color="auto" w:fill="auto"/>
            <w:noWrap/>
            <w:vAlign w:val="center"/>
            <w:hideMark/>
          </w:tcPr>
          <w:p w14:paraId="11E14F10" w14:textId="77777777" w:rsidR="00E21645" w:rsidRPr="007A6179" w:rsidRDefault="00E21645" w:rsidP="001F5293">
            <w:pPr>
              <w:widowControl/>
              <w:autoSpaceDN/>
              <w:spacing w:line="440" w:lineRule="exact"/>
              <w:textAlignment w:val="auto"/>
              <w:rPr>
                <w:rFonts w:eastAsia="標楷體"/>
                <w:sz w:val="24"/>
                <w:szCs w:val="24"/>
              </w:rPr>
            </w:pPr>
            <w:r w:rsidRPr="007A6179">
              <w:rPr>
                <w:rFonts w:eastAsia="標楷體"/>
                <w:sz w:val="24"/>
                <w:szCs w:val="24"/>
              </w:rPr>
              <w:t xml:space="preserve">　</w:t>
            </w:r>
          </w:p>
        </w:tc>
        <w:tc>
          <w:tcPr>
            <w:tcW w:w="2714" w:type="pct"/>
            <w:gridSpan w:val="3"/>
            <w:vMerge/>
            <w:tcBorders>
              <w:top w:val="nil"/>
              <w:left w:val="single" w:sz="2" w:space="0" w:color="auto"/>
              <w:bottom w:val="single" w:sz="12" w:space="0" w:color="auto"/>
              <w:right w:val="single" w:sz="12" w:space="0" w:color="auto"/>
            </w:tcBorders>
            <w:vAlign w:val="center"/>
            <w:hideMark/>
          </w:tcPr>
          <w:p w14:paraId="0BA2C7DF" w14:textId="77777777" w:rsidR="00E21645" w:rsidRPr="007A6179" w:rsidRDefault="00E21645" w:rsidP="001F5293">
            <w:pPr>
              <w:widowControl/>
              <w:autoSpaceDN/>
              <w:spacing w:line="440" w:lineRule="exact"/>
              <w:textAlignment w:val="auto"/>
              <w:rPr>
                <w:rFonts w:eastAsia="標楷體"/>
                <w:sz w:val="24"/>
                <w:szCs w:val="24"/>
              </w:rPr>
            </w:pPr>
          </w:p>
        </w:tc>
      </w:tr>
    </w:tbl>
    <w:p w14:paraId="405EE87B" w14:textId="77777777" w:rsidR="008122CC" w:rsidRDefault="008122CC">
      <w:pPr>
        <w:widowControl/>
        <w:rPr>
          <w:rFonts w:eastAsia="標楷體"/>
          <w:b/>
          <w:kern w:val="3"/>
          <w:sz w:val="28"/>
          <w:lang w:eastAsia="ar-SA"/>
        </w:rPr>
      </w:pPr>
      <w:bookmarkStart w:id="125" w:name="_Toc130200437"/>
      <w:bookmarkStart w:id="126" w:name="_Hlk133494707"/>
      <w:r>
        <w:br w:type="page"/>
      </w:r>
    </w:p>
    <w:p w14:paraId="1C752D6E" w14:textId="7D5DFF86" w:rsidR="00E21645" w:rsidRPr="007E7329" w:rsidRDefault="00E21645" w:rsidP="00E21645">
      <w:pPr>
        <w:pStyle w:val="afffff9"/>
        <w:spacing w:line="440" w:lineRule="exact"/>
        <w:ind w:left="992" w:hangingChars="354" w:hanging="992"/>
        <w:rPr>
          <w:rFonts w:ascii="Times New Roman" w:hAnsi="Times New Roman"/>
        </w:rPr>
      </w:pPr>
      <w:bookmarkStart w:id="127" w:name="_Toc182326340"/>
      <w:r w:rsidRPr="007A6179">
        <w:rPr>
          <w:rFonts w:ascii="Times New Roman" w:hAnsi="Times New Roman"/>
        </w:rPr>
        <w:lastRenderedPageBreak/>
        <w:t>附</w:t>
      </w:r>
      <w:r w:rsidRPr="000C2CAF">
        <w:rPr>
          <w:rFonts w:ascii="Times New Roman" w:hAnsi="Times New Roman"/>
        </w:rPr>
        <w:t>件</w:t>
      </w:r>
      <w:r w:rsidR="000C2CAF" w:rsidRPr="000C2CAF">
        <w:rPr>
          <w:rFonts w:ascii="Times New Roman" w:hAnsi="Times New Roman" w:hint="eastAsia"/>
          <w:lang w:eastAsia="zh-TW"/>
        </w:rPr>
        <w:t>8</w:t>
      </w:r>
      <w:r w:rsidRPr="000C2CAF">
        <w:rPr>
          <w:rFonts w:ascii="Times New Roman" w:hAnsi="Times New Roman"/>
        </w:rPr>
        <w:t>：雲端解決方案</w:t>
      </w:r>
      <w:r w:rsidRPr="007E7329">
        <w:rPr>
          <w:rFonts w:ascii="Times New Roman" w:hAnsi="Times New Roman"/>
        </w:rPr>
        <w:t>契約書</w:t>
      </w:r>
      <w:bookmarkEnd w:id="125"/>
      <w:bookmarkEnd w:id="127"/>
    </w:p>
    <w:bookmarkEnd w:id="126"/>
    <w:p w14:paraId="565C8D3B" w14:textId="77777777" w:rsidR="00E21645" w:rsidRPr="007E7329" w:rsidRDefault="00E21645" w:rsidP="00B03A08">
      <w:pPr>
        <w:widowControl/>
        <w:snapToGrid w:val="0"/>
        <w:spacing w:line="440" w:lineRule="exact"/>
        <w:rPr>
          <w:rFonts w:eastAsia="標楷體"/>
          <w:b/>
          <w:bCs/>
        </w:rPr>
      </w:pPr>
    </w:p>
    <w:p w14:paraId="37A2FA15" w14:textId="3B848264" w:rsidR="00E21645" w:rsidRPr="007E7329" w:rsidRDefault="00E21645" w:rsidP="00E21645">
      <w:pPr>
        <w:pStyle w:val="afffffb"/>
        <w:spacing w:line="440" w:lineRule="exact"/>
        <w:ind w:left="0" w:right="0"/>
        <w:rPr>
          <w:rFonts w:ascii="Times New Roman" w:eastAsia="標楷體" w:hAnsi="Times New Roman" w:cs="Times New Roman"/>
          <w:sz w:val="32"/>
          <w:szCs w:val="32"/>
        </w:rPr>
      </w:pPr>
      <w:r w:rsidRPr="007E7329">
        <w:rPr>
          <w:rFonts w:ascii="Times New Roman" w:eastAsia="標楷體" w:hAnsi="Times New Roman" w:cs="Times New Roman"/>
          <w:sz w:val="32"/>
          <w:szCs w:val="32"/>
        </w:rPr>
        <w:t>經濟部</w:t>
      </w:r>
      <w:r w:rsidR="00F45627" w:rsidRPr="007E7329">
        <w:rPr>
          <w:rFonts w:ascii="Times New Roman" w:eastAsia="標楷體" w:hAnsi="Times New Roman" w:cs="Times New Roman" w:hint="eastAsia"/>
          <w:sz w:val="32"/>
          <w:szCs w:val="32"/>
        </w:rPr>
        <w:t>商業發展署</w:t>
      </w:r>
    </w:p>
    <w:p w14:paraId="0260D5D1" w14:textId="77777777" w:rsidR="00E21645" w:rsidRPr="007E7329" w:rsidRDefault="00E21645" w:rsidP="00E21645">
      <w:pPr>
        <w:pStyle w:val="afffffb"/>
        <w:spacing w:line="440" w:lineRule="exact"/>
        <w:ind w:left="0" w:right="0"/>
        <w:rPr>
          <w:rFonts w:ascii="Times New Roman" w:eastAsia="標楷體" w:hAnsi="Times New Roman" w:cs="Times New Roman"/>
          <w:sz w:val="32"/>
          <w:szCs w:val="32"/>
        </w:rPr>
      </w:pPr>
      <w:r w:rsidRPr="007E7329">
        <w:rPr>
          <w:rFonts w:ascii="Times New Roman" w:eastAsia="標楷體" w:hAnsi="Times New Roman" w:cs="Times New Roman"/>
          <w:sz w:val="32"/>
          <w:szCs w:val="32"/>
        </w:rPr>
        <w:t>建構零售暨服務業數據共享創新服務計畫</w:t>
      </w:r>
    </w:p>
    <w:p w14:paraId="57F772C3" w14:textId="7B5BEF98" w:rsidR="00E21645" w:rsidRPr="007E7329" w:rsidRDefault="00E21645" w:rsidP="00E21645">
      <w:pPr>
        <w:pStyle w:val="afffffb"/>
        <w:spacing w:line="440" w:lineRule="exact"/>
        <w:ind w:left="0" w:right="0"/>
        <w:rPr>
          <w:rFonts w:ascii="Times New Roman" w:eastAsia="標楷體" w:hAnsi="Times New Roman" w:cs="Times New Roman"/>
          <w:sz w:val="32"/>
          <w:szCs w:val="32"/>
        </w:rPr>
      </w:pPr>
      <w:proofErr w:type="gramStart"/>
      <w:r w:rsidRPr="007E7329">
        <w:rPr>
          <w:rFonts w:ascii="Times New Roman" w:eastAsia="標楷體" w:hAnsi="Times New Roman" w:cs="Times New Roman"/>
          <w:sz w:val="32"/>
          <w:szCs w:val="32"/>
        </w:rPr>
        <w:t>11</w:t>
      </w:r>
      <w:r w:rsidR="00284968" w:rsidRPr="007E7329">
        <w:rPr>
          <w:rFonts w:ascii="Times New Roman" w:eastAsia="標楷體" w:hAnsi="Times New Roman" w:cs="Times New Roman" w:hint="eastAsia"/>
          <w:sz w:val="32"/>
          <w:szCs w:val="32"/>
        </w:rPr>
        <w:t>4</w:t>
      </w:r>
      <w:proofErr w:type="gramEnd"/>
      <w:r w:rsidRPr="007E7329">
        <w:rPr>
          <w:rFonts w:ascii="Times New Roman" w:eastAsia="標楷體" w:hAnsi="Times New Roman" w:cs="Times New Roman"/>
          <w:sz w:val="32"/>
          <w:szCs w:val="32"/>
        </w:rPr>
        <w:t>年度雲端解決方案契約書</w:t>
      </w:r>
    </w:p>
    <w:p w14:paraId="4AFA99C1" w14:textId="77777777" w:rsidR="00E21645" w:rsidRPr="007E7329" w:rsidRDefault="00E21645" w:rsidP="00E21645">
      <w:pPr>
        <w:spacing w:beforeLines="50" w:before="180" w:line="440" w:lineRule="exact"/>
        <w:ind w:left="5160" w:right="-39"/>
        <w:rPr>
          <w:rFonts w:eastAsia="標楷體"/>
          <w:sz w:val="24"/>
        </w:rPr>
      </w:pPr>
      <w:r w:rsidRPr="007E7329">
        <w:rPr>
          <w:rFonts w:eastAsia="標楷體"/>
          <w:sz w:val="24"/>
        </w:rPr>
        <w:t>契約編號：</w:t>
      </w:r>
    </w:p>
    <w:p w14:paraId="0AE955B6" w14:textId="77777777" w:rsidR="00E21645" w:rsidRPr="007E7329" w:rsidRDefault="00E21645" w:rsidP="00E21645">
      <w:pPr>
        <w:pStyle w:val="af0"/>
        <w:tabs>
          <w:tab w:val="left" w:pos="3936"/>
        </w:tabs>
        <w:spacing w:line="440" w:lineRule="exact"/>
        <w:ind w:left="120" w:right="-39"/>
        <w:rPr>
          <w:rFonts w:ascii="Times New Roman" w:hAnsi="Times New Roman" w:cs="Times New Roman"/>
          <w:szCs w:val="24"/>
        </w:rPr>
      </w:pPr>
      <w:r w:rsidRPr="007E7329">
        <w:rPr>
          <w:rFonts w:ascii="Times New Roman" w:hAnsi="Times New Roman" w:cs="Times New Roman"/>
          <w:szCs w:val="24"/>
        </w:rPr>
        <w:t>中華民國資訊軟體協會</w:t>
      </w:r>
      <w:r w:rsidRPr="007E7329">
        <w:rPr>
          <w:rFonts w:ascii="Times New Roman" w:hAnsi="Times New Roman" w:cs="Times New Roman"/>
          <w:szCs w:val="24"/>
        </w:rPr>
        <w:tab/>
        <w:t xml:space="preserve"> </w:t>
      </w:r>
      <w:r w:rsidRPr="007E7329">
        <w:rPr>
          <w:rFonts w:ascii="Times New Roman" w:hAnsi="Times New Roman" w:cs="Times New Roman"/>
          <w:spacing w:val="-31"/>
          <w:szCs w:val="24"/>
        </w:rPr>
        <w:t>（以下簡稱「甲方」）</w:t>
      </w:r>
    </w:p>
    <w:p w14:paraId="3489DD5E" w14:textId="77777777" w:rsidR="00E21645" w:rsidRPr="007E7329" w:rsidRDefault="00E21645" w:rsidP="00E21645">
      <w:pPr>
        <w:pStyle w:val="af0"/>
        <w:tabs>
          <w:tab w:val="left" w:pos="4408"/>
        </w:tabs>
        <w:spacing w:line="440" w:lineRule="exact"/>
        <w:ind w:left="120" w:right="-39" w:hanging="1"/>
        <w:rPr>
          <w:rFonts w:ascii="Times New Roman" w:hAnsi="Times New Roman" w:cs="Times New Roman"/>
          <w:spacing w:val="-10"/>
          <w:szCs w:val="24"/>
        </w:rPr>
      </w:pPr>
      <w:r w:rsidRPr="007E7329">
        <w:rPr>
          <w:rFonts w:ascii="Times New Roman" w:hAnsi="Times New Roman" w:cs="Times New Roman"/>
          <w:spacing w:val="-1"/>
          <w:szCs w:val="24"/>
          <w:u w:val="single"/>
        </w:rPr>
        <w:t xml:space="preserve">     (</w:t>
      </w:r>
      <w:proofErr w:type="gramStart"/>
      <w:r w:rsidRPr="007E7329">
        <w:rPr>
          <w:rFonts w:ascii="Times New Roman" w:hAnsi="Times New Roman" w:cs="Times New Roman"/>
          <w:spacing w:val="-1"/>
          <w:szCs w:val="24"/>
          <w:u w:val="single"/>
        </w:rPr>
        <w:t>服務提供者名稱</w:t>
      </w:r>
      <w:r w:rsidRPr="007E7329">
        <w:rPr>
          <w:rFonts w:ascii="Times New Roman" w:hAnsi="Times New Roman" w:cs="Times New Roman"/>
          <w:spacing w:val="-1"/>
          <w:szCs w:val="24"/>
          <w:u w:val="single"/>
        </w:rPr>
        <w:t xml:space="preserve">)   </w:t>
      </w:r>
      <w:proofErr w:type="gramEnd"/>
      <w:r w:rsidRPr="007E7329">
        <w:rPr>
          <w:rFonts w:ascii="Times New Roman" w:hAnsi="Times New Roman" w:cs="Times New Roman"/>
          <w:spacing w:val="-1"/>
          <w:szCs w:val="24"/>
          <w:u w:val="single"/>
        </w:rPr>
        <w:t xml:space="preserve">                          </w:t>
      </w:r>
      <w:r w:rsidRPr="007E7329">
        <w:rPr>
          <w:rFonts w:ascii="Times New Roman" w:hAnsi="Times New Roman" w:cs="Times New Roman"/>
          <w:spacing w:val="-1"/>
          <w:szCs w:val="24"/>
        </w:rPr>
        <w:t>（</w:t>
      </w:r>
      <w:r w:rsidRPr="007E7329">
        <w:rPr>
          <w:rFonts w:ascii="Times New Roman" w:hAnsi="Times New Roman" w:cs="Times New Roman"/>
          <w:spacing w:val="-31"/>
          <w:szCs w:val="24"/>
        </w:rPr>
        <w:t>以下簡稱「乙方」</w:t>
      </w:r>
      <w:r w:rsidRPr="007E7329">
        <w:rPr>
          <w:rFonts w:ascii="Times New Roman" w:hAnsi="Times New Roman" w:cs="Times New Roman"/>
          <w:spacing w:val="-10"/>
          <w:szCs w:val="24"/>
        </w:rPr>
        <w:t>）</w:t>
      </w:r>
    </w:p>
    <w:p w14:paraId="27FE261B" w14:textId="20F2AA93" w:rsidR="00E21645" w:rsidRPr="007E7329" w:rsidRDefault="00E21645" w:rsidP="00E21645">
      <w:pPr>
        <w:pStyle w:val="af0"/>
        <w:tabs>
          <w:tab w:val="left" w:pos="4408"/>
        </w:tabs>
        <w:spacing w:line="440" w:lineRule="exact"/>
        <w:ind w:left="120" w:right="-39" w:hanging="1"/>
        <w:jc w:val="left"/>
        <w:rPr>
          <w:rFonts w:ascii="Times New Roman" w:hAnsi="Times New Roman" w:cs="Times New Roman"/>
          <w:szCs w:val="24"/>
        </w:rPr>
      </w:pPr>
      <w:r w:rsidRPr="007E7329">
        <w:rPr>
          <w:rFonts w:ascii="Times New Roman" w:hAnsi="Times New Roman" w:cs="Times New Roman"/>
          <w:spacing w:val="-3"/>
          <w:szCs w:val="24"/>
        </w:rPr>
        <w:t>緣因執行</w:t>
      </w:r>
      <w:r w:rsidRPr="007E7329">
        <w:rPr>
          <w:rFonts w:ascii="Times New Roman" w:hAnsi="Times New Roman" w:cs="Times New Roman"/>
          <w:snapToGrid w:val="0"/>
          <w:szCs w:val="24"/>
        </w:rPr>
        <w:t>經濟部</w:t>
      </w:r>
      <w:r w:rsidR="00F45627" w:rsidRPr="007E7329">
        <w:rPr>
          <w:rFonts w:hint="eastAsia"/>
          <w:lang w:eastAsia="zh-HK"/>
        </w:rPr>
        <w:t>商業發展署</w:t>
      </w:r>
      <w:r w:rsidRPr="007E7329">
        <w:rPr>
          <w:rFonts w:ascii="Times New Roman" w:hAnsi="Times New Roman" w:cs="Times New Roman"/>
          <w:snapToGrid w:val="0"/>
          <w:szCs w:val="24"/>
        </w:rPr>
        <w:t>「</w:t>
      </w:r>
      <w:r w:rsidRPr="007E7329">
        <w:rPr>
          <w:rFonts w:ascii="Times New Roman" w:hAnsi="Times New Roman" w:cs="Times New Roman"/>
          <w:szCs w:val="24"/>
        </w:rPr>
        <w:t>建構零售暨服務業數據共享創新服務計畫」（以下簡稱「本計畫</w:t>
      </w:r>
      <w:r w:rsidRPr="007E7329">
        <w:rPr>
          <w:rFonts w:ascii="Times New Roman" w:hAnsi="Times New Roman" w:cs="Times New Roman"/>
          <w:spacing w:val="-44"/>
          <w:szCs w:val="24"/>
        </w:rPr>
        <w:t>」</w:t>
      </w:r>
      <w:r w:rsidRPr="007E7329">
        <w:rPr>
          <w:rFonts w:ascii="Times New Roman" w:hAnsi="Times New Roman" w:cs="Times New Roman"/>
          <w:spacing w:val="-26"/>
          <w:szCs w:val="24"/>
        </w:rPr>
        <w:t>）</w:t>
      </w:r>
      <w:r w:rsidRPr="007E7329">
        <w:rPr>
          <w:rFonts w:ascii="Times New Roman" w:hAnsi="Times New Roman" w:cs="Times New Roman"/>
          <w:spacing w:val="-7"/>
          <w:szCs w:val="24"/>
        </w:rPr>
        <w:t>，由甲方根據「</w:t>
      </w:r>
      <w:r w:rsidRPr="007E7329">
        <w:rPr>
          <w:rFonts w:ascii="Times New Roman" w:hAnsi="Times New Roman" w:cs="Times New Roman"/>
          <w:szCs w:val="24"/>
        </w:rPr>
        <w:t>雲端解</w:t>
      </w:r>
      <w:r w:rsidRPr="007E7329">
        <w:rPr>
          <w:rFonts w:ascii="Times New Roman" w:hAnsi="Times New Roman" w:cs="Times New Roman"/>
          <w:spacing w:val="-5"/>
          <w:szCs w:val="24"/>
        </w:rPr>
        <w:t>決方案申請須知</w:t>
      </w:r>
      <w:r w:rsidRPr="007E7329">
        <w:rPr>
          <w:rFonts w:ascii="Times New Roman" w:hAnsi="Times New Roman" w:cs="Times New Roman"/>
          <w:spacing w:val="-154"/>
          <w:szCs w:val="24"/>
        </w:rPr>
        <w:t>」</w:t>
      </w:r>
      <w:r w:rsidRPr="007E7329">
        <w:rPr>
          <w:rFonts w:ascii="Times New Roman" w:hAnsi="Times New Roman" w:cs="Times New Roman"/>
          <w:szCs w:val="24"/>
        </w:rPr>
        <w:t>（以</w:t>
      </w:r>
      <w:r w:rsidRPr="007E7329">
        <w:rPr>
          <w:rFonts w:ascii="Times New Roman" w:hAnsi="Times New Roman" w:cs="Times New Roman"/>
          <w:spacing w:val="-15"/>
          <w:szCs w:val="24"/>
        </w:rPr>
        <w:t>下簡稱「本須知」</w:t>
      </w:r>
      <w:r w:rsidRPr="007E7329">
        <w:rPr>
          <w:rFonts w:ascii="Times New Roman" w:hAnsi="Times New Roman" w:cs="Times New Roman"/>
          <w:szCs w:val="24"/>
        </w:rPr>
        <w:t>）代</w:t>
      </w:r>
      <w:r w:rsidRPr="007E7329">
        <w:rPr>
          <w:rFonts w:ascii="Times New Roman" w:hAnsi="Times New Roman" w:cs="Times New Roman"/>
          <w:snapToGrid w:val="0"/>
          <w:szCs w:val="24"/>
        </w:rPr>
        <w:t>經濟部</w:t>
      </w:r>
      <w:r w:rsidR="00F45627" w:rsidRPr="007E7329">
        <w:rPr>
          <w:rFonts w:hint="eastAsia"/>
          <w:lang w:eastAsia="zh-HK"/>
        </w:rPr>
        <w:t>商業發展署</w:t>
      </w:r>
      <w:r w:rsidRPr="007E7329">
        <w:rPr>
          <w:rFonts w:ascii="Times New Roman" w:hAnsi="Times New Roman" w:cs="Times New Roman"/>
          <w:szCs w:val="24"/>
        </w:rPr>
        <w:t>提供乙方本計畫補助，雙方同意遵照本契約之規定執行本計畫，並訂定本契約書共同遵守。</w:t>
      </w:r>
    </w:p>
    <w:p w14:paraId="5C08B42C" w14:textId="77777777" w:rsidR="00E21645" w:rsidRPr="007E7329" w:rsidRDefault="00E21645" w:rsidP="00E21645">
      <w:pPr>
        <w:pStyle w:val="af0"/>
        <w:spacing w:line="440" w:lineRule="exact"/>
        <w:ind w:left="120" w:right="-39"/>
        <w:rPr>
          <w:rFonts w:ascii="Times New Roman" w:hAnsi="Times New Roman" w:cs="Times New Roman"/>
          <w:szCs w:val="24"/>
        </w:rPr>
      </w:pPr>
    </w:p>
    <w:p w14:paraId="54F4D812" w14:textId="77777777" w:rsidR="00E21645" w:rsidRPr="007E7329" w:rsidRDefault="00E21645" w:rsidP="00E21645">
      <w:pPr>
        <w:pStyle w:val="af0"/>
        <w:spacing w:line="440" w:lineRule="exact"/>
        <w:ind w:left="120" w:right="-39"/>
        <w:jc w:val="left"/>
        <w:rPr>
          <w:rFonts w:ascii="Times New Roman" w:hAnsi="Times New Roman" w:cs="Times New Roman"/>
          <w:szCs w:val="24"/>
        </w:rPr>
      </w:pPr>
      <w:r w:rsidRPr="007E7329">
        <w:rPr>
          <w:rFonts w:ascii="Times New Roman" w:hAnsi="Times New Roman" w:cs="Times New Roman"/>
          <w:szCs w:val="24"/>
        </w:rPr>
        <w:t>第一條：執行依據</w:t>
      </w:r>
    </w:p>
    <w:p w14:paraId="50120D72" w14:textId="77777777" w:rsidR="00E21645" w:rsidRPr="007E7329" w:rsidRDefault="00E21645" w:rsidP="00E21645">
      <w:pPr>
        <w:pStyle w:val="af0"/>
        <w:spacing w:line="440" w:lineRule="exact"/>
        <w:ind w:left="980" w:right="-39" w:hanging="588"/>
        <w:jc w:val="both"/>
        <w:rPr>
          <w:rFonts w:ascii="Times New Roman" w:hAnsi="Times New Roman" w:cs="Times New Roman"/>
          <w:szCs w:val="24"/>
        </w:rPr>
      </w:pPr>
      <w:r w:rsidRPr="007E7329">
        <w:rPr>
          <w:rFonts w:ascii="Times New Roman" w:hAnsi="Times New Roman" w:cs="Times New Roman"/>
          <w:szCs w:val="24"/>
        </w:rPr>
        <w:t>一、</w:t>
      </w:r>
      <w:r w:rsidRPr="007E7329">
        <w:rPr>
          <w:rFonts w:ascii="Times New Roman" w:hAnsi="Times New Roman" w:cs="Times New Roman"/>
          <w:szCs w:val="24"/>
        </w:rPr>
        <w:t xml:space="preserve"> </w:t>
      </w:r>
      <w:r w:rsidRPr="007E7329">
        <w:rPr>
          <w:rFonts w:ascii="Times New Roman" w:hAnsi="Times New Roman" w:cs="Times New Roman"/>
          <w:szCs w:val="24"/>
        </w:rPr>
        <w:t>乙方執行本計畫之權利與義務悉依本契約之約定，本契約未規定者，依據前述「本須知」、「經濟部協助產業創新活動補助獎勵及輔導辦法」與其他相關法令之規定辦理。惟若本須知之規定與本契約條款牴觸者，仍以本契約條款為準。</w:t>
      </w:r>
    </w:p>
    <w:p w14:paraId="5F9A9F43" w14:textId="77777777" w:rsidR="00E21645" w:rsidRPr="007E7329" w:rsidRDefault="00E21645" w:rsidP="00E21645">
      <w:pPr>
        <w:pStyle w:val="af0"/>
        <w:spacing w:line="440" w:lineRule="exact"/>
        <w:ind w:left="980" w:right="-39" w:hanging="590"/>
        <w:jc w:val="both"/>
        <w:rPr>
          <w:rFonts w:ascii="Times New Roman" w:hAnsi="Times New Roman" w:cs="Times New Roman"/>
          <w:szCs w:val="24"/>
        </w:rPr>
      </w:pPr>
      <w:r w:rsidRPr="007E7329">
        <w:rPr>
          <w:rFonts w:ascii="Times New Roman" w:hAnsi="Times New Roman" w:cs="Times New Roman"/>
          <w:szCs w:val="24"/>
        </w:rPr>
        <w:t>二、</w:t>
      </w:r>
      <w:r w:rsidRPr="007E7329">
        <w:rPr>
          <w:rFonts w:ascii="Times New Roman" w:hAnsi="Times New Roman" w:cs="Times New Roman"/>
          <w:szCs w:val="24"/>
        </w:rPr>
        <w:t xml:space="preserve"> </w:t>
      </w:r>
      <w:r w:rsidRPr="007E7329">
        <w:rPr>
          <w:rFonts w:ascii="Times New Roman" w:hAnsi="Times New Roman" w:cs="Times New Roman"/>
          <w:szCs w:val="24"/>
        </w:rPr>
        <w:t>前項所列各項法規、辦法或其他相關法令如有修正，乙方不得主張依新規定辦理，但法令另有規定或經甲方書面同意者不在此限。</w:t>
      </w:r>
    </w:p>
    <w:p w14:paraId="49DCA6CE" w14:textId="77777777" w:rsidR="00E21645" w:rsidRPr="007E7329" w:rsidRDefault="00E21645" w:rsidP="00E21645">
      <w:pPr>
        <w:pStyle w:val="af0"/>
        <w:spacing w:line="440" w:lineRule="exact"/>
        <w:ind w:left="120" w:right="-39"/>
        <w:rPr>
          <w:rFonts w:ascii="Times New Roman" w:hAnsi="Times New Roman" w:cs="Times New Roman"/>
          <w:szCs w:val="24"/>
        </w:rPr>
      </w:pPr>
    </w:p>
    <w:p w14:paraId="30F80208" w14:textId="77777777" w:rsidR="00E21645" w:rsidRPr="007E7329" w:rsidRDefault="00E21645" w:rsidP="00E21645">
      <w:pPr>
        <w:pStyle w:val="af0"/>
        <w:spacing w:line="440" w:lineRule="exact"/>
        <w:ind w:left="120" w:right="-39"/>
        <w:jc w:val="left"/>
        <w:rPr>
          <w:rFonts w:ascii="Times New Roman" w:hAnsi="Times New Roman" w:cs="Times New Roman"/>
          <w:szCs w:val="24"/>
        </w:rPr>
      </w:pPr>
      <w:r w:rsidRPr="007E7329">
        <w:rPr>
          <w:rFonts w:ascii="Times New Roman" w:hAnsi="Times New Roman" w:cs="Times New Roman"/>
          <w:szCs w:val="24"/>
        </w:rPr>
        <w:t>第二條：計畫內容</w:t>
      </w:r>
    </w:p>
    <w:p w14:paraId="3572B48A" w14:textId="0EEC805E" w:rsidR="00E21645" w:rsidRPr="007E7329" w:rsidRDefault="00E21645" w:rsidP="00E21645">
      <w:pPr>
        <w:pStyle w:val="af0"/>
        <w:numPr>
          <w:ilvl w:val="0"/>
          <w:numId w:val="20"/>
        </w:numPr>
        <w:suppressAutoHyphens w:val="0"/>
        <w:autoSpaceDE w:val="0"/>
        <w:spacing w:line="440" w:lineRule="exact"/>
        <w:ind w:left="980" w:right="-39" w:hanging="577"/>
        <w:jc w:val="both"/>
        <w:textAlignment w:val="auto"/>
        <w:rPr>
          <w:rFonts w:ascii="Times New Roman" w:hAnsi="Times New Roman" w:cs="Times New Roman"/>
          <w:szCs w:val="24"/>
          <w:lang w:eastAsia="zh-TW"/>
        </w:rPr>
      </w:pPr>
      <w:r w:rsidRPr="007E7329">
        <w:rPr>
          <w:rFonts w:ascii="Times New Roman" w:hAnsi="Times New Roman" w:cs="Times New Roman"/>
          <w:szCs w:val="24"/>
        </w:rPr>
        <w:t>本計畫補助對象為與服務提供者簽訂契約，並至少選用一項以上雲端解決方案，且須使用</w:t>
      </w:r>
      <w:r w:rsidR="00240B98" w:rsidRPr="007E7329">
        <w:rPr>
          <w:rFonts w:ascii="Times New Roman" w:hAnsi="Times New Roman" w:cs="Times New Roman" w:hint="eastAsia"/>
          <w:szCs w:val="24"/>
          <w:lang w:eastAsia="zh-TW"/>
        </w:rPr>
        <w:t>至少</w:t>
      </w:r>
      <w:r w:rsidR="00FB539C" w:rsidRPr="000C2CAF">
        <w:rPr>
          <w:rFonts w:ascii="Times New Roman" w:hAnsi="Times New Roman" w:cs="Times New Roman" w:hint="eastAsia"/>
          <w:color w:val="EE0000"/>
          <w:szCs w:val="24"/>
          <w:lang w:eastAsia="zh-TW"/>
        </w:rPr>
        <w:t>3</w:t>
      </w:r>
      <w:r w:rsidRPr="000C2CAF">
        <w:rPr>
          <w:rFonts w:ascii="Times New Roman" w:hAnsi="Times New Roman" w:cs="Times New Roman"/>
          <w:color w:val="EE0000"/>
          <w:szCs w:val="24"/>
        </w:rPr>
        <w:t>個月</w:t>
      </w:r>
      <w:r w:rsidRPr="007E7329">
        <w:rPr>
          <w:rFonts w:ascii="Times New Roman" w:hAnsi="Times New Roman" w:cs="Times New Roman"/>
          <w:szCs w:val="24"/>
        </w:rPr>
        <w:t>之店家。契約總額含自付金額與補助金額，補助金額以新臺幣</w:t>
      </w:r>
      <w:r w:rsidR="00C5231C" w:rsidRPr="007E7329">
        <w:rPr>
          <w:rFonts w:ascii="Times New Roman" w:hAnsi="Times New Roman" w:cs="Times New Roman" w:hint="eastAsia"/>
          <w:szCs w:val="24"/>
          <w:lang w:eastAsia="zh-TW"/>
        </w:rPr>
        <w:t>2</w:t>
      </w:r>
      <w:r w:rsidRPr="007E7329">
        <w:rPr>
          <w:rFonts w:ascii="Times New Roman" w:hAnsi="Times New Roman" w:cs="Times New Roman"/>
          <w:szCs w:val="24"/>
        </w:rPr>
        <w:t>萬元為上限。</w:t>
      </w:r>
    </w:p>
    <w:p w14:paraId="0C84DE7D" w14:textId="09E1F11A" w:rsidR="00E21645" w:rsidRPr="007E7329" w:rsidRDefault="00E21645" w:rsidP="00E21645">
      <w:pPr>
        <w:pStyle w:val="af0"/>
        <w:numPr>
          <w:ilvl w:val="0"/>
          <w:numId w:val="20"/>
        </w:numPr>
        <w:suppressAutoHyphens w:val="0"/>
        <w:autoSpaceDE w:val="0"/>
        <w:spacing w:line="440" w:lineRule="exact"/>
        <w:ind w:left="980" w:right="-39" w:hanging="577"/>
        <w:jc w:val="left"/>
        <w:textAlignment w:val="auto"/>
        <w:rPr>
          <w:rFonts w:ascii="Times New Roman" w:hAnsi="Times New Roman" w:cs="Times New Roman"/>
          <w:szCs w:val="24"/>
        </w:rPr>
      </w:pPr>
      <w:r w:rsidRPr="007E7329">
        <w:rPr>
          <w:rFonts w:ascii="Times New Roman" w:hAnsi="Times New Roman" w:cs="Times New Roman"/>
          <w:szCs w:val="24"/>
        </w:rPr>
        <w:t>本契約所補助之本計畫內容及乙方應給付之標的與工作事項除本契約規定外，詳如本契約附件，包含：本須知、平台上架條款</w:t>
      </w:r>
      <w:r w:rsidRPr="007E7329">
        <w:rPr>
          <w:rFonts w:ascii="Times New Roman" w:hAnsi="Times New Roman" w:cs="Times New Roman"/>
          <w:szCs w:val="24"/>
        </w:rPr>
        <w:t>(</w:t>
      </w:r>
      <w:r w:rsidRPr="00B86E11">
        <w:rPr>
          <w:rFonts w:ascii="Times New Roman" w:hAnsi="Times New Roman" w:cs="Times New Roman"/>
          <w:color w:val="EE0000"/>
          <w:szCs w:val="24"/>
        </w:rPr>
        <w:t>附表</w:t>
      </w:r>
      <w:r w:rsidRPr="007E7329">
        <w:rPr>
          <w:rFonts w:ascii="Times New Roman" w:hAnsi="Times New Roman" w:cs="Times New Roman"/>
          <w:szCs w:val="24"/>
        </w:rPr>
        <w:t>)</w:t>
      </w:r>
      <w:r w:rsidRPr="007E7329">
        <w:rPr>
          <w:rFonts w:ascii="Times New Roman" w:hAnsi="Times New Roman" w:cs="Times New Roman"/>
          <w:szCs w:val="24"/>
        </w:rPr>
        <w:t>、乙方經核可上架之方案內容。</w:t>
      </w:r>
    </w:p>
    <w:p w14:paraId="60581868" w14:textId="77777777" w:rsidR="00E21645" w:rsidRPr="007E7329" w:rsidRDefault="00E21645" w:rsidP="00E21645">
      <w:pPr>
        <w:pStyle w:val="af0"/>
        <w:numPr>
          <w:ilvl w:val="0"/>
          <w:numId w:val="20"/>
        </w:numPr>
        <w:suppressAutoHyphens w:val="0"/>
        <w:autoSpaceDE w:val="0"/>
        <w:spacing w:line="440" w:lineRule="exact"/>
        <w:ind w:left="980" w:right="-39" w:hanging="577"/>
        <w:jc w:val="left"/>
        <w:textAlignment w:val="auto"/>
        <w:rPr>
          <w:rFonts w:ascii="Times New Roman" w:hAnsi="Times New Roman" w:cs="Times New Roman"/>
          <w:szCs w:val="24"/>
        </w:rPr>
      </w:pPr>
      <w:r w:rsidRPr="007E7329">
        <w:rPr>
          <w:rFonts w:ascii="Times New Roman" w:hAnsi="Times New Roman" w:cs="Times New Roman"/>
          <w:szCs w:val="24"/>
        </w:rPr>
        <w:t>前項附件為本契約之一部份，除本須知外，其餘附件內容與契約本文有牴觸時，</w:t>
      </w:r>
      <w:r w:rsidRPr="007E7329">
        <w:rPr>
          <w:rFonts w:ascii="Times New Roman" w:hAnsi="Times New Roman" w:cs="Times New Roman"/>
          <w:szCs w:val="24"/>
        </w:rPr>
        <w:t xml:space="preserve"> </w:t>
      </w:r>
      <w:r w:rsidRPr="007E7329">
        <w:rPr>
          <w:rFonts w:ascii="Times New Roman" w:hAnsi="Times New Roman" w:cs="Times New Roman"/>
          <w:szCs w:val="24"/>
        </w:rPr>
        <w:t>仍以本契約為準。</w:t>
      </w:r>
    </w:p>
    <w:p w14:paraId="2EAD340F" w14:textId="77777777" w:rsidR="00E21645" w:rsidRPr="007E7329" w:rsidRDefault="00E21645" w:rsidP="00E21645">
      <w:pPr>
        <w:pStyle w:val="af0"/>
        <w:spacing w:line="440" w:lineRule="exact"/>
        <w:ind w:left="993" w:right="-39"/>
        <w:rPr>
          <w:rFonts w:ascii="Times New Roman" w:hAnsi="Times New Roman" w:cs="Times New Roman"/>
          <w:szCs w:val="24"/>
        </w:rPr>
      </w:pPr>
    </w:p>
    <w:p w14:paraId="45B2FAF7" w14:textId="77777777" w:rsidR="00E21645" w:rsidRPr="007E7329" w:rsidRDefault="00E21645" w:rsidP="00E21645">
      <w:pPr>
        <w:pStyle w:val="af0"/>
        <w:spacing w:line="440" w:lineRule="exact"/>
        <w:ind w:left="120" w:right="-39" w:firstLine="22"/>
        <w:jc w:val="left"/>
        <w:rPr>
          <w:rFonts w:ascii="Times New Roman" w:hAnsi="Times New Roman" w:cs="Times New Roman"/>
          <w:szCs w:val="24"/>
        </w:rPr>
      </w:pPr>
      <w:r w:rsidRPr="007E7329">
        <w:rPr>
          <w:rFonts w:ascii="Times New Roman" w:hAnsi="Times New Roman" w:cs="Times New Roman"/>
          <w:spacing w:val="-5"/>
          <w:szCs w:val="24"/>
        </w:rPr>
        <w:t>第三條：本契約執行期間</w:t>
      </w:r>
    </w:p>
    <w:p w14:paraId="7E52B58F" w14:textId="559CD695" w:rsidR="00E21645" w:rsidRPr="007E7329" w:rsidRDefault="00E21645" w:rsidP="00E21645">
      <w:pPr>
        <w:pStyle w:val="af0"/>
        <w:suppressAutoHyphens w:val="0"/>
        <w:autoSpaceDE w:val="0"/>
        <w:spacing w:line="440" w:lineRule="exact"/>
        <w:ind w:left="993" w:right="-39"/>
        <w:jc w:val="both"/>
        <w:textAlignment w:val="auto"/>
        <w:rPr>
          <w:rFonts w:ascii="Times New Roman" w:hAnsi="Times New Roman" w:cs="Times New Roman"/>
          <w:szCs w:val="24"/>
        </w:rPr>
      </w:pPr>
      <w:r w:rsidRPr="00B86E11">
        <w:rPr>
          <w:rFonts w:ascii="Times New Roman" w:hAnsi="Times New Roman" w:cs="Times New Roman"/>
          <w:color w:val="EE0000"/>
          <w:spacing w:val="-7"/>
          <w:szCs w:val="24"/>
        </w:rPr>
        <w:t>自</w:t>
      </w:r>
      <w:r w:rsidR="00B86E11" w:rsidRPr="00B86E11">
        <w:rPr>
          <w:rFonts w:ascii="Times New Roman" w:hAnsi="Times New Roman" w:cs="Times New Roman" w:hint="eastAsia"/>
          <w:color w:val="EE0000"/>
          <w:spacing w:val="-7"/>
          <w:szCs w:val="24"/>
          <w:lang w:eastAsia="zh-TW"/>
        </w:rPr>
        <w:t>公告受理店家申請</w:t>
      </w:r>
      <w:r w:rsidRPr="00B86E11">
        <w:rPr>
          <w:rFonts w:ascii="Times New Roman" w:hAnsi="Times New Roman" w:cs="Times New Roman"/>
          <w:color w:val="EE0000"/>
          <w:spacing w:val="-7"/>
          <w:szCs w:val="24"/>
        </w:rPr>
        <w:t>之日起，</w:t>
      </w:r>
      <w:r w:rsidRPr="00B86E11">
        <w:rPr>
          <w:rFonts w:ascii="Times New Roman" w:hAnsi="Times New Roman" w:cs="Times New Roman"/>
          <w:color w:val="EE0000"/>
          <w:szCs w:val="24"/>
        </w:rPr>
        <w:t>至</w:t>
      </w:r>
      <w:r w:rsidRPr="00B86E11">
        <w:rPr>
          <w:rFonts w:ascii="Times New Roman" w:hAnsi="Times New Roman" w:cs="Times New Roman"/>
          <w:color w:val="EE0000"/>
          <w:szCs w:val="24"/>
        </w:rPr>
        <w:t>11</w:t>
      </w:r>
      <w:r w:rsidR="00284968" w:rsidRPr="00B86E11">
        <w:rPr>
          <w:rFonts w:ascii="Times New Roman" w:hAnsi="Times New Roman" w:cs="Times New Roman" w:hint="eastAsia"/>
          <w:color w:val="EE0000"/>
          <w:szCs w:val="24"/>
          <w:lang w:eastAsia="zh-TW"/>
        </w:rPr>
        <w:t>4</w:t>
      </w:r>
      <w:r w:rsidRPr="00B86E11">
        <w:rPr>
          <w:rFonts w:ascii="Times New Roman" w:hAnsi="Times New Roman" w:cs="Times New Roman"/>
          <w:color w:val="EE0000"/>
          <w:szCs w:val="24"/>
        </w:rPr>
        <w:t>年</w:t>
      </w:r>
      <w:r w:rsidR="00FB539C" w:rsidRPr="00B86E11">
        <w:rPr>
          <w:rFonts w:ascii="Times New Roman" w:hAnsi="Times New Roman" w:cs="Times New Roman" w:hint="eastAsia"/>
          <w:color w:val="EE0000"/>
          <w:szCs w:val="24"/>
          <w:lang w:eastAsia="zh-TW"/>
        </w:rPr>
        <w:t>12</w:t>
      </w:r>
      <w:r w:rsidRPr="00B86E11">
        <w:rPr>
          <w:rFonts w:ascii="Times New Roman" w:hAnsi="Times New Roman" w:cs="Times New Roman"/>
          <w:color w:val="EE0000"/>
          <w:szCs w:val="24"/>
        </w:rPr>
        <w:t>月</w:t>
      </w:r>
      <w:r w:rsidR="007F1492" w:rsidRPr="00B86E11">
        <w:rPr>
          <w:rFonts w:ascii="Times New Roman" w:hAnsi="Times New Roman" w:cs="Times New Roman" w:hint="eastAsia"/>
          <w:color w:val="EE0000"/>
          <w:szCs w:val="24"/>
          <w:lang w:eastAsia="zh-TW"/>
        </w:rPr>
        <w:t>15</w:t>
      </w:r>
      <w:r w:rsidRPr="00B86E11">
        <w:rPr>
          <w:rFonts w:ascii="Times New Roman" w:hAnsi="Times New Roman" w:cs="Times New Roman"/>
          <w:color w:val="EE0000"/>
          <w:szCs w:val="24"/>
        </w:rPr>
        <w:t>日止。</w:t>
      </w:r>
    </w:p>
    <w:p w14:paraId="460C3B5D" w14:textId="77777777" w:rsidR="00E21645" w:rsidRPr="007E7329" w:rsidRDefault="00E21645" w:rsidP="00E21645">
      <w:pPr>
        <w:pStyle w:val="af0"/>
        <w:spacing w:line="440" w:lineRule="exact"/>
        <w:ind w:left="993" w:right="-39"/>
        <w:rPr>
          <w:rFonts w:ascii="Times New Roman" w:hAnsi="Times New Roman" w:cs="Times New Roman"/>
          <w:szCs w:val="24"/>
        </w:rPr>
      </w:pPr>
    </w:p>
    <w:p w14:paraId="5E4E47E8" w14:textId="77777777" w:rsidR="00E21645" w:rsidRPr="007E7329" w:rsidRDefault="00E21645" w:rsidP="00E21645">
      <w:pPr>
        <w:pStyle w:val="af0"/>
        <w:spacing w:line="440" w:lineRule="exact"/>
        <w:ind w:left="119" w:right="-39"/>
        <w:jc w:val="left"/>
        <w:rPr>
          <w:rFonts w:ascii="Times New Roman" w:hAnsi="Times New Roman" w:cs="Times New Roman"/>
          <w:szCs w:val="24"/>
        </w:rPr>
      </w:pPr>
      <w:r w:rsidRPr="007E7329">
        <w:rPr>
          <w:rFonts w:ascii="Times New Roman" w:hAnsi="Times New Roman" w:cs="Times New Roman"/>
          <w:szCs w:val="24"/>
        </w:rPr>
        <w:t>第四條：計畫經費與補助金額</w:t>
      </w:r>
    </w:p>
    <w:p w14:paraId="7C298969" w14:textId="77777777" w:rsidR="00E21645" w:rsidRPr="007E7329" w:rsidRDefault="00E21645" w:rsidP="00E21645">
      <w:pPr>
        <w:pStyle w:val="af0"/>
        <w:numPr>
          <w:ilvl w:val="0"/>
          <w:numId w:val="22"/>
        </w:numPr>
        <w:suppressAutoHyphens w:val="0"/>
        <w:autoSpaceDE w:val="0"/>
        <w:spacing w:line="440" w:lineRule="exact"/>
        <w:ind w:left="993" w:right="-39" w:hanging="621"/>
        <w:jc w:val="left"/>
        <w:textAlignment w:val="auto"/>
        <w:rPr>
          <w:rFonts w:ascii="Times New Roman" w:hAnsi="Times New Roman" w:cs="Times New Roman"/>
          <w:spacing w:val="-7"/>
          <w:szCs w:val="24"/>
        </w:rPr>
      </w:pPr>
      <w:r w:rsidRPr="007E7329">
        <w:rPr>
          <w:rFonts w:ascii="Times New Roman" w:hAnsi="Times New Roman" w:cs="Times New Roman"/>
          <w:spacing w:val="-7"/>
          <w:szCs w:val="24"/>
        </w:rPr>
        <w:t>本契約所稱之補助金額指本計畫補助</w:t>
      </w:r>
      <w:r w:rsidRPr="007E7329">
        <w:rPr>
          <w:rFonts w:ascii="Times New Roman" w:hAnsi="Times New Roman" w:cs="Times New Roman"/>
          <w:szCs w:val="24"/>
        </w:rPr>
        <w:t>店家使用由乙方所提供之方案時，使用於折抵方案費用之補助</w:t>
      </w:r>
      <w:r w:rsidRPr="007E7329">
        <w:rPr>
          <w:rFonts w:ascii="Times New Roman" w:hAnsi="Times New Roman" w:cs="Times New Roman"/>
          <w:spacing w:val="-7"/>
          <w:szCs w:val="24"/>
        </w:rPr>
        <w:t>。</w:t>
      </w:r>
    </w:p>
    <w:p w14:paraId="60898431" w14:textId="77777777" w:rsidR="00E21645" w:rsidRPr="007E7329" w:rsidRDefault="00E21645" w:rsidP="00E21645">
      <w:pPr>
        <w:pStyle w:val="af0"/>
        <w:numPr>
          <w:ilvl w:val="0"/>
          <w:numId w:val="22"/>
        </w:numPr>
        <w:suppressAutoHyphens w:val="0"/>
        <w:autoSpaceDE w:val="0"/>
        <w:spacing w:line="440" w:lineRule="exact"/>
        <w:ind w:left="993" w:right="-39" w:hanging="621"/>
        <w:jc w:val="left"/>
        <w:textAlignment w:val="auto"/>
        <w:rPr>
          <w:rFonts w:ascii="Times New Roman" w:hAnsi="Times New Roman" w:cs="Times New Roman"/>
          <w:spacing w:val="-7"/>
          <w:szCs w:val="24"/>
        </w:rPr>
      </w:pPr>
      <w:r w:rsidRPr="007E7329">
        <w:rPr>
          <w:rFonts w:ascii="Times New Roman" w:hAnsi="Times New Roman" w:cs="Times New Roman"/>
          <w:spacing w:val="-7"/>
          <w:szCs w:val="24"/>
        </w:rPr>
        <w:t>乙方履約有下列情形之一者，甲方得暫停給付本契約補助金額至情形消滅為止：</w:t>
      </w:r>
    </w:p>
    <w:p w14:paraId="16A1402B" w14:textId="77777777" w:rsidR="00E21645" w:rsidRPr="007E7329" w:rsidRDefault="00E21645" w:rsidP="00E21645">
      <w:pPr>
        <w:pStyle w:val="af0"/>
        <w:numPr>
          <w:ilvl w:val="0"/>
          <w:numId w:val="23"/>
        </w:numPr>
        <w:suppressAutoHyphens w:val="0"/>
        <w:autoSpaceDE w:val="0"/>
        <w:spacing w:line="440" w:lineRule="exact"/>
        <w:ind w:left="1560" w:right="-39" w:hanging="590"/>
        <w:jc w:val="both"/>
        <w:textAlignment w:val="auto"/>
        <w:rPr>
          <w:rFonts w:ascii="Times New Roman" w:hAnsi="Times New Roman" w:cs="Times New Roman"/>
          <w:szCs w:val="24"/>
        </w:rPr>
      </w:pPr>
      <w:r w:rsidRPr="007E7329">
        <w:rPr>
          <w:rFonts w:ascii="Times New Roman" w:hAnsi="Times New Roman" w:cs="Times New Roman"/>
          <w:szCs w:val="24"/>
        </w:rPr>
        <w:t>履約有瑕疵經書面通知限期改善而未依通知改善者。</w:t>
      </w:r>
    </w:p>
    <w:p w14:paraId="43276878" w14:textId="77777777" w:rsidR="00E21645" w:rsidRPr="007E7329" w:rsidRDefault="00E21645" w:rsidP="00E21645">
      <w:pPr>
        <w:pStyle w:val="af0"/>
        <w:numPr>
          <w:ilvl w:val="0"/>
          <w:numId w:val="23"/>
        </w:numPr>
        <w:suppressAutoHyphens w:val="0"/>
        <w:autoSpaceDE w:val="0"/>
        <w:spacing w:line="440" w:lineRule="exact"/>
        <w:ind w:left="1560" w:right="-39" w:hanging="590"/>
        <w:jc w:val="both"/>
        <w:textAlignment w:val="auto"/>
        <w:rPr>
          <w:rFonts w:ascii="Times New Roman" w:hAnsi="Times New Roman" w:cs="Times New Roman"/>
          <w:szCs w:val="24"/>
        </w:rPr>
      </w:pPr>
      <w:r w:rsidRPr="007E7329">
        <w:rPr>
          <w:rFonts w:ascii="Times New Roman" w:hAnsi="Times New Roman" w:cs="Times New Roman"/>
          <w:szCs w:val="24"/>
        </w:rPr>
        <w:t>未履行契約約定事項，經通知限期履約仍延不履行者。</w:t>
      </w:r>
    </w:p>
    <w:p w14:paraId="59DF9BEF" w14:textId="77777777" w:rsidR="00E21645" w:rsidRPr="007E7329" w:rsidRDefault="00E21645" w:rsidP="00E21645">
      <w:pPr>
        <w:pStyle w:val="af0"/>
        <w:spacing w:line="440" w:lineRule="exact"/>
        <w:ind w:right="-39"/>
        <w:jc w:val="both"/>
        <w:rPr>
          <w:rFonts w:ascii="Times New Roman" w:hAnsi="Times New Roman" w:cs="Times New Roman"/>
          <w:szCs w:val="24"/>
        </w:rPr>
      </w:pPr>
    </w:p>
    <w:p w14:paraId="726DFF94" w14:textId="77777777" w:rsidR="00E21645" w:rsidRPr="007E7329" w:rsidRDefault="00E21645" w:rsidP="00E21645">
      <w:pPr>
        <w:pStyle w:val="af0"/>
        <w:spacing w:line="440" w:lineRule="exact"/>
        <w:ind w:left="119" w:right="-39"/>
        <w:jc w:val="left"/>
        <w:rPr>
          <w:rFonts w:ascii="Times New Roman" w:hAnsi="Times New Roman" w:cs="Times New Roman"/>
          <w:szCs w:val="24"/>
        </w:rPr>
      </w:pPr>
      <w:r w:rsidRPr="007E7329">
        <w:rPr>
          <w:rFonts w:ascii="Times New Roman" w:hAnsi="Times New Roman" w:cs="Times New Roman"/>
          <w:szCs w:val="24"/>
        </w:rPr>
        <w:t>第五條：補助金額之撥付</w:t>
      </w:r>
    </w:p>
    <w:p w14:paraId="00F2D638" w14:textId="77777777" w:rsidR="00E21645" w:rsidRPr="007E7329" w:rsidRDefault="00E21645" w:rsidP="00E21645">
      <w:pPr>
        <w:pStyle w:val="af0"/>
        <w:numPr>
          <w:ilvl w:val="0"/>
          <w:numId w:val="24"/>
        </w:numPr>
        <w:suppressAutoHyphens w:val="0"/>
        <w:autoSpaceDE w:val="0"/>
        <w:spacing w:line="440" w:lineRule="exact"/>
        <w:ind w:left="993" w:right="-39" w:hanging="590"/>
        <w:jc w:val="both"/>
        <w:textAlignment w:val="auto"/>
        <w:rPr>
          <w:rFonts w:ascii="Times New Roman" w:hAnsi="Times New Roman" w:cs="Times New Roman"/>
          <w:szCs w:val="24"/>
        </w:rPr>
      </w:pPr>
      <w:r w:rsidRPr="007E7329">
        <w:rPr>
          <w:rFonts w:ascii="Times New Roman" w:hAnsi="Times New Roman" w:cs="Times New Roman"/>
          <w:spacing w:val="-7"/>
          <w:szCs w:val="24"/>
        </w:rPr>
        <w:t>乙方應提供專戶存儲管理，</w:t>
      </w:r>
      <w:r w:rsidRPr="007E7329">
        <w:rPr>
          <w:rFonts w:ascii="Times New Roman" w:hAnsi="Times New Roman" w:cs="Times New Roman"/>
          <w:szCs w:val="24"/>
        </w:rPr>
        <w:t>乙方專戶資料：</w:t>
      </w:r>
    </w:p>
    <w:p w14:paraId="7F10C2C9" w14:textId="77777777" w:rsidR="00E21645" w:rsidRPr="007E7329" w:rsidRDefault="00E21645" w:rsidP="00E21645">
      <w:pPr>
        <w:pStyle w:val="af0"/>
        <w:spacing w:line="440" w:lineRule="exact"/>
        <w:ind w:left="993" w:right="-39"/>
        <w:jc w:val="both"/>
        <w:rPr>
          <w:rFonts w:ascii="Times New Roman" w:hAnsi="Times New Roman" w:cs="Times New Roman"/>
          <w:szCs w:val="24"/>
        </w:rPr>
      </w:pPr>
      <w:r w:rsidRPr="007E7329">
        <w:rPr>
          <w:rFonts w:ascii="Times New Roman" w:hAnsi="Times New Roman" w:cs="Times New Roman"/>
          <w:szCs w:val="24"/>
        </w:rPr>
        <w:t>【撥款帳號：</w:t>
      </w:r>
      <w:r w:rsidRPr="007E7329">
        <w:rPr>
          <w:rFonts w:ascii="Times New Roman" w:hAnsi="Times New Roman" w:cs="Times New Roman"/>
          <w:szCs w:val="24"/>
          <w:u w:val="single"/>
        </w:rPr>
        <w:tab/>
      </w:r>
      <w:r w:rsidRPr="007E7329">
        <w:rPr>
          <w:rFonts w:ascii="Times New Roman" w:hAnsi="Times New Roman" w:cs="Times New Roman"/>
          <w:szCs w:val="24"/>
        </w:rPr>
        <w:t>銀行</w:t>
      </w:r>
      <w:r w:rsidRPr="007E7329">
        <w:rPr>
          <w:rFonts w:ascii="Times New Roman" w:hAnsi="Times New Roman" w:cs="Times New Roman"/>
          <w:szCs w:val="24"/>
          <w:u w:val="single"/>
        </w:rPr>
        <w:tab/>
      </w:r>
      <w:r w:rsidRPr="007E7329">
        <w:rPr>
          <w:rFonts w:ascii="Times New Roman" w:hAnsi="Times New Roman" w:cs="Times New Roman"/>
          <w:szCs w:val="24"/>
        </w:rPr>
        <w:t>（分）行</w:t>
      </w:r>
      <w:r w:rsidRPr="007E7329">
        <w:rPr>
          <w:rFonts w:ascii="Times New Roman" w:hAnsi="Times New Roman" w:cs="Times New Roman"/>
          <w:szCs w:val="24"/>
          <w:u w:val="single"/>
        </w:rPr>
        <w:t xml:space="preserve">           </w:t>
      </w:r>
      <w:r w:rsidRPr="007E7329">
        <w:rPr>
          <w:rFonts w:ascii="Times New Roman" w:hAnsi="Times New Roman" w:cs="Times New Roman"/>
          <w:szCs w:val="24"/>
          <w:u w:val="single"/>
        </w:rPr>
        <w:tab/>
      </w:r>
      <w:r w:rsidRPr="007E7329">
        <w:rPr>
          <w:rFonts w:ascii="Times New Roman" w:hAnsi="Times New Roman" w:cs="Times New Roman"/>
          <w:szCs w:val="24"/>
        </w:rPr>
        <w:t>帳戶</w:t>
      </w:r>
      <w:r w:rsidRPr="007E7329">
        <w:rPr>
          <w:rFonts w:ascii="Times New Roman" w:hAnsi="Times New Roman" w:cs="Times New Roman"/>
          <w:spacing w:val="-130"/>
          <w:szCs w:val="24"/>
        </w:rPr>
        <w:t>】</w:t>
      </w:r>
      <w:r w:rsidRPr="007E7329">
        <w:rPr>
          <w:rFonts w:ascii="Times New Roman" w:hAnsi="Times New Roman" w:cs="Times New Roman"/>
          <w:spacing w:val="-17"/>
          <w:szCs w:val="24"/>
        </w:rPr>
        <w:t>。</w:t>
      </w:r>
    </w:p>
    <w:p w14:paraId="3FB97411" w14:textId="77777777" w:rsidR="00E21645" w:rsidRPr="007E7329" w:rsidRDefault="00E21645" w:rsidP="00E21645">
      <w:pPr>
        <w:pStyle w:val="af0"/>
        <w:numPr>
          <w:ilvl w:val="0"/>
          <w:numId w:val="24"/>
        </w:numPr>
        <w:suppressAutoHyphens w:val="0"/>
        <w:autoSpaceDE w:val="0"/>
        <w:spacing w:line="440" w:lineRule="exact"/>
        <w:ind w:left="993" w:right="-39" w:hanging="590"/>
        <w:jc w:val="both"/>
        <w:textAlignment w:val="auto"/>
        <w:rPr>
          <w:rFonts w:ascii="Times New Roman" w:hAnsi="Times New Roman" w:cs="Times New Roman"/>
          <w:szCs w:val="24"/>
        </w:rPr>
      </w:pPr>
      <w:r w:rsidRPr="007E7329">
        <w:rPr>
          <w:rFonts w:ascii="Times New Roman" w:hAnsi="Times New Roman" w:cs="Times New Roman"/>
          <w:szCs w:val="24"/>
        </w:rPr>
        <w:t>乙方請領補助金額說明：</w:t>
      </w:r>
    </w:p>
    <w:p w14:paraId="48A69148" w14:textId="77777777" w:rsidR="00E21645" w:rsidRPr="007E7329" w:rsidRDefault="00E21645" w:rsidP="00E21645">
      <w:pPr>
        <w:pStyle w:val="af0"/>
        <w:numPr>
          <w:ilvl w:val="0"/>
          <w:numId w:val="25"/>
        </w:numPr>
        <w:suppressAutoHyphens w:val="0"/>
        <w:autoSpaceDE w:val="0"/>
        <w:spacing w:line="440" w:lineRule="exact"/>
        <w:ind w:left="1560" w:right="-39" w:hanging="622"/>
        <w:jc w:val="both"/>
        <w:textAlignment w:val="auto"/>
        <w:rPr>
          <w:rFonts w:ascii="Times New Roman" w:hAnsi="Times New Roman" w:cs="Times New Roman"/>
          <w:szCs w:val="24"/>
        </w:rPr>
      </w:pPr>
      <w:r w:rsidRPr="007E7329">
        <w:rPr>
          <w:rFonts w:ascii="Times New Roman" w:hAnsi="Times New Roman" w:cs="Times New Roman"/>
          <w:szCs w:val="24"/>
        </w:rPr>
        <w:t>店家使用期</w:t>
      </w:r>
      <w:r w:rsidRPr="007E7329">
        <w:rPr>
          <w:rFonts w:ascii="Times New Roman" w:hAnsi="Times New Roman" w:cs="Times New Roman"/>
          <w:szCs w:val="24"/>
          <w:lang w:eastAsia="zh-TW"/>
        </w:rPr>
        <w:t>滿後一</w:t>
      </w:r>
      <w:r w:rsidRPr="007E7329">
        <w:rPr>
          <w:rFonts w:ascii="Times New Roman" w:hAnsi="Times New Roman" w:cs="Times New Roman"/>
          <w:szCs w:val="24"/>
        </w:rPr>
        <w:t>次請領補助金額</w:t>
      </w:r>
    </w:p>
    <w:p w14:paraId="39206095" w14:textId="5452E260" w:rsidR="00E21645" w:rsidRPr="007E7329" w:rsidRDefault="00E21645" w:rsidP="00E21645">
      <w:pPr>
        <w:pStyle w:val="af0"/>
        <w:suppressAutoHyphens w:val="0"/>
        <w:autoSpaceDE w:val="0"/>
        <w:spacing w:line="440" w:lineRule="exact"/>
        <w:ind w:leftChars="800" w:left="1600" w:rightChars="-19" w:right="-38"/>
        <w:jc w:val="both"/>
        <w:textAlignment w:val="auto"/>
        <w:rPr>
          <w:rFonts w:ascii="Times New Roman" w:hAnsi="Times New Roman" w:cs="Times New Roman"/>
          <w:szCs w:val="24"/>
        </w:rPr>
      </w:pPr>
      <w:r w:rsidRPr="007E7329">
        <w:rPr>
          <w:rFonts w:ascii="Times New Roman" w:hAnsi="Times New Roman" w:cs="Times New Roman"/>
          <w:szCs w:val="24"/>
        </w:rPr>
        <w:t>乙方須使用甲方所提供之雲端解決方案使用定型化契約與店家簽訂契約，於</w:t>
      </w:r>
      <w:r w:rsidRPr="007E7329">
        <w:rPr>
          <w:rFonts w:ascii="Times New Roman" w:hAnsi="Times New Roman" w:cs="Times New Roman"/>
          <w:szCs w:val="24"/>
          <w:lang w:eastAsia="zh-TW"/>
        </w:rPr>
        <w:t>使</w:t>
      </w:r>
      <w:r w:rsidRPr="000C2CAF">
        <w:rPr>
          <w:rFonts w:ascii="Times New Roman" w:hAnsi="Times New Roman" w:cs="Times New Roman"/>
          <w:szCs w:val="24"/>
          <w:lang w:eastAsia="zh-TW"/>
        </w:rPr>
        <w:t>用滿</w:t>
      </w:r>
      <w:r w:rsidR="00FB539C" w:rsidRPr="000C2CAF">
        <w:rPr>
          <w:rFonts w:ascii="Times New Roman" w:hAnsi="Times New Roman" w:cs="Times New Roman" w:hint="eastAsia"/>
          <w:color w:val="EE0000"/>
          <w:szCs w:val="24"/>
          <w:lang w:eastAsia="zh-TW"/>
        </w:rPr>
        <w:t>3</w:t>
      </w:r>
      <w:r w:rsidR="00B03A08" w:rsidRPr="000C2CAF">
        <w:rPr>
          <w:rFonts w:ascii="Times New Roman" w:hAnsi="Times New Roman" w:cs="Times New Roman" w:hint="eastAsia"/>
          <w:color w:val="EE0000"/>
          <w:szCs w:val="24"/>
          <w:lang w:eastAsia="zh-TW"/>
        </w:rPr>
        <w:t>個月</w:t>
      </w:r>
      <w:r w:rsidRPr="000C2CAF">
        <w:rPr>
          <w:rFonts w:ascii="Times New Roman" w:hAnsi="Times New Roman" w:cs="Times New Roman"/>
          <w:szCs w:val="24"/>
        </w:rPr>
        <w:t>後，且</w:t>
      </w:r>
      <w:r w:rsidR="00AC53F7" w:rsidRPr="000C2CAF">
        <w:rPr>
          <w:rFonts w:ascii="Times New Roman" w:hAnsi="Times New Roman" w:cs="Times New Roman" w:hint="eastAsia"/>
          <w:szCs w:val="24"/>
          <w:lang w:eastAsia="zh-TW"/>
        </w:rPr>
        <w:t>應</w:t>
      </w:r>
      <w:r w:rsidRPr="000C2CAF">
        <w:rPr>
          <w:rFonts w:ascii="Times New Roman" w:hAnsi="Times New Roman" w:cs="Times New Roman"/>
          <w:szCs w:val="24"/>
        </w:rPr>
        <w:t>於</w:t>
      </w:r>
      <w:r w:rsidRPr="000C2CAF">
        <w:rPr>
          <w:rFonts w:ascii="Times New Roman" w:hAnsi="Times New Roman" w:cs="Times New Roman"/>
          <w:color w:val="EE0000"/>
          <w:szCs w:val="24"/>
        </w:rPr>
        <w:t>11</w:t>
      </w:r>
      <w:r w:rsidR="00284968" w:rsidRPr="000C2CAF">
        <w:rPr>
          <w:rFonts w:ascii="Times New Roman" w:hAnsi="Times New Roman" w:cs="Times New Roman" w:hint="eastAsia"/>
          <w:color w:val="EE0000"/>
          <w:szCs w:val="24"/>
          <w:lang w:eastAsia="zh-TW"/>
        </w:rPr>
        <w:t>4</w:t>
      </w:r>
      <w:r w:rsidRPr="000C2CAF">
        <w:rPr>
          <w:rFonts w:ascii="Times New Roman" w:hAnsi="Times New Roman" w:cs="Times New Roman"/>
          <w:color w:val="EE0000"/>
          <w:szCs w:val="24"/>
        </w:rPr>
        <w:t>年</w:t>
      </w:r>
      <w:r w:rsidR="00FB539C" w:rsidRPr="000C2CAF">
        <w:rPr>
          <w:rFonts w:ascii="Times New Roman" w:hAnsi="Times New Roman" w:cs="Times New Roman" w:hint="eastAsia"/>
          <w:color w:val="EE0000"/>
          <w:szCs w:val="24"/>
          <w:lang w:eastAsia="zh-TW"/>
        </w:rPr>
        <w:t>11</w:t>
      </w:r>
      <w:r w:rsidRPr="000C2CAF">
        <w:rPr>
          <w:rFonts w:ascii="Times New Roman" w:hAnsi="Times New Roman" w:cs="Times New Roman"/>
          <w:color w:val="EE0000"/>
          <w:szCs w:val="24"/>
        </w:rPr>
        <w:t>月</w:t>
      </w:r>
      <w:r w:rsidR="00FB539C" w:rsidRPr="000C2CAF">
        <w:rPr>
          <w:rFonts w:ascii="Times New Roman" w:hAnsi="Times New Roman" w:cs="Times New Roman" w:hint="eastAsia"/>
          <w:color w:val="EE0000"/>
          <w:szCs w:val="24"/>
          <w:lang w:eastAsia="zh-TW"/>
        </w:rPr>
        <w:t>20</w:t>
      </w:r>
      <w:r w:rsidRPr="000C2CAF">
        <w:rPr>
          <w:rFonts w:ascii="Times New Roman" w:hAnsi="Times New Roman" w:cs="Times New Roman"/>
          <w:color w:val="EE0000"/>
          <w:szCs w:val="24"/>
        </w:rPr>
        <w:t>日</w:t>
      </w:r>
      <w:r w:rsidRPr="000C2CAF">
        <w:rPr>
          <w:rFonts w:ascii="Times New Roman" w:hAnsi="Times New Roman" w:cs="Times New Roman"/>
          <w:szCs w:val="24"/>
        </w:rPr>
        <w:t>前，代店家申請補助</w:t>
      </w:r>
      <w:r w:rsidRPr="007E7329">
        <w:rPr>
          <w:rFonts w:ascii="Times New Roman" w:hAnsi="Times New Roman" w:cs="Times New Roman"/>
          <w:szCs w:val="24"/>
        </w:rPr>
        <w:t>金額。</w:t>
      </w:r>
    </w:p>
    <w:p w14:paraId="2A25FD69" w14:textId="77777777" w:rsidR="00E21645" w:rsidRPr="007E7329" w:rsidRDefault="00E21645" w:rsidP="00E21645">
      <w:pPr>
        <w:pStyle w:val="af0"/>
        <w:numPr>
          <w:ilvl w:val="0"/>
          <w:numId w:val="25"/>
        </w:numPr>
        <w:suppressAutoHyphens w:val="0"/>
        <w:autoSpaceDE w:val="0"/>
        <w:spacing w:line="440" w:lineRule="exact"/>
        <w:ind w:left="1560" w:right="-39" w:hanging="622"/>
        <w:jc w:val="both"/>
        <w:textAlignment w:val="auto"/>
        <w:rPr>
          <w:rFonts w:ascii="Times New Roman" w:hAnsi="Times New Roman" w:cs="Times New Roman"/>
          <w:szCs w:val="24"/>
        </w:rPr>
      </w:pPr>
      <w:r w:rsidRPr="007E7329">
        <w:rPr>
          <w:rFonts w:ascii="Times New Roman" w:hAnsi="Times New Roman" w:cs="Times New Roman"/>
          <w:szCs w:val="24"/>
        </w:rPr>
        <w:t>乙方請領</w:t>
      </w:r>
      <w:r w:rsidRPr="007E7329">
        <w:rPr>
          <w:rFonts w:ascii="Times New Roman" w:hAnsi="Times New Roman" w:cs="Times New Roman"/>
          <w:szCs w:val="24"/>
          <w:lang w:eastAsia="zh-TW"/>
        </w:rPr>
        <w:t>補助金額時</w:t>
      </w:r>
      <w:r w:rsidRPr="007E7329">
        <w:rPr>
          <w:rFonts w:ascii="Times New Roman" w:hAnsi="Times New Roman" w:cs="Times New Roman"/>
          <w:szCs w:val="24"/>
        </w:rPr>
        <w:t>須提供店家持續使用雲端方案之證明</w:t>
      </w:r>
      <w:r w:rsidRPr="007E7329">
        <w:rPr>
          <w:rFonts w:ascii="Times New Roman" w:hAnsi="Times New Roman" w:cs="Times New Roman"/>
          <w:szCs w:val="24"/>
        </w:rPr>
        <w:t>(</w:t>
      </w:r>
      <w:r w:rsidRPr="007E7329">
        <w:rPr>
          <w:rFonts w:ascii="Times New Roman" w:hAnsi="Times New Roman" w:cs="Times New Roman"/>
          <w:szCs w:val="24"/>
        </w:rPr>
        <w:t>例如後台使用流量紀錄</w:t>
      </w:r>
      <w:r w:rsidRPr="007E7329">
        <w:rPr>
          <w:rFonts w:ascii="Times New Roman" w:hAnsi="Times New Roman" w:cs="Times New Roman"/>
          <w:szCs w:val="24"/>
        </w:rPr>
        <w:t>system log)</w:t>
      </w:r>
      <w:r w:rsidRPr="007E7329">
        <w:rPr>
          <w:rFonts w:ascii="Times New Roman" w:hAnsi="Times New Roman" w:cs="Times New Roman"/>
          <w:szCs w:val="24"/>
        </w:rPr>
        <w:t>及其他績效相關資料</w:t>
      </w:r>
      <w:r w:rsidRPr="007E7329">
        <w:rPr>
          <w:rFonts w:ascii="Times New Roman" w:hAnsi="Times New Roman" w:cs="Times New Roman"/>
          <w:szCs w:val="24"/>
        </w:rPr>
        <w:t>(</w:t>
      </w:r>
      <w:r w:rsidRPr="007E7329">
        <w:rPr>
          <w:rFonts w:ascii="Times New Roman" w:hAnsi="Times New Roman" w:cs="Times New Roman"/>
          <w:szCs w:val="24"/>
        </w:rPr>
        <w:t>例如客戶成長率</w:t>
      </w:r>
      <w:r w:rsidRPr="007E7329">
        <w:rPr>
          <w:rFonts w:ascii="Times New Roman" w:hAnsi="Times New Roman" w:cs="Times New Roman"/>
          <w:szCs w:val="24"/>
        </w:rPr>
        <w:t>)</w:t>
      </w:r>
      <w:r w:rsidRPr="007E7329">
        <w:rPr>
          <w:rFonts w:ascii="Times New Roman" w:hAnsi="Times New Roman" w:cs="Times New Roman"/>
          <w:szCs w:val="24"/>
        </w:rPr>
        <w:t>等上傳於計畫管理系統，並開立與前述補助金額同等金額之扣繳憑單予店家。</w:t>
      </w:r>
    </w:p>
    <w:p w14:paraId="0E77715A" w14:textId="77777777" w:rsidR="00E21645" w:rsidRPr="007E7329" w:rsidRDefault="00E21645" w:rsidP="00E21645">
      <w:pPr>
        <w:pStyle w:val="af0"/>
        <w:numPr>
          <w:ilvl w:val="0"/>
          <w:numId w:val="25"/>
        </w:numPr>
        <w:suppressAutoHyphens w:val="0"/>
        <w:autoSpaceDE w:val="0"/>
        <w:spacing w:line="440" w:lineRule="exact"/>
        <w:ind w:left="1560" w:right="-39" w:hanging="622"/>
        <w:jc w:val="both"/>
        <w:textAlignment w:val="auto"/>
        <w:rPr>
          <w:rFonts w:ascii="Times New Roman" w:hAnsi="Times New Roman" w:cs="Times New Roman"/>
          <w:szCs w:val="24"/>
        </w:rPr>
      </w:pPr>
      <w:r w:rsidRPr="007E7329">
        <w:rPr>
          <w:rFonts w:ascii="Times New Roman" w:hAnsi="Times New Roman" w:cs="Times New Roman"/>
          <w:szCs w:val="24"/>
        </w:rPr>
        <w:t>經甲方審核同意後，甲方撥付乙方款項且依所撥付年度開立同等金額之扣繳憑單予乙方，如因乙方逾期致甲方無法透過國庫出納支付者，甲方免除給付之義務。</w:t>
      </w:r>
    </w:p>
    <w:p w14:paraId="174432C2" w14:textId="77777777" w:rsidR="00E21645" w:rsidRPr="007E7329" w:rsidRDefault="00E21645" w:rsidP="00E21645">
      <w:pPr>
        <w:pStyle w:val="af0"/>
        <w:numPr>
          <w:ilvl w:val="0"/>
          <w:numId w:val="25"/>
        </w:numPr>
        <w:suppressAutoHyphens w:val="0"/>
        <w:autoSpaceDE w:val="0"/>
        <w:spacing w:line="440" w:lineRule="exact"/>
        <w:ind w:left="1560" w:right="-39" w:hanging="622"/>
        <w:jc w:val="both"/>
        <w:textAlignment w:val="auto"/>
        <w:rPr>
          <w:rFonts w:ascii="Times New Roman" w:hAnsi="Times New Roman" w:cs="Times New Roman"/>
          <w:szCs w:val="24"/>
        </w:rPr>
      </w:pPr>
      <w:r w:rsidRPr="007E7329">
        <w:rPr>
          <w:rFonts w:ascii="Times New Roman" w:hAnsi="Times New Roman" w:cs="Times New Roman"/>
          <w:szCs w:val="24"/>
        </w:rPr>
        <w:t>注意事項：</w:t>
      </w:r>
    </w:p>
    <w:p w14:paraId="2E5C04A2" w14:textId="18868952" w:rsidR="00E21645" w:rsidRPr="007E7329" w:rsidRDefault="00E21645" w:rsidP="00E21645">
      <w:pPr>
        <w:pStyle w:val="af0"/>
        <w:numPr>
          <w:ilvl w:val="2"/>
          <w:numId w:val="21"/>
        </w:numPr>
        <w:suppressAutoHyphens w:val="0"/>
        <w:autoSpaceDE w:val="0"/>
        <w:spacing w:line="440" w:lineRule="exact"/>
        <w:ind w:right="-39"/>
        <w:jc w:val="both"/>
        <w:textAlignment w:val="auto"/>
        <w:rPr>
          <w:rFonts w:ascii="Times New Roman" w:hAnsi="Times New Roman" w:cs="Times New Roman"/>
          <w:szCs w:val="24"/>
        </w:rPr>
      </w:pPr>
      <w:r w:rsidRPr="007E7329">
        <w:rPr>
          <w:rFonts w:ascii="Times New Roman" w:hAnsi="Times New Roman" w:cs="Times New Roman"/>
          <w:szCs w:val="24"/>
        </w:rPr>
        <w:t>乙方</w:t>
      </w:r>
      <w:r w:rsidRPr="007E7329">
        <w:rPr>
          <w:rFonts w:ascii="Times New Roman" w:hAnsi="Times New Roman" w:cs="Times New Roman"/>
          <w:szCs w:val="24"/>
          <w:lang w:eastAsia="zh-TW"/>
        </w:rPr>
        <w:t>於</w:t>
      </w:r>
      <w:r w:rsidRPr="007E7329">
        <w:rPr>
          <w:rFonts w:ascii="Times New Roman" w:hAnsi="Times New Roman" w:cs="Times New Roman"/>
          <w:szCs w:val="24"/>
        </w:rPr>
        <w:t>本計畫管理系統</w:t>
      </w:r>
      <w:r w:rsidRPr="007E7329">
        <w:rPr>
          <w:rFonts w:ascii="Times New Roman" w:hAnsi="Times New Roman" w:cs="Times New Roman"/>
          <w:szCs w:val="24"/>
          <w:lang w:eastAsia="zh-TW"/>
        </w:rPr>
        <w:t>上架雲端解決方案起至</w:t>
      </w:r>
      <w:r w:rsidRPr="007E7329">
        <w:rPr>
          <w:rFonts w:ascii="Times New Roman" w:hAnsi="Times New Roman" w:cs="Times New Roman"/>
          <w:szCs w:val="24"/>
        </w:rPr>
        <w:t>本契約終止前</w:t>
      </w:r>
      <w:r w:rsidRPr="007E7329">
        <w:rPr>
          <w:rFonts w:ascii="Times New Roman" w:hAnsi="Times New Roman" w:cs="Times New Roman"/>
          <w:szCs w:val="24"/>
          <w:lang w:eastAsia="zh-TW"/>
        </w:rPr>
        <w:t>，所有流程須配合經濟部</w:t>
      </w:r>
      <w:r w:rsidR="00F45627" w:rsidRPr="007E7329">
        <w:rPr>
          <w:rFonts w:hint="eastAsia"/>
          <w:lang w:eastAsia="zh-HK"/>
        </w:rPr>
        <w:t>商業發展署</w:t>
      </w:r>
      <w:r w:rsidRPr="007E7329">
        <w:rPr>
          <w:rFonts w:ascii="Times New Roman" w:hAnsi="Times New Roman" w:cs="Times New Roman"/>
          <w:szCs w:val="24"/>
          <w:lang w:eastAsia="zh-TW"/>
        </w:rPr>
        <w:t>規定，乙方須依店家使用方案費用總額</w:t>
      </w:r>
      <w:r w:rsidRPr="007E7329">
        <w:rPr>
          <w:rFonts w:ascii="Times New Roman" w:hAnsi="Times New Roman" w:cs="Times New Roman"/>
          <w:szCs w:val="24"/>
          <w:lang w:eastAsia="zh-TW"/>
        </w:rPr>
        <w:t>(</w:t>
      </w:r>
      <w:r w:rsidRPr="007E7329">
        <w:rPr>
          <w:rFonts w:ascii="Times New Roman" w:hAnsi="Times New Roman" w:cs="Times New Roman"/>
          <w:szCs w:val="24"/>
          <w:lang w:eastAsia="zh-TW"/>
        </w:rPr>
        <w:t>含稅</w:t>
      </w:r>
      <w:r w:rsidRPr="007E7329">
        <w:rPr>
          <w:rFonts w:ascii="Times New Roman" w:hAnsi="Times New Roman" w:cs="Times New Roman"/>
          <w:szCs w:val="24"/>
          <w:lang w:eastAsia="zh-TW"/>
        </w:rPr>
        <w:t>)</w:t>
      </w:r>
      <w:r w:rsidRPr="007E7329">
        <w:rPr>
          <w:rFonts w:ascii="Times New Roman" w:hAnsi="Times New Roman" w:cs="Times New Roman"/>
          <w:szCs w:val="24"/>
          <w:lang w:eastAsia="zh-TW"/>
        </w:rPr>
        <w:t>，開立全額發票予受補助店家。</w:t>
      </w:r>
    </w:p>
    <w:p w14:paraId="1B2A919F" w14:textId="67B3909F" w:rsidR="00E21645" w:rsidRPr="007E7329" w:rsidRDefault="00E21645" w:rsidP="00E21645">
      <w:pPr>
        <w:pStyle w:val="af0"/>
        <w:numPr>
          <w:ilvl w:val="2"/>
          <w:numId w:val="21"/>
        </w:numPr>
        <w:suppressAutoHyphens w:val="0"/>
        <w:autoSpaceDE w:val="0"/>
        <w:spacing w:line="440" w:lineRule="exact"/>
        <w:ind w:right="-39"/>
        <w:jc w:val="both"/>
        <w:textAlignment w:val="auto"/>
        <w:rPr>
          <w:rFonts w:ascii="Times New Roman" w:hAnsi="Times New Roman" w:cs="Times New Roman"/>
          <w:szCs w:val="24"/>
          <w:lang w:eastAsia="zh-TW"/>
        </w:rPr>
      </w:pPr>
      <w:r w:rsidRPr="007E7329">
        <w:rPr>
          <w:rFonts w:ascii="Times New Roman" w:hAnsi="Times New Roman" w:cs="Times New Roman"/>
          <w:szCs w:val="24"/>
        </w:rPr>
        <w:t>乙方</w:t>
      </w:r>
      <w:r w:rsidRPr="007E7329">
        <w:rPr>
          <w:rFonts w:ascii="Times New Roman" w:hAnsi="Times New Roman" w:cs="Times New Roman"/>
          <w:szCs w:val="24"/>
          <w:lang w:eastAsia="zh-TW"/>
        </w:rPr>
        <w:t>與店家完成雲端解決方案之簽約、安裝與教育訓練等作業，須先對店家折抵相當補助金額後，再由乙方向甲方申請該補助金額。</w:t>
      </w:r>
      <w:r w:rsidRPr="007E7329">
        <w:rPr>
          <w:rFonts w:ascii="Times New Roman" w:hAnsi="Times New Roman" w:cs="Times New Roman"/>
          <w:szCs w:val="24"/>
        </w:rPr>
        <w:t>如店家為乙方</w:t>
      </w:r>
      <w:r w:rsidRPr="007E7329">
        <w:rPr>
          <w:rFonts w:ascii="Times New Roman" w:hAnsi="Times New Roman" w:cs="Times New Roman"/>
          <w:szCs w:val="24"/>
          <w:lang w:eastAsia="zh-TW"/>
        </w:rPr>
        <w:t>既有客戶續購採用雲端解決方案，不得申請補助</w:t>
      </w:r>
      <w:r w:rsidRPr="007E7329">
        <w:rPr>
          <w:rFonts w:ascii="Times New Roman" w:hAnsi="Times New Roman" w:cs="Times New Roman"/>
          <w:szCs w:val="24"/>
        </w:rPr>
        <w:t>，如有此情形並完成撥款者，甲方得追回已撥付之款項</w:t>
      </w:r>
      <w:r w:rsidR="00B60FC0" w:rsidRPr="007E7329">
        <w:rPr>
          <w:rFonts w:ascii="Times New Roman" w:hAnsi="Times New Roman" w:cs="Times New Roman" w:hint="eastAsia"/>
          <w:szCs w:val="24"/>
        </w:rPr>
        <w:t>，</w:t>
      </w:r>
      <w:r w:rsidR="00A524DB" w:rsidRPr="007E7329">
        <w:rPr>
          <w:rFonts w:ascii="Times New Roman" w:hAnsi="Times New Roman" w:cs="Times New Roman" w:hint="eastAsia"/>
          <w:szCs w:val="24"/>
        </w:rPr>
        <w:t>惟採用本計畫之店家續購方案不在此限</w:t>
      </w:r>
      <w:r w:rsidRPr="007E7329">
        <w:rPr>
          <w:rFonts w:ascii="Times New Roman" w:hAnsi="Times New Roman" w:cs="Times New Roman"/>
          <w:szCs w:val="24"/>
        </w:rPr>
        <w:t>。</w:t>
      </w:r>
    </w:p>
    <w:p w14:paraId="4B214146" w14:textId="77777777" w:rsidR="00E21645" w:rsidRPr="007E7329" w:rsidRDefault="00E21645" w:rsidP="00E21645">
      <w:pPr>
        <w:pStyle w:val="af0"/>
        <w:numPr>
          <w:ilvl w:val="2"/>
          <w:numId w:val="21"/>
        </w:numPr>
        <w:suppressAutoHyphens w:val="0"/>
        <w:autoSpaceDE w:val="0"/>
        <w:spacing w:line="440" w:lineRule="exact"/>
        <w:ind w:right="-39"/>
        <w:jc w:val="both"/>
        <w:textAlignment w:val="auto"/>
        <w:rPr>
          <w:rFonts w:ascii="Times New Roman" w:hAnsi="Times New Roman" w:cs="Times New Roman"/>
          <w:szCs w:val="24"/>
        </w:rPr>
      </w:pPr>
      <w:r w:rsidRPr="007E7329">
        <w:rPr>
          <w:rFonts w:ascii="Times New Roman" w:hAnsi="Times New Roman" w:cs="Times New Roman"/>
          <w:szCs w:val="24"/>
        </w:rPr>
        <w:t>乙方同意甲方或其委託第三方單位以實地訪查、線上查驗或其他方式查核乙方後台使用流量紀錄，以核實乙方所提供之補助金額核銷資料的真</w:t>
      </w:r>
      <w:r w:rsidRPr="007E7329">
        <w:rPr>
          <w:rFonts w:ascii="Times New Roman" w:hAnsi="Times New Roman" w:cs="Times New Roman"/>
          <w:szCs w:val="24"/>
        </w:rPr>
        <w:lastRenderedPageBreak/>
        <w:t>實性與有效性，乙方不得以無能力或任何其他理由拒絕配合上述作業。</w:t>
      </w:r>
    </w:p>
    <w:p w14:paraId="55D20354" w14:textId="77777777" w:rsidR="00E21645" w:rsidRPr="007E7329" w:rsidRDefault="00E21645" w:rsidP="00E21645">
      <w:pPr>
        <w:pStyle w:val="af0"/>
        <w:suppressAutoHyphens w:val="0"/>
        <w:autoSpaceDE w:val="0"/>
        <w:spacing w:line="440" w:lineRule="exact"/>
        <w:ind w:left="1746" w:right="-39"/>
        <w:jc w:val="both"/>
        <w:textAlignment w:val="auto"/>
        <w:rPr>
          <w:rFonts w:ascii="Times New Roman" w:hAnsi="Times New Roman" w:cs="Times New Roman"/>
          <w:szCs w:val="24"/>
        </w:rPr>
      </w:pPr>
    </w:p>
    <w:p w14:paraId="74D692BE" w14:textId="77777777" w:rsidR="00E21645" w:rsidRPr="007E7329" w:rsidRDefault="00E21645" w:rsidP="00E21645">
      <w:pPr>
        <w:pStyle w:val="af0"/>
        <w:spacing w:line="440" w:lineRule="exact"/>
        <w:ind w:left="120" w:right="-39"/>
        <w:jc w:val="left"/>
        <w:rPr>
          <w:rFonts w:ascii="Times New Roman" w:hAnsi="Times New Roman" w:cs="Times New Roman"/>
          <w:szCs w:val="24"/>
        </w:rPr>
      </w:pPr>
      <w:r w:rsidRPr="007E7329">
        <w:rPr>
          <w:rFonts w:ascii="Times New Roman" w:hAnsi="Times New Roman" w:cs="Times New Roman"/>
          <w:szCs w:val="24"/>
        </w:rPr>
        <w:t>第六條：管理規則</w:t>
      </w:r>
    </w:p>
    <w:p w14:paraId="66C86C12" w14:textId="77777777" w:rsidR="00E21645" w:rsidRPr="007E7329" w:rsidRDefault="00E21645" w:rsidP="00E21645">
      <w:pPr>
        <w:pStyle w:val="af0"/>
        <w:spacing w:line="440" w:lineRule="exact"/>
        <w:ind w:left="403" w:right="-39"/>
        <w:jc w:val="both"/>
        <w:rPr>
          <w:rFonts w:ascii="Times New Roman" w:hAnsi="Times New Roman" w:cs="Times New Roman"/>
          <w:spacing w:val="-9"/>
          <w:szCs w:val="24"/>
          <w:lang w:eastAsia="zh-TW"/>
        </w:rPr>
      </w:pPr>
      <w:r w:rsidRPr="007E7329">
        <w:rPr>
          <w:rFonts w:ascii="Times New Roman" w:hAnsi="Times New Roman" w:cs="Times New Roman"/>
          <w:spacing w:val="-9"/>
          <w:szCs w:val="24"/>
        </w:rPr>
        <w:t>甲方將就乙方上架資格、乙方與店家簽訂之方案使用契約執行情形進行不定期查核、績效追蹤，乙方有下列情形之一者，甲方得要求乙方限期改善，惟乙方未能於限期內改善且屢勸不聽，經認定情節重大者，可將乙方自公告名單中移除資格、將乙方方案下架、或追回已撥付乙方之補助金額，惟乙方不得影響原已售出方案之客戶權益：</w:t>
      </w:r>
    </w:p>
    <w:p w14:paraId="31E6E1DB" w14:textId="77777777" w:rsidR="00E21645" w:rsidRPr="007E7329" w:rsidRDefault="00E21645" w:rsidP="00E21645">
      <w:pPr>
        <w:pStyle w:val="af0"/>
        <w:numPr>
          <w:ilvl w:val="0"/>
          <w:numId w:val="35"/>
        </w:numPr>
        <w:suppressAutoHyphens w:val="0"/>
        <w:autoSpaceDE w:val="0"/>
        <w:spacing w:line="440" w:lineRule="exact"/>
        <w:ind w:left="993" w:right="-39" w:hanging="567"/>
        <w:jc w:val="both"/>
        <w:textAlignment w:val="auto"/>
        <w:rPr>
          <w:rFonts w:ascii="Times New Roman" w:hAnsi="Times New Roman" w:cs="Times New Roman"/>
          <w:szCs w:val="24"/>
        </w:rPr>
      </w:pPr>
      <w:r w:rsidRPr="007E7329">
        <w:rPr>
          <w:rFonts w:ascii="Times New Roman" w:hAnsi="Times New Roman" w:cs="Times New Roman"/>
          <w:szCs w:val="24"/>
        </w:rPr>
        <w:t>乙方</w:t>
      </w:r>
      <w:r w:rsidRPr="007E7329">
        <w:rPr>
          <w:rFonts w:ascii="Times New Roman" w:hAnsi="Times New Roman" w:cs="Times New Roman"/>
          <w:szCs w:val="24"/>
          <w:lang w:eastAsia="zh-TW"/>
        </w:rPr>
        <w:t>或與乙方簽約之店家</w:t>
      </w:r>
      <w:r w:rsidRPr="007E7329">
        <w:rPr>
          <w:rFonts w:ascii="Times New Roman" w:hAnsi="Times New Roman" w:cs="Times New Roman"/>
          <w:szCs w:val="24"/>
        </w:rPr>
        <w:t>拒絕或未能配合甲方之查核或績效追蹤工作。</w:t>
      </w:r>
    </w:p>
    <w:p w14:paraId="017356F2" w14:textId="77777777" w:rsidR="00E21645" w:rsidRPr="007E7329" w:rsidRDefault="00E21645" w:rsidP="00E21645">
      <w:pPr>
        <w:pStyle w:val="af0"/>
        <w:numPr>
          <w:ilvl w:val="0"/>
          <w:numId w:val="35"/>
        </w:numPr>
        <w:suppressAutoHyphens w:val="0"/>
        <w:autoSpaceDE w:val="0"/>
        <w:spacing w:line="440" w:lineRule="exact"/>
        <w:ind w:left="993" w:right="-39" w:hanging="567"/>
        <w:jc w:val="both"/>
        <w:textAlignment w:val="auto"/>
        <w:rPr>
          <w:rFonts w:ascii="Times New Roman" w:hAnsi="Times New Roman" w:cs="Times New Roman"/>
          <w:szCs w:val="24"/>
        </w:rPr>
      </w:pPr>
      <w:r w:rsidRPr="007E7329">
        <w:rPr>
          <w:rFonts w:ascii="Times New Roman" w:hAnsi="Times New Roman" w:cs="Times New Roman"/>
          <w:spacing w:val="-14"/>
          <w:szCs w:val="24"/>
        </w:rPr>
        <w:t>經查發現乙方</w:t>
      </w:r>
      <w:r w:rsidRPr="007E7329">
        <w:rPr>
          <w:rFonts w:ascii="Times New Roman" w:hAnsi="Times New Roman" w:cs="Times New Roman"/>
          <w:szCs w:val="24"/>
        </w:rPr>
        <w:t>申請文件</w:t>
      </w:r>
      <w:r w:rsidRPr="007E7329">
        <w:rPr>
          <w:rFonts w:ascii="Times New Roman" w:hAnsi="Times New Roman" w:cs="Times New Roman"/>
          <w:szCs w:val="24"/>
          <w:lang w:eastAsia="zh-TW"/>
        </w:rPr>
        <w:t>或代簽約店家申請之文件</w:t>
      </w:r>
      <w:r w:rsidRPr="007E7329">
        <w:rPr>
          <w:rFonts w:ascii="Times New Roman" w:hAnsi="Times New Roman" w:cs="Times New Roman"/>
          <w:szCs w:val="24"/>
        </w:rPr>
        <w:t>內容不實。</w:t>
      </w:r>
    </w:p>
    <w:p w14:paraId="40DB20DC" w14:textId="77777777" w:rsidR="00E21645" w:rsidRPr="007E7329" w:rsidRDefault="00E21645" w:rsidP="00E21645">
      <w:pPr>
        <w:pStyle w:val="af0"/>
        <w:numPr>
          <w:ilvl w:val="0"/>
          <w:numId w:val="35"/>
        </w:numPr>
        <w:suppressAutoHyphens w:val="0"/>
        <w:autoSpaceDE w:val="0"/>
        <w:spacing w:line="440" w:lineRule="exact"/>
        <w:ind w:left="993" w:right="-39" w:hanging="567"/>
        <w:jc w:val="both"/>
        <w:textAlignment w:val="auto"/>
        <w:rPr>
          <w:rFonts w:ascii="Times New Roman" w:hAnsi="Times New Roman" w:cs="Times New Roman"/>
          <w:szCs w:val="24"/>
        </w:rPr>
      </w:pPr>
      <w:r w:rsidRPr="007E7329">
        <w:rPr>
          <w:rFonts w:ascii="Times New Roman" w:hAnsi="Times New Roman" w:cs="Times New Roman"/>
          <w:szCs w:val="24"/>
        </w:rPr>
        <w:t>乙方執行情形與申請文件或本須知之規定不符。</w:t>
      </w:r>
    </w:p>
    <w:p w14:paraId="31887270" w14:textId="77777777" w:rsidR="00E21645" w:rsidRPr="007E7329" w:rsidRDefault="00E21645" w:rsidP="00E21645">
      <w:pPr>
        <w:pStyle w:val="af0"/>
        <w:numPr>
          <w:ilvl w:val="0"/>
          <w:numId w:val="35"/>
        </w:numPr>
        <w:suppressAutoHyphens w:val="0"/>
        <w:autoSpaceDE w:val="0"/>
        <w:spacing w:line="440" w:lineRule="exact"/>
        <w:ind w:left="993" w:right="-39" w:hanging="567"/>
        <w:jc w:val="both"/>
        <w:textAlignment w:val="auto"/>
        <w:rPr>
          <w:rFonts w:ascii="Times New Roman" w:hAnsi="Times New Roman" w:cs="Times New Roman"/>
          <w:szCs w:val="24"/>
        </w:rPr>
      </w:pPr>
      <w:r w:rsidRPr="007E7329">
        <w:rPr>
          <w:rFonts w:ascii="Times New Roman" w:hAnsi="Times New Roman" w:cs="Times New Roman"/>
          <w:szCs w:val="24"/>
        </w:rPr>
        <w:t>乙方方案內容與審查內容不符，或涉及不實、抄襲、違法等</w:t>
      </w:r>
    </w:p>
    <w:p w14:paraId="5A9B01CF" w14:textId="77777777" w:rsidR="00E21645" w:rsidRPr="007E7329" w:rsidRDefault="00E21645" w:rsidP="00E21645">
      <w:pPr>
        <w:pStyle w:val="af0"/>
        <w:numPr>
          <w:ilvl w:val="0"/>
          <w:numId w:val="35"/>
        </w:numPr>
        <w:suppressAutoHyphens w:val="0"/>
        <w:autoSpaceDE w:val="0"/>
        <w:spacing w:line="440" w:lineRule="exact"/>
        <w:ind w:left="993" w:right="-39" w:hanging="567"/>
        <w:jc w:val="both"/>
        <w:textAlignment w:val="auto"/>
        <w:rPr>
          <w:rFonts w:ascii="Times New Roman" w:hAnsi="Times New Roman" w:cs="Times New Roman"/>
          <w:szCs w:val="24"/>
        </w:rPr>
      </w:pPr>
      <w:r w:rsidRPr="007E7329">
        <w:rPr>
          <w:rFonts w:ascii="Times New Roman" w:hAnsi="Times New Roman" w:cs="Times New Roman"/>
          <w:szCs w:val="24"/>
        </w:rPr>
        <w:t>乙方方案說明資訊有不實、不恰當、違法等，例如名稱、價格、規格、及其他相關說明之資訊，包括文字、圖片、影片等。</w:t>
      </w:r>
      <w:bookmarkStart w:id="128" w:name="_Hlk66111271"/>
    </w:p>
    <w:p w14:paraId="07A15B36" w14:textId="77777777" w:rsidR="00E21645" w:rsidRPr="007E7329" w:rsidRDefault="00E21645" w:rsidP="00E21645">
      <w:pPr>
        <w:pStyle w:val="af0"/>
        <w:numPr>
          <w:ilvl w:val="0"/>
          <w:numId w:val="35"/>
        </w:numPr>
        <w:suppressAutoHyphens w:val="0"/>
        <w:autoSpaceDE w:val="0"/>
        <w:spacing w:line="440" w:lineRule="exact"/>
        <w:ind w:left="993" w:right="-39" w:hanging="567"/>
        <w:jc w:val="both"/>
        <w:textAlignment w:val="auto"/>
        <w:rPr>
          <w:rFonts w:ascii="Times New Roman" w:hAnsi="Times New Roman" w:cs="Times New Roman"/>
          <w:szCs w:val="24"/>
        </w:rPr>
      </w:pPr>
      <w:r w:rsidRPr="007E7329">
        <w:rPr>
          <w:rFonts w:ascii="Times New Roman" w:hAnsi="Times New Roman" w:cs="Times New Roman"/>
          <w:szCs w:val="24"/>
        </w:rPr>
        <w:t>乙方方案產生客訴、交易糾紛，經查證屬實並未進行改善。</w:t>
      </w:r>
    </w:p>
    <w:bookmarkEnd w:id="128"/>
    <w:p w14:paraId="5434E781" w14:textId="77777777" w:rsidR="00E21645" w:rsidRPr="007E7329" w:rsidRDefault="00E21645" w:rsidP="00E21645">
      <w:pPr>
        <w:pStyle w:val="af0"/>
        <w:numPr>
          <w:ilvl w:val="0"/>
          <w:numId w:val="35"/>
        </w:numPr>
        <w:suppressAutoHyphens w:val="0"/>
        <w:autoSpaceDE w:val="0"/>
        <w:spacing w:line="440" w:lineRule="exact"/>
        <w:ind w:left="993" w:right="-39" w:hanging="567"/>
        <w:jc w:val="both"/>
        <w:textAlignment w:val="auto"/>
        <w:rPr>
          <w:rFonts w:ascii="Times New Roman" w:hAnsi="Times New Roman" w:cs="Times New Roman"/>
          <w:szCs w:val="24"/>
        </w:rPr>
      </w:pPr>
      <w:r w:rsidRPr="007E7329">
        <w:rPr>
          <w:rFonts w:ascii="Times New Roman" w:hAnsi="Times New Roman" w:cs="Times New Roman"/>
          <w:szCs w:val="24"/>
        </w:rPr>
        <w:t>乙方客戶服務滿意度低於</w:t>
      </w:r>
      <w:r w:rsidRPr="007E7329">
        <w:rPr>
          <w:rFonts w:ascii="Times New Roman" w:hAnsi="Times New Roman" w:cs="Times New Roman"/>
          <w:szCs w:val="24"/>
        </w:rPr>
        <w:t>80</w:t>
      </w:r>
      <w:r w:rsidRPr="007E7329">
        <w:rPr>
          <w:rFonts w:ascii="Times New Roman" w:hAnsi="Times New Roman" w:cs="Times New Roman"/>
          <w:szCs w:val="24"/>
        </w:rPr>
        <w:t>分。</w:t>
      </w:r>
    </w:p>
    <w:p w14:paraId="0CA2253F" w14:textId="77777777" w:rsidR="00E21645" w:rsidRPr="007E7329" w:rsidRDefault="00E21645" w:rsidP="00E21645">
      <w:pPr>
        <w:pStyle w:val="af0"/>
        <w:numPr>
          <w:ilvl w:val="0"/>
          <w:numId w:val="35"/>
        </w:numPr>
        <w:suppressAutoHyphens w:val="0"/>
        <w:autoSpaceDE w:val="0"/>
        <w:spacing w:line="440" w:lineRule="exact"/>
        <w:ind w:left="993" w:right="-39" w:hanging="567"/>
        <w:jc w:val="both"/>
        <w:textAlignment w:val="auto"/>
        <w:rPr>
          <w:rFonts w:ascii="Times New Roman" w:hAnsi="Times New Roman" w:cs="Times New Roman"/>
          <w:szCs w:val="24"/>
        </w:rPr>
      </w:pPr>
      <w:r w:rsidRPr="007E7329">
        <w:rPr>
          <w:rFonts w:ascii="Times New Roman" w:hAnsi="Times New Roman" w:cs="Times New Roman"/>
          <w:szCs w:val="24"/>
        </w:rPr>
        <w:t>乙方或其方案提供之原廠歇業、停業、或不可抗力之因素而無法再提供服務。</w:t>
      </w:r>
    </w:p>
    <w:p w14:paraId="437B8C25" w14:textId="77777777" w:rsidR="00E21645" w:rsidRPr="007E7329" w:rsidRDefault="00E21645" w:rsidP="00E21645">
      <w:pPr>
        <w:pStyle w:val="af0"/>
        <w:numPr>
          <w:ilvl w:val="0"/>
          <w:numId w:val="35"/>
        </w:numPr>
        <w:suppressAutoHyphens w:val="0"/>
        <w:autoSpaceDE w:val="0"/>
        <w:spacing w:line="440" w:lineRule="exact"/>
        <w:ind w:left="993" w:right="-39" w:hanging="567"/>
        <w:jc w:val="both"/>
        <w:textAlignment w:val="auto"/>
        <w:rPr>
          <w:rFonts w:ascii="Times New Roman" w:hAnsi="Times New Roman" w:cs="Times New Roman"/>
          <w:szCs w:val="24"/>
        </w:rPr>
      </w:pPr>
      <w:r w:rsidRPr="007E7329">
        <w:rPr>
          <w:rFonts w:ascii="Times New Roman" w:hAnsi="Times New Roman" w:cs="Times New Roman"/>
          <w:szCs w:val="24"/>
        </w:rPr>
        <w:t>乙方蓄意破壞或惡意干擾本計畫推動工作或本計畫管理系統運作。</w:t>
      </w:r>
    </w:p>
    <w:p w14:paraId="75BC525C" w14:textId="77777777" w:rsidR="00E21645" w:rsidRPr="007E7329" w:rsidRDefault="00E21645" w:rsidP="00E21645">
      <w:pPr>
        <w:pStyle w:val="af0"/>
        <w:numPr>
          <w:ilvl w:val="0"/>
          <w:numId w:val="35"/>
        </w:numPr>
        <w:suppressAutoHyphens w:val="0"/>
        <w:autoSpaceDE w:val="0"/>
        <w:spacing w:line="440" w:lineRule="exact"/>
        <w:ind w:left="993" w:right="-39" w:hanging="567"/>
        <w:jc w:val="both"/>
        <w:textAlignment w:val="auto"/>
        <w:rPr>
          <w:rFonts w:ascii="Times New Roman" w:hAnsi="Times New Roman" w:cs="Times New Roman"/>
          <w:szCs w:val="24"/>
        </w:rPr>
      </w:pPr>
      <w:r w:rsidRPr="007E7329">
        <w:rPr>
          <w:rFonts w:ascii="Times New Roman" w:hAnsi="Times New Roman" w:cs="Times New Roman"/>
          <w:szCs w:val="24"/>
        </w:rPr>
        <w:t>有其他違反相關法令之情事。</w:t>
      </w:r>
    </w:p>
    <w:p w14:paraId="54B09B57" w14:textId="77777777" w:rsidR="00E21645" w:rsidRPr="007E7329" w:rsidRDefault="00E21645" w:rsidP="00E21645">
      <w:pPr>
        <w:pStyle w:val="af0"/>
        <w:spacing w:line="440" w:lineRule="exact"/>
        <w:ind w:right="-39"/>
        <w:jc w:val="both"/>
        <w:rPr>
          <w:rFonts w:ascii="Times New Roman" w:hAnsi="Times New Roman" w:cs="Times New Roman"/>
          <w:szCs w:val="24"/>
        </w:rPr>
      </w:pPr>
    </w:p>
    <w:p w14:paraId="164445A1" w14:textId="77777777" w:rsidR="00E21645" w:rsidRPr="007E7329" w:rsidRDefault="00E21645" w:rsidP="00E21645">
      <w:pPr>
        <w:pStyle w:val="af0"/>
        <w:spacing w:line="440" w:lineRule="exact"/>
        <w:ind w:left="119" w:right="-39"/>
        <w:jc w:val="left"/>
        <w:rPr>
          <w:rFonts w:ascii="Times New Roman" w:hAnsi="Times New Roman" w:cs="Times New Roman"/>
          <w:szCs w:val="24"/>
        </w:rPr>
      </w:pPr>
      <w:r w:rsidRPr="007E7329">
        <w:rPr>
          <w:rFonts w:ascii="Times New Roman" w:hAnsi="Times New Roman" w:cs="Times New Roman"/>
          <w:szCs w:val="24"/>
        </w:rPr>
        <w:t>第七條：</w:t>
      </w:r>
      <w:r w:rsidRPr="007E7329" w:rsidDel="001A5290">
        <w:rPr>
          <w:rFonts w:ascii="Times New Roman" w:hAnsi="Times New Roman" w:cs="Times New Roman"/>
          <w:szCs w:val="24"/>
        </w:rPr>
        <w:t xml:space="preserve"> </w:t>
      </w:r>
      <w:r w:rsidRPr="007E7329">
        <w:rPr>
          <w:rFonts w:ascii="Times New Roman" w:hAnsi="Times New Roman" w:cs="Times New Roman"/>
          <w:szCs w:val="24"/>
        </w:rPr>
        <w:t>執行概況與經費查核</w:t>
      </w:r>
    </w:p>
    <w:p w14:paraId="542FEFFA" w14:textId="77777777" w:rsidR="00E21645" w:rsidRPr="007E7329" w:rsidRDefault="00E21645" w:rsidP="00E21645">
      <w:pPr>
        <w:pStyle w:val="af0"/>
        <w:numPr>
          <w:ilvl w:val="0"/>
          <w:numId w:val="26"/>
        </w:numPr>
        <w:suppressAutoHyphens w:val="0"/>
        <w:autoSpaceDE w:val="0"/>
        <w:spacing w:line="440" w:lineRule="exact"/>
        <w:ind w:left="993" w:right="-39" w:hanging="590"/>
        <w:jc w:val="both"/>
        <w:textAlignment w:val="auto"/>
        <w:rPr>
          <w:rFonts w:ascii="Times New Roman" w:hAnsi="Times New Roman" w:cs="Times New Roman"/>
          <w:szCs w:val="24"/>
        </w:rPr>
      </w:pPr>
      <w:r w:rsidRPr="007E7329">
        <w:rPr>
          <w:rFonts w:ascii="Times New Roman" w:hAnsi="Times New Roman" w:cs="Times New Roman"/>
          <w:szCs w:val="24"/>
        </w:rPr>
        <w:t>乙方須配合甲方相關績效追蹤及調查研究。</w:t>
      </w:r>
    </w:p>
    <w:p w14:paraId="4E163664" w14:textId="26734B7F" w:rsidR="00E21645" w:rsidRPr="007E7329" w:rsidRDefault="00E21645" w:rsidP="00E21645">
      <w:pPr>
        <w:pStyle w:val="af0"/>
        <w:numPr>
          <w:ilvl w:val="0"/>
          <w:numId w:val="26"/>
        </w:numPr>
        <w:suppressAutoHyphens w:val="0"/>
        <w:autoSpaceDE w:val="0"/>
        <w:spacing w:line="440" w:lineRule="exact"/>
        <w:ind w:left="993" w:right="-39" w:hanging="590"/>
        <w:jc w:val="both"/>
        <w:textAlignment w:val="auto"/>
        <w:rPr>
          <w:rFonts w:ascii="Times New Roman" w:hAnsi="Times New Roman" w:cs="Times New Roman"/>
          <w:szCs w:val="24"/>
        </w:rPr>
      </w:pPr>
      <w:r w:rsidRPr="007E7329">
        <w:rPr>
          <w:rFonts w:ascii="Times New Roman" w:hAnsi="Times New Roman" w:cs="Times New Roman"/>
          <w:szCs w:val="24"/>
        </w:rPr>
        <w:t>乙方須配合甲方需求提供本計畫執行相關資料，除依本契約規定進行之相關查證外，經濟部</w:t>
      </w:r>
      <w:r w:rsidR="00F45627" w:rsidRPr="007E7329">
        <w:rPr>
          <w:rFonts w:hint="eastAsia"/>
          <w:lang w:eastAsia="zh-HK"/>
        </w:rPr>
        <w:t>商業發展署</w:t>
      </w:r>
      <w:r w:rsidRPr="007E7329">
        <w:rPr>
          <w:rFonts w:ascii="Times New Roman" w:hAnsi="Times New Roman" w:cs="Times New Roman"/>
          <w:szCs w:val="24"/>
        </w:rPr>
        <w:t>或甲方並得不定期派員至乙方</w:t>
      </w:r>
      <w:r w:rsidRPr="007E7329">
        <w:rPr>
          <w:rFonts w:ascii="Times New Roman" w:hAnsi="Times New Roman" w:cs="Times New Roman"/>
          <w:szCs w:val="24"/>
          <w:lang w:eastAsia="zh-TW"/>
        </w:rPr>
        <w:t>及與乙方簽約之店家</w:t>
      </w:r>
      <w:r w:rsidRPr="007E7329">
        <w:rPr>
          <w:rFonts w:ascii="Times New Roman" w:hAnsi="Times New Roman" w:cs="Times New Roman"/>
          <w:szCs w:val="24"/>
        </w:rPr>
        <w:t>進行實地實物考察，以</w:t>
      </w:r>
      <w:r w:rsidR="00B23013">
        <w:rPr>
          <w:rFonts w:ascii="Times New Roman" w:hAnsi="Times New Roman" w:cs="Times New Roman"/>
          <w:szCs w:val="24"/>
        </w:rPr>
        <w:t>瞭</w:t>
      </w:r>
      <w:r w:rsidRPr="007E7329">
        <w:rPr>
          <w:rFonts w:ascii="Times New Roman" w:hAnsi="Times New Roman" w:cs="Times New Roman"/>
          <w:szCs w:val="24"/>
        </w:rPr>
        <w:t>解本計畫執行情況，必要時得請乙方報告本計畫執行情形，乙方應予配合，不得藉故拖延或推辭。</w:t>
      </w:r>
    </w:p>
    <w:p w14:paraId="45317BBC" w14:textId="74266062" w:rsidR="00E21645" w:rsidRPr="007E7329" w:rsidRDefault="00E21645" w:rsidP="00E21645">
      <w:pPr>
        <w:pStyle w:val="af0"/>
        <w:numPr>
          <w:ilvl w:val="0"/>
          <w:numId w:val="26"/>
        </w:numPr>
        <w:suppressAutoHyphens w:val="0"/>
        <w:autoSpaceDE w:val="0"/>
        <w:spacing w:line="440" w:lineRule="exact"/>
        <w:ind w:left="993" w:right="-39" w:hanging="590"/>
        <w:jc w:val="both"/>
        <w:textAlignment w:val="auto"/>
        <w:rPr>
          <w:rFonts w:ascii="Times New Roman" w:hAnsi="Times New Roman" w:cs="Times New Roman"/>
          <w:szCs w:val="24"/>
        </w:rPr>
      </w:pPr>
      <w:r w:rsidRPr="007E7329">
        <w:rPr>
          <w:rFonts w:ascii="Times New Roman" w:hAnsi="Times New Roman" w:cs="Times New Roman"/>
          <w:szCs w:val="24"/>
        </w:rPr>
        <w:t>甲方或經濟部</w:t>
      </w:r>
      <w:r w:rsidR="00F45627" w:rsidRPr="007E7329">
        <w:rPr>
          <w:rFonts w:hint="eastAsia"/>
          <w:lang w:eastAsia="zh-HK"/>
        </w:rPr>
        <w:t>商業發展署</w:t>
      </w:r>
      <w:r w:rsidRPr="007E7329">
        <w:rPr>
          <w:rFonts w:ascii="Times New Roman" w:hAnsi="Times New Roman" w:cs="Times New Roman"/>
          <w:szCs w:val="24"/>
        </w:rPr>
        <w:t>得隨時查訪乙方與本計畫相關內容、服務、活動、成果與經費請領概況，如有不符合本計畫用途之經費，甲方不予撥付補助金額。</w:t>
      </w:r>
    </w:p>
    <w:p w14:paraId="1664BA3C" w14:textId="7F4C75BA" w:rsidR="00E21645" w:rsidRPr="007E7329" w:rsidRDefault="00E21645" w:rsidP="00E21645">
      <w:pPr>
        <w:pStyle w:val="af0"/>
        <w:numPr>
          <w:ilvl w:val="0"/>
          <w:numId w:val="26"/>
        </w:numPr>
        <w:suppressAutoHyphens w:val="0"/>
        <w:autoSpaceDE w:val="0"/>
        <w:spacing w:line="440" w:lineRule="exact"/>
        <w:ind w:left="993" w:right="-39" w:hanging="590"/>
        <w:jc w:val="both"/>
        <w:textAlignment w:val="auto"/>
        <w:rPr>
          <w:rFonts w:ascii="Times New Roman" w:hAnsi="Times New Roman" w:cs="Times New Roman"/>
          <w:szCs w:val="24"/>
        </w:rPr>
      </w:pPr>
      <w:r w:rsidRPr="007E7329">
        <w:rPr>
          <w:rFonts w:ascii="Times New Roman" w:hAnsi="Times New Roman" w:cs="Times New Roman"/>
          <w:szCs w:val="24"/>
        </w:rPr>
        <w:t>乙方應將本計畫經費請領相關佐證妥為保管，自決算審定之日起，</w:t>
      </w:r>
      <w:r w:rsidRPr="007E7329">
        <w:rPr>
          <w:rFonts w:ascii="Times New Roman" w:hAnsi="Times New Roman" w:cs="Times New Roman"/>
          <w:szCs w:val="24"/>
        </w:rPr>
        <w:t xml:space="preserve"> </w:t>
      </w:r>
      <w:r w:rsidRPr="007E7329">
        <w:rPr>
          <w:rFonts w:ascii="Times New Roman" w:hAnsi="Times New Roman" w:cs="Times New Roman"/>
          <w:szCs w:val="24"/>
        </w:rPr>
        <w:t>至少保存</w:t>
      </w:r>
      <w:r w:rsidRPr="007E7329">
        <w:rPr>
          <w:rFonts w:ascii="Times New Roman" w:hAnsi="Times New Roman" w:cs="Times New Roman"/>
          <w:szCs w:val="24"/>
        </w:rPr>
        <w:t xml:space="preserve"> 10 </w:t>
      </w:r>
      <w:r w:rsidRPr="007E7329">
        <w:rPr>
          <w:rFonts w:ascii="Times New Roman" w:hAnsi="Times New Roman" w:cs="Times New Roman"/>
          <w:szCs w:val="24"/>
        </w:rPr>
        <w:t>年備查，中央主計機關、審計機關、中央財政主管機關及經濟部</w:t>
      </w:r>
      <w:r w:rsidR="00F45627" w:rsidRPr="007E7329">
        <w:rPr>
          <w:rFonts w:hint="eastAsia"/>
          <w:lang w:eastAsia="zh-HK"/>
        </w:rPr>
        <w:t>商業發展署</w:t>
      </w:r>
      <w:r w:rsidRPr="007E7329">
        <w:rPr>
          <w:rFonts w:ascii="Times New Roman" w:hAnsi="Times New Roman" w:cs="Times New Roman"/>
          <w:szCs w:val="24"/>
        </w:rPr>
        <w:t>派遣之會計稽核人員等得隨時查閱乙方本計畫之相關文件、單據、及帳冊，乙方應予配合，不得藉故拖延或推辭。</w:t>
      </w:r>
    </w:p>
    <w:p w14:paraId="31494898" w14:textId="77777777" w:rsidR="00E21645" w:rsidRPr="007E7329" w:rsidRDefault="00E21645" w:rsidP="00E21645">
      <w:pPr>
        <w:pStyle w:val="af0"/>
        <w:spacing w:line="440" w:lineRule="exact"/>
        <w:ind w:left="1123" w:right="-39"/>
        <w:jc w:val="both"/>
        <w:rPr>
          <w:rFonts w:ascii="Times New Roman" w:hAnsi="Times New Roman" w:cs="Times New Roman"/>
          <w:szCs w:val="24"/>
        </w:rPr>
      </w:pPr>
    </w:p>
    <w:p w14:paraId="6372BCEB" w14:textId="77777777" w:rsidR="00E21645" w:rsidRPr="007E7329" w:rsidRDefault="00E21645" w:rsidP="00E21645">
      <w:pPr>
        <w:pStyle w:val="af0"/>
        <w:spacing w:line="440" w:lineRule="exact"/>
        <w:ind w:left="119" w:right="-39"/>
        <w:jc w:val="left"/>
        <w:rPr>
          <w:rFonts w:ascii="Times New Roman" w:hAnsi="Times New Roman" w:cs="Times New Roman"/>
          <w:szCs w:val="24"/>
        </w:rPr>
      </w:pPr>
      <w:r w:rsidRPr="007E7329">
        <w:rPr>
          <w:rFonts w:ascii="Times New Roman" w:hAnsi="Times New Roman" w:cs="Times New Roman"/>
          <w:szCs w:val="24"/>
        </w:rPr>
        <w:lastRenderedPageBreak/>
        <w:t>第八條：</w:t>
      </w:r>
      <w:r w:rsidRPr="007E7329">
        <w:rPr>
          <w:rFonts w:ascii="Times New Roman" w:hAnsi="Times New Roman" w:cs="Times New Roman"/>
          <w:szCs w:val="24"/>
        </w:rPr>
        <w:t xml:space="preserve"> </w:t>
      </w:r>
      <w:r w:rsidRPr="007E7329">
        <w:rPr>
          <w:rFonts w:ascii="Times New Roman" w:hAnsi="Times New Roman" w:cs="Times New Roman"/>
          <w:szCs w:val="24"/>
        </w:rPr>
        <w:t>契約之變更</w:t>
      </w:r>
    </w:p>
    <w:p w14:paraId="43C66B12" w14:textId="07728E0C" w:rsidR="00E21645" w:rsidRPr="007E7329" w:rsidRDefault="00E21645" w:rsidP="00E21645">
      <w:pPr>
        <w:pStyle w:val="af0"/>
        <w:numPr>
          <w:ilvl w:val="0"/>
          <w:numId w:val="27"/>
        </w:numPr>
        <w:suppressAutoHyphens w:val="0"/>
        <w:autoSpaceDE w:val="0"/>
        <w:spacing w:line="440" w:lineRule="exact"/>
        <w:ind w:left="993" w:right="-39" w:hanging="590"/>
        <w:jc w:val="left"/>
        <w:textAlignment w:val="auto"/>
        <w:rPr>
          <w:rFonts w:ascii="Times New Roman" w:hAnsi="Times New Roman" w:cs="Times New Roman"/>
          <w:szCs w:val="24"/>
        </w:rPr>
      </w:pPr>
      <w:r w:rsidRPr="007E7329">
        <w:rPr>
          <w:rFonts w:ascii="Times New Roman" w:hAnsi="Times New Roman" w:cs="Times New Roman"/>
          <w:spacing w:val="-7"/>
          <w:szCs w:val="24"/>
        </w:rPr>
        <w:t>乙</w:t>
      </w:r>
      <w:r w:rsidRPr="007E7329">
        <w:rPr>
          <w:rFonts w:ascii="Times New Roman" w:hAnsi="Times New Roman" w:cs="Times New Roman"/>
          <w:szCs w:val="24"/>
        </w:rPr>
        <w:t>方充分</w:t>
      </w:r>
      <w:r w:rsidR="0030622E" w:rsidRPr="007E7329">
        <w:rPr>
          <w:rFonts w:ascii="Times New Roman" w:hAnsi="Times New Roman" w:cs="Times New Roman" w:hint="eastAsia"/>
          <w:szCs w:val="24"/>
          <w:lang w:eastAsia="zh-TW"/>
        </w:rPr>
        <w:t>瞭</w:t>
      </w:r>
      <w:r w:rsidRPr="007E7329">
        <w:rPr>
          <w:rFonts w:ascii="Times New Roman" w:hAnsi="Times New Roman" w:cs="Times New Roman"/>
          <w:szCs w:val="24"/>
        </w:rPr>
        <w:t>解並同意本契約係為執行本計畫，為達成本計畫之目的，甲方及經濟部</w:t>
      </w:r>
      <w:r w:rsidR="00F45627" w:rsidRPr="007E7329">
        <w:rPr>
          <w:rFonts w:hint="eastAsia"/>
          <w:lang w:eastAsia="zh-HK"/>
        </w:rPr>
        <w:t>商業發展署</w:t>
      </w:r>
      <w:r w:rsidRPr="007E7329">
        <w:rPr>
          <w:rFonts w:ascii="Times New Roman" w:hAnsi="Times New Roman" w:cs="Times New Roman"/>
          <w:szCs w:val="24"/>
        </w:rPr>
        <w:t>保留修改本契約之權利，乙方不得異議。除前述約定外，本契約條款及執行內容之增、刪或變更，須由甲、乙方雙方協議後另以書面為之，並附於本契約後，作為本契約之一部分，原契約經協議更改部份，不再適用。</w:t>
      </w:r>
    </w:p>
    <w:p w14:paraId="2E067A5D" w14:textId="77777777" w:rsidR="00E21645" w:rsidRPr="007E7329" w:rsidRDefault="00E21645" w:rsidP="00E21645">
      <w:pPr>
        <w:pStyle w:val="af0"/>
        <w:numPr>
          <w:ilvl w:val="0"/>
          <w:numId w:val="27"/>
        </w:numPr>
        <w:suppressAutoHyphens w:val="0"/>
        <w:autoSpaceDE w:val="0"/>
        <w:spacing w:line="440" w:lineRule="exact"/>
        <w:ind w:left="993" w:right="-39" w:hanging="590"/>
        <w:jc w:val="left"/>
        <w:textAlignment w:val="auto"/>
        <w:rPr>
          <w:rFonts w:ascii="Times New Roman" w:hAnsi="Times New Roman" w:cs="Times New Roman"/>
          <w:szCs w:val="24"/>
        </w:rPr>
      </w:pPr>
      <w:r w:rsidRPr="007E7329">
        <w:rPr>
          <w:rFonts w:ascii="Times New Roman" w:hAnsi="Times New Roman" w:cs="Times New Roman"/>
          <w:szCs w:val="24"/>
        </w:rPr>
        <w:t>本計畫執行期間，乙方可向甲方申請新方案上架本計畫管理系統，經核可上架之方案內容自動成為本契約附件，毋須甲、乙雙方重新協議簽訂契約。</w:t>
      </w:r>
    </w:p>
    <w:p w14:paraId="4991200B" w14:textId="77777777" w:rsidR="00E21645" w:rsidRPr="007E7329" w:rsidRDefault="00E21645" w:rsidP="00E21645">
      <w:pPr>
        <w:pStyle w:val="af0"/>
        <w:numPr>
          <w:ilvl w:val="0"/>
          <w:numId w:val="27"/>
        </w:numPr>
        <w:suppressAutoHyphens w:val="0"/>
        <w:autoSpaceDE w:val="0"/>
        <w:spacing w:line="440" w:lineRule="exact"/>
        <w:ind w:left="993" w:right="-39" w:hanging="590"/>
        <w:jc w:val="left"/>
        <w:textAlignment w:val="auto"/>
        <w:rPr>
          <w:rFonts w:ascii="Times New Roman" w:hAnsi="Times New Roman" w:cs="Times New Roman"/>
          <w:szCs w:val="24"/>
        </w:rPr>
      </w:pPr>
      <w:r w:rsidRPr="007E7329">
        <w:rPr>
          <w:rFonts w:ascii="Times New Roman" w:hAnsi="Times New Roman" w:cs="Times New Roman"/>
          <w:szCs w:val="24"/>
        </w:rPr>
        <w:t>本計畫執行期間，甲方若因本計畫推動與執行需求，修訂本須知，本契約附件之本須知以甲方最新公告版本為準。</w:t>
      </w:r>
    </w:p>
    <w:p w14:paraId="5F87332A" w14:textId="77777777" w:rsidR="00E21645" w:rsidRPr="007E7329" w:rsidRDefault="00E21645" w:rsidP="00E21645">
      <w:pPr>
        <w:pStyle w:val="af0"/>
        <w:spacing w:line="440" w:lineRule="exact"/>
        <w:ind w:left="120" w:right="-39"/>
        <w:jc w:val="left"/>
        <w:rPr>
          <w:rFonts w:ascii="Times New Roman" w:hAnsi="Times New Roman" w:cs="Times New Roman"/>
          <w:szCs w:val="24"/>
        </w:rPr>
      </w:pPr>
      <w:r w:rsidRPr="007E7329">
        <w:rPr>
          <w:rFonts w:ascii="Times New Roman" w:hAnsi="Times New Roman" w:cs="Times New Roman"/>
          <w:szCs w:val="24"/>
        </w:rPr>
        <w:t>第九條：契約終止</w:t>
      </w:r>
    </w:p>
    <w:p w14:paraId="60C2C50C" w14:textId="77777777" w:rsidR="00E21645" w:rsidRPr="007E7329" w:rsidRDefault="00E21645" w:rsidP="00E21645">
      <w:pPr>
        <w:pStyle w:val="af0"/>
        <w:numPr>
          <w:ilvl w:val="0"/>
          <w:numId w:val="28"/>
        </w:numPr>
        <w:suppressAutoHyphens w:val="0"/>
        <w:autoSpaceDE w:val="0"/>
        <w:spacing w:line="440" w:lineRule="exact"/>
        <w:ind w:left="993" w:right="-39" w:hanging="587"/>
        <w:jc w:val="left"/>
        <w:textAlignment w:val="auto"/>
        <w:rPr>
          <w:rFonts w:ascii="Times New Roman" w:hAnsi="Times New Roman" w:cs="Times New Roman"/>
          <w:szCs w:val="24"/>
        </w:rPr>
      </w:pPr>
      <w:r w:rsidRPr="007E7329">
        <w:rPr>
          <w:rFonts w:ascii="Times New Roman" w:hAnsi="Times New Roman" w:cs="Times New Roman"/>
          <w:spacing w:val="-7"/>
          <w:szCs w:val="24"/>
        </w:rPr>
        <w:t>本計畫執</w:t>
      </w:r>
      <w:r w:rsidRPr="007E7329">
        <w:rPr>
          <w:rFonts w:ascii="Times New Roman" w:hAnsi="Times New Roman" w:cs="Times New Roman"/>
          <w:szCs w:val="24"/>
        </w:rPr>
        <w:t>行期間，如因技術、市場、情事變遷、不可抗力或其他因素，而無法完成本計畫時，甲乙雙方皆得提出具體理由停辦或停止參與本計畫。若由乙方提出申請停止參與本計畫者，須以書面敘明理由，經甲方同意並以書面通知乙方始生終止本契約之效力。其由甲方提出停辦本計畫者，免經乙方之同意，並自甲方所發通知函中指定之日起終止本契約。本計畫之目的已達成或無達成必要時，亦同。</w:t>
      </w:r>
    </w:p>
    <w:p w14:paraId="2B0E41B1" w14:textId="77777777" w:rsidR="00E21645" w:rsidRPr="007E7329" w:rsidRDefault="00E21645" w:rsidP="00E21645">
      <w:pPr>
        <w:pStyle w:val="af0"/>
        <w:numPr>
          <w:ilvl w:val="0"/>
          <w:numId w:val="28"/>
        </w:numPr>
        <w:suppressAutoHyphens w:val="0"/>
        <w:autoSpaceDE w:val="0"/>
        <w:spacing w:line="440" w:lineRule="exact"/>
        <w:ind w:left="993" w:right="-39" w:hanging="587"/>
        <w:jc w:val="left"/>
        <w:textAlignment w:val="auto"/>
        <w:rPr>
          <w:rFonts w:ascii="Times New Roman" w:hAnsi="Times New Roman" w:cs="Times New Roman"/>
          <w:szCs w:val="24"/>
        </w:rPr>
      </w:pPr>
      <w:r w:rsidRPr="007E7329">
        <w:rPr>
          <w:rFonts w:ascii="Times New Roman" w:hAnsi="Times New Roman" w:cs="Times New Roman"/>
          <w:szCs w:val="24"/>
        </w:rPr>
        <w:t>乙方因本計畫之執行，與第三人間有相關權利爭訟事件時，甲方得以書面通知乙方終止本契約。</w:t>
      </w:r>
    </w:p>
    <w:p w14:paraId="5CFADF18" w14:textId="3819799D" w:rsidR="00E21645" w:rsidRPr="007E7329" w:rsidRDefault="00E21645" w:rsidP="00E21645">
      <w:pPr>
        <w:pStyle w:val="af0"/>
        <w:numPr>
          <w:ilvl w:val="0"/>
          <w:numId w:val="28"/>
        </w:numPr>
        <w:suppressAutoHyphens w:val="0"/>
        <w:autoSpaceDE w:val="0"/>
        <w:spacing w:line="440" w:lineRule="exact"/>
        <w:ind w:left="993" w:right="-39" w:hanging="587"/>
        <w:jc w:val="left"/>
        <w:textAlignment w:val="auto"/>
        <w:rPr>
          <w:rFonts w:ascii="Times New Roman" w:hAnsi="Times New Roman" w:cs="Times New Roman"/>
          <w:szCs w:val="24"/>
        </w:rPr>
      </w:pPr>
      <w:r w:rsidRPr="007E7329">
        <w:rPr>
          <w:rFonts w:ascii="Times New Roman" w:hAnsi="Times New Roman" w:cs="Times New Roman"/>
          <w:szCs w:val="24"/>
        </w:rPr>
        <w:t>因不可歸責於甲方之因素，致本計畫無法執行結案，甲方得逕予刪減或撤銷補助金額，乙方不得異議，並不得對甲方為損害賠償或其他任何請求，甲方或經濟部</w:t>
      </w:r>
      <w:r w:rsidR="00F45627" w:rsidRPr="007E7329">
        <w:rPr>
          <w:rFonts w:hint="eastAsia"/>
          <w:lang w:eastAsia="zh-HK"/>
        </w:rPr>
        <w:t>商業發展署</w:t>
      </w:r>
      <w:r w:rsidRPr="007E7329">
        <w:rPr>
          <w:rFonts w:ascii="Times New Roman" w:hAnsi="Times New Roman" w:cs="Times New Roman"/>
          <w:szCs w:val="24"/>
        </w:rPr>
        <w:t>之補助預算全數被刪除時，亦同。</w:t>
      </w:r>
    </w:p>
    <w:p w14:paraId="1F4D739D" w14:textId="77777777" w:rsidR="00E21645" w:rsidRPr="007E7329" w:rsidRDefault="00E21645" w:rsidP="00E21645">
      <w:pPr>
        <w:pStyle w:val="af0"/>
        <w:numPr>
          <w:ilvl w:val="0"/>
          <w:numId w:val="28"/>
        </w:numPr>
        <w:suppressAutoHyphens w:val="0"/>
        <w:autoSpaceDE w:val="0"/>
        <w:spacing w:line="440" w:lineRule="exact"/>
        <w:ind w:left="993" w:right="-39" w:hanging="587"/>
        <w:jc w:val="left"/>
        <w:textAlignment w:val="auto"/>
        <w:rPr>
          <w:rFonts w:ascii="Times New Roman" w:hAnsi="Times New Roman" w:cs="Times New Roman"/>
          <w:szCs w:val="24"/>
        </w:rPr>
      </w:pPr>
      <w:r w:rsidRPr="007E7329">
        <w:rPr>
          <w:rFonts w:ascii="Times New Roman" w:hAnsi="Times New Roman" w:cs="Times New Roman"/>
          <w:szCs w:val="24"/>
        </w:rPr>
        <w:t>本契約所稱之「不可抗力」情形係指任何因甲乙雙方不能控制之情形如戰爭、暴動、禁運、罷工、颱風、水災、火災、地震或其他不可歸責於任何一方之事由，致甲方或乙方不能執行本計畫或履行本契約者。</w:t>
      </w:r>
    </w:p>
    <w:p w14:paraId="795903FB" w14:textId="77777777" w:rsidR="00E21645" w:rsidRPr="007E7329" w:rsidRDefault="00E21645" w:rsidP="00E21645">
      <w:pPr>
        <w:pStyle w:val="af0"/>
        <w:numPr>
          <w:ilvl w:val="0"/>
          <w:numId w:val="28"/>
        </w:numPr>
        <w:suppressAutoHyphens w:val="0"/>
        <w:autoSpaceDE w:val="0"/>
        <w:spacing w:line="440" w:lineRule="exact"/>
        <w:ind w:left="993" w:right="-39" w:hanging="587"/>
        <w:jc w:val="left"/>
        <w:textAlignment w:val="auto"/>
        <w:rPr>
          <w:rFonts w:ascii="Times New Roman" w:hAnsi="Times New Roman" w:cs="Times New Roman"/>
          <w:szCs w:val="24"/>
        </w:rPr>
      </w:pPr>
      <w:r w:rsidRPr="007E7329">
        <w:rPr>
          <w:rFonts w:ascii="Times New Roman" w:hAnsi="Times New Roman" w:cs="Times New Roman"/>
          <w:szCs w:val="24"/>
        </w:rPr>
        <w:t>乙方變更聯絡方式</w:t>
      </w:r>
      <w:r w:rsidRPr="007E7329">
        <w:rPr>
          <w:rFonts w:ascii="Times New Roman" w:hAnsi="Times New Roman" w:cs="Times New Roman"/>
          <w:szCs w:val="24"/>
        </w:rPr>
        <w:t>(</w:t>
      </w:r>
      <w:r w:rsidRPr="007E7329">
        <w:rPr>
          <w:rFonts w:ascii="Times New Roman" w:hAnsi="Times New Roman" w:cs="Times New Roman"/>
          <w:szCs w:val="24"/>
        </w:rPr>
        <w:t>包含電子信箱、實際住居所或行業所</w:t>
      </w:r>
      <w:r w:rsidRPr="007E7329">
        <w:rPr>
          <w:rFonts w:ascii="Times New Roman" w:hAnsi="Times New Roman" w:cs="Times New Roman"/>
          <w:szCs w:val="24"/>
        </w:rPr>
        <w:t>)</w:t>
      </w:r>
      <w:r w:rsidRPr="007E7329">
        <w:rPr>
          <w:rFonts w:ascii="Times New Roman" w:hAnsi="Times New Roman" w:cs="Times New Roman"/>
          <w:szCs w:val="24"/>
        </w:rPr>
        <w:t>而未及時通知甲方，或乙方有拒收、遷址不明或其他原因致甲方之通知或要求無法送達者，甲方得逕行終止本契約。</w:t>
      </w:r>
    </w:p>
    <w:p w14:paraId="66FAABFE" w14:textId="77777777" w:rsidR="00E21645" w:rsidRPr="007E7329" w:rsidRDefault="00E21645" w:rsidP="00E21645">
      <w:pPr>
        <w:pStyle w:val="af0"/>
        <w:spacing w:line="440" w:lineRule="exact"/>
        <w:ind w:right="-39"/>
        <w:rPr>
          <w:rFonts w:ascii="Times New Roman" w:hAnsi="Times New Roman" w:cs="Times New Roman"/>
          <w:szCs w:val="24"/>
        </w:rPr>
      </w:pPr>
    </w:p>
    <w:p w14:paraId="39A51A32" w14:textId="77777777" w:rsidR="00E21645" w:rsidRPr="007E7329" w:rsidRDefault="00E21645" w:rsidP="00E21645">
      <w:pPr>
        <w:pStyle w:val="af0"/>
        <w:spacing w:line="440" w:lineRule="exact"/>
        <w:ind w:left="119" w:right="-39"/>
        <w:jc w:val="left"/>
        <w:rPr>
          <w:rFonts w:ascii="Times New Roman" w:hAnsi="Times New Roman" w:cs="Times New Roman"/>
          <w:szCs w:val="24"/>
        </w:rPr>
      </w:pPr>
      <w:r w:rsidRPr="007E7329">
        <w:rPr>
          <w:rFonts w:ascii="Times New Roman" w:hAnsi="Times New Roman" w:cs="Times New Roman"/>
          <w:szCs w:val="24"/>
        </w:rPr>
        <w:t>第十條：契約解除</w:t>
      </w:r>
    </w:p>
    <w:p w14:paraId="0DEAD1B9" w14:textId="77777777" w:rsidR="00E21645" w:rsidRPr="007E7329" w:rsidRDefault="00E21645" w:rsidP="00E21645">
      <w:pPr>
        <w:pStyle w:val="af0"/>
        <w:spacing w:line="440" w:lineRule="exact"/>
        <w:ind w:left="364" w:right="-39"/>
        <w:jc w:val="both"/>
        <w:rPr>
          <w:rFonts w:ascii="Times New Roman" w:hAnsi="Times New Roman" w:cs="Times New Roman"/>
          <w:spacing w:val="-9"/>
          <w:szCs w:val="24"/>
        </w:rPr>
      </w:pPr>
      <w:r w:rsidRPr="007E7329">
        <w:rPr>
          <w:rFonts w:ascii="Times New Roman" w:hAnsi="Times New Roman" w:cs="Times New Roman"/>
          <w:spacing w:val="-9"/>
          <w:szCs w:val="24"/>
        </w:rPr>
        <w:t>乙方執行本計畫有下列情形之一者，甲方得逕行以書面通知乙方解除本契約，並追回所有補助金額：</w:t>
      </w:r>
    </w:p>
    <w:p w14:paraId="047C6CB8" w14:textId="77777777" w:rsidR="00E21645" w:rsidRPr="007E7329" w:rsidRDefault="00E21645" w:rsidP="00E21645">
      <w:pPr>
        <w:pStyle w:val="af0"/>
        <w:numPr>
          <w:ilvl w:val="0"/>
          <w:numId w:val="36"/>
        </w:numPr>
        <w:suppressAutoHyphens w:val="0"/>
        <w:autoSpaceDE w:val="0"/>
        <w:spacing w:line="440" w:lineRule="exact"/>
        <w:ind w:left="993" w:right="-39" w:hanging="587"/>
        <w:jc w:val="both"/>
        <w:textAlignment w:val="auto"/>
        <w:rPr>
          <w:rFonts w:ascii="Times New Roman" w:hAnsi="Times New Roman" w:cs="Times New Roman"/>
          <w:spacing w:val="-14"/>
          <w:szCs w:val="24"/>
        </w:rPr>
      </w:pPr>
      <w:r w:rsidRPr="007E7329">
        <w:rPr>
          <w:rFonts w:ascii="Times New Roman" w:hAnsi="Times New Roman" w:cs="Times New Roman"/>
          <w:spacing w:val="-14"/>
          <w:szCs w:val="24"/>
        </w:rPr>
        <w:t>經甲方抽查或實地訪查不合格，且未能於通知期限內改善。</w:t>
      </w:r>
    </w:p>
    <w:p w14:paraId="34637F66" w14:textId="77777777" w:rsidR="00E21645" w:rsidRPr="007E7329" w:rsidRDefault="00E21645" w:rsidP="00E21645">
      <w:pPr>
        <w:pStyle w:val="af0"/>
        <w:numPr>
          <w:ilvl w:val="0"/>
          <w:numId w:val="36"/>
        </w:numPr>
        <w:suppressAutoHyphens w:val="0"/>
        <w:autoSpaceDE w:val="0"/>
        <w:spacing w:line="440" w:lineRule="exact"/>
        <w:ind w:left="993" w:right="-39" w:hanging="587"/>
        <w:jc w:val="both"/>
        <w:textAlignment w:val="auto"/>
        <w:rPr>
          <w:rFonts w:ascii="Times New Roman" w:hAnsi="Times New Roman" w:cs="Times New Roman"/>
          <w:spacing w:val="-14"/>
          <w:szCs w:val="24"/>
        </w:rPr>
      </w:pPr>
      <w:r w:rsidRPr="007E7329">
        <w:rPr>
          <w:rFonts w:ascii="Times New Roman" w:hAnsi="Times New Roman" w:cs="Times New Roman"/>
          <w:spacing w:val="-14"/>
          <w:szCs w:val="24"/>
        </w:rPr>
        <w:lastRenderedPageBreak/>
        <w:t>乙方方案內容與提供店家使用之方案有嚴重差異、瑕疵、或缺陷，經甲方查證不予結案者。</w:t>
      </w:r>
    </w:p>
    <w:p w14:paraId="681B3A81" w14:textId="77777777" w:rsidR="00E21645" w:rsidRPr="007E7329" w:rsidRDefault="00E21645" w:rsidP="00E21645">
      <w:pPr>
        <w:pStyle w:val="af0"/>
        <w:numPr>
          <w:ilvl w:val="0"/>
          <w:numId w:val="36"/>
        </w:numPr>
        <w:suppressAutoHyphens w:val="0"/>
        <w:autoSpaceDE w:val="0"/>
        <w:spacing w:line="440" w:lineRule="exact"/>
        <w:ind w:left="993" w:right="-39" w:hanging="587"/>
        <w:jc w:val="both"/>
        <w:textAlignment w:val="auto"/>
        <w:rPr>
          <w:rFonts w:ascii="Times New Roman" w:hAnsi="Times New Roman" w:cs="Times New Roman"/>
          <w:spacing w:val="-14"/>
          <w:szCs w:val="24"/>
        </w:rPr>
      </w:pPr>
      <w:r w:rsidRPr="007E7329">
        <w:rPr>
          <w:rFonts w:ascii="Times New Roman" w:hAnsi="Times New Roman" w:cs="Times New Roman"/>
          <w:spacing w:val="-14"/>
          <w:szCs w:val="24"/>
        </w:rPr>
        <w:t>乙方無正當理由停止店家使用之方案，經甲方通知改善而未改善者。</w:t>
      </w:r>
    </w:p>
    <w:p w14:paraId="77A04785" w14:textId="77777777" w:rsidR="00E21645" w:rsidRPr="007E7329" w:rsidRDefault="00E21645" w:rsidP="00E21645">
      <w:pPr>
        <w:pStyle w:val="af0"/>
        <w:numPr>
          <w:ilvl w:val="0"/>
          <w:numId w:val="36"/>
        </w:numPr>
        <w:suppressAutoHyphens w:val="0"/>
        <w:autoSpaceDE w:val="0"/>
        <w:spacing w:line="440" w:lineRule="exact"/>
        <w:ind w:left="993" w:right="-39" w:hanging="587"/>
        <w:jc w:val="both"/>
        <w:textAlignment w:val="auto"/>
        <w:rPr>
          <w:rFonts w:ascii="Times New Roman" w:hAnsi="Times New Roman" w:cs="Times New Roman"/>
          <w:spacing w:val="-14"/>
          <w:szCs w:val="24"/>
        </w:rPr>
      </w:pPr>
      <w:r w:rsidRPr="007E7329">
        <w:rPr>
          <w:rFonts w:ascii="Times New Roman" w:hAnsi="Times New Roman" w:cs="Times New Roman"/>
          <w:spacing w:val="-14"/>
          <w:szCs w:val="24"/>
        </w:rPr>
        <w:t>乙方有其他違反法令或契約之重大情事，顯然影響本計畫之執行者。</w:t>
      </w:r>
    </w:p>
    <w:p w14:paraId="5AE49F4B" w14:textId="445B3DD2" w:rsidR="00E21645" w:rsidRPr="007E7329" w:rsidRDefault="00E21645" w:rsidP="00E21645">
      <w:pPr>
        <w:pStyle w:val="af0"/>
        <w:numPr>
          <w:ilvl w:val="0"/>
          <w:numId w:val="36"/>
        </w:numPr>
        <w:suppressAutoHyphens w:val="0"/>
        <w:autoSpaceDE w:val="0"/>
        <w:spacing w:line="440" w:lineRule="exact"/>
        <w:ind w:left="993" w:right="-39" w:hanging="587"/>
        <w:jc w:val="both"/>
        <w:textAlignment w:val="auto"/>
        <w:rPr>
          <w:rFonts w:ascii="Times New Roman" w:hAnsi="Times New Roman" w:cs="Times New Roman"/>
          <w:spacing w:val="-14"/>
          <w:szCs w:val="24"/>
        </w:rPr>
      </w:pPr>
      <w:r w:rsidRPr="007E7329">
        <w:rPr>
          <w:rFonts w:ascii="Times New Roman" w:hAnsi="Times New Roman" w:cs="Times New Roman"/>
          <w:spacing w:val="-14"/>
          <w:szCs w:val="24"/>
        </w:rPr>
        <w:t>乙方不得為任何行為致第三人或相關大眾誤認甲方或經濟部</w:t>
      </w:r>
      <w:r w:rsidR="00F45627" w:rsidRPr="007E7329">
        <w:rPr>
          <w:rFonts w:hint="eastAsia"/>
          <w:lang w:eastAsia="zh-HK"/>
        </w:rPr>
        <w:t>商業發展署</w:t>
      </w:r>
      <w:r w:rsidRPr="007E7329">
        <w:rPr>
          <w:rFonts w:ascii="Times New Roman" w:hAnsi="Times New Roman" w:cs="Times New Roman"/>
          <w:spacing w:val="-14"/>
          <w:szCs w:val="24"/>
        </w:rPr>
        <w:t>保證執行成果或所製造產品之品質、安全與功能。違反前揭之規定者，甲方得解除本契約，並請求所受之損害，</w:t>
      </w:r>
      <w:r w:rsidRPr="007E7329">
        <w:rPr>
          <w:rFonts w:ascii="Times New Roman" w:hAnsi="Times New Roman" w:cs="Times New Roman"/>
          <w:spacing w:val="-14"/>
          <w:szCs w:val="24"/>
        </w:rPr>
        <w:t xml:space="preserve"> </w:t>
      </w:r>
      <w:r w:rsidRPr="007E7329">
        <w:rPr>
          <w:rFonts w:ascii="Times New Roman" w:hAnsi="Times New Roman" w:cs="Times New Roman"/>
          <w:spacing w:val="-14"/>
          <w:szCs w:val="24"/>
        </w:rPr>
        <w:t>且不因本契約之終止而失其效力。乙方並應要求其執行成果受讓人或被授權人遵守本條規定。</w:t>
      </w:r>
    </w:p>
    <w:p w14:paraId="0FBFE255" w14:textId="77777777" w:rsidR="00E21645" w:rsidRPr="007E7329" w:rsidRDefault="00E21645" w:rsidP="00E21645">
      <w:pPr>
        <w:pStyle w:val="af0"/>
        <w:numPr>
          <w:ilvl w:val="0"/>
          <w:numId w:val="36"/>
        </w:numPr>
        <w:suppressAutoHyphens w:val="0"/>
        <w:autoSpaceDE w:val="0"/>
        <w:spacing w:line="440" w:lineRule="exact"/>
        <w:ind w:left="993" w:right="-39" w:hanging="587"/>
        <w:jc w:val="both"/>
        <w:textAlignment w:val="auto"/>
        <w:rPr>
          <w:rFonts w:ascii="Times New Roman" w:hAnsi="Times New Roman" w:cs="Times New Roman"/>
          <w:spacing w:val="-14"/>
          <w:szCs w:val="24"/>
        </w:rPr>
      </w:pPr>
      <w:r w:rsidRPr="007E7329">
        <w:rPr>
          <w:rFonts w:ascii="Times New Roman" w:hAnsi="Times New Roman" w:cs="Times New Roman"/>
          <w:spacing w:val="-14"/>
          <w:szCs w:val="24"/>
        </w:rPr>
        <w:t>乙方違反本契約或本計畫任何條款之情事，甲方以書面通知乙方於通知所定之期限內改善，逾期仍未改善者。</w:t>
      </w:r>
    </w:p>
    <w:p w14:paraId="4F5A8170" w14:textId="77777777" w:rsidR="00E21645" w:rsidRPr="007E7329" w:rsidRDefault="00E21645" w:rsidP="00E21645">
      <w:pPr>
        <w:pStyle w:val="af0"/>
        <w:numPr>
          <w:ilvl w:val="0"/>
          <w:numId w:val="36"/>
        </w:numPr>
        <w:suppressAutoHyphens w:val="0"/>
        <w:autoSpaceDE w:val="0"/>
        <w:spacing w:line="440" w:lineRule="exact"/>
        <w:ind w:left="993" w:right="-39" w:hanging="587"/>
        <w:jc w:val="both"/>
        <w:textAlignment w:val="auto"/>
        <w:rPr>
          <w:rFonts w:ascii="Times New Roman" w:hAnsi="Times New Roman" w:cs="Times New Roman"/>
          <w:spacing w:val="-14"/>
          <w:szCs w:val="24"/>
        </w:rPr>
      </w:pPr>
      <w:r w:rsidRPr="007E7329">
        <w:rPr>
          <w:rFonts w:ascii="Times New Roman" w:hAnsi="Times New Roman" w:cs="Times New Roman"/>
          <w:spacing w:val="-14"/>
          <w:szCs w:val="24"/>
        </w:rPr>
        <w:t>乙方履約有偽造、變造、隱匿等不實行為者。</w:t>
      </w:r>
    </w:p>
    <w:p w14:paraId="5E24861E" w14:textId="77777777" w:rsidR="00E21645" w:rsidRPr="007E7329" w:rsidRDefault="00E21645" w:rsidP="00E21645">
      <w:pPr>
        <w:pStyle w:val="af0"/>
        <w:spacing w:line="440" w:lineRule="exact"/>
        <w:ind w:right="-39"/>
        <w:jc w:val="both"/>
        <w:rPr>
          <w:rFonts w:ascii="Times New Roman" w:hAnsi="Times New Roman" w:cs="Times New Roman"/>
          <w:szCs w:val="24"/>
        </w:rPr>
      </w:pPr>
    </w:p>
    <w:p w14:paraId="3A3A2456" w14:textId="77777777" w:rsidR="00E21645" w:rsidRPr="007E7329" w:rsidRDefault="00E21645" w:rsidP="00E21645">
      <w:pPr>
        <w:pStyle w:val="af0"/>
        <w:spacing w:line="440" w:lineRule="exact"/>
        <w:ind w:left="119" w:right="-39"/>
        <w:jc w:val="left"/>
        <w:rPr>
          <w:rFonts w:ascii="Times New Roman" w:hAnsi="Times New Roman" w:cs="Times New Roman"/>
          <w:szCs w:val="24"/>
        </w:rPr>
      </w:pPr>
      <w:r w:rsidRPr="007E7329">
        <w:rPr>
          <w:rFonts w:ascii="Times New Roman" w:hAnsi="Times New Roman" w:cs="Times New Roman"/>
          <w:szCs w:val="24"/>
        </w:rPr>
        <w:t>第十一條：解除或終止之法律效果</w:t>
      </w:r>
    </w:p>
    <w:p w14:paraId="6390BF3F" w14:textId="77777777" w:rsidR="00E21645" w:rsidRPr="007E7329" w:rsidRDefault="00E21645" w:rsidP="00E21645">
      <w:pPr>
        <w:pStyle w:val="af0"/>
        <w:spacing w:line="440" w:lineRule="exact"/>
        <w:ind w:left="364" w:right="-39"/>
        <w:jc w:val="both"/>
        <w:rPr>
          <w:rFonts w:ascii="Times New Roman" w:hAnsi="Times New Roman" w:cs="Times New Roman"/>
          <w:spacing w:val="-9"/>
          <w:szCs w:val="24"/>
        </w:rPr>
      </w:pPr>
      <w:r w:rsidRPr="007E7329">
        <w:rPr>
          <w:rFonts w:ascii="Times New Roman" w:hAnsi="Times New Roman" w:cs="Times New Roman"/>
          <w:spacing w:val="-9"/>
          <w:szCs w:val="24"/>
        </w:rPr>
        <w:t>本契約之解除或終止，不影響甲方任何損害賠償請求權之行使。</w:t>
      </w:r>
    </w:p>
    <w:p w14:paraId="4F19C562" w14:textId="77777777" w:rsidR="00E21645" w:rsidRPr="007E7329" w:rsidRDefault="00E21645" w:rsidP="00E21645">
      <w:pPr>
        <w:pStyle w:val="af0"/>
        <w:spacing w:line="440" w:lineRule="exact"/>
        <w:ind w:left="364" w:right="-39"/>
        <w:jc w:val="both"/>
        <w:rPr>
          <w:rFonts w:ascii="Times New Roman" w:hAnsi="Times New Roman" w:cs="Times New Roman"/>
          <w:spacing w:val="-9"/>
          <w:szCs w:val="24"/>
        </w:rPr>
      </w:pPr>
    </w:p>
    <w:p w14:paraId="2AB628C1" w14:textId="77777777" w:rsidR="00E21645" w:rsidRPr="007E7329" w:rsidRDefault="00E21645" w:rsidP="00E21645">
      <w:pPr>
        <w:pStyle w:val="af0"/>
        <w:spacing w:line="440" w:lineRule="exact"/>
        <w:ind w:left="119" w:right="-39"/>
        <w:jc w:val="left"/>
        <w:rPr>
          <w:rFonts w:ascii="Times New Roman" w:hAnsi="Times New Roman" w:cs="Times New Roman"/>
          <w:szCs w:val="24"/>
        </w:rPr>
      </w:pPr>
      <w:r w:rsidRPr="007E7329">
        <w:rPr>
          <w:rFonts w:ascii="Times New Roman" w:hAnsi="Times New Roman" w:cs="Times New Roman"/>
          <w:szCs w:val="24"/>
        </w:rPr>
        <w:t>第十二條：第三人權利維護及智慧財產權擔保</w:t>
      </w:r>
    </w:p>
    <w:p w14:paraId="29463A06" w14:textId="77777777" w:rsidR="00E21645" w:rsidRPr="007E7329" w:rsidRDefault="00E21645" w:rsidP="00E21645">
      <w:pPr>
        <w:pStyle w:val="af0"/>
        <w:numPr>
          <w:ilvl w:val="0"/>
          <w:numId w:val="29"/>
        </w:numPr>
        <w:suppressAutoHyphens w:val="0"/>
        <w:autoSpaceDE w:val="0"/>
        <w:spacing w:line="440" w:lineRule="exact"/>
        <w:ind w:left="993" w:right="-39" w:hanging="590"/>
        <w:jc w:val="left"/>
        <w:textAlignment w:val="auto"/>
        <w:rPr>
          <w:rFonts w:ascii="Times New Roman" w:hAnsi="Times New Roman" w:cs="Times New Roman"/>
          <w:szCs w:val="24"/>
        </w:rPr>
      </w:pPr>
      <w:r w:rsidRPr="007E7329">
        <w:rPr>
          <w:rFonts w:ascii="Times New Roman" w:hAnsi="Times New Roman" w:cs="Times New Roman"/>
          <w:szCs w:val="24"/>
        </w:rPr>
        <w:t>乙方保證上架本計畫管理系統之方案內容並無侵害他人之智慧財產權，若有他人主張侵權時，乙方應自負其責，概與甲方無涉；若甲方因此受有損害者，</w:t>
      </w:r>
      <w:r w:rsidRPr="007E7329">
        <w:rPr>
          <w:rFonts w:ascii="Times New Roman" w:hAnsi="Times New Roman" w:cs="Times New Roman"/>
          <w:szCs w:val="24"/>
        </w:rPr>
        <w:t xml:space="preserve"> </w:t>
      </w:r>
      <w:r w:rsidRPr="007E7329">
        <w:rPr>
          <w:rFonts w:ascii="Times New Roman" w:hAnsi="Times New Roman" w:cs="Times New Roman"/>
          <w:szCs w:val="24"/>
        </w:rPr>
        <w:t>乙方並應連帶賠償甲方所受之一切損害。</w:t>
      </w:r>
    </w:p>
    <w:p w14:paraId="062CBDB8" w14:textId="0AC47D21" w:rsidR="00E21645" w:rsidRPr="007E7329" w:rsidRDefault="00E21645" w:rsidP="00E21645">
      <w:pPr>
        <w:pStyle w:val="af0"/>
        <w:numPr>
          <w:ilvl w:val="0"/>
          <w:numId w:val="29"/>
        </w:numPr>
        <w:suppressAutoHyphens w:val="0"/>
        <w:autoSpaceDE w:val="0"/>
        <w:spacing w:line="440" w:lineRule="exact"/>
        <w:ind w:left="993" w:right="-39" w:hanging="590"/>
        <w:jc w:val="left"/>
        <w:textAlignment w:val="auto"/>
        <w:rPr>
          <w:rFonts w:ascii="Times New Roman" w:hAnsi="Times New Roman" w:cs="Times New Roman"/>
          <w:szCs w:val="24"/>
        </w:rPr>
      </w:pPr>
      <w:r w:rsidRPr="007E7329">
        <w:rPr>
          <w:rFonts w:ascii="Times New Roman" w:hAnsi="Times New Roman" w:cs="Times New Roman"/>
          <w:szCs w:val="24"/>
        </w:rPr>
        <w:t>本契約執行中乙方應善盡實施環境衛生及安全之責並避免損害第三人之權利，倘乙方人員因執行本契約致生命、健康、財產或其他權利受損害時，乙方應負最終且完全之法律上責任，若甲方或經濟部</w:t>
      </w:r>
      <w:r w:rsidR="00F45627" w:rsidRPr="007E7329">
        <w:rPr>
          <w:rFonts w:hint="eastAsia"/>
          <w:lang w:eastAsia="zh-HK"/>
        </w:rPr>
        <w:t>商業發展署</w:t>
      </w:r>
      <w:r w:rsidRPr="007E7329">
        <w:rPr>
          <w:rFonts w:ascii="Times New Roman" w:hAnsi="Times New Roman" w:cs="Times New Roman"/>
          <w:szCs w:val="24"/>
        </w:rPr>
        <w:t>因而受第三人之請求或涉訟（包括但不限於國家賠償責任），則乙方應協助甲方或經濟部</w:t>
      </w:r>
      <w:r w:rsidR="00F45627" w:rsidRPr="007E7329">
        <w:rPr>
          <w:rFonts w:hint="eastAsia"/>
          <w:lang w:eastAsia="zh-HK"/>
        </w:rPr>
        <w:t>商業發展署</w:t>
      </w:r>
      <w:r w:rsidRPr="007E7329">
        <w:rPr>
          <w:rFonts w:ascii="Times New Roman" w:hAnsi="Times New Roman" w:cs="Times New Roman"/>
          <w:szCs w:val="24"/>
        </w:rPr>
        <w:t>為必要之答辯及提供相關資料，並負擔甲方或經濟部</w:t>
      </w:r>
      <w:r w:rsidR="00F45627" w:rsidRPr="007E7329">
        <w:rPr>
          <w:rFonts w:hint="eastAsia"/>
          <w:lang w:eastAsia="zh-HK"/>
        </w:rPr>
        <w:t>商業發展署</w:t>
      </w:r>
      <w:r w:rsidRPr="007E7329">
        <w:rPr>
          <w:rFonts w:ascii="Times New Roman" w:hAnsi="Times New Roman" w:cs="Times New Roman"/>
          <w:szCs w:val="24"/>
        </w:rPr>
        <w:t>因此所生之訴訟費用、律師費用及其他相關費用，並應負清償甲方或經濟部</w:t>
      </w:r>
      <w:r w:rsidR="00F45627" w:rsidRPr="007E7329">
        <w:rPr>
          <w:rFonts w:hint="eastAsia"/>
          <w:lang w:eastAsia="zh-HK"/>
        </w:rPr>
        <w:t>商業發展署</w:t>
      </w:r>
      <w:r w:rsidRPr="007E7329">
        <w:rPr>
          <w:rFonts w:ascii="Times New Roman" w:hAnsi="Times New Roman" w:cs="Times New Roman"/>
          <w:szCs w:val="24"/>
        </w:rPr>
        <w:t>因此對第三人所負之損害賠償責任（包括但不限於國家賠償責任</w:t>
      </w:r>
      <w:r w:rsidRPr="007E7329">
        <w:rPr>
          <w:rFonts w:ascii="Times New Roman" w:hAnsi="Times New Roman" w:cs="Times New Roman"/>
          <w:spacing w:val="-130"/>
          <w:szCs w:val="24"/>
        </w:rPr>
        <w:t>）</w:t>
      </w:r>
      <w:r w:rsidRPr="007E7329">
        <w:rPr>
          <w:rFonts w:ascii="Times New Roman" w:hAnsi="Times New Roman" w:cs="Times New Roman"/>
          <w:szCs w:val="24"/>
        </w:rPr>
        <w:t>。</w:t>
      </w:r>
    </w:p>
    <w:p w14:paraId="7D76DE88" w14:textId="77777777" w:rsidR="00E21645" w:rsidRPr="007E7329" w:rsidRDefault="00E21645" w:rsidP="00E21645">
      <w:pPr>
        <w:pStyle w:val="af0"/>
        <w:spacing w:line="440" w:lineRule="exact"/>
        <w:ind w:right="-39"/>
        <w:rPr>
          <w:rFonts w:ascii="Times New Roman" w:hAnsi="Times New Roman" w:cs="Times New Roman"/>
          <w:szCs w:val="24"/>
        </w:rPr>
      </w:pPr>
    </w:p>
    <w:p w14:paraId="54440B6E" w14:textId="77777777" w:rsidR="00E21645" w:rsidRPr="007E7329" w:rsidRDefault="00E21645" w:rsidP="00E21645">
      <w:pPr>
        <w:pStyle w:val="af0"/>
        <w:spacing w:line="440" w:lineRule="exact"/>
        <w:ind w:left="119" w:right="-39"/>
        <w:jc w:val="left"/>
        <w:rPr>
          <w:rFonts w:ascii="Times New Roman" w:hAnsi="Times New Roman" w:cs="Times New Roman"/>
          <w:szCs w:val="24"/>
        </w:rPr>
      </w:pPr>
      <w:r w:rsidRPr="007E7329">
        <w:rPr>
          <w:rFonts w:ascii="Times New Roman" w:hAnsi="Times New Roman" w:cs="Times New Roman"/>
          <w:szCs w:val="24"/>
        </w:rPr>
        <w:t>第十三條：計畫結束後義務與績效考核</w:t>
      </w:r>
    </w:p>
    <w:p w14:paraId="517756E6" w14:textId="77777777" w:rsidR="00E21645" w:rsidRPr="007E7329" w:rsidRDefault="00E21645" w:rsidP="00E21645">
      <w:pPr>
        <w:pStyle w:val="af0"/>
        <w:numPr>
          <w:ilvl w:val="0"/>
          <w:numId w:val="37"/>
        </w:numPr>
        <w:suppressAutoHyphens w:val="0"/>
        <w:autoSpaceDE w:val="0"/>
        <w:spacing w:line="440" w:lineRule="exact"/>
        <w:ind w:left="993" w:right="-39" w:hanging="590"/>
        <w:jc w:val="left"/>
        <w:textAlignment w:val="auto"/>
        <w:rPr>
          <w:rFonts w:ascii="Times New Roman" w:hAnsi="Times New Roman" w:cs="Times New Roman"/>
          <w:szCs w:val="24"/>
        </w:rPr>
      </w:pPr>
      <w:r w:rsidRPr="007E7329">
        <w:rPr>
          <w:rFonts w:ascii="Times New Roman" w:hAnsi="Times New Roman" w:cs="Times New Roman"/>
          <w:szCs w:val="24"/>
        </w:rPr>
        <w:t>甲方於本計畫執行中或結案後，進行績效評估時，乙方應無條件配合，以增進本計畫對產業升級及經濟發展之效益。</w:t>
      </w:r>
    </w:p>
    <w:p w14:paraId="6A4D8A85" w14:textId="77777777" w:rsidR="00E21645" w:rsidRPr="007E7329" w:rsidRDefault="00E21645" w:rsidP="00E21645">
      <w:pPr>
        <w:pStyle w:val="af0"/>
        <w:numPr>
          <w:ilvl w:val="0"/>
          <w:numId w:val="37"/>
        </w:numPr>
        <w:suppressAutoHyphens w:val="0"/>
        <w:autoSpaceDE w:val="0"/>
        <w:spacing w:line="440" w:lineRule="exact"/>
        <w:ind w:left="993" w:right="-39" w:hanging="590"/>
        <w:jc w:val="left"/>
        <w:textAlignment w:val="auto"/>
        <w:rPr>
          <w:rFonts w:ascii="Times New Roman" w:hAnsi="Times New Roman" w:cs="Times New Roman"/>
          <w:szCs w:val="24"/>
        </w:rPr>
      </w:pPr>
      <w:r w:rsidRPr="007E7329">
        <w:rPr>
          <w:rFonts w:ascii="Times New Roman" w:hAnsi="Times New Roman" w:cs="Times New Roman"/>
          <w:szCs w:val="24"/>
        </w:rPr>
        <w:t>乙方有義務於本計畫結束後</w:t>
      </w:r>
      <w:r w:rsidRPr="007E7329">
        <w:rPr>
          <w:rFonts w:ascii="Times New Roman" w:hAnsi="Times New Roman" w:cs="Times New Roman"/>
          <w:szCs w:val="24"/>
        </w:rPr>
        <w:t xml:space="preserve"> 3 </w:t>
      </w:r>
      <w:r w:rsidRPr="007E7329">
        <w:rPr>
          <w:rFonts w:ascii="Times New Roman" w:hAnsi="Times New Roman" w:cs="Times New Roman"/>
          <w:szCs w:val="24"/>
        </w:rPr>
        <w:t>年內，配合甲方之要求提供本計畫內容及執行成效之相關資料，且不得據以要求增加給付。</w:t>
      </w:r>
    </w:p>
    <w:p w14:paraId="3BC80FC5" w14:textId="68647E27" w:rsidR="00E21645" w:rsidRPr="007E7329" w:rsidRDefault="00E21645" w:rsidP="00E21645">
      <w:pPr>
        <w:pStyle w:val="af0"/>
        <w:numPr>
          <w:ilvl w:val="0"/>
          <w:numId w:val="37"/>
        </w:numPr>
        <w:suppressAutoHyphens w:val="0"/>
        <w:autoSpaceDE w:val="0"/>
        <w:spacing w:line="440" w:lineRule="exact"/>
        <w:ind w:left="993" w:right="-39" w:hanging="590"/>
        <w:jc w:val="left"/>
        <w:textAlignment w:val="auto"/>
        <w:rPr>
          <w:rFonts w:ascii="Times New Roman" w:hAnsi="Times New Roman" w:cs="Times New Roman"/>
          <w:szCs w:val="24"/>
        </w:rPr>
      </w:pPr>
      <w:r w:rsidRPr="007E7329">
        <w:rPr>
          <w:rFonts w:ascii="Times New Roman" w:hAnsi="Times New Roman" w:cs="Times New Roman"/>
          <w:szCs w:val="24"/>
        </w:rPr>
        <w:lastRenderedPageBreak/>
        <w:t>甲方得於契約執行中或結束後</w:t>
      </w:r>
      <w:r w:rsidRPr="007E7329">
        <w:rPr>
          <w:rFonts w:ascii="Times New Roman" w:hAnsi="Times New Roman" w:cs="Times New Roman"/>
          <w:szCs w:val="24"/>
        </w:rPr>
        <w:t xml:space="preserve"> 1 </w:t>
      </w:r>
      <w:r w:rsidRPr="007E7329">
        <w:rPr>
          <w:rFonts w:ascii="Times New Roman" w:hAnsi="Times New Roman" w:cs="Times New Roman"/>
          <w:szCs w:val="24"/>
        </w:rPr>
        <w:t>年內對乙方執行契約績效進行評鑑，乙方應配合辦理。</w:t>
      </w:r>
    </w:p>
    <w:p w14:paraId="724884AB" w14:textId="77777777" w:rsidR="00AB3794" w:rsidRPr="007E7329" w:rsidRDefault="00AB3794" w:rsidP="00AB3794">
      <w:pPr>
        <w:pStyle w:val="af0"/>
        <w:suppressAutoHyphens w:val="0"/>
        <w:autoSpaceDE w:val="0"/>
        <w:spacing w:line="440" w:lineRule="exact"/>
        <w:ind w:left="993" w:right="-39"/>
        <w:jc w:val="left"/>
        <w:textAlignment w:val="auto"/>
        <w:rPr>
          <w:rFonts w:ascii="Times New Roman" w:hAnsi="Times New Roman" w:cs="Times New Roman"/>
          <w:szCs w:val="24"/>
        </w:rPr>
      </w:pPr>
    </w:p>
    <w:p w14:paraId="0511D149" w14:textId="77777777" w:rsidR="00E21645" w:rsidRPr="007E7329" w:rsidRDefault="00E21645" w:rsidP="00E21645">
      <w:pPr>
        <w:pStyle w:val="af0"/>
        <w:spacing w:line="440" w:lineRule="exact"/>
        <w:ind w:left="119" w:right="-39"/>
        <w:jc w:val="left"/>
        <w:rPr>
          <w:rFonts w:ascii="Times New Roman" w:hAnsi="Times New Roman" w:cs="Times New Roman"/>
          <w:szCs w:val="24"/>
        </w:rPr>
      </w:pPr>
      <w:r w:rsidRPr="007E7329">
        <w:rPr>
          <w:rFonts w:ascii="Times New Roman" w:hAnsi="Times New Roman" w:cs="Times New Roman"/>
          <w:szCs w:val="24"/>
        </w:rPr>
        <w:t>第十四條：揭露及保證</w:t>
      </w:r>
    </w:p>
    <w:p w14:paraId="17969365" w14:textId="77777777" w:rsidR="00E21645" w:rsidRPr="007E7329" w:rsidRDefault="00E21645" w:rsidP="00E21645">
      <w:pPr>
        <w:pStyle w:val="af0"/>
        <w:numPr>
          <w:ilvl w:val="0"/>
          <w:numId w:val="38"/>
        </w:numPr>
        <w:suppressAutoHyphens w:val="0"/>
        <w:autoSpaceDE w:val="0"/>
        <w:spacing w:line="440" w:lineRule="exact"/>
        <w:ind w:left="994" w:right="-39" w:hanging="591"/>
        <w:jc w:val="both"/>
        <w:textAlignment w:val="auto"/>
        <w:rPr>
          <w:rFonts w:ascii="Times New Roman" w:hAnsi="Times New Roman" w:cs="Times New Roman"/>
          <w:szCs w:val="24"/>
        </w:rPr>
      </w:pPr>
      <w:r w:rsidRPr="007E7329">
        <w:rPr>
          <w:rFonts w:ascii="Times New Roman" w:hAnsi="Times New Roman" w:cs="Times New Roman"/>
          <w:spacing w:val="-7"/>
          <w:szCs w:val="24"/>
        </w:rPr>
        <w:t>乙方於</w:t>
      </w:r>
      <w:r w:rsidRPr="007E7329">
        <w:rPr>
          <w:rFonts w:ascii="Times New Roman" w:hAnsi="Times New Roman" w:cs="Times New Roman"/>
          <w:szCs w:val="24"/>
        </w:rPr>
        <w:t>本計畫執行期間內之財務狀況、公司營運狀況有影響本計畫執行之虞時，乙方負有向甲方揭露資訊之義務；甲方並得逕向乙方查詢，乙方不得有虛偽、隱匿、遲延或推托之情事。</w:t>
      </w:r>
    </w:p>
    <w:p w14:paraId="06A1542D" w14:textId="77777777" w:rsidR="00E21645" w:rsidRPr="007E7329" w:rsidRDefault="00E21645" w:rsidP="00E21645">
      <w:pPr>
        <w:pStyle w:val="af0"/>
        <w:numPr>
          <w:ilvl w:val="0"/>
          <w:numId w:val="38"/>
        </w:numPr>
        <w:suppressAutoHyphens w:val="0"/>
        <w:autoSpaceDE w:val="0"/>
        <w:spacing w:line="440" w:lineRule="exact"/>
        <w:ind w:left="993" w:right="-39" w:hanging="590"/>
        <w:jc w:val="left"/>
        <w:textAlignment w:val="auto"/>
        <w:rPr>
          <w:rFonts w:ascii="Times New Roman" w:hAnsi="Times New Roman" w:cs="Times New Roman"/>
          <w:szCs w:val="24"/>
        </w:rPr>
      </w:pPr>
      <w:r w:rsidRPr="007E7329">
        <w:rPr>
          <w:rFonts w:ascii="Times New Roman" w:hAnsi="Times New Roman" w:cs="Times New Roman"/>
          <w:szCs w:val="24"/>
        </w:rPr>
        <w:t>乙方保證：符合本須知之申請資格。</w:t>
      </w:r>
    </w:p>
    <w:p w14:paraId="7626E496" w14:textId="77777777" w:rsidR="00E21645" w:rsidRPr="007E7329" w:rsidRDefault="00E21645" w:rsidP="00E21645">
      <w:pPr>
        <w:pStyle w:val="af0"/>
        <w:spacing w:line="440" w:lineRule="exact"/>
        <w:ind w:left="993" w:right="-39"/>
        <w:rPr>
          <w:rFonts w:ascii="Times New Roman" w:hAnsi="Times New Roman" w:cs="Times New Roman"/>
          <w:szCs w:val="24"/>
        </w:rPr>
      </w:pPr>
    </w:p>
    <w:p w14:paraId="4D1C4F12" w14:textId="77777777" w:rsidR="00E21645" w:rsidRPr="007E7329" w:rsidRDefault="00E21645" w:rsidP="00E21645">
      <w:pPr>
        <w:pStyle w:val="af0"/>
        <w:spacing w:line="440" w:lineRule="exact"/>
        <w:ind w:left="119" w:right="-39"/>
        <w:jc w:val="left"/>
        <w:rPr>
          <w:rFonts w:ascii="Times New Roman" w:hAnsi="Times New Roman" w:cs="Times New Roman"/>
          <w:szCs w:val="24"/>
        </w:rPr>
      </w:pPr>
      <w:r w:rsidRPr="007E7329">
        <w:rPr>
          <w:rFonts w:ascii="Times New Roman" w:hAnsi="Times New Roman" w:cs="Times New Roman"/>
          <w:szCs w:val="24"/>
        </w:rPr>
        <w:t>第十五條：連帶保證</w:t>
      </w:r>
    </w:p>
    <w:p w14:paraId="521233B0" w14:textId="77777777" w:rsidR="00E21645" w:rsidRPr="007E7329" w:rsidRDefault="00E21645" w:rsidP="00E21645">
      <w:pPr>
        <w:pStyle w:val="af0"/>
        <w:spacing w:line="440" w:lineRule="exact"/>
        <w:ind w:left="364" w:right="-39"/>
        <w:jc w:val="both"/>
        <w:rPr>
          <w:rFonts w:ascii="Times New Roman" w:hAnsi="Times New Roman" w:cs="Times New Roman"/>
          <w:spacing w:val="-9"/>
          <w:szCs w:val="24"/>
        </w:rPr>
      </w:pPr>
      <w:r w:rsidRPr="007E7329">
        <w:rPr>
          <w:rFonts w:ascii="Times New Roman" w:hAnsi="Times New Roman" w:cs="Times New Roman"/>
          <w:spacing w:val="-9"/>
          <w:szCs w:val="24"/>
        </w:rPr>
        <w:t>乙方之代表人應就本契約有關乙方之義務及責任，負連帶保證責任。</w:t>
      </w:r>
    </w:p>
    <w:p w14:paraId="1F55D216" w14:textId="77777777" w:rsidR="00E21645" w:rsidRPr="007E7329" w:rsidRDefault="00E21645" w:rsidP="00E21645">
      <w:pPr>
        <w:pStyle w:val="af0"/>
        <w:spacing w:line="440" w:lineRule="exact"/>
        <w:ind w:left="364" w:right="-39"/>
        <w:jc w:val="both"/>
        <w:rPr>
          <w:rFonts w:ascii="Times New Roman" w:hAnsi="Times New Roman" w:cs="Times New Roman"/>
          <w:spacing w:val="-9"/>
          <w:szCs w:val="24"/>
        </w:rPr>
      </w:pPr>
    </w:p>
    <w:p w14:paraId="3A696617" w14:textId="2F01106A" w:rsidR="00E21645" w:rsidRPr="007E7329" w:rsidRDefault="00E21645" w:rsidP="00E21645">
      <w:pPr>
        <w:pStyle w:val="af0"/>
        <w:spacing w:line="440" w:lineRule="exact"/>
        <w:ind w:left="119" w:right="-39"/>
        <w:jc w:val="left"/>
        <w:rPr>
          <w:rFonts w:ascii="Times New Roman" w:hAnsi="Times New Roman" w:cs="Times New Roman"/>
          <w:szCs w:val="24"/>
        </w:rPr>
      </w:pPr>
      <w:r w:rsidRPr="007E7329">
        <w:rPr>
          <w:rFonts w:ascii="Times New Roman" w:hAnsi="Times New Roman" w:cs="Times New Roman"/>
          <w:szCs w:val="24"/>
        </w:rPr>
        <w:t>第十六條：名義使用限制及經濟部</w:t>
      </w:r>
      <w:r w:rsidR="00F45627" w:rsidRPr="007E7329">
        <w:rPr>
          <w:rFonts w:hint="eastAsia"/>
          <w:lang w:eastAsia="zh-HK"/>
        </w:rPr>
        <w:t>商業發展署</w:t>
      </w:r>
      <w:r w:rsidRPr="007E7329">
        <w:rPr>
          <w:rFonts w:ascii="Times New Roman" w:hAnsi="Times New Roman" w:cs="Times New Roman"/>
          <w:szCs w:val="24"/>
        </w:rPr>
        <w:t>之權利</w:t>
      </w:r>
    </w:p>
    <w:p w14:paraId="787E60DC" w14:textId="0997B13F" w:rsidR="00E21645" w:rsidRPr="007E7329" w:rsidRDefault="00E21645" w:rsidP="00E21645">
      <w:pPr>
        <w:pStyle w:val="af0"/>
        <w:spacing w:line="440" w:lineRule="exact"/>
        <w:ind w:left="364" w:right="-39"/>
        <w:jc w:val="both"/>
        <w:rPr>
          <w:rFonts w:ascii="Times New Roman" w:hAnsi="Times New Roman" w:cs="Times New Roman"/>
          <w:spacing w:val="-9"/>
          <w:szCs w:val="24"/>
        </w:rPr>
      </w:pPr>
      <w:r w:rsidRPr="007E7329">
        <w:rPr>
          <w:rFonts w:ascii="Times New Roman" w:hAnsi="Times New Roman" w:cs="Times New Roman"/>
          <w:spacing w:val="-9"/>
          <w:szCs w:val="24"/>
        </w:rPr>
        <w:t>除本契約另有特別約定外，乙方執行本計畫不得對外使用經濟部</w:t>
      </w:r>
      <w:r w:rsidR="00F45627" w:rsidRPr="007E7329">
        <w:rPr>
          <w:rFonts w:hint="eastAsia"/>
          <w:lang w:eastAsia="zh-HK"/>
        </w:rPr>
        <w:t>商業發展署</w:t>
      </w:r>
      <w:r w:rsidRPr="007E7329">
        <w:rPr>
          <w:rFonts w:ascii="Times New Roman" w:hAnsi="Times New Roman" w:cs="Times New Roman"/>
          <w:spacing w:val="-9"/>
          <w:szCs w:val="24"/>
        </w:rPr>
        <w:t>名義為法律行為或其他行為。除本契約另有規定外，雙方</w:t>
      </w:r>
      <w:r w:rsidR="0030622E" w:rsidRPr="007E7329">
        <w:rPr>
          <w:rFonts w:ascii="Times New Roman" w:hAnsi="Times New Roman" w:cs="Times New Roman" w:hint="eastAsia"/>
          <w:szCs w:val="24"/>
          <w:lang w:eastAsia="zh-TW"/>
        </w:rPr>
        <w:t>瞭</w:t>
      </w:r>
      <w:r w:rsidRPr="007E7329">
        <w:rPr>
          <w:rFonts w:ascii="Times New Roman" w:hAnsi="Times New Roman" w:cs="Times New Roman"/>
          <w:spacing w:val="-9"/>
          <w:szCs w:val="24"/>
        </w:rPr>
        <w:t>解並同意本計畫執行成果所生之一切義務與</w:t>
      </w:r>
      <w:proofErr w:type="gramStart"/>
      <w:r w:rsidRPr="007E7329">
        <w:rPr>
          <w:rFonts w:ascii="Times New Roman" w:hAnsi="Times New Roman" w:cs="Times New Roman"/>
          <w:spacing w:val="-9"/>
          <w:szCs w:val="24"/>
        </w:rPr>
        <w:t>責任均與經濟部</w:t>
      </w:r>
      <w:proofErr w:type="gramEnd"/>
      <w:r w:rsidR="00F45627" w:rsidRPr="007E7329">
        <w:rPr>
          <w:rFonts w:hint="eastAsia"/>
          <w:lang w:eastAsia="zh-HK"/>
        </w:rPr>
        <w:t>商業發展署</w:t>
      </w:r>
      <w:r w:rsidRPr="007E7329">
        <w:rPr>
          <w:rFonts w:ascii="Times New Roman" w:hAnsi="Times New Roman" w:cs="Times New Roman"/>
          <w:spacing w:val="-9"/>
          <w:szCs w:val="24"/>
        </w:rPr>
        <w:t>無涉。乙方並同意就本契約中有關甲方所得行使之權利，除甲方得以自己名義逕向乙方請求履行外，經濟部</w:t>
      </w:r>
      <w:r w:rsidR="00F45627" w:rsidRPr="007E7329">
        <w:rPr>
          <w:rFonts w:hint="eastAsia"/>
          <w:lang w:eastAsia="zh-HK"/>
        </w:rPr>
        <w:t>商業發展署</w:t>
      </w:r>
      <w:r w:rsidRPr="007E7329">
        <w:rPr>
          <w:rFonts w:ascii="Times New Roman" w:hAnsi="Times New Roman" w:cs="Times New Roman"/>
          <w:spacing w:val="-9"/>
          <w:szCs w:val="24"/>
        </w:rPr>
        <w:t>亦享有對乙方直接請求履行之權利。</w:t>
      </w:r>
    </w:p>
    <w:p w14:paraId="2356D654" w14:textId="77777777" w:rsidR="00E21645" w:rsidRPr="007E7329" w:rsidRDefault="00E21645" w:rsidP="00E21645">
      <w:pPr>
        <w:pStyle w:val="af0"/>
        <w:spacing w:line="440" w:lineRule="exact"/>
        <w:ind w:left="364" w:right="-39"/>
        <w:jc w:val="both"/>
        <w:rPr>
          <w:rFonts w:ascii="Times New Roman" w:hAnsi="Times New Roman" w:cs="Times New Roman"/>
          <w:spacing w:val="-9"/>
          <w:szCs w:val="24"/>
        </w:rPr>
      </w:pPr>
    </w:p>
    <w:p w14:paraId="55691879" w14:textId="77777777" w:rsidR="00E21645" w:rsidRPr="007E7329" w:rsidRDefault="00E21645" w:rsidP="00E21645">
      <w:pPr>
        <w:pStyle w:val="af0"/>
        <w:spacing w:line="440" w:lineRule="exact"/>
        <w:ind w:left="119" w:right="-39"/>
        <w:jc w:val="left"/>
        <w:rPr>
          <w:rFonts w:ascii="Times New Roman" w:hAnsi="Times New Roman" w:cs="Times New Roman"/>
          <w:szCs w:val="24"/>
        </w:rPr>
      </w:pPr>
      <w:r w:rsidRPr="007E7329">
        <w:rPr>
          <w:rFonts w:ascii="Times New Roman" w:hAnsi="Times New Roman" w:cs="Times New Roman"/>
          <w:szCs w:val="24"/>
        </w:rPr>
        <w:t>第十七條：保密條款</w:t>
      </w:r>
    </w:p>
    <w:p w14:paraId="3BDCD07F" w14:textId="77777777" w:rsidR="00E21645" w:rsidRPr="007E7329" w:rsidRDefault="00E21645" w:rsidP="00E21645">
      <w:pPr>
        <w:pStyle w:val="af0"/>
        <w:spacing w:line="440" w:lineRule="exact"/>
        <w:ind w:left="364" w:right="-39"/>
        <w:jc w:val="both"/>
        <w:rPr>
          <w:rFonts w:ascii="Times New Roman" w:hAnsi="Times New Roman" w:cs="Times New Roman"/>
          <w:spacing w:val="-9"/>
          <w:szCs w:val="24"/>
        </w:rPr>
      </w:pPr>
      <w:r w:rsidRPr="007E7329">
        <w:rPr>
          <w:rFonts w:ascii="Times New Roman" w:hAnsi="Times New Roman" w:cs="Times New Roman"/>
          <w:spacing w:val="-9"/>
          <w:szCs w:val="24"/>
        </w:rPr>
        <w:t>乙方及其參與本計畫人員，均應嚴守契約內容及甲方之業務機密，不得有侵害甲方權利之行為，乙方應與其聘用執行人員訂定保密契約，並訂明本計畫執行成果之相關智慧財產權歸屬乙方所有。乙方之聘用執行人員違反保密約定或營業秘密法及其相關規定時，視為乙方違反本條約定，應由乙方對甲方負損害賠償責任。</w:t>
      </w:r>
    </w:p>
    <w:p w14:paraId="21375940" w14:textId="77777777" w:rsidR="00E21645" w:rsidRPr="007E7329" w:rsidRDefault="00E21645" w:rsidP="00E21645">
      <w:pPr>
        <w:pStyle w:val="af0"/>
        <w:spacing w:line="440" w:lineRule="exact"/>
        <w:ind w:left="364" w:right="-39"/>
        <w:jc w:val="both"/>
        <w:rPr>
          <w:rFonts w:ascii="Times New Roman" w:hAnsi="Times New Roman" w:cs="Times New Roman"/>
          <w:spacing w:val="-9"/>
          <w:szCs w:val="24"/>
        </w:rPr>
      </w:pPr>
    </w:p>
    <w:p w14:paraId="6367C02B" w14:textId="77777777" w:rsidR="00E21645" w:rsidRPr="007E7329" w:rsidRDefault="00E21645" w:rsidP="00E21645">
      <w:pPr>
        <w:pStyle w:val="af0"/>
        <w:spacing w:line="440" w:lineRule="exact"/>
        <w:ind w:left="119" w:right="-39"/>
        <w:jc w:val="left"/>
        <w:rPr>
          <w:rFonts w:ascii="Times New Roman" w:hAnsi="Times New Roman" w:cs="Times New Roman"/>
          <w:szCs w:val="24"/>
        </w:rPr>
      </w:pPr>
      <w:r w:rsidRPr="007E7329">
        <w:rPr>
          <w:rFonts w:ascii="Times New Roman" w:hAnsi="Times New Roman" w:cs="Times New Roman"/>
          <w:szCs w:val="24"/>
        </w:rPr>
        <w:t>第十八條：</w:t>
      </w:r>
      <w:r w:rsidRPr="007E7329">
        <w:rPr>
          <w:rFonts w:ascii="Times New Roman" w:hAnsi="Times New Roman" w:cs="Times New Roman"/>
          <w:szCs w:val="24"/>
        </w:rPr>
        <w:t xml:space="preserve"> </w:t>
      </w:r>
      <w:r w:rsidRPr="007E7329">
        <w:rPr>
          <w:rFonts w:ascii="Times New Roman" w:hAnsi="Times New Roman" w:cs="Times New Roman"/>
          <w:szCs w:val="24"/>
        </w:rPr>
        <w:t>通知送達</w:t>
      </w:r>
    </w:p>
    <w:p w14:paraId="1E441C3F" w14:textId="77777777" w:rsidR="00E21645" w:rsidRPr="007E7329" w:rsidRDefault="00E21645" w:rsidP="00E21645">
      <w:pPr>
        <w:pStyle w:val="af0"/>
        <w:spacing w:line="440" w:lineRule="exact"/>
        <w:ind w:left="364" w:right="-39"/>
        <w:jc w:val="both"/>
        <w:rPr>
          <w:rFonts w:ascii="Times New Roman" w:hAnsi="Times New Roman" w:cs="Times New Roman"/>
          <w:spacing w:val="-9"/>
          <w:szCs w:val="24"/>
        </w:rPr>
      </w:pPr>
      <w:r w:rsidRPr="007E7329">
        <w:rPr>
          <w:rFonts w:ascii="Times New Roman" w:hAnsi="Times New Roman" w:cs="Times New Roman"/>
          <w:spacing w:val="-9"/>
          <w:szCs w:val="24"/>
        </w:rPr>
        <w:t>就本契約一切事項所為之通知或要求，以郵局掛號書面送達下列對方聯絡處所即視為已送達該方當事人，並且不因實際住居所或營業地有所變更而受影響，如有拒收、遷址不明或其他原因致無法送達時，視為於郵寄時已送達。倘乙方地址變更時，應以書面通知甲方始生效力。</w:t>
      </w:r>
    </w:p>
    <w:p w14:paraId="35FC6292" w14:textId="77777777" w:rsidR="00E21645" w:rsidRPr="007E7329" w:rsidRDefault="00E21645" w:rsidP="00E21645">
      <w:pPr>
        <w:pStyle w:val="af0"/>
        <w:spacing w:line="440" w:lineRule="exact"/>
        <w:ind w:left="364" w:right="-39"/>
        <w:jc w:val="both"/>
        <w:rPr>
          <w:rFonts w:ascii="Times New Roman" w:hAnsi="Times New Roman" w:cs="Times New Roman"/>
          <w:spacing w:val="-1"/>
          <w:szCs w:val="24"/>
          <w:u w:val="single"/>
        </w:rPr>
      </w:pPr>
      <w:r w:rsidRPr="007E7329">
        <w:rPr>
          <w:rFonts w:ascii="Times New Roman" w:hAnsi="Times New Roman" w:cs="Times New Roman"/>
          <w:spacing w:val="-9"/>
          <w:szCs w:val="24"/>
        </w:rPr>
        <w:t>甲方通訊地址：</w:t>
      </w:r>
      <w:r w:rsidRPr="007E7329">
        <w:rPr>
          <w:rFonts w:ascii="Times New Roman" w:hAnsi="Times New Roman" w:cs="Times New Roman"/>
          <w:szCs w:val="24"/>
          <w:u w:val="single"/>
        </w:rPr>
        <w:t xml:space="preserve">　　　　　　　　　　　　　　　</w:t>
      </w:r>
      <w:r w:rsidRPr="007E7329">
        <w:rPr>
          <w:rFonts w:ascii="Times New Roman" w:hAnsi="Times New Roman" w:cs="Times New Roman"/>
          <w:szCs w:val="24"/>
          <w:u w:val="single"/>
        </w:rPr>
        <w:tab/>
      </w:r>
      <w:r w:rsidRPr="007E7329">
        <w:rPr>
          <w:rFonts w:ascii="Times New Roman" w:hAnsi="Times New Roman" w:cs="Times New Roman"/>
          <w:szCs w:val="24"/>
          <w:u w:val="single"/>
        </w:rPr>
        <w:tab/>
        <w:t xml:space="preserve">                                         </w:t>
      </w:r>
    </w:p>
    <w:p w14:paraId="2E5E5208" w14:textId="77777777" w:rsidR="00E21645" w:rsidRPr="007E7329" w:rsidRDefault="00E21645" w:rsidP="00E21645">
      <w:pPr>
        <w:pStyle w:val="af0"/>
        <w:spacing w:line="440" w:lineRule="exact"/>
        <w:ind w:left="364" w:right="-39"/>
        <w:jc w:val="both"/>
        <w:rPr>
          <w:rFonts w:ascii="Times New Roman" w:hAnsi="Times New Roman" w:cs="Times New Roman"/>
          <w:spacing w:val="-9"/>
          <w:szCs w:val="24"/>
        </w:rPr>
      </w:pPr>
      <w:r w:rsidRPr="007E7329">
        <w:rPr>
          <w:rFonts w:ascii="Times New Roman" w:hAnsi="Times New Roman" w:cs="Times New Roman"/>
          <w:spacing w:val="-1"/>
          <w:szCs w:val="24"/>
        </w:rPr>
        <w:t>乙方通訊地址：</w:t>
      </w:r>
      <w:r w:rsidRPr="007E7329">
        <w:rPr>
          <w:rFonts w:ascii="Times New Roman" w:hAnsi="Times New Roman" w:cs="Times New Roman"/>
          <w:szCs w:val="24"/>
          <w:u w:val="single"/>
        </w:rPr>
        <w:t xml:space="preserve"> </w:t>
      </w:r>
      <w:r w:rsidRPr="007E7329">
        <w:rPr>
          <w:rFonts w:ascii="Times New Roman" w:hAnsi="Times New Roman" w:cs="Times New Roman"/>
          <w:szCs w:val="24"/>
          <w:u w:val="single"/>
        </w:rPr>
        <w:t xml:space="preserve">　　　　　　　　　　　　　　　</w:t>
      </w:r>
      <w:r w:rsidRPr="007E7329">
        <w:rPr>
          <w:rFonts w:ascii="Times New Roman" w:hAnsi="Times New Roman" w:cs="Times New Roman"/>
          <w:szCs w:val="24"/>
          <w:u w:val="single"/>
        </w:rPr>
        <w:tab/>
      </w:r>
    </w:p>
    <w:p w14:paraId="737DD252" w14:textId="77777777" w:rsidR="00E21645" w:rsidRPr="007E7329" w:rsidRDefault="00E21645" w:rsidP="00E21645">
      <w:pPr>
        <w:pStyle w:val="af0"/>
        <w:tabs>
          <w:tab w:val="left" w:pos="5083"/>
          <w:tab w:val="left" w:pos="5601"/>
          <w:tab w:val="left" w:pos="7943"/>
        </w:tabs>
        <w:spacing w:line="440" w:lineRule="exact"/>
        <w:ind w:right="-39"/>
        <w:rPr>
          <w:rFonts w:ascii="Times New Roman" w:hAnsi="Times New Roman" w:cs="Times New Roman"/>
          <w:szCs w:val="24"/>
          <w:u w:val="single"/>
        </w:rPr>
      </w:pPr>
    </w:p>
    <w:p w14:paraId="3CFA96B0" w14:textId="77777777" w:rsidR="00E21645" w:rsidRPr="007E7329" w:rsidRDefault="00E21645" w:rsidP="00E21645">
      <w:pPr>
        <w:pStyle w:val="af0"/>
        <w:spacing w:line="440" w:lineRule="exact"/>
        <w:ind w:left="119" w:right="-39"/>
        <w:jc w:val="left"/>
        <w:rPr>
          <w:rFonts w:ascii="Times New Roman" w:hAnsi="Times New Roman" w:cs="Times New Roman"/>
          <w:szCs w:val="24"/>
        </w:rPr>
      </w:pPr>
      <w:r w:rsidRPr="007E7329">
        <w:rPr>
          <w:rFonts w:ascii="Times New Roman" w:hAnsi="Times New Roman" w:cs="Times New Roman"/>
          <w:szCs w:val="24"/>
        </w:rPr>
        <w:t>第十九條：</w:t>
      </w:r>
      <w:r w:rsidRPr="007E7329">
        <w:rPr>
          <w:rFonts w:ascii="Times New Roman" w:hAnsi="Times New Roman" w:cs="Times New Roman"/>
          <w:szCs w:val="24"/>
        </w:rPr>
        <w:t xml:space="preserve"> </w:t>
      </w:r>
      <w:r w:rsidRPr="007E7329">
        <w:rPr>
          <w:rFonts w:ascii="Times New Roman" w:hAnsi="Times New Roman" w:cs="Times New Roman"/>
          <w:szCs w:val="24"/>
        </w:rPr>
        <w:t>條文名稱</w:t>
      </w:r>
    </w:p>
    <w:p w14:paraId="7473C45D" w14:textId="77777777" w:rsidR="00E21645" w:rsidRPr="007E7329" w:rsidRDefault="00E21645" w:rsidP="00E21645">
      <w:pPr>
        <w:pStyle w:val="af0"/>
        <w:spacing w:line="440" w:lineRule="exact"/>
        <w:ind w:left="364" w:right="-39"/>
        <w:jc w:val="both"/>
        <w:rPr>
          <w:rFonts w:ascii="Times New Roman" w:hAnsi="Times New Roman" w:cs="Times New Roman"/>
          <w:spacing w:val="-9"/>
          <w:szCs w:val="24"/>
        </w:rPr>
      </w:pPr>
      <w:r w:rsidRPr="007E7329">
        <w:rPr>
          <w:rFonts w:ascii="Times New Roman" w:hAnsi="Times New Roman" w:cs="Times New Roman"/>
          <w:spacing w:val="-9"/>
          <w:szCs w:val="24"/>
        </w:rPr>
        <w:t>本契約各條文及項目之標題，僅係為方便閱讀之用，不得據以解釋或限制各該條文旨意。</w:t>
      </w:r>
    </w:p>
    <w:p w14:paraId="1841093E" w14:textId="77777777" w:rsidR="00E21645" w:rsidRPr="007E7329" w:rsidRDefault="00E21645" w:rsidP="00E21645">
      <w:pPr>
        <w:pStyle w:val="af0"/>
        <w:spacing w:line="440" w:lineRule="exact"/>
        <w:ind w:left="364" w:right="-39"/>
        <w:jc w:val="both"/>
        <w:rPr>
          <w:rFonts w:ascii="Times New Roman" w:hAnsi="Times New Roman" w:cs="Times New Roman"/>
          <w:spacing w:val="-9"/>
          <w:szCs w:val="24"/>
        </w:rPr>
      </w:pPr>
    </w:p>
    <w:p w14:paraId="120C40E8" w14:textId="77777777" w:rsidR="00E21645" w:rsidRPr="007E7329" w:rsidRDefault="00E21645" w:rsidP="00E21645">
      <w:pPr>
        <w:pStyle w:val="af0"/>
        <w:spacing w:line="440" w:lineRule="exact"/>
        <w:ind w:left="119" w:right="-39"/>
        <w:jc w:val="left"/>
        <w:rPr>
          <w:rFonts w:ascii="Times New Roman" w:hAnsi="Times New Roman" w:cs="Times New Roman"/>
          <w:szCs w:val="24"/>
        </w:rPr>
      </w:pPr>
      <w:r w:rsidRPr="007E7329">
        <w:rPr>
          <w:rFonts w:ascii="Times New Roman" w:hAnsi="Times New Roman" w:cs="Times New Roman"/>
          <w:szCs w:val="24"/>
        </w:rPr>
        <w:t>第二十條：一部無效之效力</w:t>
      </w:r>
    </w:p>
    <w:p w14:paraId="7B22AC4A" w14:textId="77777777" w:rsidR="00E21645" w:rsidRPr="007E7329" w:rsidRDefault="00E21645" w:rsidP="00E21645">
      <w:pPr>
        <w:pStyle w:val="af0"/>
        <w:spacing w:line="440" w:lineRule="exact"/>
        <w:ind w:left="364" w:right="-39"/>
        <w:jc w:val="both"/>
        <w:rPr>
          <w:rFonts w:ascii="Times New Roman" w:hAnsi="Times New Roman" w:cs="Times New Roman"/>
          <w:spacing w:val="-9"/>
          <w:szCs w:val="24"/>
        </w:rPr>
      </w:pPr>
      <w:r w:rsidRPr="007E7329">
        <w:rPr>
          <w:rFonts w:ascii="Times New Roman" w:hAnsi="Times New Roman" w:cs="Times New Roman"/>
          <w:spacing w:val="-9"/>
          <w:szCs w:val="24"/>
        </w:rPr>
        <w:t>如本契約部分條款依法被認定無效時，其他條款仍繼續有效，並不影響本契約其他條款之效力。</w:t>
      </w:r>
    </w:p>
    <w:p w14:paraId="7C3892EF" w14:textId="77777777" w:rsidR="00E21645" w:rsidRPr="007E7329" w:rsidRDefault="00E21645" w:rsidP="00E21645">
      <w:pPr>
        <w:pStyle w:val="af0"/>
        <w:spacing w:line="440" w:lineRule="exact"/>
        <w:ind w:left="364" w:right="-39"/>
        <w:jc w:val="both"/>
        <w:rPr>
          <w:rFonts w:ascii="Times New Roman" w:hAnsi="Times New Roman" w:cs="Times New Roman"/>
          <w:spacing w:val="-9"/>
          <w:szCs w:val="24"/>
        </w:rPr>
      </w:pPr>
    </w:p>
    <w:p w14:paraId="2169C500" w14:textId="77777777" w:rsidR="00E21645" w:rsidRPr="007E7329" w:rsidRDefault="00E21645" w:rsidP="00E21645">
      <w:pPr>
        <w:pStyle w:val="af0"/>
        <w:spacing w:line="440" w:lineRule="exact"/>
        <w:ind w:left="119" w:right="-39"/>
        <w:jc w:val="left"/>
        <w:rPr>
          <w:rFonts w:ascii="Times New Roman" w:hAnsi="Times New Roman" w:cs="Times New Roman"/>
          <w:szCs w:val="24"/>
        </w:rPr>
      </w:pPr>
      <w:r w:rsidRPr="007E7329">
        <w:rPr>
          <w:rFonts w:ascii="Times New Roman" w:hAnsi="Times New Roman" w:cs="Times New Roman"/>
          <w:szCs w:val="24"/>
        </w:rPr>
        <w:t>第二十一條：合意管轄法院</w:t>
      </w:r>
    </w:p>
    <w:p w14:paraId="71B7534F" w14:textId="77777777" w:rsidR="00E21645" w:rsidRPr="007E7329" w:rsidRDefault="00E21645" w:rsidP="00E21645">
      <w:pPr>
        <w:pStyle w:val="af0"/>
        <w:numPr>
          <w:ilvl w:val="0"/>
          <w:numId w:val="39"/>
        </w:numPr>
        <w:suppressAutoHyphens w:val="0"/>
        <w:autoSpaceDE w:val="0"/>
        <w:spacing w:line="440" w:lineRule="exact"/>
        <w:ind w:left="994" w:right="-39" w:hanging="591"/>
        <w:jc w:val="left"/>
        <w:textAlignment w:val="auto"/>
        <w:rPr>
          <w:rFonts w:ascii="Times New Roman" w:hAnsi="Times New Roman" w:cs="Times New Roman"/>
          <w:spacing w:val="-7"/>
          <w:szCs w:val="24"/>
        </w:rPr>
      </w:pPr>
      <w:r w:rsidRPr="007E7329">
        <w:rPr>
          <w:rFonts w:ascii="Times New Roman" w:hAnsi="Times New Roman" w:cs="Times New Roman"/>
          <w:spacing w:val="-7"/>
          <w:szCs w:val="24"/>
        </w:rPr>
        <w:t>本契約之解釋、效力及其他未盡事宜，應依照前述本須知等相關規定辦理，並以中華民國法令為準據法。</w:t>
      </w:r>
    </w:p>
    <w:p w14:paraId="2103F463" w14:textId="77777777" w:rsidR="00E21645" w:rsidRPr="007E7329" w:rsidRDefault="00E21645" w:rsidP="00E21645">
      <w:pPr>
        <w:pStyle w:val="af0"/>
        <w:numPr>
          <w:ilvl w:val="0"/>
          <w:numId w:val="39"/>
        </w:numPr>
        <w:suppressAutoHyphens w:val="0"/>
        <w:autoSpaceDE w:val="0"/>
        <w:spacing w:line="440" w:lineRule="exact"/>
        <w:ind w:left="994" w:right="-39" w:hanging="591"/>
        <w:jc w:val="left"/>
        <w:textAlignment w:val="auto"/>
        <w:rPr>
          <w:rFonts w:ascii="Times New Roman" w:hAnsi="Times New Roman" w:cs="Times New Roman"/>
          <w:spacing w:val="-7"/>
          <w:szCs w:val="24"/>
        </w:rPr>
      </w:pPr>
      <w:r w:rsidRPr="007E7329">
        <w:rPr>
          <w:rFonts w:ascii="Times New Roman" w:hAnsi="Times New Roman" w:cs="Times New Roman"/>
          <w:spacing w:val="-7"/>
          <w:szCs w:val="24"/>
        </w:rPr>
        <w:t>甲乙雙方同意就本契約所生之一切爭議，由甲方決定依仲裁或訴訟方式處理。甲方如選定仲裁，以台北地區為仲裁地點，甲方如選定訴訟，以臺灣臺北地方法院為第一審管轄法院。</w:t>
      </w:r>
    </w:p>
    <w:p w14:paraId="2FC34904" w14:textId="77777777" w:rsidR="00E21645" w:rsidRPr="007E7329" w:rsidRDefault="00E21645" w:rsidP="00E21645">
      <w:pPr>
        <w:pStyle w:val="af0"/>
        <w:spacing w:line="440" w:lineRule="exact"/>
        <w:ind w:right="-39" w:hanging="567"/>
        <w:jc w:val="both"/>
        <w:rPr>
          <w:rFonts w:ascii="Times New Roman" w:hAnsi="Times New Roman" w:cs="Times New Roman"/>
          <w:szCs w:val="24"/>
        </w:rPr>
      </w:pPr>
    </w:p>
    <w:p w14:paraId="71D4EA21" w14:textId="77777777" w:rsidR="00E21645" w:rsidRPr="007E7329" w:rsidRDefault="00E21645" w:rsidP="00E21645">
      <w:pPr>
        <w:pStyle w:val="af0"/>
        <w:spacing w:line="440" w:lineRule="exact"/>
        <w:ind w:left="119" w:right="-39"/>
        <w:jc w:val="left"/>
        <w:rPr>
          <w:rFonts w:ascii="Times New Roman" w:hAnsi="Times New Roman" w:cs="Times New Roman"/>
          <w:szCs w:val="24"/>
        </w:rPr>
      </w:pPr>
      <w:r w:rsidRPr="007E7329">
        <w:rPr>
          <w:rFonts w:ascii="Times New Roman" w:hAnsi="Times New Roman" w:cs="Times New Roman"/>
          <w:szCs w:val="24"/>
        </w:rPr>
        <w:t>第二十二條：</w:t>
      </w:r>
      <w:r w:rsidRPr="007E7329">
        <w:rPr>
          <w:rFonts w:ascii="Times New Roman" w:hAnsi="Times New Roman" w:cs="Times New Roman"/>
          <w:szCs w:val="24"/>
        </w:rPr>
        <w:t xml:space="preserve"> </w:t>
      </w:r>
      <w:r w:rsidRPr="007E7329">
        <w:rPr>
          <w:rFonts w:ascii="Times New Roman" w:hAnsi="Times New Roman" w:cs="Times New Roman"/>
          <w:szCs w:val="24"/>
        </w:rPr>
        <w:t>其他</w:t>
      </w:r>
    </w:p>
    <w:p w14:paraId="1026DF5D" w14:textId="77777777" w:rsidR="00E21645" w:rsidRPr="007E7329" w:rsidRDefault="00E21645" w:rsidP="00E21645">
      <w:pPr>
        <w:pStyle w:val="af0"/>
        <w:numPr>
          <w:ilvl w:val="0"/>
          <w:numId w:val="40"/>
        </w:numPr>
        <w:suppressAutoHyphens w:val="0"/>
        <w:autoSpaceDE w:val="0"/>
        <w:spacing w:line="440" w:lineRule="exact"/>
        <w:ind w:left="994" w:right="-39" w:hanging="591"/>
        <w:jc w:val="left"/>
        <w:textAlignment w:val="auto"/>
        <w:rPr>
          <w:rFonts w:ascii="Times New Roman" w:hAnsi="Times New Roman" w:cs="Times New Roman"/>
          <w:szCs w:val="24"/>
        </w:rPr>
      </w:pPr>
      <w:r w:rsidRPr="007E7329">
        <w:rPr>
          <w:rFonts w:ascii="Times New Roman" w:hAnsi="Times New Roman" w:cs="Times New Roman"/>
          <w:spacing w:val="-7"/>
          <w:szCs w:val="24"/>
        </w:rPr>
        <w:t>本契約未約定事項，雙方得另以書面作成補充約定且經雙方同意並作成書面後生效，視為</w:t>
      </w:r>
      <w:r w:rsidRPr="007E7329">
        <w:rPr>
          <w:rFonts w:ascii="Times New Roman" w:hAnsi="Times New Roman" w:cs="Times New Roman"/>
          <w:szCs w:val="24"/>
        </w:rPr>
        <w:t>契約之一部分。</w:t>
      </w:r>
    </w:p>
    <w:p w14:paraId="3E53B180" w14:textId="77777777" w:rsidR="00E21645" w:rsidRPr="007E7329" w:rsidRDefault="00E21645" w:rsidP="00E21645">
      <w:pPr>
        <w:pStyle w:val="af0"/>
        <w:spacing w:line="440" w:lineRule="exact"/>
        <w:ind w:right="-39"/>
        <w:rPr>
          <w:rFonts w:ascii="Times New Roman" w:hAnsi="Times New Roman" w:cs="Times New Roman"/>
          <w:szCs w:val="24"/>
        </w:rPr>
      </w:pPr>
    </w:p>
    <w:p w14:paraId="2BCD569D" w14:textId="77777777" w:rsidR="00E21645" w:rsidRPr="007E7329" w:rsidRDefault="00E21645" w:rsidP="00E21645">
      <w:pPr>
        <w:spacing w:line="440" w:lineRule="exact"/>
        <w:ind w:right="-39"/>
        <w:rPr>
          <w:rFonts w:eastAsia="標楷體"/>
          <w:sz w:val="24"/>
          <w:szCs w:val="24"/>
        </w:rPr>
      </w:pPr>
      <w:r w:rsidRPr="007E7329">
        <w:rPr>
          <w:rFonts w:eastAsia="標楷體"/>
          <w:sz w:val="24"/>
          <w:szCs w:val="24"/>
        </w:rPr>
        <w:t>立約人</w:t>
      </w:r>
    </w:p>
    <w:tbl>
      <w:tblPr>
        <w:tblStyle w:val="aff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1"/>
        <w:gridCol w:w="4371"/>
      </w:tblGrid>
      <w:tr w:rsidR="007E7329" w:rsidRPr="007E7329" w14:paraId="72ED10EB" w14:textId="77777777" w:rsidTr="001F5293">
        <w:tc>
          <w:tcPr>
            <w:tcW w:w="4371" w:type="dxa"/>
          </w:tcPr>
          <w:p w14:paraId="7F809A13" w14:textId="77777777" w:rsidR="00E21645" w:rsidRPr="007E7329" w:rsidRDefault="00E21645" w:rsidP="001F5293">
            <w:pPr>
              <w:spacing w:line="440" w:lineRule="exact"/>
              <w:ind w:right="-39"/>
              <w:rPr>
                <w:rFonts w:ascii="Times New Roman" w:eastAsia="標楷體" w:hAnsi="Times New Roman" w:cs="Times New Roman"/>
                <w:szCs w:val="24"/>
              </w:rPr>
            </w:pPr>
            <w:r w:rsidRPr="007E7329">
              <w:rPr>
                <w:rFonts w:ascii="Times New Roman" w:eastAsia="標楷體" w:hAnsi="Times New Roman" w:cs="Times New Roman"/>
                <w:szCs w:val="24"/>
              </w:rPr>
              <w:t>甲方：</w:t>
            </w:r>
            <w:r w:rsidRPr="007E7329">
              <w:rPr>
                <w:rFonts w:ascii="Times New Roman" w:eastAsia="標楷體" w:hAnsi="Times New Roman" w:cs="Times New Roman"/>
                <w:szCs w:val="24"/>
              </w:rPr>
              <w:t xml:space="preserve">                                           </w:t>
            </w:r>
          </w:p>
          <w:p w14:paraId="03A3D154" w14:textId="77777777" w:rsidR="00E21645" w:rsidRPr="007E7329" w:rsidRDefault="00E21645" w:rsidP="001F5293">
            <w:pPr>
              <w:spacing w:line="440" w:lineRule="exact"/>
              <w:ind w:right="-39"/>
              <w:rPr>
                <w:rFonts w:ascii="Times New Roman" w:eastAsia="標楷體" w:hAnsi="Times New Roman" w:cs="Times New Roman"/>
                <w:szCs w:val="24"/>
              </w:rPr>
            </w:pPr>
            <w:r w:rsidRPr="007E7329">
              <w:rPr>
                <w:rFonts w:ascii="Times New Roman" w:eastAsia="標楷體" w:hAnsi="Times New Roman" w:cs="Times New Roman"/>
                <w:szCs w:val="24"/>
              </w:rPr>
              <w:t>代表人：</w:t>
            </w:r>
            <w:r w:rsidRPr="007E7329">
              <w:rPr>
                <w:rFonts w:ascii="Times New Roman" w:eastAsia="標楷體" w:hAnsi="Times New Roman" w:cs="Times New Roman"/>
                <w:szCs w:val="24"/>
              </w:rPr>
              <w:t xml:space="preserve">                                       </w:t>
            </w:r>
          </w:p>
          <w:p w14:paraId="3EA231E6" w14:textId="77777777" w:rsidR="00E21645" w:rsidRPr="007E7329" w:rsidRDefault="00E21645" w:rsidP="001F5293">
            <w:pPr>
              <w:spacing w:line="440" w:lineRule="exact"/>
              <w:ind w:right="-39"/>
              <w:rPr>
                <w:rFonts w:ascii="Times New Roman" w:eastAsia="標楷體" w:hAnsi="Times New Roman" w:cs="Times New Roman"/>
                <w:szCs w:val="24"/>
              </w:rPr>
            </w:pPr>
            <w:r w:rsidRPr="007E7329">
              <w:rPr>
                <w:rFonts w:ascii="Times New Roman" w:eastAsia="標楷體" w:hAnsi="Times New Roman" w:cs="Times New Roman"/>
                <w:szCs w:val="24"/>
              </w:rPr>
              <w:t>統一編號：</w:t>
            </w:r>
            <w:r w:rsidRPr="007E7329">
              <w:rPr>
                <w:rFonts w:ascii="Times New Roman" w:eastAsia="標楷體" w:hAnsi="Times New Roman" w:cs="Times New Roman"/>
                <w:szCs w:val="24"/>
              </w:rPr>
              <w:t xml:space="preserve">                                   </w:t>
            </w:r>
          </w:p>
          <w:p w14:paraId="6F6108BD" w14:textId="77777777" w:rsidR="00E21645" w:rsidRPr="007E7329" w:rsidRDefault="00E21645" w:rsidP="001F5293">
            <w:pPr>
              <w:spacing w:line="440" w:lineRule="exact"/>
              <w:ind w:left="737" w:right="-39" w:hangingChars="307" w:hanging="737"/>
              <w:rPr>
                <w:rFonts w:ascii="Times New Roman" w:eastAsia="標楷體" w:hAnsi="Times New Roman" w:cs="Times New Roman"/>
                <w:szCs w:val="24"/>
              </w:rPr>
            </w:pPr>
            <w:r w:rsidRPr="007E7329">
              <w:rPr>
                <w:rFonts w:ascii="Times New Roman" w:eastAsia="標楷體" w:hAnsi="Times New Roman" w:cs="Times New Roman"/>
                <w:szCs w:val="24"/>
              </w:rPr>
              <w:t>地址：</w:t>
            </w:r>
            <w:r w:rsidRPr="007E7329">
              <w:rPr>
                <w:rFonts w:ascii="Times New Roman" w:eastAsia="標楷體" w:hAnsi="Times New Roman" w:cs="Times New Roman"/>
                <w:szCs w:val="24"/>
              </w:rPr>
              <w:t xml:space="preserve">                                           </w:t>
            </w:r>
          </w:p>
          <w:p w14:paraId="78991FBC" w14:textId="77777777" w:rsidR="00E21645" w:rsidRPr="007E7329" w:rsidRDefault="00E21645" w:rsidP="001F5293">
            <w:pPr>
              <w:spacing w:line="440" w:lineRule="exact"/>
              <w:ind w:left="737" w:right="-39" w:hangingChars="307" w:hanging="737"/>
              <w:rPr>
                <w:rFonts w:ascii="Times New Roman" w:eastAsia="標楷體" w:hAnsi="Times New Roman" w:cs="Times New Roman"/>
                <w:szCs w:val="24"/>
              </w:rPr>
            </w:pPr>
          </w:p>
        </w:tc>
        <w:tc>
          <w:tcPr>
            <w:tcW w:w="4371" w:type="dxa"/>
          </w:tcPr>
          <w:p w14:paraId="256370DA" w14:textId="77777777" w:rsidR="00E21645" w:rsidRPr="007E7329" w:rsidRDefault="00E21645" w:rsidP="001F5293">
            <w:pPr>
              <w:spacing w:line="440" w:lineRule="exact"/>
              <w:ind w:right="-39"/>
              <w:rPr>
                <w:rFonts w:ascii="Times New Roman" w:eastAsia="標楷體" w:hAnsi="Times New Roman" w:cs="Times New Roman"/>
                <w:szCs w:val="24"/>
              </w:rPr>
            </w:pPr>
          </w:p>
        </w:tc>
      </w:tr>
    </w:tbl>
    <w:p w14:paraId="0BAEEA48" w14:textId="77777777" w:rsidR="00E21645" w:rsidRPr="007E7329" w:rsidRDefault="00E21645" w:rsidP="00E21645">
      <w:pPr>
        <w:autoSpaceDN/>
        <w:spacing w:line="440" w:lineRule="exact"/>
        <w:ind w:right="-39" w:firstLineChars="59" w:firstLine="142"/>
        <w:textAlignment w:val="auto"/>
        <w:rPr>
          <w:rFonts w:eastAsia="標楷體"/>
          <w:kern w:val="2"/>
          <w:sz w:val="24"/>
          <w:szCs w:val="24"/>
        </w:rPr>
      </w:pPr>
      <w:r w:rsidRPr="007E7329">
        <w:rPr>
          <w:rFonts w:eastAsia="標楷體"/>
          <w:kern w:val="2"/>
          <w:sz w:val="24"/>
          <w:szCs w:val="24"/>
        </w:rPr>
        <w:t>乙方：</w:t>
      </w:r>
    </w:p>
    <w:p w14:paraId="505E76A4" w14:textId="77777777" w:rsidR="00E21645" w:rsidRPr="007E7329" w:rsidRDefault="00E21645" w:rsidP="00E21645">
      <w:pPr>
        <w:autoSpaceDN/>
        <w:spacing w:line="440" w:lineRule="exact"/>
        <w:ind w:right="-39" w:firstLineChars="59" w:firstLine="142"/>
        <w:textAlignment w:val="auto"/>
        <w:rPr>
          <w:rFonts w:eastAsia="標楷體"/>
          <w:kern w:val="2"/>
          <w:sz w:val="24"/>
          <w:szCs w:val="24"/>
        </w:rPr>
      </w:pPr>
      <w:r w:rsidRPr="007E7329">
        <w:rPr>
          <w:rFonts w:eastAsia="標楷體"/>
          <w:kern w:val="2"/>
          <w:sz w:val="24"/>
          <w:szCs w:val="24"/>
        </w:rPr>
        <w:t>代表人（企業負責人）：</w:t>
      </w:r>
    </w:p>
    <w:p w14:paraId="52FA4B0B" w14:textId="77777777" w:rsidR="00E21645" w:rsidRPr="007E7329" w:rsidRDefault="00E21645" w:rsidP="00E21645">
      <w:pPr>
        <w:autoSpaceDN/>
        <w:spacing w:line="440" w:lineRule="exact"/>
        <w:ind w:right="-39" w:firstLineChars="59" w:firstLine="142"/>
        <w:textAlignment w:val="auto"/>
        <w:rPr>
          <w:rFonts w:eastAsia="標楷體"/>
          <w:kern w:val="2"/>
          <w:sz w:val="24"/>
          <w:szCs w:val="24"/>
        </w:rPr>
      </w:pPr>
      <w:r w:rsidRPr="007E7329">
        <w:rPr>
          <w:rFonts w:eastAsia="標楷體"/>
          <w:kern w:val="2"/>
          <w:sz w:val="24"/>
          <w:szCs w:val="24"/>
        </w:rPr>
        <w:t>統一編號：</w:t>
      </w:r>
      <w:r w:rsidRPr="007E7329">
        <w:rPr>
          <w:rFonts w:eastAsia="標楷體"/>
          <w:kern w:val="2"/>
          <w:sz w:val="24"/>
          <w:szCs w:val="24"/>
        </w:rPr>
        <w:t xml:space="preserve"> </w:t>
      </w:r>
    </w:p>
    <w:p w14:paraId="671DBA30" w14:textId="77777777" w:rsidR="00E21645" w:rsidRPr="007E7329" w:rsidRDefault="00E21645" w:rsidP="00E21645">
      <w:pPr>
        <w:autoSpaceDN/>
        <w:spacing w:line="440" w:lineRule="exact"/>
        <w:ind w:right="-39" w:firstLineChars="59" w:firstLine="142"/>
        <w:textAlignment w:val="auto"/>
        <w:rPr>
          <w:rFonts w:eastAsia="標楷體"/>
          <w:kern w:val="2"/>
          <w:sz w:val="24"/>
          <w:szCs w:val="24"/>
        </w:rPr>
      </w:pPr>
      <w:r w:rsidRPr="007E7329">
        <w:rPr>
          <w:rFonts w:eastAsia="標楷體"/>
          <w:kern w:val="2"/>
          <w:sz w:val="24"/>
          <w:szCs w:val="24"/>
        </w:rPr>
        <w:t>地址：</w:t>
      </w:r>
    </w:p>
    <w:p w14:paraId="7A7CB16E" w14:textId="77777777" w:rsidR="00E21645" w:rsidRPr="007E7329" w:rsidRDefault="00E21645" w:rsidP="00E21645">
      <w:pPr>
        <w:spacing w:line="440" w:lineRule="exact"/>
        <w:ind w:right="-39"/>
        <w:rPr>
          <w:rFonts w:eastAsia="標楷體"/>
          <w:sz w:val="24"/>
          <w:szCs w:val="24"/>
        </w:rPr>
      </w:pPr>
    </w:p>
    <w:p w14:paraId="1CAFBBAE" w14:textId="77777777" w:rsidR="00E21645" w:rsidRPr="007E7329" w:rsidRDefault="00E21645" w:rsidP="00E21645">
      <w:pPr>
        <w:tabs>
          <w:tab w:val="left" w:pos="743"/>
          <w:tab w:val="left" w:pos="1367"/>
          <w:tab w:val="left" w:pos="1991"/>
          <w:tab w:val="left" w:pos="3280"/>
          <w:tab w:val="left" w:pos="4346"/>
          <w:tab w:val="left" w:pos="5944"/>
          <w:tab w:val="left" w:pos="6148"/>
          <w:tab w:val="left" w:pos="7463"/>
          <w:tab w:val="left" w:pos="7540"/>
          <w:tab w:val="left" w:pos="8087"/>
        </w:tabs>
        <w:spacing w:line="440" w:lineRule="exact"/>
        <w:ind w:left="120"/>
        <w:rPr>
          <w:rFonts w:eastAsia="標楷體"/>
          <w:b/>
          <w:sz w:val="32"/>
          <w:szCs w:val="32"/>
        </w:rPr>
      </w:pPr>
      <w:r w:rsidRPr="007E7329">
        <w:rPr>
          <w:rFonts w:eastAsia="標楷體"/>
          <w:sz w:val="24"/>
          <w:szCs w:val="24"/>
        </w:rPr>
        <w:t>中</w:t>
      </w:r>
      <w:r w:rsidRPr="007E7329">
        <w:rPr>
          <w:rFonts w:eastAsia="標楷體"/>
          <w:sz w:val="24"/>
          <w:szCs w:val="24"/>
        </w:rPr>
        <w:tab/>
      </w:r>
      <w:r w:rsidRPr="007E7329">
        <w:rPr>
          <w:rFonts w:eastAsia="標楷體"/>
          <w:sz w:val="24"/>
          <w:szCs w:val="24"/>
        </w:rPr>
        <w:t>華</w:t>
      </w:r>
      <w:r w:rsidRPr="007E7329">
        <w:rPr>
          <w:rFonts w:eastAsia="標楷體"/>
          <w:sz w:val="24"/>
          <w:szCs w:val="24"/>
        </w:rPr>
        <w:tab/>
      </w:r>
      <w:r w:rsidRPr="007E7329">
        <w:rPr>
          <w:rFonts w:eastAsia="標楷體"/>
          <w:sz w:val="24"/>
          <w:szCs w:val="24"/>
        </w:rPr>
        <w:t>民</w:t>
      </w:r>
      <w:r w:rsidRPr="007E7329">
        <w:rPr>
          <w:rFonts w:eastAsia="標楷體"/>
          <w:sz w:val="24"/>
          <w:szCs w:val="24"/>
        </w:rPr>
        <w:tab/>
      </w:r>
      <w:r w:rsidRPr="007E7329">
        <w:rPr>
          <w:rFonts w:eastAsia="標楷體"/>
          <w:sz w:val="24"/>
          <w:szCs w:val="24"/>
        </w:rPr>
        <w:t>國</w:t>
      </w:r>
      <w:r w:rsidRPr="007E7329">
        <w:rPr>
          <w:rFonts w:eastAsia="標楷體"/>
          <w:sz w:val="24"/>
          <w:szCs w:val="24"/>
        </w:rPr>
        <w:tab/>
      </w:r>
      <w:r w:rsidRPr="007E7329">
        <w:rPr>
          <w:rFonts w:eastAsia="標楷體"/>
          <w:sz w:val="24"/>
          <w:szCs w:val="24"/>
        </w:rPr>
        <w:tab/>
      </w:r>
      <w:r w:rsidRPr="007E7329">
        <w:rPr>
          <w:rFonts w:eastAsia="標楷體"/>
          <w:sz w:val="24"/>
          <w:szCs w:val="24"/>
        </w:rPr>
        <w:t>年</w:t>
      </w:r>
      <w:r w:rsidRPr="007E7329">
        <w:rPr>
          <w:rFonts w:eastAsia="標楷體"/>
          <w:sz w:val="24"/>
          <w:szCs w:val="24"/>
        </w:rPr>
        <w:tab/>
      </w:r>
      <w:r w:rsidRPr="007E7329">
        <w:rPr>
          <w:rFonts w:eastAsia="標楷體"/>
          <w:sz w:val="24"/>
          <w:szCs w:val="24"/>
        </w:rPr>
        <w:tab/>
      </w:r>
      <w:r w:rsidRPr="007E7329">
        <w:rPr>
          <w:rFonts w:eastAsia="標楷體"/>
          <w:sz w:val="24"/>
          <w:szCs w:val="24"/>
        </w:rPr>
        <w:t>月</w:t>
      </w:r>
      <w:r w:rsidRPr="007E7329">
        <w:rPr>
          <w:rFonts w:eastAsia="標楷體"/>
          <w:sz w:val="24"/>
          <w:szCs w:val="24"/>
        </w:rPr>
        <w:tab/>
        <w:t xml:space="preserve">  </w:t>
      </w:r>
      <w:r w:rsidRPr="007E7329">
        <w:rPr>
          <w:rFonts w:eastAsia="標楷體"/>
          <w:sz w:val="24"/>
          <w:szCs w:val="24"/>
        </w:rPr>
        <w:tab/>
      </w:r>
      <w:r w:rsidRPr="007E7329">
        <w:rPr>
          <w:rFonts w:eastAsia="標楷體"/>
          <w:sz w:val="24"/>
          <w:szCs w:val="24"/>
        </w:rPr>
        <w:t>日</w:t>
      </w:r>
      <w:r w:rsidRPr="007E7329">
        <w:rPr>
          <w:rFonts w:eastAsia="標楷體"/>
          <w:b/>
          <w:sz w:val="32"/>
          <w:szCs w:val="32"/>
        </w:rPr>
        <w:br w:type="page"/>
      </w:r>
    </w:p>
    <w:p w14:paraId="1CBFB949" w14:textId="77777777" w:rsidR="00E21645" w:rsidRPr="007E7329" w:rsidRDefault="00E21645" w:rsidP="00E21645">
      <w:pPr>
        <w:tabs>
          <w:tab w:val="left" w:pos="743"/>
          <w:tab w:val="left" w:pos="1367"/>
          <w:tab w:val="left" w:pos="1991"/>
          <w:tab w:val="left" w:pos="4000"/>
          <w:tab w:val="left" w:pos="4346"/>
          <w:tab w:val="left" w:pos="5944"/>
          <w:tab w:val="left" w:pos="6148"/>
          <w:tab w:val="left" w:pos="7463"/>
          <w:tab w:val="left" w:pos="7540"/>
          <w:tab w:val="left" w:pos="8087"/>
        </w:tabs>
        <w:spacing w:afterLines="50" w:after="180" w:line="440" w:lineRule="exact"/>
        <w:ind w:left="119"/>
        <w:rPr>
          <w:rFonts w:eastAsia="標楷體"/>
          <w:b/>
          <w:sz w:val="32"/>
          <w:szCs w:val="32"/>
        </w:rPr>
      </w:pPr>
      <w:r w:rsidRPr="007E7329">
        <w:rPr>
          <w:rFonts w:eastAsia="標楷體"/>
          <w:b/>
          <w:sz w:val="32"/>
          <w:szCs w:val="32"/>
        </w:rPr>
        <w:lastRenderedPageBreak/>
        <w:t>附表：平台上架條款</w:t>
      </w:r>
    </w:p>
    <w:tbl>
      <w:tblPr>
        <w:tblStyle w:val="afffff7"/>
        <w:tblW w:w="5000" w:type="pct"/>
        <w:tblLook w:val="04A0" w:firstRow="1" w:lastRow="0" w:firstColumn="1" w:lastColumn="0" w:noHBand="0" w:noVBand="1"/>
      </w:tblPr>
      <w:tblGrid>
        <w:gridCol w:w="1393"/>
        <w:gridCol w:w="7895"/>
      </w:tblGrid>
      <w:tr w:rsidR="007E7329" w:rsidRPr="007E7329" w14:paraId="1D00FED1" w14:textId="77777777" w:rsidTr="001F5293">
        <w:trPr>
          <w:tblHeader/>
        </w:trPr>
        <w:tc>
          <w:tcPr>
            <w:tcW w:w="5000" w:type="pct"/>
            <w:gridSpan w:val="2"/>
            <w:vAlign w:val="center"/>
          </w:tcPr>
          <w:p w14:paraId="0233EC68" w14:textId="77777777" w:rsidR="00E21645" w:rsidRPr="007E7329" w:rsidRDefault="00E21645" w:rsidP="001F5293">
            <w:pPr>
              <w:spacing w:line="440" w:lineRule="exact"/>
              <w:jc w:val="center"/>
              <w:rPr>
                <w:rFonts w:ascii="Times New Roman" w:eastAsia="標楷體" w:hAnsi="Times New Roman" w:cs="Times New Roman"/>
                <w:b/>
                <w:szCs w:val="24"/>
              </w:rPr>
            </w:pPr>
            <w:r w:rsidRPr="007E7329">
              <w:rPr>
                <w:rFonts w:ascii="Times New Roman" w:eastAsia="標楷體" w:hAnsi="Times New Roman" w:cs="Times New Roman"/>
                <w:b/>
                <w:szCs w:val="24"/>
              </w:rPr>
              <w:t>平台上架條款</w:t>
            </w:r>
          </w:p>
        </w:tc>
      </w:tr>
      <w:tr w:rsidR="007A6179" w:rsidRPr="007A6179" w14:paraId="34EFCA48" w14:textId="77777777" w:rsidTr="001F5293">
        <w:tc>
          <w:tcPr>
            <w:tcW w:w="750" w:type="pct"/>
            <w:vAlign w:val="center"/>
          </w:tcPr>
          <w:p w14:paraId="4A3C51C6" w14:textId="77777777" w:rsidR="00E21645" w:rsidRPr="007A6179" w:rsidRDefault="00E21645" w:rsidP="001F5293">
            <w:pPr>
              <w:tabs>
                <w:tab w:val="left" w:pos="743"/>
                <w:tab w:val="left" w:pos="1367"/>
                <w:tab w:val="left" w:pos="1991"/>
                <w:tab w:val="left" w:pos="4000"/>
                <w:tab w:val="left" w:pos="4346"/>
                <w:tab w:val="left" w:pos="5944"/>
                <w:tab w:val="left" w:pos="6148"/>
                <w:tab w:val="left" w:pos="7463"/>
                <w:tab w:val="left" w:pos="7540"/>
                <w:tab w:val="left" w:pos="8087"/>
              </w:tabs>
              <w:spacing w:line="440" w:lineRule="exact"/>
              <w:jc w:val="center"/>
              <w:rPr>
                <w:rFonts w:ascii="Times New Roman" w:eastAsia="標楷體" w:hAnsi="Times New Roman" w:cs="Times New Roman"/>
                <w:b/>
                <w:szCs w:val="24"/>
              </w:rPr>
            </w:pPr>
            <w:r w:rsidRPr="007A6179">
              <w:rPr>
                <w:rFonts w:ascii="Times New Roman" w:eastAsia="標楷體" w:hAnsi="Times New Roman" w:cs="Times New Roman"/>
                <w:b/>
                <w:szCs w:val="24"/>
              </w:rPr>
              <w:t>方案內容</w:t>
            </w:r>
          </w:p>
        </w:tc>
        <w:tc>
          <w:tcPr>
            <w:tcW w:w="4250" w:type="pct"/>
          </w:tcPr>
          <w:p w14:paraId="0719EC1B" w14:textId="77777777" w:rsidR="00E21645" w:rsidRPr="007A6179" w:rsidRDefault="00E21645" w:rsidP="00E21645">
            <w:pPr>
              <w:pStyle w:val="af1"/>
              <w:numPr>
                <w:ilvl w:val="2"/>
                <w:numId w:val="30"/>
              </w:numPr>
              <w:suppressAutoHyphens w:val="0"/>
              <w:spacing w:line="440" w:lineRule="exact"/>
              <w:ind w:left="325"/>
              <w:jc w:val="both"/>
              <w:rPr>
                <w:rFonts w:ascii="Times New Roman" w:eastAsia="標楷體" w:hAnsi="Times New Roman" w:cs="Times New Roman"/>
                <w:szCs w:val="24"/>
              </w:rPr>
            </w:pPr>
            <w:r w:rsidRPr="007A6179">
              <w:rPr>
                <w:rFonts w:ascii="Times New Roman" w:eastAsia="標楷體" w:hAnsi="Times New Roman" w:cs="Times New Roman"/>
                <w:szCs w:val="24"/>
              </w:rPr>
              <w:t>乙方可透過本計畫管理系統上架推廣，上架之方案內容應與申請時遞交甲方審查的方案內容一致，方案資料若有修正，須經甲方同意。</w:t>
            </w:r>
          </w:p>
          <w:p w14:paraId="08836CC1" w14:textId="77777777" w:rsidR="00E21645" w:rsidRPr="007A6179" w:rsidRDefault="00E21645" w:rsidP="00E21645">
            <w:pPr>
              <w:pStyle w:val="af1"/>
              <w:numPr>
                <w:ilvl w:val="2"/>
                <w:numId w:val="30"/>
              </w:numPr>
              <w:suppressAutoHyphens w:val="0"/>
              <w:spacing w:line="440" w:lineRule="exact"/>
              <w:ind w:left="325"/>
              <w:jc w:val="both"/>
              <w:rPr>
                <w:rFonts w:ascii="Times New Roman" w:eastAsia="標楷體" w:hAnsi="Times New Roman" w:cs="Times New Roman"/>
                <w:szCs w:val="24"/>
              </w:rPr>
            </w:pPr>
            <w:r w:rsidRPr="007A6179">
              <w:rPr>
                <w:rFonts w:ascii="Times New Roman" w:eastAsia="標楷體" w:hAnsi="Times New Roman" w:cs="Times New Roman"/>
                <w:szCs w:val="24"/>
              </w:rPr>
              <w:t>針對乙方已上架本計畫管理系統之雲端解決方案，若有內容調整、版本更新、價格變更等所有調整需求，須經甲方審核同意。</w:t>
            </w:r>
          </w:p>
        </w:tc>
      </w:tr>
      <w:tr w:rsidR="007E7329" w:rsidRPr="007E7329" w14:paraId="4C2F33E6" w14:textId="77777777" w:rsidTr="001F5293">
        <w:tc>
          <w:tcPr>
            <w:tcW w:w="750" w:type="pct"/>
            <w:vAlign w:val="center"/>
          </w:tcPr>
          <w:p w14:paraId="6E2FFF66" w14:textId="77777777" w:rsidR="00E21645" w:rsidRPr="007E7329" w:rsidRDefault="00E21645" w:rsidP="001F5293">
            <w:pPr>
              <w:tabs>
                <w:tab w:val="left" w:pos="743"/>
                <w:tab w:val="left" w:pos="1367"/>
                <w:tab w:val="left" w:pos="1991"/>
                <w:tab w:val="left" w:pos="4000"/>
                <w:tab w:val="left" w:pos="4346"/>
                <w:tab w:val="left" w:pos="5944"/>
                <w:tab w:val="left" w:pos="6148"/>
                <w:tab w:val="left" w:pos="7463"/>
                <w:tab w:val="left" w:pos="7540"/>
                <w:tab w:val="left" w:pos="8087"/>
              </w:tabs>
              <w:spacing w:line="440" w:lineRule="exact"/>
              <w:jc w:val="center"/>
              <w:rPr>
                <w:rFonts w:ascii="Times New Roman" w:eastAsia="標楷體" w:hAnsi="Times New Roman" w:cs="Times New Roman"/>
                <w:b/>
                <w:szCs w:val="24"/>
              </w:rPr>
            </w:pPr>
            <w:r w:rsidRPr="007E7329">
              <w:rPr>
                <w:rFonts w:ascii="Times New Roman" w:eastAsia="標楷體" w:hAnsi="Times New Roman" w:cs="Times New Roman"/>
                <w:b/>
                <w:szCs w:val="24"/>
              </w:rPr>
              <w:t>方案銷售</w:t>
            </w:r>
          </w:p>
        </w:tc>
        <w:tc>
          <w:tcPr>
            <w:tcW w:w="4250" w:type="pct"/>
          </w:tcPr>
          <w:p w14:paraId="4265E4B0" w14:textId="77777777" w:rsidR="00E21645" w:rsidRPr="007E7329" w:rsidRDefault="00E21645" w:rsidP="00E21645">
            <w:pPr>
              <w:pStyle w:val="af1"/>
              <w:numPr>
                <w:ilvl w:val="0"/>
                <w:numId w:val="32"/>
              </w:numPr>
              <w:suppressAutoHyphens w:val="0"/>
              <w:spacing w:line="440" w:lineRule="exact"/>
              <w:rPr>
                <w:rFonts w:ascii="Times New Roman" w:eastAsia="標楷體" w:hAnsi="Times New Roman" w:cs="Times New Roman"/>
                <w:b/>
                <w:szCs w:val="24"/>
              </w:rPr>
            </w:pPr>
            <w:r w:rsidRPr="007E7329">
              <w:rPr>
                <w:rFonts w:ascii="Times New Roman" w:eastAsia="標楷體" w:hAnsi="Times New Roman" w:cs="Times New Roman"/>
                <w:b/>
                <w:szCs w:val="24"/>
              </w:rPr>
              <w:t>方案使用契約</w:t>
            </w:r>
          </w:p>
          <w:p w14:paraId="5A031EDC" w14:textId="77777777" w:rsidR="00E21645" w:rsidRPr="007E7329" w:rsidRDefault="00E21645" w:rsidP="00E21645">
            <w:pPr>
              <w:pStyle w:val="af1"/>
              <w:numPr>
                <w:ilvl w:val="2"/>
                <w:numId w:val="31"/>
              </w:numPr>
              <w:suppressAutoHyphens w:val="0"/>
              <w:snapToGrid w:val="0"/>
              <w:spacing w:line="440" w:lineRule="exact"/>
              <w:ind w:left="892" w:hanging="458"/>
              <w:jc w:val="both"/>
              <w:rPr>
                <w:rFonts w:ascii="Times New Roman" w:eastAsia="標楷體" w:hAnsi="Times New Roman" w:cs="Times New Roman"/>
                <w:szCs w:val="24"/>
              </w:rPr>
            </w:pPr>
            <w:r w:rsidRPr="007E7329">
              <w:rPr>
                <w:rFonts w:ascii="Times New Roman" w:eastAsia="標楷體" w:hAnsi="Times New Roman" w:cs="Times New Roman"/>
                <w:szCs w:val="24"/>
              </w:rPr>
              <w:t>乙方與店家簽訂之契約，應使用甲方提供之定型化契約為主約，可針對雲端解決方案內容提供相關補充條款做為附約，附約不得違反主約規範原則與精神，並須事先提送執行單位審核通過。</w:t>
            </w:r>
          </w:p>
          <w:p w14:paraId="44C3BF7B" w14:textId="77777777" w:rsidR="00E21645" w:rsidRPr="007E7329" w:rsidRDefault="00E21645" w:rsidP="00E21645">
            <w:pPr>
              <w:pStyle w:val="af1"/>
              <w:numPr>
                <w:ilvl w:val="2"/>
                <w:numId w:val="31"/>
              </w:numPr>
              <w:suppressAutoHyphens w:val="0"/>
              <w:snapToGrid w:val="0"/>
              <w:spacing w:line="440" w:lineRule="exact"/>
              <w:ind w:left="892" w:hanging="458"/>
              <w:jc w:val="both"/>
              <w:rPr>
                <w:rFonts w:ascii="Times New Roman" w:eastAsia="標楷體" w:hAnsi="Times New Roman" w:cs="Times New Roman"/>
                <w:szCs w:val="24"/>
              </w:rPr>
            </w:pPr>
            <w:r w:rsidRPr="007E7329">
              <w:rPr>
                <w:rFonts w:ascii="Times New Roman" w:eastAsia="標楷體" w:hAnsi="Times New Roman" w:cs="Times New Roman"/>
                <w:szCs w:val="24"/>
              </w:rPr>
              <w:t>乙方與店家簽訂之方案使用契約完整內容包含：定型化契約、乙方補充條款，店家訂單頁面、訂單商品於本計畫管理系統上之介紹網頁均為契約之一部分。</w:t>
            </w:r>
          </w:p>
          <w:p w14:paraId="24959831" w14:textId="77777777" w:rsidR="00E21645" w:rsidRPr="007E7329" w:rsidRDefault="00E21645" w:rsidP="00E21645">
            <w:pPr>
              <w:pStyle w:val="af1"/>
              <w:numPr>
                <w:ilvl w:val="0"/>
                <w:numId w:val="32"/>
              </w:numPr>
              <w:suppressAutoHyphens w:val="0"/>
              <w:spacing w:line="440" w:lineRule="exact"/>
              <w:rPr>
                <w:rFonts w:ascii="Times New Roman" w:eastAsia="標楷體" w:hAnsi="Times New Roman" w:cs="Times New Roman"/>
                <w:b/>
                <w:szCs w:val="24"/>
              </w:rPr>
            </w:pPr>
            <w:r w:rsidRPr="007E7329">
              <w:rPr>
                <w:rFonts w:ascii="Times New Roman" w:eastAsia="標楷體" w:hAnsi="Times New Roman" w:cs="Times New Roman"/>
                <w:b/>
                <w:szCs w:val="24"/>
              </w:rPr>
              <w:t>店家自付金額收款</w:t>
            </w:r>
          </w:p>
          <w:p w14:paraId="19FC66B8" w14:textId="77777777" w:rsidR="00E21645" w:rsidRPr="007E7329" w:rsidRDefault="00E21645" w:rsidP="001F5293">
            <w:pPr>
              <w:pStyle w:val="af1"/>
              <w:spacing w:line="440" w:lineRule="exact"/>
              <w:ind w:left="325"/>
              <w:rPr>
                <w:rFonts w:ascii="Times New Roman" w:eastAsia="標楷體" w:hAnsi="Times New Roman" w:cs="Times New Roman"/>
                <w:szCs w:val="24"/>
              </w:rPr>
            </w:pPr>
            <w:r w:rsidRPr="007E7329">
              <w:rPr>
                <w:rFonts w:ascii="Times New Roman" w:eastAsia="標楷體" w:hAnsi="Times New Roman" w:cs="Times New Roman"/>
                <w:szCs w:val="24"/>
              </w:rPr>
              <w:t>乙方應主動與店家聯繫並完成店家自付金額款項收款。</w:t>
            </w:r>
          </w:p>
          <w:p w14:paraId="02FD6F4C" w14:textId="77777777" w:rsidR="00E21645" w:rsidRPr="007E7329" w:rsidRDefault="00E21645" w:rsidP="00E21645">
            <w:pPr>
              <w:pStyle w:val="af1"/>
              <w:numPr>
                <w:ilvl w:val="0"/>
                <w:numId w:val="32"/>
              </w:numPr>
              <w:suppressAutoHyphens w:val="0"/>
              <w:spacing w:line="440" w:lineRule="exact"/>
              <w:rPr>
                <w:rFonts w:ascii="Times New Roman" w:eastAsia="標楷體" w:hAnsi="Times New Roman" w:cs="Times New Roman"/>
                <w:b/>
                <w:szCs w:val="24"/>
              </w:rPr>
            </w:pPr>
            <w:r w:rsidRPr="007E7329">
              <w:rPr>
                <w:rFonts w:ascii="Times New Roman" w:eastAsia="標楷體" w:hAnsi="Times New Roman" w:cs="Times New Roman"/>
                <w:b/>
                <w:szCs w:val="24"/>
              </w:rPr>
              <w:t>發票開立</w:t>
            </w:r>
          </w:p>
          <w:p w14:paraId="4FA370E7" w14:textId="56881C23" w:rsidR="00E21645" w:rsidRPr="007E7329" w:rsidRDefault="00E21645" w:rsidP="00903B7C">
            <w:pPr>
              <w:pStyle w:val="af1"/>
              <w:spacing w:line="440" w:lineRule="exact"/>
              <w:ind w:left="325"/>
              <w:jc w:val="both"/>
              <w:rPr>
                <w:rFonts w:ascii="Times New Roman" w:eastAsia="標楷體" w:hAnsi="Times New Roman" w:cs="Times New Roman"/>
                <w:szCs w:val="24"/>
              </w:rPr>
            </w:pPr>
            <w:r w:rsidRPr="007E7329">
              <w:rPr>
                <w:rFonts w:ascii="Times New Roman" w:eastAsia="標楷體" w:hAnsi="Times New Roman" w:cs="Times New Roman"/>
                <w:szCs w:val="24"/>
              </w:rPr>
              <w:t>乙方與店家簽訂契約，應依方案契約總額</w:t>
            </w:r>
            <w:r w:rsidRPr="007E7329">
              <w:rPr>
                <w:rFonts w:ascii="Times New Roman" w:eastAsia="標楷體" w:hAnsi="Times New Roman" w:cs="Times New Roman"/>
                <w:szCs w:val="24"/>
              </w:rPr>
              <w:t>(</w:t>
            </w:r>
            <w:r w:rsidRPr="007E7329">
              <w:rPr>
                <w:rFonts w:ascii="Times New Roman" w:eastAsia="標楷體" w:hAnsi="Times New Roman" w:cs="Times New Roman"/>
                <w:szCs w:val="24"/>
              </w:rPr>
              <w:t>含稅</w:t>
            </w:r>
            <w:r w:rsidRPr="007E7329">
              <w:rPr>
                <w:rFonts w:ascii="Times New Roman" w:eastAsia="標楷體" w:hAnsi="Times New Roman" w:cs="Times New Roman"/>
                <w:szCs w:val="24"/>
              </w:rPr>
              <w:t>)</w:t>
            </w:r>
            <w:r w:rsidRPr="007E7329">
              <w:rPr>
                <w:rFonts w:ascii="Times New Roman" w:eastAsia="標楷體" w:hAnsi="Times New Roman" w:cs="Times New Roman"/>
                <w:szCs w:val="24"/>
              </w:rPr>
              <w:t>開立全額發票予店家，且</w:t>
            </w:r>
            <w:r w:rsidR="007221CD" w:rsidRPr="007E7329">
              <w:rPr>
                <w:rFonts w:ascii="Times New Roman" w:eastAsia="標楷體" w:hAnsi="Times New Roman" w:cs="Times New Roman" w:hint="eastAsia"/>
                <w:szCs w:val="24"/>
                <w:lang w:eastAsia="zh-TW"/>
              </w:rPr>
              <w:t>應於</w:t>
            </w:r>
            <w:r w:rsidRPr="000C2CAF">
              <w:rPr>
                <w:rFonts w:ascii="Times New Roman" w:eastAsia="標楷體" w:hAnsi="Times New Roman" w:cs="Times New Roman"/>
                <w:color w:val="EE0000"/>
                <w:szCs w:val="24"/>
              </w:rPr>
              <w:t>11</w:t>
            </w:r>
            <w:r w:rsidR="00284968" w:rsidRPr="000C2CAF">
              <w:rPr>
                <w:rFonts w:ascii="Times New Roman" w:eastAsia="標楷體" w:hAnsi="Times New Roman" w:cs="Times New Roman" w:hint="eastAsia"/>
                <w:color w:val="EE0000"/>
                <w:szCs w:val="24"/>
                <w:lang w:eastAsia="zh-TW"/>
              </w:rPr>
              <w:t>4</w:t>
            </w:r>
            <w:r w:rsidRPr="000C2CAF">
              <w:rPr>
                <w:rFonts w:ascii="Times New Roman" w:eastAsia="標楷體" w:hAnsi="Times New Roman" w:cs="Times New Roman"/>
                <w:color w:val="EE0000"/>
                <w:szCs w:val="24"/>
              </w:rPr>
              <w:t>年</w:t>
            </w:r>
            <w:r w:rsidR="00FB539C" w:rsidRPr="000C2CAF">
              <w:rPr>
                <w:rFonts w:ascii="Times New Roman" w:eastAsia="標楷體" w:hAnsi="Times New Roman" w:cs="Times New Roman" w:hint="eastAsia"/>
                <w:color w:val="EE0000"/>
                <w:szCs w:val="24"/>
                <w:lang w:eastAsia="zh-TW"/>
              </w:rPr>
              <w:t>11</w:t>
            </w:r>
            <w:r w:rsidRPr="000C2CAF">
              <w:rPr>
                <w:rFonts w:ascii="Times New Roman" w:eastAsia="標楷體" w:hAnsi="Times New Roman" w:cs="Times New Roman"/>
                <w:color w:val="EE0000"/>
                <w:szCs w:val="24"/>
              </w:rPr>
              <w:t>月</w:t>
            </w:r>
            <w:r w:rsidR="00FB539C" w:rsidRPr="000C2CAF">
              <w:rPr>
                <w:rFonts w:ascii="Times New Roman" w:eastAsia="標楷體" w:hAnsi="Times New Roman" w:cs="Times New Roman" w:hint="eastAsia"/>
                <w:color w:val="EE0000"/>
                <w:szCs w:val="24"/>
                <w:lang w:eastAsia="zh-TW"/>
              </w:rPr>
              <w:t>20</w:t>
            </w:r>
            <w:r w:rsidRPr="000C2CAF">
              <w:rPr>
                <w:rFonts w:ascii="Times New Roman" w:eastAsia="標楷體" w:hAnsi="Times New Roman" w:cs="Times New Roman"/>
                <w:color w:val="EE0000"/>
                <w:szCs w:val="24"/>
              </w:rPr>
              <w:t>日</w:t>
            </w:r>
            <w:r w:rsidRPr="007E7329">
              <w:rPr>
                <w:rFonts w:ascii="Times New Roman" w:eastAsia="標楷體" w:hAnsi="Times New Roman" w:cs="Times New Roman"/>
                <w:szCs w:val="24"/>
              </w:rPr>
              <w:t>前，代店家提出補助金額之申請</w:t>
            </w:r>
            <w:r w:rsidR="00903B7C" w:rsidRPr="007E7329">
              <w:rPr>
                <w:rFonts w:ascii="Times New Roman" w:eastAsia="標楷體" w:hAnsi="Times New Roman" w:cs="Times New Roman" w:hint="eastAsia"/>
                <w:szCs w:val="24"/>
                <w:lang w:eastAsia="zh-TW"/>
              </w:rPr>
              <w:t>，</w:t>
            </w:r>
            <w:r w:rsidRPr="007E7329">
              <w:rPr>
                <w:rFonts w:eastAsia="標楷體"/>
                <w:szCs w:val="24"/>
              </w:rPr>
              <w:t>並開立與上述補助金額同等金額之扣繳憑單予店家。</w:t>
            </w:r>
          </w:p>
        </w:tc>
      </w:tr>
      <w:tr w:rsidR="007A6179" w:rsidRPr="007E7329" w14:paraId="3E998ACC" w14:textId="77777777" w:rsidTr="001F5293">
        <w:tc>
          <w:tcPr>
            <w:tcW w:w="750" w:type="pct"/>
            <w:vAlign w:val="center"/>
          </w:tcPr>
          <w:p w14:paraId="49E6D133" w14:textId="77777777" w:rsidR="00E21645" w:rsidRPr="007E7329" w:rsidRDefault="00E21645" w:rsidP="001F5293">
            <w:pPr>
              <w:tabs>
                <w:tab w:val="left" w:pos="743"/>
                <w:tab w:val="left" w:pos="1367"/>
                <w:tab w:val="left" w:pos="1991"/>
                <w:tab w:val="left" w:pos="4000"/>
                <w:tab w:val="left" w:pos="4346"/>
                <w:tab w:val="left" w:pos="5944"/>
                <w:tab w:val="left" w:pos="6148"/>
                <w:tab w:val="left" w:pos="7463"/>
                <w:tab w:val="left" w:pos="7540"/>
                <w:tab w:val="left" w:pos="8087"/>
              </w:tabs>
              <w:spacing w:line="440" w:lineRule="exact"/>
              <w:jc w:val="center"/>
              <w:rPr>
                <w:rFonts w:ascii="Times New Roman" w:eastAsia="標楷體" w:hAnsi="Times New Roman" w:cs="Times New Roman"/>
                <w:b/>
                <w:szCs w:val="24"/>
              </w:rPr>
            </w:pPr>
            <w:r w:rsidRPr="007E7329">
              <w:rPr>
                <w:rFonts w:ascii="Times New Roman" w:eastAsia="標楷體" w:hAnsi="Times New Roman" w:cs="Times New Roman"/>
                <w:b/>
                <w:szCs w:val="24"/>
              </w:rPr>
              <w:t>自付金額款項返還</w:t>
            </w:r>
          </w:p>
        </w:tc>
        <w:tc>
          <w:tcPr>
            <w:tcW w:w="4250" w:type="pct"/>
          </w:tcPr>
          <w:p w14:paraId="36F478C8" w14:textId="77777777" w:rsidR="00E21645" w:rsidRPr="007E7329" w:rsidRDefault="00E21645" w:rsidP="001F5293">
            <w:pPr>
              <w:spacing w:line="440" w:lineRule="exact"/>
              <w:ind w:rightChars="-14" w:right="-28"/>
              <w:rPr>
                <w:rFonts w:ascii="Times New Roman" w:eastAsia="標楷體" w:hAnsi="Times New Roman" w:cs="Times New Roman"/>
                <w:szCs w:val="24"/>
              </w:rPr>
            </w:pPr>
            <w:r w:rsidRPr="007E7329">
              <w:rPr>
                <w:rFonts w:ascii="Times New Roman" w:eastAsia="標楷體" w:hAnsi="Times New Roman" w:cs="Times New Roman"/>
                <w:szCs w:val="24"/>
              </w:rPr>
              <w:t>自乙方與店家完成方案使用契約簽訂之契約生效日起，</w:t>
            </w:r>
            <w:r w:rsidRPr="007E7329">
              <w:rPr>
                <w:rFonts w:ascii="Times New Roman" w:eastAsia="標楷體" w:hAnsi="Times New Roman" w:cs="Times New Roman"/>
                <w:bCs/>
                <w:szCs w:val="24"/>
              </w:rPr>
              <w:t>因故</w:t>
            </w:r>
            <w:r w:rsidRPr="007E7329">
              <w:rPr>
                <w:rFonts w:ascii="Times New Roman" w:eastAsia="標楷體" w:hAnsi="Times New Roman" w:cs="Times New Roman"/>
                <w:szCs w:val="24"/>
              </w:rPr>
              <w:t>方案使用契約終止</w:t>
            </w:r>
            <w:r w:rsidRPr="007E7329">
              <w:rPr>
                <w:rFonts w:ascii="Times New Roman" w:eastAsia="標楷體" w:hAnsi="Times New Roman" w:cs="Times New Roman"/>
                <w:bCs/>
                <w:szCs w:val="24"/>
              </w:rPr>
              <w:t>致使</w:t>
            </w:r>
            <w:r w:rsidRPr="007E7329">
              <w:rPr>
                <w:rFonts w:ascii="Times New Roman" w:eastAsia="標楷體" w:hAnsi="Times New Roman" w:cs="Times New Roman"/>
                <w:szCs w:val="24"/>
              </w:rPr>
              <w:t>方案期程未能完整履行，則乙方應依下列規則執行店家溝通與退款事宜。</w:t>
            </w:r>
          </w:p>
          <w:p w14:paraId="5BCA4FAB" w14:textId="77777777" w:rsidR="00E21645" w:rsidRPr="007E7329" w:rsidRDefault="00E21645" w:rsidP="00E21645">
            <w:pPr>
              <w:pStyle w:val="af1"/>
              <w:numPr>
                <w:ilvl w:val="2"/>
                <w:numId w:val="32"/>
              </w:numPr>
              <w:suppressAutoHyphens w:val="0"/>
              <w:autoSpaceDE w:val="0"/>
              <w:spacing w:line="440" w:lineRule="exact"/>
              <w:ind w:left="325"/>
              <w:rPr>
                <w:rFonts w:ascii="Times New Roman" w:eastAsia="標楷體" w:hAnsi="Times New Roman" w:cs="Times New Roman"/>
                <w:b/>
                <w:szCs w:val="24"/>
              </w:rPr>
            </w:pPr>
            <w:r w:rsidRPr="007E7329">
              <w:rPr>
                <w:rFonts w:ascii="Times New Roman" w:eastAsia="標楷體" w:hAnsi="Times New Roman" w:cs="Times New Roman"/>
                <w:b/>
                <w:szCs w:val="24"/>
              </w:rPr>
              <w:t>由店家提出方案終止請求</w:t>
            </w:r>
          </w:p>
          <w:p w14:paraId="7B5F4A1B" w14:textId="77777777" w:rsidR="00E21645" w:rsidRPr="007E7329" w:rsidRDefault="00E21645" w:rsidP="001F5293">
            <w:pPr>
              <w:pStyle w:val="af1"/>
              <w:spacing w:line="440" w:lineRule="exact"/>
              <w:ind w:left="325"/>
              <w:jc w:val="both"/>
              <w:rPr>
                <w:rFonts w:ascii="Times New Roman" w:eastAsia="標楷體" w:hAnsi="Times New Roman" w:cs="Times New Roman"/>
                <w:szCs w:val="24"/>
              </w:rPr>
            </w:pPr>
            <w:r w:rsidRPr="007E7329">
              <w:rPr>
                <w:rFonts w:ascii="Times New Roman" w:eastAsia="標楷體" w:hAnsi="Times New Roman" w:cs="Times New Roman"/>
                <w:szCs w:val="24"/>
              </w:rPr>
              <w:t>乙方在收到店家提出方案終止請求時，應於通知日起</w:t>
            </w:r>
            <w:r w:rsidRPr="007E7329">
              <w:rPr>
                <w:rFonts w:ascii="Times New Roman" w:eastAsia="標楷體" w:hAnsi="Times New Roman" w:cs="Times New Roman"/>
                <w:szCs w:val="24"/>
              </w:rPr>
              <w:t>14</w:t>
            </w:r>
            <w:r w:rsidRPr="007E7329">
              <w:rPr>
                <w:rFonts w:ascii="Times New Roman" w:eastAsia="標楷體" w:hAnsi="Times New Roman" w:cs="Times New Roman"/>
                <w:szCs w:val="24"/>
              </w:rPr>
              <w:t>個工作日內與店家聯繫並完成溝通，若店家仍決議終止方案，乙方應以店家提出申請日為終止生效日，依比例將未使用月數的自付金額餘額返還店家，並根據雙方方案使用契約約定程序辦理退款事宜。</w:t>
            </w:r>
          </w:p>
          <w:p w14:paraId="11AAD8BC" w14:textId="77777777" w:rsidR="00E21645" w:rsidRPr="007E7329" w:rsidRDefault="00E21645" w:rsidP="00E21645">
            <w:pPr>
              <w:pStyle w:val="af1"/>
              <w:numPr>
                <w:ilvl w:val="2"/>
                <w:numId w:val="32"/>
              </w:numPr>
              <w:suppressAutoHyphens w:val="0"/>
              <w:autoSpaceDE w:val="0"/>
              <w:spacing w:line="440" w:lineRule="exact"/>
              <w:ind w:left="325"/>
              <w:rPr>
                <w:rFonts w:ascii="Times New Roman" w:eastAsia="標楷體" w:hAnsi="Times New Roman" w:cs="Times New Roman"/>
                <w:b/>
                <w:szCs w:val="24"/>
              </w:rPr>
            </w:pPr>
            <w:r w:rsidRPr="007E7329">
              <w:rPr>
                <w:rFonts w:ascii="Times New Roman" w:eastAsia="標楷體" w:hAnsi="Times New Roman" w:cs="Times New Roman"/>
                <w:b/>
                <w:szCs w:val="24"/>
              </w:rPr>
              <w:t>由乙方提出方案終止請求</w:t>
            </w:r>
          </w:p>
          <w:p w14:paraId="62495F90" w14:textId="77777777" w:rsidR="00E21645" w:rsidRPr="007E7329" w:rsidRDefault="00E21645" w:rsidP="001F5293">
            <w:pPr>
              <w:pStyle w:val="af1"/>
              <w:spacing w:line="440" w:lineRule="exact"/>
              <w:ind w:left="325"/>
              <w:rPr>
                <w:rFonts w:ascii="Times New Roman" w:eastAsia="標楷體" w:hAnsi="Times New Roman" w:cs="Times New Roman"/>
                <w:b/>
                <w:szCs w:val="24"/>
              </w:rPr>
            </w:pPr>
            <w:r w:rsidRPr="007E7329">
              <w:rPr>
                <w:rFonts w:ascii="Times New Roman" w:eastAsia="標楷體" w:hAnsi="Times New Roman" w:cs="Times New Roman"/>
                <w:szCs w:val="24"/>
              </w:rPr>
              <w:t>乙方若因故必須在方案期程到期前終止方案，應與甲方聯繫，並依聯繫日期算起為終止生效日，依比例將未使用月數的自付金額餘額返還店家，並根據雙方方案使用契約約定程序辦理退款事宜。</w:t>
            </w:r>
          </w:p>
          <w:p w14:paraId="33E40B27" w14:textId="77777777" w:rsidR="00E21645" w:rsidRPr="007E7329" w:rsidRDefault="00E21645" w:rsidP="00E21645">
            <w:pPr>
              <w:pStyle w:val="af1"/>
              <w:numPr>
                <w:ilvl w:val="2"/>
                <w:numId w:val="32"/>
              </w:numPr>
              <w:suppressAutoHyphens w:val="0"/>
              <w:autoSpaceDE w:val="0"/>
              <w:spacing w:line="440" w:lineRule="exact"/>
              <w:ind w:left="325"/>
              <w:rPr>
                <w:rFonts w:ascii="Times New Roman" w:eastAsia="標楷體" w:hAnsi="Times New Roman" w:cs="Times New Roman"/>
                <w:b/>
                <w:szCs w:val="24"/>
              </w:rPr>
            </w:pPr>
            <w:r w:rsidRPr="007E7329">
              <w:rPr>
                <w:rFonts w:ascii="Times New Roman" w:eastAsia="標楷體" w:hAnsi="Times New Roman" w:cs="Times New Roman"/>
                <w:bCs/>
                <w:szCs w:val="24"/>
              </w:rPr>
              <w:lastRenderedPageBreak/>
              <w:t>自付金額款項返還</w:t>
            </w:r>
            <w:r w:rsidRPr="007E7329">
              <w:rPr>
                <w:rFonts w:ascii="Times New Roman" w:eastAsia="標楷體" w:hAnsi="Times New Roman" w:cs="Times New Roman"/>
                <w:szCs w:val="24"/>
              </w:rPr>
              <w:t>計算</w:t>
            </w:r>
          </w:p>
          <w:p w14:paraId="4E8CA9F7" w14:textId="5C29B9D4" w:rsidR="00E21645" w:rsidRPr="007E7329" w:rsidRDefault="00E21645" w:rsidP="00E21645">
            <w:pPr>
              <w:pStyle w:val="af1"/>
              <w:numPr>
                <w:ilvl w:val="0"/>
                <w:numId w:val="33"/>
              </w:numPr>
              <w:suppressAutoHyphens w:val="0"/>
              <w:snapToGrid w:val="0"/>
              <w:spacing w:line="440" w:lineRule="exact"/>
              <w:ind w:leftChars="272" w:left="707" w:hangingChars="68" w:hanging="163"/>
              <w:jc w:val="both"/>
              <w:rPr>
                <w:rFonts w:ascii="Times New Roman" w:eastAsia="標楷體" w:hAnsi="Times New Roman" w:cs="Times New Roman"/>
                <w:szCs w:val="24"/>
              </w:rPr>
            </w:pPr>
            <w:r w:rsidRPr="007E7329">
              <w:rPr>
                <w:rFonts w:ascii="Times New Roman" w:eastAsia="標楷體" w:hAnsi="Times New Roman" w:cs="Times New Roman"/>
                <w:bCs/>
                <w:szCs w:val="24"/>
              </w:rPr>
              <w:t>計算基礎：以「月」做為方案期程計算單位，未足</w:t>
            </w:r>
            <w:r w:rsidRPr="007E7329">
              <w:rPr>
                <w:rFonts w:ascii="Times New Roman" w:eastAsia="標楷體" w:hAnsi="Times New Roman" w:cs="Times New Roman"/>
                <w:bCs/>
                <w:szCs w:val="24"/>
              </w:rPr>
              <w:t>1</w:t>
            </w:r>
            <w:r w:rsidRPr="007E7329">
              <w:rPr>
                <w:rFonts w:ascii="Times New Roman" w:eastAsia="標楷體" w:hAnsi="Times New Roman" w:cs="Times New Roman"/>
                <w:bCs/>
                <w:szCs w:val="24"/>
              </w:rPr>
              <w:t>個月以</w:t>
            </w:r>
            <w:r w:rsidRPr="007E7329">
              <w:rPr>
                <w:rFonts w:ascii="Times New Roman" w:eastAsia="標楷體" w:hAnsi="Times New Roman" w:cs="Times New Roman"/>
                <w:bCs/>
                <w:szCs w:val="24"/>
              </w:rPr>
              <w:t>1</w:t>
            </w:r>
            <w:r w:rsidRPr="007E7329">
              <w:rPr>
                <w:rFonts w:ascii="Times New Roman" w:eastAsia="標楷體" w:hAnsi="Times New Roman" w:cs="Times New Roman"/>
                <w:bCs/>
                <w:szCs w:val="24"/>
              </w:rPr>
              <w:t>個月算。「月」數認定方式為：契約生效日期</w:t>
            </w:r>
            <w:r w:rsidRPr="007E7329">
              <w:rPr>
                <w:rFonts w:ascii="Times New Roman" w:eastAsia="標楷體" w:hAnsi="Times New Roman" w:cs="Times New Roman"/>
                <w:bCs/>
                <w:szCs w:val="24"/>
              </w:rPr>
              <w:t>(</w:t>
            </w:r>
            <w:r w:rsidRPr="007E7329">
              <w:rPr>
                <w:rFonts w:ascii="Times New Roman" w:eastAsia="標楷體" w:hAnsi="Times New Roman" w:cs="Times New Roman"/>
                <w:bCs/>
                <w:szCs w:val="24"/>
              </w:rPr>
              <w:t>年</w:t>
            </w:r>
            <w:r w:rsidRPr="007E7329">
              <w:rPr>
                <w:rFonts w:ascii="Times New Roman" w:eastAsia="標楷體" w:hAnsi="Times New Roman" w:cs="Times New Roman"/>
                <w:bCs/>
                <w:szCs w:val="24"/>
              </w:rPr>
              <w:t>/</w:t>
            </w:r>
            <w:r w:rsidRPr="007E7329">
              <w:rPr>
                <w:rFonts w:ascii="Times New Roman" w:eastAsia="標楷體" w:hAnsi="Times New Roman" w:cs="Times New Roman"/>
                <w:bCs/>
                <w:szCs w:val="24"/>
              </w:rPr>
              <w:t>月</w:t>
            </w:r>
            <w:r w:rsidRPr="007E7329">
              <w:rPr>
                <w:rFonts w:ascii="Times New Roman" w:eastAsia="標楷體" w:hAnsi="Times New Roman" w:cs="Times New Roman"/>
                <w:bCs/>
                <w:szCs w:val="24"/>
              </w:rPr>
              <w:t>/</w:t>
            </w:r>
            <w:r w:rsidRPr="007E7329">
              <w:rPr>
                <w:rFonts w:ascii="Times New Roman" w:eastAsia="標楷體" w:hAnsi="Times New Roman" w:cs="Times New Roman"/>
                <w:bCs/>
                <w:szCs w:val="24"/>
              </w:rPr>
              <w:t>日</w:t>
            </w:r>
            <w:r w:rsidRPr="007E7329">
              <w:rPr>
                <w:rFonts w:ascii="Times New Roman" w:eastAsia="標楷體" w:hAnsi="Times New Roman" w:cs="Times New Roman"/>
                <w:bCs/>
                <w:szCs w:val="24"/>
              </w:rPr>
              <w:t>)</w:t>
            </w:r>
            <w:r w:rsidRPr="007E7329">
              <w:rPr>
                <w:rFonts w:ascii="Times New Roman" w:eastAsia="標楷體" w:hAnsi="Times New Roman" w:cs="Times New Roman"/>
                <w:bCs/>
                <w:szCs w:val="24"/>
              </w:rPr>
              <w:t>的月份</w:t>
            </w:r>
            <w:r w:rsidRPr="007E7329">
              <w:rPr>
                <w:rFonts w:ascii="Times New Roman" w:eastAsia="標楷體" w:hAnsi="Times New Roman" w:cs="Times New Roman"/>
                <w:bCs/>
                <w:szCs w:val="24"/>
              </w:rPr>
              <w:t>+1(</w:t>
            </w:r>
            <w:r w:rsidRPr="007E7329">
              <w:rPr>
                <w:rFonts w:ascii="Times New Roman" w:eastAsia="標楷體" w:hAnsi="Times New Roman" w:cs="Times New Roman"/>
                <w:bCs/>
                <w:szCs w:val="24"/>
              </w:rPr>
              <w:t>年</w:t>
            </w:r>
            <w:r w:rsidRPr="007E7329">
              <w:rPr>
                <w:rFonts w:ascii="Times New Roman" w:eastAsia="標楷體" w:hAnsi="Times New Roman" w:cs="Times New Roman"/>
                <w:bCs/>
                <w:szCs w:val="24"/>
              </w:rPr>
              <w:t>/</w:t>
            </w:r>
            <w:r w:rsidRPr="007E7329">
              <w:rPr>
                <w:rFonts w:ascii="Times New Roman" w:eastAsia="標楷體" w:hAnsi="Times New Roman" w:cs="Times New Roman"/>
                <w:bCs/>
                <w:szCs w:val="24"/>
              </w:rPr>
              <w:t>月</w:t>
            </w:r>
            <w:r w:rsidRPr="007E7329">
              <w:rPr>
                <w:rFonts w:ascii="Times New Roman" w:eastAsia="標楷體" w:hAnsi="Times New Roman" w:cs="Times New Roman"/>
                <w:bCs/>
                <w:szCs w:val="24"/>
              </w:rPr>
              <w:t>+1/</w:t>
            </w:r>
            <w:r w:rsidRPr="007E7329">
              <w:rPr>
                <w:rFonts w:ascii="Times New Roman" w:eastAsia="標楷體" w:hAnsi="Times New Roman" w:cs="Times New Roman"/>
                <w:bCs/>
                <w:szCs w:val="24"/>
              </w:rPr>
              <w:t>日</w:t>
            </w:r>
            <w:r w:rsidRPr="007E7329">
              <w:rPr>
                <w:rFonts w:ascii="Times New Roman" w:eastAsia="標楷體" w:hAnsi="Times New Roman" w:cs="Times New Roman"/>
                <w:bCs/>
                <w:szCs w:val="24"/>
              </w:rPr>
              <w:t>)</w:t>
            </w:r>
            <w:r w:rsidRPr="007E7329">
              <w:rPr>
                <w:rFonts w:ascii="Times New Roman" w:eastAsia="標楷體" w:hAnsi="Times New Roman" w:cs="Times New Roman"/>
                <w:bCs/>
                <w:szCs w:val="24"/>
              </w:rPr>
              <w:t>為</w:t>
            </w:r>
            <w:r w:rsidRPr="007E7329">
              <w:rPr>
                <w:rFonts w:ascii="Times New Roman" w:eastAsia="標楷體" w:hAnsi="Times New Roman" w:cs="Times New Roman"/>
                <w:bCs/>
                <w:szCs w:val="24"/>
                <w:lang w:eastAsia="zh-TW"/>
              </w:rPr>
              <w:t>第</w:t>
            </w:r>
            <w:r w:rsidRPr="007E7329">
              <w:rPr>
                <w:rFonts w:ascii="Times New Roman" w:eastAsia="標楷體" w:hAnsi="Times New Roman" w:cs="Times New Roman"/>
                <w:bCs/>
                <w:szCs w:val="24"/>
                <w:lang w:eastAsia="zh-TW"/>
              </w:rPr>
              <w:t>2</w:t>
            </w:r>
            <w:r w:rsidRPr="007E7329">
              <w:rPr>
                <w:rFonts w:ascii="Times New Roman" w:eastAsia="標楷體" w:hAnsi="Times New Roman" w:cs="Times New Roman"/>
                <w:bCs/>
                <w:szCs w:val="24"/>
                <w:lang w:eastAsia="zh-TW"/>
              </w:rPr>
              <w:t>個月起算日</w:t>
            </w:r>
            <w:r w:rsidRPr="007E7329">
              <w:rPr>
                <w:rFonts w:ascii="Times New Roman" w:eastAsia="標楷體" w:hAnsi="Times New Roman" w:cs="Times New Roman"/>
                <w:bCs/>
                <w:szCs w:val="24"/>
              </w:rPr>
              <w:t>，例如：某店家選用的方案契約生效日期為</w:t>
            </w:r>
            <w:r w:rsidRPr="007E7329">
              <w:rPr>
                <w:rFonts w:ascii="Times New Roman" w:eastAsia="標楷體" w:hAnsi="Times New Roman" w:cs="Times New Roman"/>
                <w:bCs/>
                <w:szCs w:val="24"/>
              </w:rPr>
              <w:t>11</w:t>
            </w:r>
            <w:r w:rsidR="00284968" w:rsidRPr="007E7329">
              <w:rPr>
                <w:rFonts w:ascii="Times New Roman" w:eastAsia="標楷體" w:hAnsi="Times New Roman" w:cs="Times New Roman" w:hint="eastAsia"/>
                <w:bCs/>
                <w:szCs w:val="24"/>
                <w:lang w:eastAsia="zh-TW"/>
              </w:rPr>
              <w:t>4</w:t>
            </w:r>
            <w:r w:rsidRPr="007E7329">
              <w:rPr>
                <w:rFonts w:ascii="Times New Roman" w:eastAsia="標楷體" w:hAnsi="Times New Roman" w:cs="Times New Roman"/>
                <w:bCs/>
                <w:szCs w:val="24"/>
              </w:rPr>
              <w:t>/1/1</w:t>
            </w:r>
            <w:r w:rsidRPr="007E7329">
              <w:rPr>
                <w:rFonts w:ascii="Times New Roman" w:eastAsia="標楷體" w:hAnsi="Times New Roman" w:cs="Times New Roman"/>
                <w:bCs/>
                <w:szCs w:val="24"/>
              </w:rPr>
              <w:t>起，至</w:t>
            </w:r>
            <w:r w:rsidRPr="007E7329">
              <w:rPr>
                <w:rFonts w:ascii="Times New Roman" w:eastAsia="標楷體" w:hAnsi="Times New Roman" w:cs="Times New Roman"/>
                <w:bCs/>
                <w:szCs w:val="24"/>
              </w:rPr>
              <w:t>11</w:t>
            </w:r>
            <w:r w:rsidR="00284968" w:rsidRPr="007E7329">
              <w:rPr>
                <w:rFonts w:ascii="Times New Roman" w:eastAsia="標楷體" w:hAnsi="Times New Roman" w:cs="Times New Roman" w:hint="eastAsia"/>
                <w:bCs/>
                <w:szCs w:val="24"/>
                <w:lang w:eastAsia="zh-TW"/>
              </w:rPr>
              <w:t>4</w:t>
            </w:r>
            <w:r w:rsidRPr="007E7329">
              <w:rPr>
                <w:rFonts w:ascii="Times New Roman" w:eastAsia="標楷體" w:hAnsi="Times New Roman" w:cs="Times New Roman"/>
                <w:bCs/>
                <w:szCs w:val="24"/>
              </w:rPr>
              <w:t>/1/31</w:t>
            </w:r>
            <w:r w:rsidRPr="007E7329">
              <w:rPr>
                <w:rFonts w:ascii="Times New Roman" w:eastAsia="標楷體" w:hAnsi="Times New Roman" w:cs="Times New Roman"/>
                <w:bCs/>
                <w:szCs w:val="24"/>
              </w:rPr>
              <w:t>晚上</w:t>
            </w:r>
            <w:r w:rsidRPr="007E7329">
              <w:rPr>
                <w:rFonts w:ascii="Times New Roman" w:eastAsia="標楷體" w:hAnsi="Times New Roman" w:cs="Times New Roman"/>
                <w:bCs/>
                <w:szCs w:val="24"/>
              </w:rPr>
              <w:t>11:59</w:t>
            </w:r>
            <w:r w:rsidRPr="007E7329">
              <w:rPr>
                <w:rFonts w:ascii="Times New Roman" w:eastAsia="標楷體" w:hAnsi="Times New Roman" w:cs="Times New Roman"/>
                <w:bCs/>
                <w:szCs w:val="24"/>
              </w:rPr>
              <w:t>止為</w:t>
            </w:r>
            <w:r w:rsidRPr="007E7329">
              <w:rPr>
                <w:rFonts w:ascii="Times New Roman" w:eastAsia="標楷體" w:hAnsi="Times New Roman" w:cs="Times New Roman"/>
                <w:bCs/>
                <w:szCs w:val="24"/>
              </w:rPr>
              <w:t>1</w:t>
            </w:r>
            <w:r w:rsidRPr="007E7329">
              <w:rPr>
                <w:rFonts w:ascii="Times New Roman" w:eastAsia="標楷體" w:hAnsi="Times New Roman" w:cs="Times New Roman"/>
                <w:bCs/>
                <w:szCs w:val="24"/>
              </w:rPr>
              <w:t>個月計算；</w:t>
            </w:r>
            <w:r w:rsidRPr="007E7329">
              <w:rPr>
                <w:rFonts w:ascii="Times New Roman" w:eastAsia="標楷體" w:hAnsi="Times New Roman" w:cs="Times New Roman"/>
                <w:bCs/>
                <w:szCs w:val="24"/>
              </w:rPr>
              <w:t>11</w:t>
            </w:r>
            <w:r w:rsidR="00284968" w:rsidRPr="007E7329">
              <w:rPr>
                <w:rFonts w:ascii="Times New Roman" w:eastAsia="標楷體" w:hAnsi="Times New Roman" w:cs="Times New Roman" w:hint="eastAsia"/>
                <w:bCs/>
                <w:szCs w:val="24"/>
                <w:lang w:eastAsia="zh-TW"/>
              </w:rPr>
              <w:t>4</w:t>
            </w:r>
            <w:r w:rsidRPr="007E7329">
              <w:rPr>
                <w:rFonts w:ascii="Times New Roman" w:eastAsia="標楷體" w:hAnsi="Times New Roman" w:cs="Times New Roman"/>
                <w:bCs/>
                <w:szCs w:val="24"/>
              </w:rPr>
              <w:t>/2/1 00:00</w:t>
            </w:r>
            <w:r w:rsidRPr="007E7329">
              <w:rPr>
                <w:rFonts w:ascii="Times New Roman" w:eastAsia="標楷體" w:hAnsi="Times New Roman" w:cs="Times New Roman"/>
                <w:bCs/>
                <w:szCs w:val="24"/>
              </w:rPr>
              <w:t>起為下一個月。</w:t>
            </w:r>
          </w:p>
          <w:p w14:paraId="0561378F" w14:textId="77777777" w:rsidR="00E21645" w:rsidRPr="007E7329" w:rsidRDefault="00E21645" w:rsidP="00E21645">
            <w:pPr>
              <w:pStyle w:val="af1"/>
              <w:numPr>
                <w:ilvl w:val="0"/>
                <w:numId w:val="33"/>
              </w:numPr>
              <w:suppressAutoHyphens w:val="0"/>
              <w:snapToGrid w:val="0"/>
              <w:spacing w:line="440" w:lineRule="exact"/>
              <w:ind w:leftChars="272" w:left="707" w:hangingChars="68" w:hanging="163"/>
              <w:jc w:val="both"/>
              <w:rPr>
                <w:rFonts w:ascii="Times New Roman" w:eastAsia="標楷體" w:hAnsi="Times New Roman" w:cs="Times New Roman"/>
                <w:szCs w:val="24"/>
              </w:rPr>
            </w:pPr>
            <w:r w:rsidRPr="007E7329">
              <w:rPr>
                <w:rFonts w:ascii="Times New Roman" w:eastAsia="標楷體" w:hAnsi="Times New Roman" w:cs="Times New Roman"/>
                <w:bCs/>
                <w:szCs w:val="24"/>
              </w:rPr>
              <w:t>乙方提供店家使用方案之服務期間，未滿雙方簽訂的方案使用契約約定之期程，則乙方</w:t>
            </w:r>
            <w:r w:rsidRPr="007E7329">
              <w:rPr>
                <w:rFonts w:ascii="Times New Roman" w:eastAsia="標楷體" w:hAnsi="Times New Roman" w:cs="Times New Roman"/>
                <w:szCs w:val="24"/>
              </w:rPr>
              <w:t>依比例扣除已使用月數的自付金額款項後，將剩餘的款項返還店家。乙方返還店家之自付金額款項如下計算與說明：</w:t>
            </w:r>
          </w:p>
          <w:p w14:paraId="7D9D1FB8" w14:textId="77777777" w:rsidR="00E21645" w:rsidRPr="007E7329" w:rsidRDefault="00E21645" w:rsidP="00E21645">
            <w:pPr>
              <w:pStyle w:val="af1"/>
              <w:numPr>
                <w:ilvl w:val="0"/>
                <w:numId w:val="34"/>
              </w:numPr>
              <w:suppressAutoHyphens w:val="0"/>
              <w:spacing w:line="440" w:lineRule="exact"/>
              <w:ind w:left="1175" w:hanging="327"/>
              <w:rPr>
                <w:rFonts w:ascii="Times New Roman" w:eastAsia="標楷體" w:hAnsi="Times New Roman" w:cs="Times New Roman"/>
                <w:b/>
                <w:szCs w:val="24"/>
              </w:rPr>
            </w:pPr>
            <w:r w:rsidRPr="007E7329">
              <w:rPr>
                <w:rFonts w:ascii="Times New Roman" w:eastAsia="標楷體" w:hAnsi="Times New Roman" w:cs="Times New Roman"/>
                <w:bCs/>
                <w:szCs w:val="24"/>
              </w:rPr>
              <w:t>返還自付金額款項＝本契約方案自付金額</w:t>
            </w:r>
            <w:r w:rsidRPr="007E7329">
              <w:rPr>
                <w:rFonts w:ascii="Times New Roman" w:eastAsia="標楷體" w:hAnsi="Times New Roman" w:cs="Times New Roman"/>
                <w:bCs/>
                <w:szCs w:val="24"/>
              </w:rPr>
              <w:t>-</w:t>
            </w:r>
            <w:r w:rsidRPr="007E7329">
              <w:rPr>
                <w:rFonts w:ascii="Times New Roman" w:eastAsia="標楷體" w:hAnsi="Times New Roman" w:cs="Times New Roman"/>
                <w:bCs/>
                <w:szCs w:val="24"/>
              </w:rPr>
              <w:t>〔</w:t>
            </w:r>
            <w:r w:rsidRPr="007E7329">
              <w:rPr>
                <w:rFonts w:ascii="Times New Roman" w:eastAsia="標楷體" w:hAnsi="Times New Roman" w:cs="Times New Roman"/>
                <w:bCs/>
                <w:szCs w:val="24"/>
              </w:rPr>
              <w:t>(</w:t>
            </w:r>
            <w:r w:rsidRPr="007E7329">
              <w:rPr>
                <w:rFonts w:ascii="Times New Roman" w:eastAsia="標楷體" w:hAnsi="Times New Roman" w:cs="Times New Roman"/>
                <w:bCs/>
                <w:szCs w:val="24"/>
              </w:rPr>
              <w:t>已使用方案月數</w:t>
            </w:r>
            <w:r w:rsidRPr="007E7329">
              <w:rPr>
                <w:rFonts w:ascii="Times New Roman" w:eastAsia="標楷體" w:hAnsi="Times New Roman" w:cs="Times New Roman"/>
                <w:bCs/>
                <w:szCs w:val="24"/>
              </w:rPr>
              <w:t>/</w:t>
            </w:r>
            <w:r w:rsidRPr="007E7329">
              <w:rPr>
                <w:rFonts w:ascii="Times New Roman" w:eastAsia="標楷體" w:hAnsi="Times New Roman" w:cs="Times New Roman"/>
                <w:bCs/>
                <w:szCs w:val="24"/>
              </w:rPr>
              <w:t>全程方案期程月數</w:t>
            </w:r>
            <w:r w:rsidRPr="007E7329">
              <w:rPr>
                <w:rFonts w:ascii="Times New Roman" w:eastAsia="標楷體" w:hAnsi="Times New Roman" w:cs="Times New Roman"/>
                <w:bCs/>
                <w:szCs w:val="24"/>
              </w:rPr>
              <w:t>)*(</w:t>
            </w:r>
            <w:r w:rsidRPr="007E7329">
              <w:rPr>
                <w:rFonts w:ascii="Times New Roman" w:eastAsia="標楷體" w:hAnsi="Times New Roman" w:cs="Times New Roman"/>
                <w:bCs/>
                <w:szCs w:val="24"/>
              </w:rPr>
              <w:t>本契約方案自付金額</w:t>
            </w:r>
            <w:r w:rsidRPr="007E7329">
              <w:rPr>
                <w:rFonts w:ascii="Times New Roman" w:eastAsia="標楷體" w:hAnsi="Times New Roman" w:cs="Times New Roman"/>
                <w:bCs/>
                <w:szCs w:val="24"/>
              </w:rPr>
              <w:t>)</w:t>
            </w:r>
            <w:r w:rsidRPr="007E7329">
              <w:rPr>
                <w:rFonts w:ascii="Times New Roman" w:eastAsia="標楷體" w:hAnsi="Times New Roman" w:cs="Times New Roman"/>
                <w:bCs/>
                <w:szCs w:val="24"/>
              </w:rPr>
              <w:t>〕</w:t>
            </w:r>
          </w:p>
          <w:p w14:paraId="0FD6CD95" w14:textId="77777777" w:rsidR="00E21645" w:rsidRPr="007E7329" w:rsidRDefault="00E21645" w:rsidP="00E21645">
            <w:pPr>
              <w:pStyle w:val="af1"/>
              <w:numPr>
                <w:ilvl w:val="0"/>
                <w:numId w:val="34"/>
              </w:numPr>
              <w:suppressAutoHyphens w:val="0"/>
              <w:spacing w:line="440" w:lineRule="exact"/>
              <w:ind w:left="1175" w:hanging="327"/>
              <w:rPr>
                <w:rFonts w:ascii="Times New Roman" w:eastAsia="標楷體" w:hAnsi="Times New Roman" w:cs="Times New Roman"/>
                <w:b/>
                <w:szCs w:val="24"/>
              </w:rPr>
            </w:pPr>
            <w:r w:rsidRPr="007E7329">
              <w:rPr>
                <w:rFonts w:ascii="Times New Roman" w:eastAsia="標楷體" w:hAnsi="Times New Roman" w:cs="Times New Roman"/>
                <w:bCs/>
                <w:szCs w:val="24"/>
              </w:rPr>
              <w:t>〔</w:t>
            </w:r>
            <w:r w:rsidRPr="007E7329">
              <w:rPr>
                <w:rFonts w:ascii="Times New Roman" w:eastAsia="標楷體" w:hAnsi="Times New Roman" w:cs="Times New Roman"/>
                <w:bCs/>
                <w:szCs w:val="24"/>
              </w:rPr>
              <w:t>(</w:t>
            </w:r>
            <w:r w:rsidRPr="007E7329">
              <w:rPr>
                <w:rFonts w:ascii="Times New Roman" w:eastAsia="標楷體" w:hAnsi="Times New Roman" w:cs="Times New Roman"/>
                <w:bCs/>
                <w:szCs w:val="24"/>
              </w:rPr>
              <w:t>已使用方案月數</w:t>
            </w:r>
            <w:r w:rsidRPr="007E7329">
              <w:rPr>
                <w:rFonts w:ascii="Times New Roman" w:eastAsia="標楷體" w:hAnsi="Times New Roman" w:cs="Times New Roman"/>
                <w:bCs/>
                <w:szCs w:val="24"/>
              </w:rPr>
              <w:t>/</w:t>
            </w:r>
            <w:r w:rsidRPr="007E7329">
              <w:rPr>
                <w:rFonts w:ascii="Times New Roman" w:eastAsia="標楷體" w:hAnsi="Times New Roman" w:cs="Times New Roman"/>
                <w:bCs/>
                <w:szCs w:val="24"/>
              </w:rPr>
              <w:t>全程方案期程月數</w:t>
            </w:r>
            <w:r w:rsidRPr="007E7329">
              <w:rPr>
                <w:rFonts w:ascii="Times New Roman" w:eastAsia="標楷體" w:hAnsi="Times New Roman" w:cs="Times New Roman"/>
                <w:bCs/>
                <w:szCs w:val="24"/>
              </w:rPr>
              <w:t>)*(</w:t>
            </w:r>
            <w:r w:rsidRPr="007E7329">
              <w:rPr>
                <w:rFonts w:ascii="Times New Roman" w:eastAsia="標楷體" w:hAnsi="Times New Roman" w:cs="Times New Roman"/>
                <w:bCs/>
                <w:szCs w:val="24"/>
              </w:rPr>
              <w:t>本契約方案自付金額</w:t>
            </w:r>
            <w:r w:rsidRPr="007E7329">
              <w:rPr>
                <w:rFonts w:ascii="Times New Roman" w:eastAsia="標楷體" w:hAnsi="Times New Roman" w:cs="Times New Roman"/>
                <w:bCs/>
                <w:szCs w:val="24"/>
              </w:rPr>
              <w:t>)</w:t>
            </w:r>
            <w:r w:rsidRPr="007E7329">
              <w:rPr>
                <w:rFonts w:ascii="Times New Roman" w:eastAsia="標楷體" w:hAnsi="Times New Roman" w:cs="Times New Roman"/>
                <w:bCs/>
                <w:szCs w:val="24"/>
              </w:rPr>
              <w:t>〕如有小數點，則四捨五入。</w:t>
            </w:r>
          </w:p>
        </w:tc>
      </w:tr>
    </w:tbl>
    <w:p w14:paraId="54A706FF" w14:textId="450F2920" w:rsidR="00911F2E" w:rsidRPr="007E7329" w:rsidRDefault="00911F2E" w:rsidP="00843817">
      <w:pPr>
        <w:widowControl/>
        <w:spacing w:line="440" w:lineRule="exact"/>
        <w:rPr>
          <w:rFonts w:eastAsia="標楷體"/>
          <w:b/>
          <w:bCs/>
          <w:sz w:val="28"/>
          <w:szCs w:val="28"/>
        </w:rPr>
      </w:pPr>
    </w:p>
    <w:sectPr w:rsidR="00911F2E" w:rsidRPr="007E7329" w:rsidSect="0069481F">
      <w:headerReference w:type="default" r:id="rId10"/>
      <w:footerReference w:type="default" r:id="rId11"/>
      <w:headerReference w:type="first" r:id="rId12"/>
      <w:pgSz w:w="11906" w:h="16838"/>
      <w:pgMar w:top="1276" w:right="1247" w:bottom="1247" w:left="1361" w:header="568" w:footer="65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2EF69" w14:textId="77777777" w:rsidR="00DD3720" w:rsidRDefault="00DD3720">
      <w:r>
        <w:separator/>
      </w:r>
    </w:p>
  </w:endnote>
  <w:endnote w:type="continuationSeparator" w:id="0">
    <w:p w14:paraId="1E0C01FF" w14:textId="77777777" w:rsidR="00DD3720" w:rsidRDefault="00DD3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Noto Sans Mono CJK JP Bold">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文鼎中楷">
    <w:charset w:val="00"/>
    <w:family w:val="swiss"/>
    <w:pitch w:val="variable"/>
    <w:sig w:usb0="E00002FF" w:usb1="5000785B" w:usb2="00000000" w:usb3="00000000" w:csb0="0000019F" w:csb1="00000000"/>
  </w:font>
  <w:font w:name="華康中楷體">
    <w:altName w:val="新細明體"/>
    <w:charset w:val="88"/>
    <w:family w:val="modern"/>
    <w:pitch w:val="fixed"/>
    <w:sig w:usb0="00000001" w:usb1="08080000" w:usb2="00000010" w:usb3="00000000" w:csb0="00100000" w:csb1="00000000"/>
  </w:font>
  <w:font w:name="華康仿宋體">
    <w:altName w:val="新細明體"/>
    <w:charset w:val="88"/>
    <w:family w:val="modern"/>
    <w:pitch w:val="fixed"/>
    <w:sig w:usb0="00000001" w:usb1="08080000" w:usb2="00000010" w:usb3="00000000" w:csb0="00100000" w:csb1="00000000"/>
  </w:font>
  <w:font w:name="華康楷書體W5">
    <w:altName w:val="Arial Unicode MS"/>
    <w:charset w:val="88"/>
    <w:family w:val="modern"/>
    <w:pitch w:val="fixed"/>
    <w:sig w:usb0="00000001" w:usb1="08080000" w:usb2="00000010" w:usb3="00000000" w:csb0="00100000" w:csb1="00000000"/>
  </w:font>
  <w:font w:name="華康中明體">
    <w:altName w:val="微軟正黑體"/>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Noto Sans CJK JP Medium">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0239794"/>
      <w:docPartObj>
        <w:docPartGallery w:val="Page Numbers (Bottom of Page)"/>
        <w:docPartUnique/>
      </w:docPartObj>
    </w:sdtPr>
    <w:sdtContent>
      <w:p w14:paraId="7787ADC2" w14:textId="3E0BB7E5" w:rsidR="001F5293" w:rsidRDefault="001F5293">
        <w:pPr>
          <w:pStyle w:val="ac"/>
          <w:jc w:val="center"/>
        </w:pPr>
        <w:r>
          <w:fldChar w:fldCharType="begin"/>
        </w:r>
        <w:r>
          <w:instrText>PAGE   \* MERGEFORMAT</w:instrText>
        </w:r>
        <w:r>
          <w:fldChar w:fldCharType="separate"/>
        </w:r>
        <w:r w:rsidRPr="00F1133A">
          <w:rPr>
            <w:noProof/>
            <w:lang w:val="zh-TW" w:eastAsia="zh-TW"/>
          </w:rPr>
          <w:t>27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41C8D" w14:textId="77777777" w:rsidR="00DD3720" w:rsidRDefault="00DD3720">
      <w:r>
        <w:rPr>
          <w:color w:val="000000"/>
        </w:rPr>
        <w:separator/>
      </w:r>
    </w:p>
  </w:footnote>
  <w:footnote w:type="continuationSeparator" w:id="0">
    <w:p w14:paraId="00857F67" w14:textId="77777777" w:rsidR="00DD3720" w:rsidRDefault="00DD3720">
      <w:r>
        <w:continuationSeparator/>
      </w:r>
    </w:p>
  </w:footnote>
  <w:footnote w:id="1">
    <w:p w14:paraId="7B10ABFD" w14:textId="75775E99" w:rsidR="001F5293" w:rsidRPr="007A6179" w:rsidRDefault="001F5293" w:rsidP="00345597">
      <w:pPr>
        <w:pStyle w:val="af4"/>
        <w:spacing w:line="240" w:lineRule="auto"/>
        <w:ind w:left="700" w:hangingChars="350" w:hanging="700"/>
        <w:textAlignment w:val="auto"/>
        <w:rPr>
          <w:rFonts w:ascii="標楷體" w:eastAsia="標楷體" w:hAnsi="標楷體"/>
        </w:rPr>
      </w:pPr>
      <w:r w:rsidRPr="007A6179">
        <w:rPr>
          <w:rFonts w:ascii="標楷體" w:eastAsia="標楷體" w:hAnsi="標楷體"/>
          <w:bCs/>
        </w:rPr>
        <w:t>【註</w:t>
      </w:r>
      <w:r w:rsidRPr="007A6179">
        <w:rPr>
          <w:rFonts w:ascii="標楷體" w:eastAsia="標楷體" w:hAnsi="標楷體" w:hint="eastAsia"/>
          <w:bCs/>
          <w:lang w:eastAsia="zh-TW"/>
        </w:rPr>
        <w:t>1</w:t>
      </w:r>
      <w:r w:rsidRPr="007A6179">
        <w:rPr>
          <w:rFonts w:ascii="標楷體" w:eastAsia="標楷體" w:hAnsi="標楷體"/>
          <w:bCs/>
        </w:rPr>
        <w:t>】指行政院主計總處「中華民國行業統計分類」(第11次修訂)之行業類別G大類</w:t>
      </w:r>
      <w:r w:rsidRPr="007A6179">
        <w:rPr>
          <w:rFonts w:ascii="標楷體" w:eastAsia="標楷體" w:hAnsi="標楷體" w:hint="eastAsia"/>
          <w:bCs/>
        </w:rPr>
        <w:t>批發及零售業</w:t>
      </w:r>
      <w:r w:rsidRPr="007A6179">
        <w:rPr>
          <w:rFonts w:ascii="標楷體" w:eastAsia="標楷體" w:hAnsi="標楷體"/>
          <w:bCs/>
        </w:rPr>
        <w:t>，詳細資料請參考https://www.stat.gov.tw/ct.asp?xItem=46641&amp;ctNode=1309&amp;mp=4。</w:t>
      </w:r>
    </w:p>
  </w:footnote>
  <w:footnote w:id="2">
    <w:p w14:paraId="49A2F5C8" w14:textId="77777777" w:rsidR="001F5293" w:rsidRPr="007A6179" w:rsidRDefault="001F5293" w:rsidP="009329C3">
      <w:pPr>
        <w:pStyle w:val="af4"/>
        <w:spacing w:line="240" w:lineRule="auto"/>
        <w:ind w:left="660" w:hangingChars="330" w:hanging="660"/>
        <w:jc w:val="both"/>
        <w:textAlignment w:val="auto"/>
        <w:rPr>
          <w:rFonts w:ascii="標楷體" w:eastAsia="標楷體" w:hAnsi="標楷體"/>
        </w:rPr>
      </w:pPr>
      <w:r w:rsidRPr="007A6179">
        <w:rPr>
          <w:rFonts w:ascii="標楷體" w:eastAsia="標楷體" w:hAnsi="標楷體"/>
        </w:rPr>
        <w:t>【註</w:t>
      </w:r>
      <w:r w:rsidRPr="007A6179">
        <w:rPr>
          <w:rFonts w:ascii="標楷體" w:eastAsia="標楷體" w:hAnsi="標楷體"/>
        </w:rPr>
        <w:footnoteRef/>
      </w:r>
      <w:r w:rsidRPr="007A6179">
        <w:rPr>
          <w:rFonts w:ascii="標楷體" w:eastAsia="標楷體" w:hAnsi="標楷體"/>
        </w:rPr>
        <w:t>】指行政院主計總處「中華民國行業統計分類」(第11次修訂)之行業類別I56餐飲業。</w:t>
      </w:r>
    </w:p>
  </w:footnote>
  <w:footnote w:id="3">
    <w:p w14:paraId="0BBBD0A7" w14:textId="77777777" w:rsidR="001F5293" w:rsidRPr="007E7329" w:rsidRDefault="001F5293" w:rsidP="009329C3">
      <w:pPr>
        <w:pStyle w:val="af4"/>
        <w:spacing w:line="240" w:lineRule="auto"/>
        <w:ind w:left="660" w:hangingChars="330" w:hanging="660"/>
        <w:jc w:val="both"/>
        <w:textAlignment w:val="auto"/>
        <w:rPr>
          <w:rFonts w:ascii="標楷體" w:eastAsia="標楷體" w:hAnsi="標楷體"/>
        </w:rPr>
      </w:pPr>
      <w:r w:rsidRPr="007A6179">
        <w:rPr>
          <w:rFonts w:ascii="標楷體" w:eastAsia="標楷體" w:hAnsi="標楷體"/>
        </w:rPr>
        <w:t>【</w:t>
      </w:r>
      <w:r w:rsidRPr="007E7329">
        <w:rPr>
          <w:rFonts w:ascii="標楷體" w:eastAsia="標楷體" w:hAnsi="標楷體"/>
        </w:rPr>
        <w:t>註</w:t>
      </w:r>
      <w:r w:rsidRPr="007E7329">
        <w:rPr>
          <w:rFonts w:ascii="標楷體" w:eastAsia="標楷體" w:hAnsi="標楷體"/>
        </w:rPr>
        <w:footnoteRef/>
      </w:r>
      <w:r w:rsidRPr="007E7329">
        <w:rPr>
          <w:rFonts w:ascii="標楷體" w:eastAsia="標楷體" w:hAnsi="標楷體"/>
        </w:rPr>
        <w:t>】</w:t>
      </w:r>
      <w:r w:rsidRPr="007E7329">
        <w:rPr>
          <w:rFonts w:ascii="標楷體" w:eastAsia="標楷體" w:hAnsi="標楷體" w:hint="eastAsia"/>
        </w:rPr>
        <w:t>提供休閒、遊憩、旅遊等相關服務之業者。</w:t>
      </w:r>
    </w:p>
  </w:footnote>
  <w:footnote w:id="4">
    <w:p w14:paraId="3F4045B9" w14:textId="77777777" w:rsidR="001F5293" w:rsidRPr="007E7329" w:rsidRDefault="001F5293" w:rsidP="009329C3">
      <w:pPr>
        <w:pStyle w:val="af4"/>
        <w:spacing w:line="240" w:lineRule="auto"/>
        <w:ind w:left="700" w:hangingChars="350" w:hanging="700"/>
        <w:jc w:val="both"/>
        <w:textAlignment w:val="auto"/>
        <w:rPr>
          <w:rFonts w:ascii="標楷體" w:eastAsia="標楷體" w:hAnsi="標楷體"/>
        </w:rPr>
      </w:pPr>
      <w:r w:rsidRPr="007E7329">
        <w:rPr>
          <w:rFonts w:ascii="標楷體" w:eastAsia="標楷體" w:hAnsi="標楷體"/>
          <w:bCs/>
        </w:rPr>
        <w:t>【註</w:t>
      </w:r>
      <w:r w:rsidRPr="007E7329">
        <w:rPr>
          <w:rFonts w:ascii="標楷體" w:eastAsia="標楷體" w:hAnsi="標楷體"/>
          <w:bCs/>
        </w:rPr>
        <w:footnoteRef/>
      </w:r>
      <w:r w:rsidRPr="007E7329">
        <w:rPr>
          <w:rFonts w:ascii="標楷體" w:eastAsia="標楷體" w:hAnsi="標楷體"/>
          <w:bCs/>
        </w:rPr>
        <w:t>】</w:t>
      </w:r>
      <w:r w:rsidRPr="007E7329">
        <w:rPr>
          <w:rFonts w:ascii="標楷體" w:eastAsia="標楷體" w:hAnsi="標楷體" w:hint="eastAsia"/>
          <w:bCs/>
        </w:rPr>
        <w:t>提供日常生活服務之業者，例如美容美髮、時尚設計、家事服務等。</w:t>
      </w:r>
    </w:p>
  </w:footnote>
  <w:footnote w:id="5">
    <w:p w14:paraId="02E472B2" w14:textId="077B08FF" w:rsidR="001F5293" w:rsidRPr="007E7329" w:rsidRDefault="001F5293" w:rsidP="009F094C">
      <w:pPr>
        <w:pStyle w:val="af4"/>
        <w:spacing w:line="240" w:lineRule="auto"/>
        <w:ind w:left="700" w:hangingChars="350" w:hanging="700"/>
        <w:jc w:val="both"/>
        <w:textAlignment w:val="auto"/>
        <w:rPr>
          <w:rFonts w:ascii="標楷體" w:eastAsia="標楷體" w:hAnsi="標楷體"/>
        </w:rPr>
      </w:pPr>
      <w:r w:rsidRPr="007E7329">
        <w:rPr>
          <w:rFonts w:ascii="標楷體" w:eastAsia="標楷體" w:hAnsi="標楷體"/>
          <w:bCs/>
        </w:rPr>
        <w:t>【註</w:t>
      </w:r>
      <w:r w:rsidRPr="007E7329">
        <w:rPr>
          <w:rFonts w:ascii="標楷體" w:eastAsia="標楷體" w:hAnsi="標楷體"/>
          <w:bCs/>
        </w:rPr>
        <w:footnoteRef/>
      </w:r>
      <w:r w:rsidRPr="007E7329">
        <w:rPr>
          <w:rFonts w:ascii="標楷體" w:eastAsia="標楷體" w:hAnsi="標楷體"/>
          <w:bCs/>
        </w:rPr>
        <w:t>】</w:t>
      </w:r>
      <w:r w:rsidRPr="007E7329">
        <w:rPr>
          <w:rFonts w:ascii="標楷體" w:eastAsia="標楷體" w:hAnsi="標楷體" w:hint="eastAsia"/>
          <w:bCs/>
        </w:rPr>
        <w:t>提供運輸、倉儲</w:t>
      </w:r>
      <w:r w:rsidRPr="007E7329">
        <w:rPr>
          <w:rFonts w:ascii="標楷體" w:eastAsia="標楷體" w:hAnsi="標楷體" w:hint="eastAsia"/>
          <w:bCs/>
          <w:lang w:eastAsia="zh-TW"/>
        </w:rPr>
        <w:t>等相關服務</w:t>
      </w:r>
      <w:r w:rsidRPr="007E7329">
        <w:rPr>
          <w:rFonts w:ascii="標楷體" w:eastAsia="標楷體" w:hAnsi="標楷體" w:hint="eastAsia"/>
          <w:bCs/>
        </w:rPr>
        <w:t>之業者。</w:t>
      </w:r>
    </w:p>
  </w:footnote>
  <w:footnote w:id="6">
    <w:p w14:paraId="1DF2A08B" w14:textId="62DA572F" w:rsidR="00C5231C" w:rsidRPr="007A6179" w:rsidRDefault="00C5231C" w:rsidP="00C5231C">
      <w:pPr>
        <w:pStyle w:val="af4"/>
        <w:spacing w:line="240" w:lineRule="auto"/>
        <w:ind w:left="700" w:hangingChars="350" w:hanging="700"/>
        <w:jc w:val="both"/>
        <w:textAlignment w:val="auto"/>
        <w:rPr>
          <w:rFonts w:ascii="標楷體" w:eastAsia="標楷體" w:hAnsi="標楷體"/>
        </w:rPr>
      </w:pPr>
      <w:r w:rsidRPr="007E7329">
        <w:rPr>
          <w:rFonts w:ascii="標楷體" w:eastAsia="標楷體" w:hAnsi="標楷體"/>
          <w:bCs/>
        </w:rPr>
        <w:t>【註</w:t>
      </w:r>
      <w:r w:rsidRPr="007E7329">
        <w:rPr>
          <w:rFonts w:ascii="標楷體" w:eastAsia="標楷體" w:hAnsi="標楷體"/>
          <w:bCs/>
        </w:rPr>
        <w:footnoteRef/>
      </w:r>
      <w:r w:rsidRPr="007E7329">
        <w:rPr>
          <w:rFonts w:ascii="標楷體" w:eastAsia="標楷體" w:hAnsi="標楷體"/>
          <w:bCs/>
        </w:rPr>
        <w:t>】</w:t>
      </w:r>
      <w:r w:rsidRPr="007E7329">
        <w:rPr>
          <w:rFonts w:ascii="標楷體" w:eastAsia="標楷體" w:hAnsi="標楷體" w:hint="eastAsia"/>
          <w:bCs/>
        </w:rPr>
        <w:t>本</w:t>
      </w:r>
      <w:r w:rsidRPr="007E7329">
        <w:rPr>
          <w:rFonts w:ascii="標楷體" w:eastAsia="標楷體" w:hAnsi="標楷體" w:hint="eastAsia"/>
          <w:bCs/>
          <w:lang w:eastAsia="zh-TW"/>
        </w:rPr>
        <w:t>須知</w:t>
      </w:r>
      <w:r w:rsidRPr="007E7329">
        <w:rPr>
          <w:rFonts w:ascii="標楷體" w:eastAsia="標楷體" w:hAnsi="標楷體" w:hint="eastAsia"/>
          <w:bCs/>
        </w:rPr>
        <w:t>所定義之人工智慧</w:t>
      </w:r>
      <w:r w:rsidRPr="007E7329">
        <w:rPr>
          <w:rFonts w:ascii="標楷體" w:eastAsia="標楷體" w:hAnsi="標楷體" w:hint="eastAsia"/>
          <w:bCs/>
          <w:lang w:eastAsia="zh-TW"/>
        </w:rPr>
        <w:t>(AI)</w:t>
      </w:r>
      <w:r w:rsidRPr="007E7329">
        <w:rPr>
          <w:rFonts w:ascii="標楷體" w:eastAsia="標楷體" w:hAnsi="標楷體" w:hint="eastAsia"/>
          <w:bCs/>
        </w:rPr>
        <w:t>，係</w:t>
      </w:r>
      <w:r w:rsidR="006F01A5" w:rsidRPr="007E7329">
        <w:rPr>
          <w:rFonts w:ascii="標楷體" w:eastAsia="標楷體" w:hAnsi="標楷體"/>
          <w:bCs/>
        </w:rPr>
        <w:t>指基於機器學習、深度學習等演算法模型，</w:t>
      </w:r>
      <w:r w:rsidR="00731371" w:rsidRPr="007E7329">
        <w:rPr>
          <w:rFonts w:ascii="標楷體" w:eastAsia="標楷體" w:hAnsi="標楷體" w:hint="eastAsia"/>
          <w:bCs/>
          <w:lang w:eastAsia="zh-TW"/>
        </w:rPr>
        <w:t>具備理解</w:t>
      </w:r>
      <w:r w:rsidR="006F01A5" w:rsidRPr="007E7329">
        <w:rPr>
          <w:rFonts w:ascii="標楷體" w:eastAsia="標楷體" w:hAnsi="標楷體"/>
          <w:bCs/>
        </w:rPr>
        <w:t>人類認知、自主推理和知識處理能力，應用於客服、行銷、銷售及供應鏈管理等，藉此解決問題、優化作業流程、提升客戶體驗及營運效率，創造並擴展商業價值。</w:t>
      </w:r>
    </w:p>
  </w:footnote>
  <w:footnote w:id="7">
    <w:p w14:paraId="1FBFA6BF" w14:textId="2A98D629" w:rsidR="001F5293" w:rsidRPr="00E31D47" w:rsidRDefault="001F5293" w:rsidP="009329C3">
      <w:pPr>
        <w:pStyle w:val="af4"/>
        <w:rPr>
          <w:rFonts w:ascii="標楷體" w:eastAsia="標楷體" w:hAnsi="標楷體"/>
          <w:color w:val="000000" w:themeColor="text1"/>
          <w:lang w:eastAsia="zh-TW"/>
        </w:rPr>
      </w:pPr>
      <w:r w:rsidRPr="007A6179">
        <w:rPr>
          <w:rFonts w:ascii="標楷體" w:eastAsia="標楷體" w:hAnsi="標楷體" w:hint="eastAsia"/>
          <w:bCs/>
          <w:lang w:eastAsia="zh-TW"/>
        </w:rPr>
        <w:t>【</w:t>
      </w:r>
      <w:r w:rsidRPr="007A6179">
        <w:rPr>
          <w:rFonts w:ascii="標楷體" w:eastAsia="標楷體" w:hAnsi="標楷體" w:hint="eastAsia"/>
          <w:bCs/>
        </w:rPr>
        <w:t>註</w:t>
      </w:r>
      <w:r w:rsidRPr="007A6179">
        <w:rPr>
          <w:rFonts w:ascii="標楷體" w:eastAsia="標楷體" w:hAnsi="標楷體"/>
          <w:bCs/>
        </w:rPr>
        <w:footnoteRef/>
      </w:r>
      <w:r w:rsidRPr="007A6179">
        <w:rPr>
          <w:rFonts w:ascii="標楷體" w:eastAsia="標楷體" w:hAnsi="標楷體" w:hint="eastAsia"/>
          <w:bCs/>
          <w:lang w:eastAsia="zh-TW"/>
        </w:rPr>
        <w:t>】包含人力資源管理（HR）、財會管理、雲端協作、資訊安全等。</w:t>
      </w:r>
    </w:p>
  </w:footnote>
  <w:footnote w:id="8">
    <w:p w14:paraId="0AC77441" w14:textId="77777777" w:rsidR="001F5293" w:rsidRPr="00E31D47" w:rsidRDefault="001F5293" w:rsidP="00374FBF">
      <w:pPr>
        <w:pStyle w:val="af4"/>
        <w:rPr>
          <w:rFonts w:ascii="標楷體" w:eastAsia="標楷體" w:hAnsi="標楷體"/>
          <w:color w:val="000000" w:themeColor="text1"/>
          <w:lang w:eastAsia="zh-TW"/>
        </w:rPr>
      </w:pPr>
      <w:r w:rsidRPr="00E31D47">
        <w:rPr>
          <w:rFonts w:ascii="標楷體" w:eastAsia="標楷體" w:hAnsi="標楷體"/>
          <w:bCs/>
          <w:color w:val="000000" w:themeColor="text1"/>
        </w:rPr>
        <w:t>【註</w:t>
      </w:r>
      <w:r w:rsidRPr="00E31D47">
        <w:rPr>
          <w:rStyle w:val="affff0"/>
          <w:rFonts w:ascii="標楷體" w:eastAsia="標楷體" w:hAnsi="標楷體"/>
          <w:color w:val="000000" w:themeColor="text1"/>
          <w:sz w:val="20"/>
        </w:rPr>
        <w:footnoteRef/>
      </w:r>
      <w:r w:rsidRPr="00E31D47">
        <w:rPr>
          <w:rFonts w:ascii="標楷體" w:eastAsia="標楷體" w:hAnsi="標楷體"/>
          <w:bCs/>
          <w:color w:val="000000" w:themeColor="text1"/>
        </w:rPr>
        <w:t>】中小企業係指實收資本額在新臺幣一億元以下，或經常僱用員工數未滿二百人之事業。</w:t>
      </w:r>
    </w:p>
  </w:footnote>
  <w:footnote w:id="9">
    <w:p w14:paraId="31A74E57" w14:textId="1668F16C" w:rsidR="007B3848" w:rsidRPr="007A6179" w:rsidRDefault="007B3848" w:rsidP="007B3848">
      <w:pPr>
        <w:pStyle w:val="af4"/>
        <w:jc w:val="both"/>
        <w:rPr>
          <w:rFonts w:ascii="標楷體" w:eastAsia="標楷體" w:hAnsi="標楷體"/>
          <w:lang w:eastAsia="zh-TW"/>
        </w:rPr>
      </w:pPr>
      <w:r w:rsidRPr="007A6179">
        <w:rPr>
          <w:rFonts w:ascii="標楷體" w:eastAsia="標楷體" w:hAnsi="標楷體" w:hint="eastAsia"/>
          <w:bCs/>
        </w:rPr>
        <w:t>【註</w:t>
      </w:r>
      <w:r w:rsidRPr="007A6179">
        <w:rPr>
          <w:rStyle w:val="affff0"/>
          <w:rFonts w:ascii="標楷體" w:eastAsia="標楷體" w:hAnsi="標楷體"/>
          <w:sz w:val="20"/>
        </w:rPr>
        <w:footnoteRef/>
      </w:r>
      <w:r w:rsidRPr="007A6179">
        <w:rPr>
          <w:rFonts w:ascii="標楷體" w:eastAsia="標楷體" w:hAnsi="標楷體"/>
        </w:rPr>
        <w:t>】</w:t>
      </w:r>
      <w:r w:rsidRPr="007A6179">
        <w:rPr>
          <w:rFonts w:ascii="標楷體" w:eastAsia="標楷體" w:hAnsi="標楷體" w:hint="eastAsia"/>
          <w:lang w:eastAsia="zh-TW"/>
        </w:rPr>
        <w:t>此處</w:t>
      </w:r>
      <w:r w:rsidRPr="007A6179">
        <w:rPr>
          <w:rFonts w:ascii="標楷體" w:eastAsia="標楷體" w:hAnsi="標楷體" w:hint="eastAsia"/>
          <w:kern w:val="0"/>
          <w:lang w:eastAsia="zh-TW"/>
        </w:rPr>
        <w:t>所稱主管機關，在中央為經濟部，在縣（市）為縣（市）政府，在鄉（鎮、市）為鄉（鎮、市）公所。攤販之規劃、登記、發證及管理事項由建設單位辦理。</w:t>
      </w:r>
    </w:p>
  </w:footnote>
  <w:footnote w:id="10">
    <w:p w14:paraId="7FE7E698" w14:textId="5D71D363" w:rsidR="00E940FC" w:rsidRPr="00E940FC" w:rsidRDefault="00E940FC">
      <w:pPr>
        <w:pStyle w:val="af4"/>
        <w:rPr>
          <w:rFonts w:ascii="標楷體" w:eastAsia="標楷體" w:hAnsi="標楷體"/>
          <w:lang w:eastAsia="zh-TW"/>
        </w:rPr>
      </w:pPr>
      <w:r w:rsidRPr="00E940FC">
        <w:rPr>
          <w:rFonts w:ascii="標楷體" w:eastAsia="標楷體" w:hAnsi="標楷體" w:hint="eastAsia"/>
        </w:rPr>
        <w:t>【註</w:t>
      </w:r>
      <w:r w:rsidRPr="00E940FC">
        <w:rPr>
          <w:rStyle w:val="affff0"/>
          <w:rFonts w:ascii="標楷體" w:eastAsia="標楷體" w:hAnsi="標楷體"/>
          <w:sz w:val="20"/>
        </w:rPr>
        <w:footnoteRef/>
      </w:r>
      <w:r w:rsidRPr="00E940FC">
        <w:rPr>
          <w:rFonts w:ascii="標楷體" w:eastAsia="標楷體" w:hAnsi="標楷體"/>
        </w:rPr>
        <w:t xml:space="preserve"> </w:t>
      </w:r>
      <w:r w:rsidRPr="00E940FC">
        <w:rPr>
          <w:rFonts w:ascii="標楷體" w:eastAsia="標楷體" w:hAnsi="標楷體" w:hint="eastAsia"/>
        </w:rPr>
        <w:t>】依公司法、有限合夥法或商業登記法設立之公司、有限合夥或商業，請填列設立登記地址；依法辦理稅籍登記，且經主管稽徵機關核定之小規模營利事業，請填列稅籍登記地址。</w:t>
      </w:r>
    </w:p>
  </w:footnote>
  <w:footnote w:id="11">
    <w:p w14:paraId="37080169" w14:textId="3152A96D" w:rsidR="001F5293" w:rsidRPr="00E31D47" w:rsidRDefault="001F5293" w:rsidP="00E21645">
      <w:pPr>
        <w:pStyle w:val="af4"/>
        <w:rPr>
          <w:rFonts w:ascii="標楷體" w:eastAsia="標楷體" w:hAnsi="標楷體"/>
          <w:color w:val="000000" w:themeColor="text1"/>
          <w:lang w:eastAsia="zh-TW"/>
        </w:rPr>
      </w:pPr>
      <w:r w:rsidRPr="007E7329">
        <w:rPr>
          <w:rFonts w:ascii="標楷體" w:eastAsia="標楷體" w:hAnsi="標楷體" w:hint="eastAsia"/>
        </w:rPr>
        <w:t>【</w:t>
      </w:r>
      <w:r w:rsidR="00264834" w:rsidRPr="007E7329">
        <w:rPr>
          <w:rFonts w:ascii="標楷體" w:eastAsia="標楷體" w:hAnsi="標楷體" w:hint="eastAsia"/>
          <w:lang w:eastAsia="zh-TW"/>
        </w:rPr>
        <w:t>註13</w:t>
      </w:r>
      <w:r w:rsidRPr="007E7329">
        <w:rPr>
          <w:rFonts w:ascii="標楷體" w:eastAsia="標楷體" w:hAnsi="標楷體" w:hint="eastAsia"/>
        </w:rPr>
        <w:t>】</w:t>
      </w:r>
      <w:r w:rsidRPr="007E7329">
        <w:rPr>
          <w:rFonts w:ascii="標楷體" w:eastAsia="標楷體" w:hAnsi="標楷體"/>
          <w:lang w:eastAsia="zh-TW"/>
        </w:rPr>
        <w:t>A：</w:t>
      </w:r>
      <w:r w:rsidRPr="007E7329">
        <w:rPr>
          <w:rFonts w:ascii="標楷體" w:eastAsia="標楷體" w:hAnsi="標楷體" w:hint="eastAsia"/>
          <w:lang w:eastAsia="zh-TW"/>
        </w:rPr>
        <w:t>批發及</w:t>
      </w:r>
      <w:r w:rsidRPr="007E7329">
        <w:rPr>
          <w:rFonts w:ascii="標楷體" w:eastAsia="標楷體" w:hAnsi="標楷體"/>
          <w:lang w:eastAsia="zh-TW"/>
        </w:rPr>
        <w:t>零售業；B：餐</w:t>
      </w:r>
      <w:r w:rsidRPr="007E7329">
        <w:rPr>
          <w:rFonts w:ascii="標楷體" w:eastAsia="標楷體" w:hAnsi="標楷體" w:hint="eastAsia"/>
          <w:lang w:eastAsia="zh-TW"/>
        </w:rPr>
        <w:t>飲</w:t>
      </w:r>
      <w:r w:rsidRPr="007E7329">
        <w:rPr>
          <w:rFonts w:ascii="標楷體" w:eastAsia="標楷體" w:hAnsi="標楷體"/>
          <w:lang w:eastAsia="zh-TW"/>
        </w:rPr>
        <w:t>業</w:t>
      </w:r>
      <w:r w:rsidRPr="007E7329">
        <w:rPr>
          <w:rFonts w:ascii="標楷體" w:eastAsia="標楷體" w:hAnsi="標楷體" w:hint="eastAsia"/>
          <w:lang w:eastAsia="zh-TW"/>
        </w:rPr>
        <w:t>；</w:t>
      </w:r>
      <w:r w:rsidRPr="007E7329">
        <w:rPr>
          <w:rFonts w:ascii="標楷體" w:eastAsia="標楷體" w:hAnsi="標楷體"/>
          <w:lang w:eastAsia="zh-TW"/>
        </w:rPr>
        <w:t>C：休憩服務業</w:t>
      </w:r>
      <w:r w:rsidRPr="007E7329">
        <w:rPr>
          <w:rFonts w:ascii="標楷體" w:eastAsia="標楷體" w:hAnsi="標楷體" w:hint="eastAsia"/>
          <w:lang w:eastAsia="zh-TW"/>
        </w:rPr>
        <w:t>；</w:t>
      </w:r>
      <w:r w:rsidRPr="007E7329">
        <w:rPr>
          <w:rFonts w:ascii="標楷體" w:eastAsia="標楷體" w:hAnsi="標楷體"/>
          <w:lang w:eastAsia="zh-TW"/>
        </w:rPr>
        <w:t>D：生活服務</w:t>
      </w:r>
      <w:r w:rsidRPr="007A6179">
        <w:rPr>
          <w:rFonts w:ascii="標楷體" w:eastAsia="標楷體" w:hAnsi="標楷體"/>
          <w:lang w:eastAsia="zh-TW"/>
        </w:rPr>
        <w:t>業</w:t>
      </w:r>
      <w:r w:rsidRPr="007A6179">
        <w:rPr>
          <w:rFonts w:ascii="標楷體" w:eastAsia="標楷體" w:hAnsi="標楷體" w:hint="eastAsia"/>
          <w:lang w:eastAsia="zh-TW"/>
        </w:rPr>
        <w:t>；</w:t>
      </w:r>
      <w:r w:rsidRPr="007A6179">
        <w:rPr>
          <w:rFonts w:ascii="標楷體" w:eastAsia="標楷體" w:hAnsi="標楷體"/>
          <w:lang w:eastAsia="zh-TW"/>
        </w:rPr>
        <w:t>E：</w:t>
      </w:r>
      <w:r w:rsidRPr="007A6179">
        <w:rPr>
          <w:rFonts w:ascii="標楷體" w:eastAsia="標楷體" w:hAnsi="標楷體" w:hint="eastAsia"/>
          <w:lang w:eastAsia="zh-TW"/>
        </w:rPr>
        <w:t>物流</w:t>
      </w:r>
      <w:r w:rsidRPr="007A6179">
        <w:rPr>
          <w:rFonts w:ascii="標楷體" w:eastAsia="標楷體" w:hAnsi="標楷體"/>
          <w:lang w:eastAsia="zh-TW"/>
        </w:rPr>
        <w:t>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DDCB8" w14:textId="7459E1E4" w:rsidR="00412AAF" w:rsidRPr="00ED4FD5" w:rsidRDefault="00412AAF" w:rsidP="00C551AD">
    <w:pPr>
      <w:pStyle w:val="ab"/>
      <w:spacing w:beforeLines="50" w:before="120"/>
      <w:ind w:leftChars="1418" w:left="3260" w:right="800" w:hangingChars="212" w:hanging="424"/>
      <w:textAlignment w:val="center"/>
      <w:rPr>
        <w:sz w:val="28"/>
      </w:rPr>
    </w:pPr>
    <w:r>
      <w:rPr>
        <w:noProof/>
      </w:rPr>
      <w:drawing>
        <wp:anchor distT="0" distB="0" distL="114300" distR="114300" simplePos="0" relativeHeight="251666432" behindDoc="1" locked="0" layoutInCell="1" allowOverlap="1" wp14:anchorId="1D9A925D" wp14:editId="4DEDBBF2">
          <wp:simplePos x="0" y="0"/>
          <wp:positionH relativeFrom="column">
            <wp:posOffset>13558</wp:posOffset>
          </wp:positionH>
          <wp:positionV relativeFrom="paragraph">
            <wp:posOffset>71120</wp:posOffset>
          </wp:positionV>
          <wp:extent cx="1706161" cy="288000"/>
          <wp:effectExtent l="0" t="0" r="0" b="0"/>
          <wp:wrapTight wrapText="bothSides">
            <wp:wrapPolygon edited="0">
              <wp:start x="724" y="0"/>
              <wp:lineTo x="241" y="5722"/>
              <wp:lineTo x="241" y="14305"/>
              <wp:lineTo x="1448" y="20026"/>
              <wp:lineTo x="5790" y="20026"/>
              <wp:lineTo x="21230" y="17166"/>
              <wp:lineTo x="20989" y="0"/>
              <wp:lineTo x="724" y="0"/>
            </wp:wrapPolygon>
          </wp:wrapTight>
          <wp:docPr id="340747734" name="圖片 340747734" descr="一張含有 字型, 圖形, 螢幕擷取畫面, 標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278515" name="圖片 1" descr="一張含有 字型, 圖形, 螢幕擷取畫面, 標誌 的圖片&#10;&#10;自動產生的描述"/>
                  <pic:cNvPicPr/>
                </pic:nvPicPr>
                <pic:blipFill rotWithShape="1">
                  <a:blip r:embed="rId1">
                    <a:extLst>
                      <a:ext uri="{28A0092B-C50C-407E-A947-70E740481C1C}">
                        <a14:useLocalDpi xmlns:a14="http://schemas.microsoft.com/office/drawing/2010/main" val="0"/>
                      </a:ext>
                    </a:extLst>
                  </a:blip>
                  <a:srcRect l="5650" t="10593" r="6073"/>
                  <a:stretch/>
                </pic:blipFill>
                <pic:spPr bwMode="auto">
                  <a:xfrm>
                    <a:off x="0" y="0"/>
                    <a:ext cx="1706161" cy="28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95580">
      <w:rPr>
        <w:rFonts w:ascii="標楷體" w:eastAsia="標楷體" w:hAnsi="標楷體" w:hint="eastAsia"/>
        <w:sz w:val="28"/>
      </w:rPr>
      <w:t>建構零售暨服務業數據共享創新服務計畫</w:t>
    </w:r>
  </w:p>
  <w:p w14:paraId="768F400F" w14:textId="33DEDC17" w:rsidR="001F5293" w:rsidRPr="00412AAF" w:rsidRDefault="00412AAF" w:rsidP="00291337">
    <w:r>
      <w:rPr>
        <w:rFonts w:ascii="標楷體" w:eastAsia="標楷體" w:hAnsi="標楷體"/>
        <w:noProof/>
        <w:sz w:val="22"/>
      </w:rPr>
      <mc:AlternateContent>
        <mc:Choice Requires="wps">
          <w:drawing>
            <wp:anchor distT="0" distB="0" distL="114300" distR="114300" simplePos="0" relativeHeight="251667456" behindDoc="0" locked="0" layoutInCell="1" allowOverlap="1" wp14:anchorId="34501BAA" wp14:editId="0042200E">
              <wp:simplePos x="0" y="0"/>
              <wp:positionH relativeFrom="column">
                <wp:posOffset>69215</wp:posOffset>
              </wp:positionH>
              <wp:positionV relativeFrom="paragraph">
                <wp:posOffset>87630</wp:posOffset>
              </wp:positionV>
              <wp:extent cx="5765800" cy="0"/>
              <wp:effectExtent l="0" t="19050" r="44450" b="38100"/>
              <wp:wrapNone/>
              <wp:docPr id="330809548" name="直線接點 2"/>
              <wp:cNvGraphicFramePr/>
              <a:graphic xmlns:a="http://schemas.openxmlformats.org/drawingml/2006/main">
                <a:graphicData uri="http://schemas.microsoft.com/office/word/2010/wordprocessingShape">
                  <wps:wsp>
                    <wps:cNvCnPr/>
                    <wps:spPr>
                      <a:xfrm>
                        <a:off x="0" y="0"/>
                        <a:ext cx="5765800" cy="0"/>
                      </a:xfrm>
                      <a:prstGeom prst="line">
                        <a:avLst/>
                      </a:prstGeom>
                      <a:ln w="5715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D73EEC" id="直線接點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45pt,6.9pt" to="459.4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" strokecolor="black [3213]" strokeweight="4.5pt">
              <v:stroke linestyle="thickThin"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C0DE0" w14:textId="15ED843D" w:rsidR="001F5293" w:rsidRPr="00ED4FD5" w:rsidRDefault="001651DD" w:rsidP="00B117CF">
    <w:pPr>
      <w:pStyle w:val="ab"/>
      <w:spacing w:beforeLines="50" w:before="120"/>
      <w:ind w:right="800"/>
      <w:textAlignment w:val="center"/>
      <w:rPr>
        <w:sz w:val="28"/>
      </w:rPr>
    </w:pPr>
    <w:r>
      <w:rPr>
        <w:noProof/>
      </w:rPr>
      <w:drawing>
        <wp:anchor distT="0" distB="0" distL="114300" distR="114300" simplePos="0" relativeHeight="251663360" behindDoc="1" locked="0" layoutInCell="1" allowOverlap="1" wp14:anchorId="4325BA43" wp14:editId="2E601EC3">
          <wp:simplePos x="0" y="0"/>
          <wp:positionH relativeFrom="column">
            <wp:posOffset>13558</wp:posOffset>
          </wp:positionH>
          <wp:positionV relativeFrom="paragraph">
            <wp:posOffset>71120</wp:posOffset>
          </wp:positionV>
          <wp:extent cx="1706161" cy="288000"/>
          <wp:effectExtent l="0" t="0" r="0" b="0"/>
          <wp:wrapTight wrapText="bothSides">
            <wp:wrapPolygon edited="0">
              <wp:start x="724" y="0"/>
              <wp:lineTo x="241" y="5722"/>
              <wp:lineTo x="241" y="14305"/>
              <wp:lineTo x="1448" y="20026"/>
              <wp:lineTo x="5790" y="20026"/>
              <wp:lineTo x="21230" y="17166"/>
              <wp:lineTo x="20989" y="0"/>
              <wp:lineTo x="724" y="0"/>
            </wp:wrapPolygon>
          </wp:wrapTight>
          <wp:docPr id="1973278515" name="圖片 1" descr="一張含有 字型, 圖形, 螢幕擷取畫面, 標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278515" name="圖片 1" descr="一張含有 字型, 圖形, 螢幕擷取畫面, 標誌 的圖片&#10;&#10;自動產生的描述"/>
                  <pic:cNvPicPr/>
                </pic:nvPicPr>
                <pic:blipFill rotWithShape="1">
                  <a:blip r:embed="rId1">
                    <a:extLst>
                      <a:ext uri="{28A0092B-C50C-407E-A947-70E740481C1C}">
                        <a14:useLocalDpi xmlns:a14="http://schemas.microsoft.com/office/drawing/2010/main" val="0"/>
                      </a:ext>
                    </a:extLst>
                  </a:blip>
                  <a:srcRect l="5650" t="10593" r="6073"/>
                  <a:stretch/>
                </pic:blipFill>
                <pic:spPr bwMode="auto">
                  <a:xfrm>
                    <a:off x="0" y="0"/>
                    <a:ext cx="1706161" cy="28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5293" w:rsidRPr="00795580">
      <w:rPr>
        <w:rFonts w:ascii="標楷體" w:eastAsia="標楷體" w:hAnsi="標楷體" w:hint="eastAsia"/>
        <w:sz w:val="28"/>
      </w:rPr>
      <w:t>建構零售暨服務業數據共享創新服務計畫</w:t>
    </w:r>
  </w:p>
  <w:p w14:paraId="2FA09064" w14:textId="5CDF8EED" w:rsidR="001F5293" w:rsidRPr="002531F0" w:rsidRDefault="001651DD">
    <w:pPr>
      <w:pStyle w:val="ab"/>
    </w:pPr>
    <w:r>
      <w:rPr>
        <w:rFonts w:ascii="標楷體" w:eastAsia="標楷體" w:hAnsi="標楷體"/>
        <w:noProof/>
        <w:sz w:val="22"/>
        <w:lang w:eastAsia="zh-TW"/>
      </w:rPr>
      <mc:AlternateContent>
        <mc:Choice Requires="wps">
          <w:drawing>
            <wp:anchor distT="0" distB="0" distL="114300" distR="114300" simplePos="0" relativeHeight="251664384" behindDoc="0" locked="0" layoutInCell="1" allowOverlap="1" wp14:anchorId="466AEAB7" wp14:editId="28FFEB07">
              <wp:simplePos x="0" y="0"/>
              <wp:positionH relativeFrom="column">
                <wp:posOffset>69215</wp:posOffset>
              </wp:positionH>
              <wp:positionV relativeFrom="paragraph">
                <wp:posOffset>87630</wp:posOffset>
              </wp:positionV>
              <wp:extent cx="5765800" cy="0"/>
              <wp:effectExtent l="0" t="19050" r="44450" b="38100"/>
              <wp:wrapNone/>
              <wp:docPr id="887855236" name="直線接點 2"/>
              <wp:cNvGraphicFramePr/>
              <a:graphic xmlns:a="http://schemas.openxmlformats.org/drawingml/2006/main">
                <a:graphicData uri="http://schemas.microsoft.com/office/word/2010/wordprocessingShape">
                  <wps:wsp>
                    <wps:cNvCnPr/>
                    <wps:spPr>
                      <a:xfrm>
                        <a:off x="0" y="0"/>
                        <a:ext cx="5765800" cy="0"/>
                      </a:xfrm>
                      <a:prstGeom prst="line">
                        <a:avLst/>
                      </a:prstGeom>
                      <a:ln w="5715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C8DFED" id="直線接點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45pt,6.9pt" to="459.4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" strokecolor="black [3213]" strokeweight="4.5pt">
              <v:stroke linestyle="thickThin"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5D"/>
    <w:multiLevelType w:val="hybridMultilevel"/>
    <w:tmpl w:val="92DECF4A"/>
    <w:lvl w:ilvl="0" w:tplc="D9D09186">
      <w:start w:val="1"/>
      <w:numFmt w:val="decimal"/>
      <w:suff w:val="nothing"/>
      <w:lvlText w:val="%1."/>
      <w:lvlJc w:val="left"/>
      <w:pPr>
        <w:ind w:left="1392" w:hanging="360"/>
      </w:pPr>
      <w:rPr>
        <w:rFonts w:hint="default"/>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1" w15:restartNumberingAfterBreak="0">
    <w:nsid w:val="028D17D5"/>
    <w:multiLevelType w:val="hybridMultilevel"/>
    <w:tmpl w:val="70F259E6"/>
    <w:lvl w:ilvl="0" w:tplc="4566ABDC">
      <w:start w:val="1"/>
      <w:numFmt w:val="taiwaneseCountingThousand"/>
      <w:lvlText w:val="%1、"/>
      <w:lvlJc w:val="left"/>
      <w:pPr>
        <w:ind w:left="1189" w:hanging="480"/>
      </w:pPr>
      <w:rPr>
        <w:rFonts w:hint="default"/>
        <w:b w:val="0"/>
        <w:i w:val="0"/>
        <w:sz w:val="32"/>
        <w:lang w:val="en-US"/>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05023EE3"/>
    <w:multiLevelType w:val="hybridMultilevel"/>
    <w:tmpl w:val="6A14FDB2"/>
    <w:lvl w:ilvl="0" w:tplc="5BDA26E6">
      <w:start w:val="1"/>
      <w:numFmt w:val="taiwaneseCountingThousand"/>
      <w:lvlText w:val="%1、"/>
      <w:lvlJc w:val="left"/>
      <w:pPr>
        <w:ind w:left="1123" w:hanging="720"/>
      </w:pPr>
      <w:rPr>
        <w:rFonts w:hint="default"/>
        <w:lang w:val="en-US"/>
      </w:r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3" w15:restartNumberingAfterBreak="0">
    <w:nsid w:val="080C7721"/>
    <w:multiLevelType w:val="hybridMultilevel"/>
    <w:tmpl w:val="3DB83F02"/>
    <w:lvl w:ilvl="0" w:tplc="756E6E78">
      <w:start w:val="1"/>
      <w:numFmt w:val="decimal"/>
      <w:lvlText w:val="%1."/>
      <w:lvlJc w:val="left"/>
      <w:pPr>
        <w:ind w:left="360" w:hanging="360"/>
      </w:pPr>
      <w:rPr>
        <w:rFonts w:hint="default"/>
        <w:color w:val="auto"/>
        <w:sz w:val="24"/>
        <w:szCs w:val="24"/>
      </w:rPr>
    </w:lvl>
    <w:lvl w:ilvl="1" w:tplc="CE8C52BA">
      <w:start w:val="1"/>
      <w:numFmt w:val="decimal"/>
      <w:lvlText w:val="(%2)"/>
      <w:lvlJc w:val="right"/>
      <w:pPr>
        <w:ind w:left="644" w:hanging="360"/>
      </w:pPr>
      <w:rPr>
        <w:rFonts w:hint="default"/>
        <w:b w:val="0"/>
        <w:color w:val="auto"/>
      </w:rPr>
    </w:lvl>
    <w:lvl w:ilvl="2" w:tplc="2FAE9610">
      <w:start w:val="1"/>
      <w:numFmt w:val="upperLetter"/>
      <w:lvlText w:val="%3."/>
      <w:lvlJc w:val="left"/>
      <w:pPr>
        <w:ind w:left="1320" w:hanging="360"/>
      </w:pPr>
      <w:rPr>
        <w:rFonts w:hint="default"/>
        <w:i w:val="0"/>
        <w:color w:val="auto"/>
      </w:rPr>
    </w:lvl>
    <w:lvl w:ilvl="3" w:tplc="77B85E00">
      <w:start w:val="1"/>
      <w:numFmt w:val="ideographTradition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9C2B09"/>
    <w:multiLevelType w:val="hybridMultilevel"/>
    <w:tmpl w:val="85C09A44"/>
    <w:lvl w:ilvl="0" w:tplc="A78AF2E0">
      <w:start w:val="1"/>
      <w:numFmt w:val="taiwaneseCountingThousand"/>
      <w:suff w:val="nothing"/>
      <w:lvlText w:val="(%1)"/>
      <w:lvlJc w:val="left"/>
      <w:pPr>
        <w:ind w:left="1522" w:hanging="360"/>
      </w:pPr>
      <w:rPr>
        <w:rFonts w:hint="eastAsia"/>
      </w:rPr>
    </w:lvl>
    <w:lvl w:ilvl="1" w:tplc="FFFFFFFF" w:tentative="1">
      <w:start w:val="1"/>
      <w:numFmt w:val="ideographTraditional"/>
      <w:lvlText w:val="%2、"/>
      <w:lvlJc w:val="left"/>
      <w:pPr>
        <w:ind w:left="2519" w:hanging="480"/>
      </w:pPr>
    </w:lvl>
    <w:lvl w:ilvl="2" w:tplc="FFFFFFFF" w:tentative="1">
      <w:start w:val="1"/>
      <w:numFmt w:val="lowerRoman"/>
      <w:lvlText w:val="%3."/>
      <w:lvlJc w:val="right"/>
      <w:pPr>
        <w:ind w:left="2999" w:hanging="480"/>
      </w:pPr>
    </w:lvl>
    <w:lvl w:ilvl="3" w:tplc="FFFFFFFF" w:tentative="1">
      <w:start w:val="1"/>
      <w:numFmt w:val="decimal"/>
      <w:lvlText w:val="%4."/>
      <w:lvlJc w:val="left"/>
      <w:pPr>
        <w:ind w:left="3479" w:hanging="480"/>
      </w:pPr>
    </w:lvl>
    <w:lvl w:ilvl="4" w:tplc="FFFFFFFF" w:tentative="1">
      <w:start w:val="1"/>
      <w:numFmt w:val="ideographTraditional"/>
      <w:lvlText w:val="%5、"/>
      <w:lvlJc w:val="left"/>
      <w:pPr>
        <w:ind w:left="3959" w:hanging="480"/>
      </w:pPr>
    </w:lvl>
    <w:lvl w:ilvl="5" w:tplc="FFFFFFFF" w:tentative="1">
      <w:start w:val="1"/>
      <w:numFmt w:val="lowerRoman"/>
      <w:lvlText w:val="%6."/>
      <w:lvlJc w:val="right"/>
      <w:pPr>
        <w:ind w:left="4439" w:hanging="480"/>
      </w:pPr>
    </w:lvl>
    <w:lvl w:ilvl="6" w:tplc="FFFFFFFF" w:tentative="1">
      <w:start w:val="1"/>
      <w:numFmt w:val="decimal"/>
      <w:lvlText w:val="%7."/>
      <w:lvlJc w:val="left"/>
      <w:pPr>
        <w:ind w:left="4919" w:hanging="480"/>
      </w:pPr>
    </w:lvl>
    <w:lvl w:ilvl="7" w:tplc="FFFFFFFF" w:tentative="1">
      <w:start w:val="1"/>
      <w:numFmt w:val="ideographTraditional"/>
      <w:lvlText w:val="%8、"/>
      <w:lvlJc w:val="left"/>
      <w:pPr>
        <w:ind w:left="5399" w:hanging="480"/>
      </w:pPr>
    </w:lvl>
    <w:lvl w:ilvl="8" w:tplc="FFFFFFFF" w:tentative="1">
      <w:start w:val="1"/>
      <w:numFmt w:val="lowerRoman"/>
      <w:lvlText w:val="%9."/>
      <w:lvlJc w:val="right"/>
      <w:pPr>
        <w:ind w:left="5879" w:hanging="480"/>
      </w:pPr>
    </w:lvl>
  </w:abstractNum>
  <w:abstractNum w:abstractNumId="5" w15:restartNumberingAfterBreak="0">
    <w:nsid w:val="1780324D"/>
    <w:multiLevelType w:val="hybridMultilevel"/>
    <w:tmpl w:val="3A1CB57A"/>
    <w:lvl w:ilvl="0" w:tplc="BA9EF8B6">
      <w:start w:val="1"/>
      <w:numFmt w:val="decimal"/>
      <w:lvlText w:val="%1."/>
      <w:lvlJc w:val="left"/>
      <w:pPr>
        <w:ind w:left="480" w:hanging="480"/>
      </w:pPr>
      <w:rPr>
        <w:rFonts w:ascii="Times New Roman" w:eastAsia="標楷體" w:hAnsi="Times New Roman" w:hint="default"/>
        <w:b w:val="0"/>
        <w:sz w:val="24"/>
        <w:szCs w:val="28"/>
        <w:u w:color="0D0D0D" w:themeColor="text1" w:themeTint="F2"/>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17887782"/>
    <w:multiLevelType w:val="hybridMultilevel"/>
    <w:tmpl w:val="740C5AA0"/>
    <w:lvl w:ilvl="0" w:tplc="2D9AF904">
      <w:start w:val="1"/>
      <w:numFmt w:val="taiwaneseCountingThousand"/>
      <w:lvlText w:val="(%1)"/>
      <w:lvlJc w:val="left"/>
      <w:pPr>
        <w:ind w:left="3763" w:hanging="360"/>
      </w:pPr>
      <w:rPr>
        <w:rFonts w:ascii="Times New Roman" w:eastAsia="標楷體" w:hAnsi="Times New Roman" w:cs="Times New Roman" w:hint="default"/>
        <w:b w:val="0"/>
        <w:color w:val="000000" w:themeColor="text1"/>
        <w:sz w:val="28"/>
      </w:rPr>
    </w:lvl>
    <w:lvl w:ilvl="1" w:tplc="04090019">
      <w:start w:val="1"/>
      <w:numFmt w:val="ideographTraditional"/>
      <w:lvlText w:val="%2、"/>
      <w:lvlJc w:val="left"/>
      <w:pPr>
        <w:ind w:left="1992" w:hanging="480"/>
      </w:p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7" w15:restartNumberingAfterBreak="0">
    <w:nsid w:val="17F848A3"/>
    <w:multiLevelType w:val="hybridMultilevel"/>
    <w:tmpl w:val="9AAC5906"/>
    <w:lvl w:ilvl="0" w:tplc="04090015">
      <w:start w:val="1"/>
      <w:numFmt w:val="taiwaneseCountingThousand"/>
      <w:lvlText w:val="%1、"/>
      <w:lvlJc w:val="left"/>
      <w:pPr>
        <w:ind w:left="552" w:hanging="480"/>
      </w:p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8" w15:restartNumberingAfterBreak="0">
    <w:nsid w:val="19797699"/>
    <w:multiLevelType w:val="hybridMultilevel"/>
    <w:tmpl w:val="6A14FDB2"/>
    <w:lvl w:ilvl="0" w:tplc="5BDA26E6">
      <w:start w:val="1"/>
      <w:numFmt w:val="taiwaneseCountingThousand"/>
      <w:lvlText w:val="%1、"/>
      <w:lvlJc w:val="left"/>
      <w:pPr>
        <w:ind w:left="1123" w:hanging="720"/>
      </w:pPr>
      <w:rPr>
        <w:rFonts w:hint="default"/>
        <w:lang w:val="en-US"/>
      </w:r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9" w15:restartNumberingAfterBreak="0">
    <w:nsid w:val="1A2A7E12"/>
    <w:multiLevelType w:val="hybridMultilevel"/>
    <w:tmpl w:val="740C5AA0"/>
    <w:lvl w:ilvl="0" w:tplc="2D9AF904">
      <w:start w:val="1"/>
      <w:numFmt w:val="taiwaneseCountingThousand"/>
      <w:lvlText w:val="(%1)"/>
      <w:lvlJc w:val="left"/>
      <w:pPr>
        <w:ind w:left="1392" w:hanging="360"/>
      </w:pPr>
      <w:rPr>
        <w:rFonts w:ascii="Times New Roman" w:eastAsia="標楷體" w:hAnsi="Times New Roman" w:cs="Times New Roman" w:hint="default"/>
        <w:b w:val="0"/>
        <w:color w:val="000000" w:themeColor="text1"/>
        <w:sz w:val="28"/>
      </w:rPr>
    </w:lvl>
    <w:lvl w:ilvl="1" w:tplc="04090019">
      <w:start w:val="1"/>
      <w:numFmt w:val="ideographTraditional"/>
      <w:lvlText w:val="%2、"/>
      <w:lvlJc w:val="left"/>
      <w:pPr>
        <w:ind w:left="1992" w:hanging="480"/>
      </w:p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10" w15:restartNumberingAfterBreak="0">
    <w:nsid w:val="1B890AF2"/>
    <w:multiLevelType w:val="hybridMultilevel"/>
    <w:tmpl w:val="0C54510C"/>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1C384467"/>
    <w:multiLevelType w:val="multilevel"/>
    <w:tmpl w:val="BAC80F5C"/>
    <w:styleLink w:val="LFO6"/>
    <w:lvl w:ilvl="0">
      <w:start w:val="1"/>
      <w:numFmt w:val="ideographLegalTraditional"/>
      <w:pStyle w:val="a"/>
      <w:lvlText w:val="%1、"/>
      <w:lvlJc w:val="left"/>
      <w:pPr>
        <w:ind w:left="720" w:hanging="720"/>
      </w:pPr>
    </w:lvl>
    <w:lvl w:ilvl="1">
      <w:start w:val="1"/>
      <w:numFmt w:val="decimal"/>
      <w:lvlText w:val="%2、"/>
      <w:lvlJc w:val="left"/>
      <w:pPr>
        <w:ind w:left="960" w:hanging="480"/>
      </w:pPr>
    </w:lvl>
    <w:lvl w:ilvl="2">
      <w:start w:val="1"/>
      <w:numFmt w:val="decimal"/>
      <w:lvlText w:val="%3、"/>
      <w:lvlJc w:val="left"/>
      <w:pPr>
        <w:ind w:left="1680" w:hanging="72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C4235AA"/>
    <w:multiLevelType w:val="hybridMultilevel"/>
    <w:tmpl w:val="E8AA695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CCC792F"/>
    <w:multiLevelType w:val="hybridMultilevel"/>
    <w:tmpl w:val="579E9FC8"/>
    <w:lvl w:ilvl="0" w:tplc="A0960736">
      <w:start w:val="1"/>
      <w:numFmt w:val="decimal"/>
      <w:suff w:val="nothing"/>
      <w:lvlText w:val="%1."/>
      <w:lvlJc w:val="left"/>
      <w:pPr>
        <w:ind w:left="3883" w:hanging="480"/>
      </w:pPr>
      <w:rPr>
        <w:rFonts w:ascii="Times New Roman" w:eastAsia="標楷體" w:hAnsi="Times New Roman" w:hint="default"/>
        <w:b w:val="0"/>
        <w:i w:val="0"/>
        <w:sz w:val="28"/>
        <w:szCs w:val="28"/>
        <w:u w:color="0D0D0D" w:themeColor="text1" w:themeTint="F2"/>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14" w15:restartNumberingAfterBreak="0">
    <w:nsid w:val="1F8C0755"/>
    <w:multiLevelType w:val="hybridMultilevel"/>
    <w:tmpl w:val="9AE6FD72"/>
    <w:lvl w:ilvl="0" w:tplc="7EB0834C">
      <w:start w:val="1"/>
      <w:numFmt w:val="taiwaneseCountingThousand"/>
      <w:lvlText w:val="%1、"/>
      <w:lvlJc w:val="left"/>
      <w:pPr>
        <w:ind w:left="1032" w:hanging="465"/>
      </w:pPr>
      <w:rPr>
        <w:rFonts w:eastAsia="標楷體" w:hint="eastAsia"/>
        <w:b w:val="0"/>
        <w:i w:val="0"/>
        <w:color w:val="auto"/>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248706AA"/>
    <w:multiLevelType w:val="hybridMultilevel"/>
    <w:tmpl w:val="6A14FDB2"/>
    <w:lvl w:ilvl="0" w:tplc="5BDA26E6">
      <w:start w:val="1"/>
      <w:numFmt w:val="taiwaneseCountingThousand"/>
      <w:lvlText w:val="%1、"/>
      <w:lvlJc w:val="left"/>
      <w:pPr>
        <w:ind w:left="1123" w:hanging="720"/>
      </w:pPr>
      <w:rPr>
        <w:rFonts w:hint="default"/>
        <w:lang w:val="en-US"/>
      </w:r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16" w15:restartNumberingAfterBreak="0">
    <w:nsid w:val="26E8552B"/>
    <w:multiLevelType w:val="hybridMultilevel"/>
    <w:tmpl w:val="92DECF4A"/>
    <w:lvl w:ilvl="0" w:tplc="D9D09186">
      <w:start w:val="1"/>
      <w:numFmt w:val="decimal"/>
      <w:suff w:val="nothing"/>
      <w:lvlText w:val="%1."/>
      <w:lvlJc w:val="left"/>
      <w:pPr>
        <w:ind w:left="1392" w:hanging="360"/>
      </w:pPr>
      <w:rPr>
        <w:rFonts w:hint="default"/>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17" w15:restartNumberingAfterBreak="0">
    <w:nsid w:val="290D020F"/>
    <w:multiLevelType w:val="multilevel"/>
    <w:tmpl w:val="49FE1C00"/>
    <w:styleLink w:val="LFO3"/>
    <w:lvl w:ilvl="0">
      <w:start w:val="1"/>
      <w:numFmt w:val="decimal"/>
      <w:pStyle w:val="a0"/>
      <w:lvlText w:val="%1."/>
      <w:lvlJc w:val="left"/>
      <w:pPr>
        <w:ind w:left="454" w:hanging="454"/>
      </w:pPr>
    </w:lvl>
    <w:lvl w:ilvl="1">
      <w:start w:val="1"/>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640" w:hanging="720"/>
      </w:pPr>
    </w:lvl>
    <w:lvl w:ilvl="5">
      <w:start w:val="1"/>
      <w:numFmt w:val="decimal"/>
      <w:lvlText w:val="(%6)"/>
      <w:lvlJc w:val="left"/>
      <w:pPr>
        <w:ind w:left="3120" w:hanging="72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2A4C7308"/>
    <w:multiLevelType w:val="hybridMultilevel"/>
    <w:tmpl w:val="0FC43F20"/>
    <w:lvl w:ilvl="0" w:tplc="BF00D36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2EBE82F0">
      <w:start w:val="1"/>
      <w:numFmt w:val="decimal"/>
      <w:lvlText w:val="%3."/>
      <w:lvlJc w:val="left"/>
      <w:pPr>
        <w:ind w:left="1320" w:hanging="360"/>
      </w:pPr>
      <w:rPr>
        <w:rFonts w:ascii="標楷體" w:eastAsia="標楷體" w:hAnsi="標楷體" w:cs="Noto Sans Mono CJK JP Bold"/>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B2149EB"/>
    <w:multiLevelType w:val="hybridMultilevel"/>
    <w:tmpl w:val="BA386A52"/>
    <w:lvl w:ilvl="0" w:tplc="04090015">
      <w:start w:val="1"/>
      <w:numFmt w:val="taiwaneseCountingThousand"/>
      <w:lvlText w:val="%1、"/>
      <w:lvlJc w:val="left"/>
      <w:pPr>
        <w:ind w:left="906" w:hanging="480"/>
      </w:pPr>
    </w:lvl>
    <w:lvl w:ilvl="1" w:tplc="04090015">
      <w:start w:val="1"/>
      <w:numFmt w:val="taiwaneseCountingThousand"/>
      <w:lvlText w:val="%2、"/>
      <w:lvlJc w:val="left"/>
      <w:pPr>
        <w:ind w:left="1386" w:hanging="480"/>
      </w:pPr>
    </w:lvl>
    <w:lvl w:ilvl="2" w:tplc="54C68BA6">
      <w:start w:val="1"/>
      <w:numFmt w:val="decimal"/>
      <w:lvlText w:val="%3."/>
      <w:lvlJc w:val="left"/>
      <w:pPr>
        <w:ind w:left="1746" w:hanging="360"/>
      </w:pPr>
      <w:rPr>
        <w:rFonts w:hint="default"/>
        <w:color w:val="000000" w:themeColor="text1"/>
      </w:r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0" w15:restartNumberingAfterBreak="0">
    <w:nsid w:val="2C265D18"/>
    <w:multiLevelType w:val="hybridMultilevel"/>
    <w:tmpl w:val="4CD4C042"/>
    <w:lvl w:ilvl="0" w:tplc="2C9010F4">
      <w:start w:val="1"/>
      <w:numFmt w:val="decimal"/>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1" w15:restartNumberingAfterBreak="0">
    <w:nsid w:val="2FEF10F4"/>
    <w:multiLevelType w:val="hybridMultilevel"/>
    <w:tmpl w:val="226007E2"/>
    <w:lvl w:ilvl="0" w:tplc="90FEC1FE">
      <w:start w:val="1"/>
      <w:numFmt w:val="decimal"/>
      <w:suff w:val="nothing"/>
      <w:lvlText w:val="(%1)"/>
      <w:lvlJc w:val="left"/>
      <w:pPr>
        <w:ind w:left="2040" w:hanging="480"/>
      </w:pPr>
      <w:rPr>
        <w:rFonts w:ascii="Times New Roman" w:eastAsia="標楷體" w:hAnsi="Times New Roman" w:hint="default"/>
        <w:b w:val="0"/>
        <w:i w:val="0"/>
        <w:color w:val="000000" w:themeColor="text1"/>
        <w:sz w:val="28"/>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22" w15:restartNumberingAfterBreak="0">
    <w:nsid w:val="32582642"/>
    <w:multiLevelType w:val="hybridMultilevel"/>
    <w:tmpl w:val="67C69B08"/>
    <w:lvl w:ilvl="0" w:tplc="46BC0AB6">
      <w:start w:val="1"/>
      <w:numFmt w:val="taiwaneseCountingThousand"/>
      <w:suff w:val="nothing"/>
      <w:lvlText w:val="(%1)"/>
      <w:lvlJc w:val="left"/>
      <w:pPr>
        <w:ind w:left="1392" w:hanging="360"/>
      </w:pPr>
      <w:rPr>
        <w:rFonts w:ascii="Times New Roman" w:eastAsia="標楷體" w:hAnsi="Times New Roman" w:cs="Times New Roman" w:hint="default"/>
        <w:b w:val="0"/>
        <w:color w:val="000000" w:themeColor="text1"/>
        <w:sz w:val="28"/>
      </w:rPr>
    </w:lvl>
    <w:lvl w:ilvl="1" w:tplc="04090019">
      <w:start w:val="1"/>
      <w:numFmt w:val="ideographTraditional"/>
      <w:lvlText w:val="%2、"/>
      <w:lvlJc w:val="left"/>
      <w:pPr>
        <w:ind w:left="1992" w:hanging="480"/>
      </w:p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23" w15:restartNumberingAfterBreak="0">
    <w:nsid w:val="387E727D"/>
    <w:multiLevelType w:val="hybridMultilevel"/>
    <w:tmpl w:val="F2043EAC"/>
    <w:lvl w:ilvl="0" w:tplc="5BDA26E6">
      <w:start w:val="1"/>
      <w:numFmt w:val="taiwaneseCountingThousand"/>
      <w:lvlText w:val="%1、"/>
      <w:lvlJc w:val="left"/>
      <w:pPr>
        <w:ind w:left="2891" w:hanging="480"/>
      </w:pPr>
      <w:rPr>
        <w:rFonts w:hint="default"/>
        <w:color w:val="auto"/>
        <w:lang w:val="en-US"/>
      </w:rPr>
    </w:lvl>
    <w:lvl w:ilvl="1" w:tplc="04090019" w:tentative="1">
      <w:start w:val="1"/>
      <w:numFmt w:val="ideographTraditional"/>
      <w:lvlText w:val="%2、"/>
      <w:lvlJc w:val="left"/>
      <w:pPr>
        <w:ind w:left="3371" w:hanging="480"/>
      </w:pPr>
    </w:lvl>
    <w:lvl w:ilvl="2" w:tplc="0409001B" w:tentative="1">
      <w:start w:val="1"/>
      <w:numFmt w:val="lowerRoman"/>
      <w:lvlText w:val="%3."/>
      <w:lvlJc w:val="right"/>
      <w:pPr>
        <w:ind w:left="3851" w:hanging="480"/>
      </w:pPr>
    </w:lvl>
    <w:lvl w:ilvl="3" w:tplc="0409000F" w:tentative="1">
      <w:start w:val="1"/>
      <w:numFmt w:val="decimal"/>
      <w:lvlText w:val="%4."/>
      <w:lvlJc w:val="left"/>
      <w:pPr>
        <w:ind w:left="4331" w:hanging="480"/>
      </w:pPr>
    </w:lvl>
    <w:lvl w:ilvl="4" w:tplc="04090019" w:tentative="1">
      <w:start w:val="1"/>
      <w:numFmt w:val="ideographTraditional"/>
      <w:lvlText w:val="%5、"/>
      <w:lvlJc w:val="left"/>
      <w:pPr>
        <w:ind w:left="4811" w:hanging="480"/>
      </w:pPr>
    </w:lvl>
    <w:lvl w:ilvl="5" w:tplc="0409001B" w:tentative="1">
      <w:start w:val="1"/>
      <w:numFmt w:val="lowerRoman"/>
      <w:lvlText w:val="%6."/>
      <w:lvlJc w:val="right"/>
      <w:pPr>
        <w:ind w:left="5291" w:hanging="480"/>
      </w:pPr>
    </w:lvl>
    <w:lvl w:ilvl="6" w:tplc="0409000F" w:tentative="1">
      <w:start w:val="1"/>
      <w:numFmt w:val="decimal"/>
      <w:lvlText w:val="%7."/>
      <w:lvlJc w:val="left"/>
      <w:pPr>
        <w:ind w:left="5771" w:hanging="480"/>
      </w:pPr>
    </w:lvl>
    <w:lvl w:ilvl="7" w:tplc="04090019" w:tentative="1">
      <w:start w:val="1"/>
      <w:numFmt w:val="ideographTraditional"/>
      <w:lvlText w:val="%8、"/>
      <w:lvlJc w:val="left"/>
      <w:pPr>
        <w:ind w:left="6251" w:hanging="480"/>
      </w:pPr>
    </w:lvl>
    <w:lvl w:ilvl="8" w:tplc="0409001B" w:tentative="1">
      <w:start w:val="1"/>
      <w:numFmt w:val="lowerRoman"/>
      <w:lvlText w:val="%9."/>
      <w:lvlJc w:val="right"/>
      <w:pPr>
        <w:ind w:left="6731" w:hanging="480"/>
      </w:pPr>
    </w:lvl>
  </w:abstractNum>
  <w:abstractNum w:abstractNumId="24" w15:restartNumberingAfterBreak="0">
    <w:nsid w:val="3A5208B8"/>
    <w:multiLevelType w:val="hybridMultilevel"/>
    <w:tmpl w:val="E212708C"/>
    <w:lvl w:ilvl="0" w:tplc="39329314">
      <w:start w:val="1"/>
      <w:numFmt w:val="upperLetter"/>
      <w:lvlText w:val="%1."/>
      <w:lvlJc w:val="left"/>
      <w:pPr>
        <w:ind w:left="1320" w:hanging="480"/>
      </w:pPr>
      <w:rPr>
        <w:rFonts w:ascii="Times New Roman" w:hAnsi="Times New Roman" w:cs="Times New Roman" w:hint="default"/>
        <w:color w:val="000000" w:themeColor="text1"/>
      </w:rPr>
    </w:lvl>
    <w:lvl w:ilvl="1" w:tplc="04090003">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5" w15:restartNumberingAfterBreak="0">
    <w:nsid w:val="3AE40066"/>
    <w:multiLevelType w:val="hybridMultilevel"/>
    <w:tmpl w:val="92DECF4A"/>
    <w:lvl w:ilvl="0" w:tplc="D9D09186">
      <w:start w:val="1"/>
      <w:numFmt w:val="decimal"/>
      <w:suff w:val="nothing"/>
      <w:lvlText w:val="%1."/>
      <w:lvlJc w:val="left"/>
      <w:pPr>
        <w:ind w:left="1392" w:hanging="360"/>
      </w:pPr>
      <w:rPr>
        <w:rFonts w:hint="default"/>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26" w15:restartNumberingAfterBreak="0">
    <w:nsid w:val="3B003B75"/>
    <w:multiLevelType w:val="hybridMultilevel"/>
    <w:tmpl w:val="EBFA7EAC"/>
    <w:lvl w:ilvl="0" w:tplc="BF00D36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F61C28D8">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B1C67A3"/>
    <w:multiLevelType w:val="multilevel"/>
    <w:tmpl w:val="50D8F1FE"/>
    <w:styleLink w:val="LFO2"/>
    <w:lvl w:ilvl="0">
      <w:start w:val="1"/>
      <w:numFmt w:val="decimal"/>
      <w:pStyle w:val="3"/>
      <w:lvlText w:val="%1、"/>
      <w:lvlJc w:val="left"/>
      <w:pPr>
        <w:ind w:left="480" w:hanging="480"/>
      </w:pPr>
      <w:rPr>
        <w:rFonts w:ascii="Times New Roman" w:eastAsia="標楷體" w:hAnsi="Times New Roman" w:cs="Times New Roman"/>
        <w:sz w:val="4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B904C33"/>
    <w:multiLevelType w:val="hybridMultilevel"/>
    <w:tmpl w:val="4CE085B0"/>
    <w:lvl w:ilvl="0" w:tplc="2B4EAED4">
      <w:start w:val="1"/>
      <w:numFmt w:val="taiwaneseCountingThousand"/>
      <w:suff w:val="nothing"/>
      <w:lvlText w:val="(%1)"/>
      <w:lvlJc w:val="left"/>
      <w:pPr>
        <w:ind w:left="3763" w:hanging="360"/>
      </w:pPr>
      <w:rPr>
        <w:rFonts w:ascii="Times New Roman" w:eastAsia="標楷體" w:hAnsi="Times New Roman" w:cs="Times New Roman" w:hint="default"/>
        <w:b w:val="0"/>
        <w:color w:val="000000" w:themeColor="text1"/>
        <w:sz w:val="28"/>
      </w:rPr>
    </w:lvl>
    <w:lvl w:ilvl="1" w:tplc="04090019">
      <w:start w:val="1"/>
      <w:numFmt w:val="ideographTraditional"/>
      <w:lvlText w:val="%2、"/>
      <w:lvlJc w:val="left"/>
      <w:pPr>
        <w:ind w:left="1992" w:hanging="480"/>
      </w:p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29" w15:restartNumberingAfterBreak="0">
    <w:nsid w:val="3D053006"/>
    <w:multiLevelType w:val="hybridMultilevel"/>
    <w:tmpl w:val="65C827F2"/>
    <w:lvl w:ilvl="0" w:tplc="016E4DDE">
      <w:start w:val="1"/>
      <w:numFmt w:val="taiwaneseCountingThousand"/>
      <w:suff w:val="nothing"/>
      <w:lvlText w:val="(%1)"/>
      <w:lvlJc w:val="left"/>
      <w:pPr>
        <w:ind w:left="1642" w:hanging="480"/>
      </w:pPr>
      <w:rPr>
        <w:rFonts w:hint="eastAsia"/>
      </w:rPr>
    </w:lvl>
    <w:lvl w:ilvl="1" w:tplc="04090019" w:tentative="1">
      <w:start w:val="1"/>
      <w:numFmt w:val="ideographTraditional"/>
      <w:lvlText w:val="%2、"/>
      <w:lvlJc w:val="left"/>
      <w:pPr>
        <w:ind w:left="1992" w:hanging="480"/>
      </w:p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30" w15:restartNumberingAfterBreak="0">
    <w:nsid w:val="3EDC3529"/>
    <w:multiLevelType w:val="hybridMultilevel"/>
    <w:tmpl w:val="6A14FDB2"/>
    <w:lvl w:ilvl="0" w:tplc="5BDA26E6">
      <w:start w:val="1"/>
      <w:numFmt w:val="taiwaneseCountingThousand"/>
      <w:lvlText w:val="%1、"/>
      <w:lvlJc w:val="left"/>
      <w:pPr>
        <w:ind w:left="1123" w:hanging="720"/>
      </w:pPr>
      <w:rPr>
        <w:rFonts w:hint="default"/>
        <w:lang w:val="en-US"/>
      </w:r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31" w15:restartNumberingAfterBreak="0">
    <w:nsid w:val="3F37605D"/>
    <w:multiLevelType w:val="hybridMultilevel"/>
    <w:tmpl w:val="A500629A"/>
    <w:lvl w:ilvl="0" w:tplc="3EFCCBD2">
      <w:start w:val="1"/>
      <w:numFmt w:val="taiwaneseCountingThousand"/>
      <w:suff w:val="nothing"/>
      <w:lvlText w:val="(%1)"/>
      <w:lvlJc w:val="left"/>
      <w:pPr>
        <w:ind w:left="927" w:hanging="360"/>
      </w:pPr>
      <w:rPr>
        <w:rFonts w:hint="eastAsia"/>
        <w:b w:val="0"/>
        <w:i w:val="0"/>
        <w:color w:val="000000" w:themeColor="text1"/>
        <w:sz w:val="28"/>
      </w:rPr>
    </w:lvl>
    <w:lvl w:ilvl="1" w:tplc="04090019">
      <w:start w:val="1"/>
      <w:numFmt w:val="ideographTraditional"/>
      <w:lvlText w:val="%2、"/>
      <w:lvlJc w:val="left"/>
      <w:pPr>
        <w:ind w:left="1992" w:hanging="480"/>
      </w:p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32" w15:restartNumberingAfterBreak="0">
    <w:nsid w:val="40775957"/>
    <w:multiLevelType w:val="multilevel"/>
    <w:tmpl w:val="30EAFD52"/>
    <w:styleLink w:val="LFO12"/>
    <w:lvl w:ilvl="0">
      <w:start w:val="1"/>
      <w:numFmt w:val="ideographLegalTraditional"/>
      <w:lvlText w:val="%1、"/>
      <w:lvlJc w:val="left"/>
      <w:pPr>
        <w:ind w:left="720" w:hanging="720"/>
      </w:pPr>
      <w:rPr>
        <w:rFonts w:ascii="Times New Roman" w:eastAsia="標楷體" w:hAnsi="Times New Roman" w:cs="Times New Roman"/>
        <w:b w:val="0"/>
        <w:color w:val="000000"/>
        <w:sz w:val="3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40E26991"/>
    <w:multiLevelType w:val="hybridMultilevel"/>
    <w:tmpl w:val="4CD4C042"/>
    <w:lvl w:ilvl="0" w:tplc="2C9010F4">
      <w:start w:val="1"/>
      <w:numFmt w:val="decimal"/>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4" w15:restartNumberingAfterBreak="0">
    <w:nsid w:val="45FD457C"/>
    <w:multiLevelType w:val="multilevel"/>
    <w:tmpl w:val="D9A0903C"/>
    <w:styleLink w:val="LFO4"/>
    <w:lvl w:ilvl="0">
      <w:start w:val="1"/>
      <w:numFmt w:val="decimal"/>
      <w:pStyle w:val="30"/>
      <w:suff w:val="space"/>
      <w:lvlText w:val="%1."/>
      <w:lvlJc w:val="left"/>
      <w:pPr>
        <w:ind w:left="360" w:hanging="360"/>
      </w:pPr>
      <w:rPr>
        <w:rFonts w:ascii="Times New Roman" w:eastAsia="標楷體" w:hAnsi="Times New Roman" w:cs="Times New Roman"/>
        <w:b/>
        <w:i w:val="0"/>
        <w:sz w:val="40"/>
      </w:rPr>
    </w:lvl>
    <w:lvl w:ilvl="1">
      <w:start w:val="1"/>
      <w:numFmt w:val="decimal"/>
      <w:suff w:val="space"/>
      <w:lvlText w:val="%2."/>
      <w:lvlJc w:val="left"/>
      <w:pPr>
        <w:ind w:left="720" w:hanging="363"/>
      </w:pPr>
    </w:lvl>
    <w:lvl w:ilvl="2">
      <w:start w:val="1"/>
      <w:numFmt w:val="decimal"/>
      <w:suff w:val="space"/>
      <w:lvlText w:val="（%3）."/>
      <w:lvlJc w:val="left"/>
      <w:pPr>
        <w:ind w:left="1080" w:hanging="360"/>
      </w:pPr>
    </w:lvl>
    <w:lvl w:ilvl="3">
      <w:start w:val="1"/>
      <w:numFmt w:val="decimal"/>
      <w:suff w:val="space"/>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6920668"/>
    <w:multiLevelType w:val="hybridMultilevel"/>
    <w:tmpl w:val="6A14FDB2"/>
    <w:lvl w:ilvl="0" w:tplc="5BDA26E6">
      <w:start w:val="1"/>
      <w:numFmt w:val="taiwaneseCountingThousand"/>
      <w:lvlText w:val="%1、"/>
      <w:lvlJc w:val="left"/>
      <w:pPr>
        <w:ind w:left="1123" w:hanging="720"/>
      </w:pPr>
      <w:rPr>
        <w:rFonts w:hint="default"/>
        <w:lang w:val="en-US"/>
      </w:r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36" w15:restartNumberingAfterBreak="0">
    <w:nsid w:val="49185104"/>
    <w:multiLevelType w:val="hybridMultilevel"/>
    <w:tmpl w:val="42AE679C"/>
    <w:lvl w:ilvl="0" w:tplc="934AE0C8">
      <w:start w:val="1"/>
      <w:numFmt w:val="taiwaneseCountingThousand"/>
      <w:suff w:val="nothing"/>
      <w:lvlText w:val="%1、"/>
      <w:lvlJc w:val="left"/>
      <w:pPr>
        <w:ind w:left="927" w:hanging="360"/>
      </w:pPr>
      <w:rPr>
        <w:rFonts w:hint="default"/>
        <w:b w:val="0"/>
        <w:color w:val="000000" w:themeColor="text1"/>
        <w:sz w:val="28"/>
      </w:rPr>
    </w:lvl>
    <w:lvl w:ilvl="1" w:tplc="04090019">
      <w:start w:val="1"/>
      <w:numFmt w:val="ideographTraditional"/>
      <w:lvlText w:val="%2、"/>
      <w:lvlJc w:val="left"/>
      <w:pPr>
        <w:ind w:left="1992" w:hanging="480"/>
      </w:p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37" w15:restartNumberingAfterBreak="0">
    <w:nsid w:val="49F873E9"/>
    <w:multiLevelType w:val="hybridMultilevel"/>
    <w:tmpl w:val="91422024"/>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8" w15:restartNumberingAfterBreak="0">
    <w:nsid w:val="4A5D2764"/>
    <w:multiLevelType w:val="hybridMultilevel"/>
    <w:tmpl w:val="94BA4C8E"/>
    <w:lvl w:ilvl="0" w:tplc="40C43318">
      <w:start w:val="1"/>
      <w:numFmt w:val="decimal"/>
      <w:lvlText w:val="%1."/>
      <w:lvlJc w:val="left"/>
      <w:pPr>
        <w:ind w:left="360" w:hanging="360"/>
      </w:pPr>
      <w:rPr>
        <w:rFonts w:ascii="標楷體" w:eastAsia="標楷體" w:hAnsi="標楷體" w:cs="Arial" w:hint="default"/>
        <w:b/>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B500D26"/>
    <w:multiLevelType w:val="hybridMultilevel"/>
    <w:tmpl w:val="6E10B84C"/>
    <w:lvl w:ilvl="0" w:tplc="BBE82336">
      <w:start w:val="1"/>
      <w:numFmt w:val="taiwaneseCountingThousand"/>
      <w:lvlText w:val="%1、"/>
      <w:lvlJc w:val="left"/>
      <w:pPr>
        <w:ind w:left="1457" w:hanging="465"/>
      </w:pPr>
      <w:rPr>
        <w:rFonts w:eastAsia="標楷體" w:hint="eastAsia"/>
        <w:b w:val="0"/>
        <w:i w:val="0"/>
        <w:color w:val="000000" w:themeColor="text1"/>
        <w:sz w:val="28"/>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0" w15:restartNumberingAfterBreak="0">
    <w:nsid w:val="4BBA6C2E"/>
    <w:multiLevelType w:val="hybridMultilevel"/>
    <w:tmpl w:val="9AE6FD72"/>
    <w:lvl w:ilvl="0" w:tplc="7EB0834C">
      <w:start w:val="1"/>
      <w:numFmt w:val="taiwaneseCountingThousand"/>
      <w:lvlText w:val="%1、"/>
      <w:lvlJc w:val="left"/>
      <w:pPr>
        <w:ind w:left="1033" w:hanging="465"/>
      </w:pPr>
      <w:rPr>
        <w:rFonts w:eastAsia="標楷體" w:hint="eastAsia"/>
        <w:b w:val="0"/>
        <w:i w:val="0"/>
        <w:color w:val="auto"/>
        <w:sz w:val="28"/>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1" w15:restartNumberingAfterBreak="0">
    <w:nsid w:val="4BD143B0"/>
    <w:multiLevelType w:val="hybridMultilevel"/>
    <w:tmpl w:val="146A9F76"/>
    <w:lvl w:ilvl="0" w:tplc="2878F1EA">
      <w:start w:val="1"/>
      <w:numFmt w:val="decimal"/>
      <w:lvlText w:val="(%1)"/>
      <w:lvlJc w:val="left"/>
      <w:pPr>
        <w:ind w:left="792" w:hanging="480"/>
      </w:pPr>
      <w:rPr>
        <w:rFonts w:ascii="標楷體" w:eastAsia="標楷體" w:hAnsi="標楷體" w:cs="Times New Roman"/>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42" w15:restartNumberingAfterBreak="0">
    <w:nsid w:val="4CEE7AD3"/>
    <w:multiLevelType w:val="hybridMultilevel"/>
    <w:tmpl w:val="4D365EF4"/>
    <w:lvl w:ilvl="0" w:tplc="1FFEBCF6">
      <w:start w:val="1"/>
      <w:numFmt w:val="taiwaneseCountingThousand"/>
      <w:lvlText w:val="(%1)"/>
      <w:lvlJc w:val="left"/>
      <w:pPr>
        <w:ind w:left="1473" w:hanging="480"/>
      </w:pPr>
      <w:rPr>
        <w:rFonts w:hint="default"/>
        <w:color w:va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3" w15:restartNumberingAfterBreak="0">
    <w:nsid w:val="506E5359"/>
    <w:multiLevelType w:val="hybridMultilevel"/>
    <w:tmpl w:val="7D88540E"/>
    <w:lvl w:ilvl="0" w:tplc="816C95A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52B375D3"/>
    <w:multiLevelType w:val="hybridMultilevel"/>
    <w:tmpl w:val="9A7E7044"/>
    <w:lvl w:ilvl="0" w:tplc="74DC936A">
      <w:start w:val="1"/>
      <w:numFmt w:val="decimal"/>
      <w:suff w:val="nothing"/>
      <w:lvlText w:val="%1."/>
      <w:lvlJc w:val="left"/>
      <w:pPr>
        <w:ind w:left="1392" w:hanging="360"/>
      </w:pPr>
      <w:rPr>
        <w:rFonts w:hint="default"/>
        <w:color w:val="000000" w:themeColor="text1"/>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45" w15:restartNumberingAfterBreak="0">
    <w:nsid w:val="54D95C4D"/>
    <w:multiLevelType w:val="hybridMultilevel"/>
    <w:tmpl w:val="B7A60D1E"/>
    <w:lvl w:ilvl="0" w:tplc="04090015">
      <w:start w:val="1"/>
      <w:numFmt w:val="taiwaneseCountingThousand"/>
      <w:lvlText w:val="%1、"/>
      <w:lvlJc w:val="left"/>
      <w:pPr>
        <w:ind w:left="550" w:hanging="480"/>
      </w:pPr>
    </w:lvl>
    <w:lvl w:ilvl="1" w:tplc="04090019" w:tentative="1">
      <w:start w:val="1"/>
      <w:numFmt w:val="ideographTraditional"/>
      <w:lvlText w:val="%2、"/>
      <w:lvlJc w:val="left"/>
      <w:pPr>
        <w:ind w:left="1030" w:hanging="480"/>
      </w:pPr>
    </w:lvl>
    <w:lvl w:ilvl="2" w:tplc="0409001B" w:tentative="1">
      <w:start w:val="1"/>
      <w:numFmt w:val="lowerRoman"/>
      <w:lvlText w:val="%3."/>
      <w:lvlJc w:val="right"/>
      <w:pPr>
        <w:ind w:left="1510" w:hanging="480"/>
      </w:pPr>
    </w:lvl>
    <w:lvl w:ilvl="3" w:tplc="0409000F" w:tentative="1">
      <w:start w:val="1"/>
      <w:numFmt w:val="decimal"/>
      <w:lvlText w:val="%4."/>
      <w:lvlJc w:val="left"/>
      <w:pPr>
        <w:ind w:left="1990" w:hanging="480"/>
      </w:pPr>
    </w:lvl>
    <w:lvl w:ilvl="4" w:tplc="04090019" w:tentative="1">
      <w:start w:val="1"/>
      <w:numFmt w:val="ideographTraditional"/>
      <w:lvlText w:val="%5、"/>
      <w:lvlJc w:val="left"/>
      <w:pPr>
        <w:ind w:left="2470" w:hanging="480"/>
      </w:pPr>
    </w:lvl>
    <w:lvl w:ilvl="5" w:tplc="0409001B" w:tentative="1">
      <w:start w:val="1"/>
      <w:numFmt w:val="lowerRoman"/>
      <w:lvlText w:val="%6."/>
      <w:lvlJc w:val="right"/>
      <w:pPr>
        <w:ind w:left="2950" w:hanging="480"/>
      </w:pPr>
    </w:lvl>
    <w:lvl w:ilvl="6" w:tplc="0409000F" w:tentative="1">
      <w:start w:val="1"/>
      <w:numFmt w:val="decimal"/>
      <w:lvlText w:val="%7."/>
      <w:lvlJc w:val="left"/>
      <w:pPr>
        <w:ind w:left="3430" w:hanging="480"/>
      </w:pPr>
    </w:lvl>
    <w:lvl w:ilvl="7" w:tplc="04090019" w:tentative="1">
      <w:start w:val="1"/>
      <w:numFmt w:val="ideographTraditional"/>
      <w:lvlText w:val="%8、"/>
      <w:lvlJc w:val="left"/>
      <w:pPr>
        <w:ind w:left="3910" w:hanging="480"/>
      </w:pPr>
    </w:lvl>
    <w:lvl w:ilvl="8" w:tplc="0409001B" w:tentative="1">
      <w:start w:val="1"/>
      <w:numFmt w:val="lowerRoman"/>
      <w:lvlText w:val="%9."/>
      <w:lvlJc w:val="right"/>
      <w:pPr>
        <w:ind w:left="4390" w:hanging="480"/>
      </w:pPr>
    </w:lvl>
  </w:abstractNum>
  <w:abstractNum w:abstractNumId="46" w15:restartNumberingAfterBreak="0">
    <w:nsid w:val="59AE29D4"/>
    <w:multiLevelType w:val="hybridMultilevel"/>
    <w:tmpl w:val="C1E865A0"/>
    <w:lvl w:ilvl="0" w:tplc="20DC010C">
      <w:start w:val="1"/>
      <w:numFmt w:val="taiwaneseCountingThousand"/>
      <w:suff w:val="nothing"/>
      <w:lvlText w:val="(%1)"/>
      <w:lvlJc w:val="left"/>
      <w:pPr>
        <w:ind w:left="480" w:hanging="480"/>
      </w:pPr>
      <w:rPr>
        <w:rFonts w:ascii="Times New Roman" w:eastAsia="標楷體" w:hAnsi="Times New Roman" w:cs="Times New Roman" w:hint="default"/>
        <w:b w:val="0"/>
        <w:color w:val="000000" w:themeColor="text1"/>
        <w:sz w:val="28"/>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47" w15:restartNumberingAfterBreak="0">
    <w:nsid w:val="59D04CB1"/>
    <w:multiLevelType w:val="multilevel"/>
    <w:tmpl w:val="B8063D68"/>
    <w:styleLink w:val="LFO5"/>
    <w:lvl w:ilvl="0">
      <w:start w:val="1"/>
      <w:numFmt w:val="decimal"/>
      <w:pStyle w:val="25"/>
      <w:lvlText w:val="%1."/>
      <w:lvlJc w:val="left"/>
      <w:pPr>
        <w:ind w:left="792" w:hanging="480"/>
      </w:pPr>
      <w:rPr>
        <w:rFonts w:ascii="Times New Roman" w:hAnsi="Times New Roman" w:cs="Times New Roman"/>
      </w:rPr>
    </w:lvl>
    <w:lvl w:ilvl="1">
      <w:start w:val="1"/>
      <w:numFmt w:val="decimal"/>
      <w:lvlText w:val="%2、"/>
      <w:lvlJc w:val="left"/>
      <w:pPr>
        <w:ind w:left="1272" w:hanging="480"/>
      </w:pPr>
    </w:lvl>
    <w:lvl w:ilvl="2">
      <w:start w:val="1"/>
      <w:numFmt w:val="lowerRoman"/>
      <w:lvlText w:val="%3."/>
      <w:lvlJc w:val="right"/>
      <w:pPr>
        <w:ind w:left="1752" w:hanging="480"/>
      </w:pPr>
    </w:lvl>
    <w:lvl w:ilvl="3">
      <w:start w:val="1"/>
      <w:numFmt w:val="decimal"/>
      <w:lvlText w:val="%4."/>
      <w:lvlJc w:val="left"/>
      <w:pPr>
        <w:ind w:left="2232" w:hanging="480"/>
      </w:pPr>
    </w:lvl>
    <w:lvl w:ilvl="4">
      <w:start w:val="1"/>
      <w:numFmt w:val="decimal"/>
      <w:lvlText w:val="%5、"/>
      <w:lvlJc w:val="left"/>
      <w:pPr>
        <w:ind w:left="2712" w:hanging="480"/>
      </w:pPr>
    </w:lvl>
    <w:lvl w:ilvl="5">
      <w:start w:val="1"/>
      <w:numFmt w:val="lowerRoman"/>
      <w:lvlText w:val="%6."/>
      <w:lvlJc w:val="right"/>
      <w:pPr>
        <w:ind w:left="3192" w:hanging="480"/>
      </w:pPr>
    </w:lvl>
    <w:lvl w:ilvl="6">
      <w:start w:val="1"/>
      <w:numFmt w:val="decimal"/>
      <w:lvlText w:val="%7."/>
      <w:lvlJc w:val="left"/>
      <w:pPr>
        <w:ind w:left="3672" w:hanging="480"/>
      </w:pPr>
    </w:lvl>
    <w:lvl w:ilvl="7">
      <w:start w:val="1"/>
      <w:numFmt w:val="decimal"/>
      <w:lvlText w:val="%8、"/>
      <w:lvlJc w:val="left"/>
      <w:pPr>
        <w:ind w:left="4152" w:hanging="480"/>
      </w:pPr>
    </w:lvl>
    <w:lvl w:ilvl="8">
      <w:start w:val="1"/>
      <w:numFmt w:val="lowerRoman"/>
      <w:lvlText w:val="%9."/>
      <w:lvlJc w:val="right"/>
      <w:pPr>
        <w:ind w:left="4632" w:hanging="480"/>
      </w:pPr>
    </w:lvl>
  </w:abstractNum>
  <w:abstractNum w:abstractNumId="48" w15:restartNumberingAfterBreak="0">
    <w:nsid w:val="5BC26601"/>
    <w:multiLevelType w:val="hybridMultilevel"/>
    <w:tmpl w:val="26E0A39A"/>
    <w:lvl w:ilvl="0" w:tplc="B5CCC8A0">
      <w:start w:val="1"/>
      <w:numFmt w:val="bullet"/>
      <w:lvlText w:val="•"/>
      <w:lvlJc w:val="left"/>
      <w:pPr>
        <w:tabs>
          <w:tab w:val="num" w:pos="360"/>
        </w:tabs>
        <w:ind w:left="360" w:hanging="360"/>
      </w:pPr>
      <w:rPr>
        <w:rFonts w:ascii="Arial" w:hAnsi="Arial" w:hint="default"/>
      </w:rPr>
    </w:lvl>
    <w:lvl w:ilvl="1" w:tplc="1C9289D2" w:tentative="1">
      <w:start w:val="1"/>
      <w:numFmt w:val="bullet"/>
      <w:lvlText w:val="•"/>
      <w:lvlJc w:val="left"/>
      <w:pPr>
        <w:tabs>
          <w:tab w:val="num" w:pos="1080"/>
        </w:tabs>
        <w:ind w:left="1080" w:hanging="360"/>
      </w:pPr>
      <w:rPr>
        <w:rFonts w:ascii="Arial" w:hAnsi="Arial" w:hint="default"/>
      </w:rPr>
    </w:lvl>
    <w:lvl w:ilvl="2" w:tplc="DE1458A8" w:tentative="1">
      <w:start w:val="1"/>
      <w:numFmt w:val="bullet"/>
      <w:lvlText w:val="•"/>
      <w:lvlJc w:val="left"/>
      <w:pPr>
        <w:tabs>
          <w:tab w:val="num" w:pos="1800"/>
        </w:tabs>
        <w:ind w:left="1800" w:hanging="360"/>
      </w:pPr>
      <w:rPr>
        <w:rFonts w:ascii="Arial" w:hAnsi="Arial" w:hint="default"/>
      </w:rPr>
    </w:lvl>
    <w:lvl w:ilvl="3" w:tplc="92EE298C" w:tentative="1">
      <w:start w:val="1"/>
      <w:numFmt w:val="bullet"/>
      <w:lvlText w:val="•"/>
      <w:lvlJc w:val="left"/>
      <w:pPr>
        <w:tabs>
          <w:tab w:val="num" w:pos="2520"/>
        </w:tabs>
        <w:ind w:left="2520" w:hanging="360"/>
      </w:pPr>
      <w:rPr>
        <w:rFonts w:ascii="Arial" w:hAnsi="Arial" w:hint="default"/>
      </w:rPr>
    </w:lvl>
    <w:lvl w:ilvl="4" w:tplc="5A0A8CB8" w:tentative="1">
      <w:start w:val="1"/>
      <w:numFmt w:val="bullet"/>
      <w:lvlText w:val="•"/>
      <w:lvlJc w:val="left"/>
      <w:pPr>
        <w:tabs>
          <w:tab w:val="num" w:pos="3240"/>
        </w:tabs>
        <w:ind w:left="3240" w:hanging="360"/>
      </w:pPr>
      <w:rPr>
        <w:rFonts w:ascii="Arial" w:hAnsi="Arial" w:hint="default"/>
      </w:rPr>
    </w:lvl>
    <w:lvl w:ilvl="5" w:tplc="EE689FBC" w:tentative="1">
      <w:start w:val="1"/>
      <w:numFmt w:val="bullet"/>
      <w:lvlText w:val="•"/>
      <w:lvlJc w:val="left"/>
      <w:pPr>
        <w:tabs>
          <w:tab w:val="num" w:pos="3960"/>
        </w:tabs>
        <w:ind w:left="3960" w:hanging="360"/>
      </w:pPr>
      <w:rPr>
        <w:rFonts w:ascii="Arial" w:hAnsi="Arial" w:hint="default"/>
      </w:rPr>
    </w:lvl>
    <w:lvl w:ilvl="6" w:tplc="82CE9C06" w:tentative="1">
      <w:start w:val="1"/>
      <w:numFmt w:val="bullet"/>
      <w:lvlText w:val="•"/>
      <w:lvlJc w:val="left"/>
      <w:pPr>
        <w:tabs>
          <w:tab w:val="num" w:pos="4680"/>
        </w:tabs>
        <w:ind w:left="4680" w:hanging="360"/>
      </w:pPr>
      <w:rPr>
        <w:rFonts w:ascii="Arial" w:hAnsi="Arial" w:hint="default"/>
      </w:rPr>
    </w:lvl>
    <w:lvl w:ilvl="7" w:tplc="0BB2FABC" w:tentative="1">
      <w:start w:val="1"/>
      <w:numFmt w:val="bullet"/>
      <w:lvlText w:val="•"/>
      <w:lvlJc w:val="left"/>
      <w:pPr>
        <w:tabs>
          <w:tab w:val="num" w:pos="5400"/>
        </w:tabs>
        <w:ind w:left="5400" w:hanging="360"/>
      </w:pPr>
      <w:rPr>
        <w:rFonts w:ascii="Arial" w:hAnsi="Arial" w:hint="default"/>
      </w:rPr>
    </w:lvl>
    <w:lvl w:ilvl="8" w:tplc="8F808A08" w:tentative="1">
      <w:start w:val="1"/>
      <w:numFmt w:val="bullet"/>
      <w:lvlText w:val="•"/>
      <w:lvlJc w:val="left"/>
      <w:pPr>
        <w:tabs>
          <w:tab w:val="num" w:pos="6120"/>
        </w:tabs>
        <w:ind w:left="6120" w:hanging="360"/>
      </w:pPr>
      <w:rPr>
        <w:rFonts w:ascii="Arial" w:hAnsi="Arial" w:hint="default"/>
      </w:rPr>
    </w:lvl>
  </w:abstractNum>
  <w:abstractNum w:abstractNumId="49" w15:restartNumberingAfterBreak="0">
    <w:nsid w:val="5ECB591D"/>
    <w:multiLevelType w:val="hybridMultilevel"/>
    <w:tmpl w:val="6A14FDB2"/>
    <w:lvl w:ilvl="0" w:tplc="5BDA26E6">
      <w:start w:val="1"/>
      <w:numFmt w:val="taiwaneseCountingThousand"/>
      <w:lvlText w:val="%1、"/>
      <w:lvlJc w:val="left"/>
      <w:pPr>
        <w:ind w:left="1123" w:hanging="720"/>
      </w:pPr>
      <w:rPr>
        <w:rFonts w:hint="default"/>
        <w:lang w:val="en-US"/>
      </w:r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50" w15:restartNumberingAfterBreak="0">
    <w:nsid w:val="5F546222"/>
    <w:multiLevelType w:val="hybridMultilevel"/>
    <w:tmpl w:val="EB084F9C"/>
    <w:lvl w:ilvl="0" w:tplc="642435B4">
      <w:start w:val="1"/>
      <w:numFmt w:val="decimal"/>
      <w:lvlText w:val="(%1)"/>
      <w:lvlJc w:val="right"/>
      <w:pPr>
        <w:ind w:left="1004" w:hanging="360"/>
      </w:pPr>
      <w:rPr>
        <w:rFonts w:ascii="標楷體" w:eastAsia="標楷體" w:hAnsi="標楷體" w:cs="Noto Sans Mono CJK JP Bold"/>
      </w:rPr>
    </w:lvl>
    <w:lvl w:ilvl="1" w:tplc="04090019" w:tentative="1">
      <w:start w:val="1"/>
      <w:numFmt w:val="ideographTraditional"/>
      <w:lvlText w:val="%2、"/>
      <w:lvlJc w:val="left"/>
      <w:pPr>
        <w:ind w:left="1604" w:hanging="480"/>
      </w:pPr>
    </w:lvl>
    <w:lvl w:ilvl="2" w:tplc="0409001B">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51" w15:restartNumberingAfterBreak="0">
    <w:nsid w:val="624D60B3"/>
    <w:multiLevelType w:val="hybridMultilevel"/>
    <w:tmpl w:val="6A14FDB2"/>
    <w:lvl w:ilvl="0" w:tplc="5BDA26E6">
      <w:start w:val="1"/>
      <w:numFmt w:val="taiwaneseCountingThousand"/>
      <w:lvlText w:val="%1、"/>
      <w:lvlJc w:val="left"/>
      <w:pPr>
        <w:ind w:left="1123" w:hanging="720"/>
      </w:pPr>
      <w:rPr>
        <w:rFonts w:hint="default"/>
        <w:lang w:val="en-US"/>
      </w:r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52" w15:restartNumberingAfterBreak="0">
    <w:nsid w:val="63EF0A73"/>
    <w:multiLevelType w:val="hybridMultilevel"/>
    <w:tmpl w:val="B6545F24"/>
    <w:lvl w:ilvl="0" w:tplc="462C668A">
      <w:start w:val="1"/>
      <w:numFmt w:val="taiwaneseCountingThousand"/>
      <w:suff w:val="nothing"/>
      <w:lvlText w:val="%1、"/>
      <w:lvlJc w:val="left"/>
      <w:pPr>
        <w:ind w:left="465" w:hanging="465"/>
      </w:pPr>
      <w:rPr>
        <w:rFonts w:eastAsia="標楷體" w:hint="eastAsia"/>
        <w:b w:val="0"/>
        <w:i w:val="0"/>
        <w:color w:val="auto"/>
        <w:sz w:val="28"/>
      </w:r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53" w15:restartNumberingAfterBreak="0">
    <w:nsid w:val="65610981"/>
    <w:multiLevelType w:val="hybridMultilevel"/>
    <w:tmpl w:val="C3ECAFC0"/>
    <w:lvl w:ilvl="0" w:tplc="DEF860C8">
      <w:start w:val="1"/>
      <w:numFmt w:val="taiwaneseCountingThousand"/>
      <w:lvlText w:val="(%1)"/>
      <w:lvlJc w:val="left"/>
      <w:pPr>
        <w:ind w:left="2891" w:hanging="480"/>
      </w:pPr>
      <w:rPr>
        <w:rFonts w:hint="default"/>
        <w:color w:val="auto"/>
      </w:rPr>
    </w:lvl>
    <w:lvl w:ilvl="1" w:tplc="04090019" w:tentative="1">
      <w:start w:val="1"/>
      <w:numFmt w:val="ideographTraditional"/>
      <w:lvlText w:val="%2、"/>
      <w:lvlJc w:val="left"/>
      <w:pPr>
        <w:ind w:left="3371" w:hanging="480"/>
      </w:pPr>
    </w:lvl>
    <w:lvl w:ilvl="2" w:tplc="0409001B" w:tentative="1">
      <w:start w:val="1"/>
      <w:numFmt w:val="lowerRoman"/>
      <w:lvlText w:val="%3."/>
      <w:lvlJc w:val="right"/>
      <w:pPr>
        <w:ind w:left="3851" w:hanging="480"/>
      </w:pPr>
    </w:lvl>
    <w:lvl w:ilvl="3" w:tplc="0409000F" w:tentative="1">
      <w:start w:val="1"/>
      <w:numFmt w:val="decimal"/>
      <w:lvlText w:val="%4."/>
      <w:lvlJc w:val="left"/>
      <w:pPr>
        <w:ind w:left="4331" w:hanging="480"/>
      </w:pPr>
    </w:lvl>
    <w:lvl w:ilvl="4" w:tplc="04090019" w:tentative="1">
      <w:start w:val="1"/>
      <w:numFmt w:val="ideographTraditional"/>
      <w:lvlText w:val="%5、"/>
      <w:lvlJc w:val="left"/>
      <w:pPr>
        <w:ind w:left="4811" w:hanging="480"/>
      </w:pPr>
    </w:lvl>
    <w:lvl w:ilvl="5" w:tplc="0409001B" w:tentative="1">
      <w:start w:val="1"/>
      <w:numFmt w:val="lowerRoman"/>
      <w:lvlText w:val="%6."/>
      <w:lvlJc w:val="right"/>
      <w:pPr>
        <w:ind w:left="5291" w:hanging="480"/>
      </w:pPr>
    </w:lvl>
    <w:lvl w:ilvl="6" w:tplc="0409000F" w:tentative="1">
      <w:start w:val="1"/>
      <w:numFmt w:val="decimal"/>
      <w:lvlText w:val="%7."/>
      <w:lvlJc w:val="left"/>
      <w:pPr>
        <w:ind w:left="5771" w:hanging="480"/>
      </w:pPr>
    </w:lvl>
    <w:lvl w:ilvl="7" w:tplc="04090019" w:tentative="1">
      <w:start w:val="1"/>
      <w:numFmt w:val="ideographTraditional"/>
      <w:lvlText w:val="%8、"/>
      <w:lvlJc w:val="left"/>
      <w:pPr>
        <w:ind w:left="6251" w:hanging="480"/>
      </w:pPr>
    </w:lvl>
    <w:lvl w:ilvl="8" w:tplc="0409001B" w:tentative="1">
      <w:start w:val="1"/>
      <w:numFmt w:val="lowerRoman"/>
      <w:lvlText w:val="%9."/>
      <w:lvlJc w:val="right"/>
      <w:pPr>
        <w:ind w:left="6731" w:hanging="480"/>
      </w:pPr>
    </w:lvl>
  </w:abstractNum>
  <w:abstractNum w:abstractNumId="54" w15:restartNumberingAfterBreak="0">
    <w:nsid w:val="65EB2DBD"/>
    <w:multiLevelType w:val="hybridMultilevel"/>
    <w:tmpl w:val="5BB81926"/>
    <w:lvl w:ilvl="0" w:tplc="203AD6AC">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6B450BA"/>
    <w:multiLevelType w:val="multilevel"/>
    <w:tmpl w:val="7EB8D5A4"/>
    <w:styleLink w:val="LFO1"/>
    <w:lvl w:ilvl="0">
      <w:start w:val="1"/>
      <w:numFmt w:val="none"/>
      <w:suff w:val="nothing"/>
      <w:lvlText w:val="%1"/>
      <w:lvlJc w:val="left"/>
    </w:lvl>
    <w:lvl w:ilvl="1">
      <w:start w:val="1"/>
      <w:numFmt w:val="decimal"/>
      <w:lvlText w:val="%2、"/>
      <w:lvlJc w:val="left"/>
      <w:pPr>
        <w:ind w:left="1194" w:hanging="480"/>
      </w:pPr>
    </w:lvl>
    <w:lvl w:ilvl="2">
      <w:start w:val="1"/>
      <w:numFmt w:val="none"/>
      <w:suff w:val="nothing"/>
      <w:lvlText w:val="%3"/>
      <w:lvlJc w:val="left"/>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6" w15:restartNumberingAfterBreak="0">
    <w:nsid w:val="66FC2283"/>
    <w:multiLevelType w:val="hybridMultilevel"/>
    <w:tmpl w:val="18141B86"/>
    <w:lvl w:ilvl="0" w:tplc="D020ED38">
      <w:start w:val="1"/>
      <w:numFmt w:val="decimal"/>
      <w:suff w:val="nothing"/>
      <w:lvlText w:val="(%1)"/>
      <w:lvlJc w:val="left"/>
      <w:pPr>
        <w:ind w:left="1392" w:hanging="360"/>
      </w:pPr>
      <w:rPr>
        <w:rFonts w:hint="default"/>
        <w:b w:val="0"/>
        <w:i w:val="0"/>
        <w:color w:val="000000" w:themeColor="text1"/>
        <w:sz w:val="28"/>
      </w:rPr>
    </w:lvl>
    <w:lvl w:ilvl="1" w:tplc="04090019">
      <w:start w:val="1"/>
      <w:numFmt w:val="ideographTraditional"/>
      <w:lvlText w:val="%2、"/>
      <w:lvlJc w:val="left"/>
      <w:pPr>
        <w:ind w:left="1992" w:hanging="480"/>
      </w:p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57" w15:restartNumberingAfterBreak="0">
    <w:nsid w:val="69522DDF"/>
    <w:multiLevelType w:val="hybridMultilevel"/>
    <w:tmpl w:val="EA2A0348"/>
    <w:lvl w:ilvl="0" w:tplc="91EA69F0">
      <w:start w:val="1"/>
      <w:numFmt w:val="ideographLegalTraditional"/>
      <w:suff w:val="nothing"/>
      <w:lvlText w:val="%1、"/>
      <w:lvlJc w:val="left"/>
      <w:pPr>
        <w:ind w:left="572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9D429AD"/>
    <w:multiLevelType w:val="hybridMultilevel"/>
    <w:tmpl w:val="144E618E"/>
    <w:lvl w:ilvl="0" w:tplc="F536C9F4">
      <w:start w:val="1"/>
      <w:numFmt w:val="taiwaneseCountingThousand"/>
      <w:suff w:val="nothing"/>
      <w:lvlText w:val="(%1)"/>
      <w:lvlJc w:val="left"/>
      <w:pPr>
        <w:ind w:left="1627" w:hanging="465"/>
      </w:pPr>
      <w:rPr>
        <w:rFonts w:hint="eastAsia"/>
        <w:b w:val="0"/>
        <w:i w:val="0"/>
        <w:color w:val="auto"/>
        <w:sz w:val="28"/>
      </w:r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59" w15:restartNumberingAfterBreak="0">
    <w:nsid w:val="6B2D5DD9"/>
    <w:multiLevelType w:val="hybridMultilevel"/>
    <w:tmpl w:val="146A9F76"/>
    <w:lvl w:ilvl="0" w:tplc="2878F1EA">
      <w:start w:val="1"/>
      <w:numFmt w:val="decimal"/>
      <w:lvlText w:val="(%1)"/>
      <w:lvlJc w:val="left"/>
      <w:pPr>
        <w:ind w:left="792" w:hanging="480"/>
      </w:pPr>
      <w:rPr>
        <w:rFonts w:ascii="標楷體" w:eastAsia="標楷體" w:hAnsi="標楷體" w:cs="Times New Roman"/>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60" w15:restartNumberingAfterBreak="0">
    <w:nsid w:val="6C484785"/>
    <w:multiLevelType w:val="hybridMultilevel"/>
    <w:tmpl w:val="BC244532"/>
    <w:lvl w:ilvl="0" w:tplc="423411DA">
      <w:start w:val="1"/>
      <w:numFmt w:val="taiwaneseCountingThousand"/>
      <w:lvlText w:val="(%1)"/>
      <w:lvlJc w:val="left"/>
      <w:pPr>
        <w:ind w:left="550" w:hanging="480"/>
      </w:pPr>
      <w:rPr>
        <w:rFonts w:ascii="Times New Roman" w:eastAsia="標楷體" w:hAnsi="Times New Roman" w:hint="default"/>
        <w:b w:val="0"/>
        <w:i w:val="0"/>
        <w:color w:val="000000" w:themeColor="text1"/>
        <w:sz w:val="24"/>
        <w:szCs w:val="24"/>
      </w:rPr>
    </w:lvl>
    <w:lvl w:ilvl="1" w:tplc="FFFFFFFF" w:tentative="1">
      <w:start w:val="1"/>
      <w:numFmt w:val="ideographTraditional"/>
      <w:lvlText w:val="%2、"/>
      <w:lvlJc w:val="left"/>
      <w:pPr>
        <w:ind w:left="1030" w:hanging="480"/>
      </w:pPr>
    </w:lvl>
    <w:lvl w:ilvl="2" w:tplc="FFFFFFFF" w:tentative="1">
      <w:start w:val="1"/>
      <w:numFmt w:val="lowerRoman"/>
      <w:lvlText w:val="%3."/>
      <w:lvlJc w:val="right"/>
      <w:pPr>
        <w:ind w:left="1510" w:hanging="480"/>
      </w:pPr>
    </w:lvl>
    <w:lvl w:ilvl="3" w:tplc="FFFFFFFF" w:tentative="1">
      <w:start w:val="1"/>
      <w:numFmt w:val="decimal"/>
      <w:lvlText w:val="%4."/>
      <w:lvlJc w:val="left"/>
      <w:pPr>
        <w:ind w:left="1990" w:hanging="480"/>
      </w:pPr>
    </w:lvl>
    <w:lvl w:ilvl="4" w:tplc="FFFFFFFF" w:tentative="1">
      <w:start w:val="1"/>
      <w:numFmt w:val="ideographTraditional"/>
      <w:lvlText w:val="%5、"/>
      <w:lvlJc w:val="left"/>
      <w:pPr>
        <w:ind w:left="2470" w:hanging="480"/>
      </w:pPr>
    </w:lvl>
    <w:lvl w:ilvl="5" w:tplc="FFFFFFFF" w:tentative="1">
      <w:start w:val="1"/>
      <w:numFmt w:val="lowerRoman"/>
      <w:lvlText w:val="%6."/>
      <w:lvlJc w:val="right"/>
      <w:pPr>
        <w:ind w:left="2950" w:hanging="480"/>
      </w:pPr>
    </w:lvl>
    <w:lvl w:ilvl="6" w:tplc="FFFFFFFF" w:tentative="1">
      <w:start w:val="1"/>
      <w:numFmt w:val="decimal"/>
      <w:lvlText w:val="%7."/>
      <w:lvlJc w:val="left"/>
      <w:pPr>
        <w:ind w:left="3430" w:hanging="480"/>
      </w:pPr>
    </w:lvl>
    <w:lvl w:ilvl="7" w:tplc="FFFFFFFF" w:tentative="1">
      <w:start w:val="1"/>
      <w:numFmt w:val="ideographTraditional"/>
      <w:lvlText w:val="%8、"/>
      <w:lvlJc w:val="left"/>
      <w:pPr>
        <w:ind w:left="3910" w:hanging="480"/>
      </w:pPr>
    </w:lvl>
    <w:lvl w:ilvl="8" w:tplc="FFFFFFFF" w:tentative="1">
      <w:start w:val="1"/>
      <w:numFmt w:val="lowerRoman"/>
      <w:lvlText w:val="%9."/>
      <w:lvlJc w:val="right"/>
      <w:pPr>
        <w:ind w:left="4390" w:hanging="480"/>
      </w:pPr>
    </w:lvl>
  </w:abstractNum>
  <w:abstractNum w:abstractNumId="61" w15:restartNumberingAfterBreak="0">
    <w:nsid w:val="6DCF6A83"/>
    <w:multiLevelType w:val="hybridMultilevel"/>
    <w:tmpl w:val="E9FAE204"/>
    <w:lvl w:ilvl="0" w:tplc="04090015">
      <w:start w:val="1"/>
      <w:numFmt w:val="taiwaneseCountingThousand"/>
      <w:lvlText w:val="%1、"/>
      <w:lvlJc w:val="left"/>
      <w:pPr>
        <w:ind w:left="1032" w:hanging="465"/>
      </w:pPr>
      <w:rPr>
        <w:rFonts w:hint="eastAsia"/>
        <w:b w:val="0"/>
        <w:i w:val="0"/>
        <w:color w:val="auto"/>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2" w15:restartNumberingAfterBreak="0">
    <w:nsid w:val="6EDB082D"/>
    <w:multiLevelType w:val="hybridMultilevel"/>
    <w:tmpl w:val="B54220AC"/>
    <w:lvl w:ilvl="0" w:tplc="BF00D36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2EBE82F0">
      <w:start w:val="1"/>
      <w:numFmt w:val="decimal"/>
      <w:lvlText w:val="%3."/>
      <w:lvlJc w:val="left"/>
      <w:pPr>
        <w:ind w:left="1320" w:hanging="360"/>
      </w:pPr>
      <w:rPr>
        <w:rFonts w:ascii="標楷體" w:eastAsia="標楷體" w:hAnsi="標楷體" w:cs="Noto Sans Mono CJK JP Bold"/>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FB117EB"/>
    <w:multiLevelType w:val="hybridMultilevel"/>
    <w:tmpl w:val="8F427FE4"/>
    <w:lvl w:ilvl="0" w:tplc="04090011">
      <w:start w:val="1"/>
      <w:numFmt w:val="upperLetter"/>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4" w15:restartNumberingAfterBreak="0">
    <w:nsid w:val="73EC7555"/>
    <w:multiLevelType w:val="hybridMultilevel"/>
    <w:tmpl w:val="6A14FDB2"/>
    <w:lvl w:ilvl="0" w:tplc="5BDA26E6">
      <w:start w:val="1"/>
      <w:numFmt w:val="taiwaneseCountingThousand"/>
      <w:lvlText w:val="%1、"/>
      <w:lvlJc w:val="left"/>
      <w:pPr>
        <w:ind w:left="1123" w:hanging="720"/>
      </w:pPr>
      <w:rPr>
        <w:rFonts w:hint="default"/>
        <w:lang w:val="en-US"/>
      </w:r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65" w15:restartNumberingAfterBreak="0">
    <w:nsid w:val="757A1644"/>
    <w:multiLevelType w:val="hybridMultilevel"/>
    <w:tmpl w:val="CA0CECD6"/>
    <w:lvl w:ilvl="0" w:tplc="8BF25ECE">
      <w:start w:val="1"/>
      <w:numFmt w:val="ideographLegalTraditional"/>
      <w:pStyle w:val="a1"/>
      <w:lvlText w:val="%1、"/>
      <w:lvlJc w:val="left"/>
      <w:pPr>
        <w:ind w:left="720" w:hanging="720"/>
      </w:pPr>
      <w:rPr>
        <w:rFonts w:hint="default"/>
        <w:color w:val="auto"/>
        <w:lang w:val="en-US"/>
      </w:rPr>
    </w:lvl>
    <w:lvl w:ilvl="1" w:tplc="F6D60252">
      <w:start w:val="1"/>
      <w:numFmt w:val="taiwaneseCountingThousand"/>
      <w:lvlText w:val="(%2)"/>
      <w:lvlJc w:val="left"/>
      <w:pPr>
        <w:ind w:left="960" w:hanging="480"/>
      </w:pPr>
      <w:rPr>
        <w:rFonts w:hint="default"/>
        <w:color w:val="auto"/>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79300B7D"/>
    <w:multiLevelType w:val="hybridMultilevel"/>
    <w:tmpl w:val="C0947044"/>
    <w:lvl w:ilvl="0" w:tplc="5BDA26E6">
      <w:start w:val="1"/>
      <w:numFmt w:val="taiwaneseCountingThousand"/>
      <w:lvlText w:val="%1、"/>
      <w:lvlJc w:val="left"/>
      <w:pPr>
        <w:ind w:left="1473" w:hanging="480"/>
      </w:pPr>
      <w:rPr>
        <w:rFonts w:hint="default"/>
        <w:color w:val="auto"/>
        <w:lang w:val="en-US"/>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7" w15:restartNumberingAfterBreak="0">
    <w:nsid w:val="7A4B5850"/>
    <w:multiLevelType w:val="hybridMultilevel"/>
    <w:tmpl w:val="B6545F24"/>
    <w:lvl w:ilvl="0" w:tplc="FFFFFFFF">
      <w:start w:val="1"/>
      <w:numFmt w:val="taiwaneseCountingThousand"/>
      <w:suff w:val="nothing"/>
      <w:lvlText w:val="%1、"/>
      <w:lvlJc w:val="left"/>
      <w:pPr>
        <w:ind w:left="465" w:hanging="465"/>
      </w:pPr>
      <w:rPr>
        <w:rFonts w:eastAsia="標楷體" w:hint="eastAsia"/>
        <w:b w:val="0"/>
        <w:i w:val="0"/>
        <w:color w:val="auto"/>
        <w:sz w:val="28"/>
      </w:r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68" w15:restartNumberingAfterBreak="0">
    <w:nsid w:val="7AE16726"/>
    <w:multiLevelType w:val="hybridMultilevel"/>
    <w:tmpl w:val="78CA5654"/>
    <w:lvl w:ilvl="0" w:tplc="6C86D6E6">
      <w:start w:val="1"/>
      <w:numFmt w:val="taiwaneseCountingThousand"/>
      <w:suff w:val="nothing"/>
      <w:lvlText w:val="(%1)"/>
      <w:lvlJc w:val="left"/>
      <w:pPr>
        <w:ind w:left="480" w:hanging="480"/>
      </w:pPr>
      <w:rPr>
        <w:rFonts w:ascii="Times New Roman" w:eastAsia="標楷體" w:hAnsi="Times New Roman" w:cs="Times New Roman" w:hint="default"/>
        <w:b w:val="0"/>
        <w:color w:val="000000" w:themeColor="text1"/>
        <w:sz w:val="28"/>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69" w15:restartNumberingAfterBreak="0">
    <w:nsid w:val="7C050E65"/>
    <w:multiLevelType w:val="hybridMultilevel"/>
    <w:tmpl w:val="5A9ED91C"/>
    <w:lvl w:ilvl="0" w:tplc="89ACFB8E">
      <w:start w:val="1"/>
      <w:numFmt w:val="decimal"/>
      <w:suff w:val="nothing"/>
      <w:lvlText w:val="%1."/>
      <w:lvlJc w:val="left"/>
      <w:pPr>
        <w:ind w:left="1392" w:hanging="360"/>
      </w:pPr>
      <w:rPr>
        <w:rFonts w:hint="default"/>
        <w:color w:val="000000" w:themeColor="text1"/>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70" w15:restartNumberingAfterBreak="0">
    <w:nsid w:val="7C952753"/>
    <w:multiLevelType w:val="hybridMultilevel"/>
    <w:tmpl w:val="C9345E82"/>
    <w:lvl w:ilvl="0" w:tplc="3CA4DD28">
      <w:start w:val="1"/>
      <w:numFmt w:val="decimal"/>
      <w:suff w:val="nothing"/>
      <w:lvlText w:val="(%1)"/>
      <w:lvlJc w:val="left"/>
      <w:pPr>
        <w:ind w:left="480" w:hanging="480"/>
      </w:pPr>
      <w:rPr>
        <w:rFonts w:ascii="Times New Roman" w:eastAsia="標楷體" w:hAnsi="Times New Roman" w:hint="default"/>
        <w:b w:val="0"/>
        <w:i w:val="0"/>
        <w:color w:val="000000" w:themeColor="text1"/>
        <w:sz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1" w15:restartNumberingAfterBreak="0">
    <w:nsid w:val="7FB17571"/>
    <w:multiLevelType w:val="hybridMultilevel"/>
    <w:tmpl w:val="6A14FDB2"/>
    <w:lvl w:ilvl="0" w:tplc="5BDA26E6">
      <w:start w:val="1"/>
      <w:numFmt w:val="taiwaneseCountingThousand"/>
      <w:lvlText w:val="%1、"/>
      <w:lvlJc w:val="left"/>
      <w:pPr>
        <w:ind w:left="1123" w:hanging="720"/>
      </w:pPr>
      <w:rPr>
        <w:rFonts w:hint="default"/>
        <w:lang w:val="en-US"/>
      </w:r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72" w15:restartNumberingAfterBreak="0">
    <w:nsid w:val="7FCA3FF9"/>
    <w:multiLevelType w:val="hybridMultilevel"/>
    <w:tmpl w:val="0A0A7E8E"/>
    <w:lvl w:ilvl="0" w:tplc="04090015">
      <w:start w:val="1"/>
      <w:numFmt w:val="taiwaneseCountingThousand"/>
      <w:lvlText w:val="%1、"/>
      <w:lvlJc w:val="left"/>
      <w:pPr>
        <w:ind w:left="1386" w:hanging="480"/>
      </w:pPr>
    </w:lvl>
    <w:lvl w:ilvl="1" w:tplc="B1209616">
      <w:start w:val="1"/>
      <w:numFmt w:val="taiwaneseCountingThousand"/>
      <w:lvlText w:val="(%2)"/>
      <w:lvlJc w:val="left"/>
      <w:pPr>
        <w:ind w:left="1758" w:hanging="372"/>
      </w:pPr>
      <w:rPr>
        <w:rFonts w:hint="default"/>
      </w:r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73" w15:restartNumberingAfterBreak="0">
    <w:nsid w:val="7FCF0ACC"/>
    <w:multiLevelType w:val="hybridMultilevel"/>
    <w:tmpl w:val="5A9ED91C"/>
    <w:lvl w:ilvl="0" w:tplc="FFFFFFFF">
      <w:start w:val="1"/>
      <w:numFmt w:val="decimal"/>
      <w:suff w:val="nothing"/>
      <w:lvlText w:val="%1."/>
      <w:lvlJc w:val="left"/>
      <w:pPr>
        <w:ind w:left="1392" w:hanging="360"/>
      </w:pPr>
      <w:rPr>
        <w:rFonts w:hint="default"/>
        <w:color w:val="000000" w:themeColor="text1"/>
      </w:rPr>
    </w:lvl>
    <w:lvl w:ilvl="1" w:tplc="FFFFFFFF" w:tentative="1">
      <w:start w:val="1"/>
      <w:numFmt w:val="ideographTraditional"/>
      <w:lvlText w:val="%2、"/>
      <w:lvlJc w:val="left"/>
      <w:pPr>
        <w:ind w:left="2519" w:hanging="480"/>
      </w:pPr>
    </w:lvl>
    <w:lvl w:ilvl="2" w:tplc="FFFFFFFF" w:tentative="1">
      <w:start w:val="1"/>
      <w:numFmt w:val="lowerRoman"/>
      <w:lvlText w:val="%3."/>
      <w:lvlJc w:val="right"/>
      <w:pPr>
        <w:ind w:left="2999" w:hanging="480"/>
      </w:pPr>
    </w:lvl>
    <w:lvl w:ilvl="3" w:tplc="FFFFFFFF" w:tentative="1">
      <w:start w:val="1"/>
      <w:numFmt w:val="decimal"/>
      <w:lvlText w:val="%4."/>
      <w:lvlJc w:val="left"/>
      <w:pPr>
        <w:ind w:left="3479" w:hanging="480"/>
      </w:pPr>
    </w:lvl>
    <w:lvl w:ilvl="4" w:tplc="FFFFFFFF" w:tentative="1">
      <w:start w:val="1"/>
      <w:numFmt w:val="ideographTraditional"/>
      <w:lvlText w:val="%5、"/>
      <w:lvlJc w:val="left"/>
      <w:pPr>
        <w:ind w:left="3959" w:hanging="480"/>
      </w:pPr>
    </w:lvl>
    <w:lvl w:ilvl="5" w:tplc="FFFFFFFF" w:tentative="1">
      <w:start w:val="1"/>
      <w:numFmt w:val="lowerRoman"/>
      <w:lvlText w:val="%6."/>
      <w:lvlJc w:val="right"/>
      <w:pPr>
        <w:ind w:left="4439" w:hanging="480"/>
      </w:pPr>
    </w:lvl>
    <w:lvl w:ilvl="6" w:tplc="FFFFFFFF" w:tentative="1">
      <w:start w:val="1"/>
      <w:numFmt w:val="decimal"/>
      <w:lvlText w:val="%7."/>
      <w:lvlJc w:val="left"/>
      <w:pPr>
        <w:ind w:left="4919" w:hanging="480"/>
      </w:pPr>
    </w:lvl>
    <w:lvl w:ilvl="7" w:tplc="FFFFFFFF" w:tentative="1">
      <w:start w:val="1"/>
      <w:numFmt w:val="ideographTraditional"/>
      <w:lvlText w:val="%8、"/>
      <w:lvlJc w:val="left"/>
      <w:pPr>
        <w:ind w:left="5399" w:hanging="480"/>
      </w:pPr>
    </w:lvl>
    <w:lvl w:ilvl="8" w:tplc="FFFFFFFF" w:tentative="1">
      <w:start w:val="1"/>
      <w:numFmt w:val="lowerRoman"/>
      <w:lvlText w:val="%9."/>
      <w:lvlJc w:val="right"/>
      <w:pPr>
        <w:ind w:left="5879" w:hanging="480"/>
      </w:pPr>
    </w:lvl>
  </w:abstractNum>
  <w:num w:numId="1" w16cid:durableId="1122915547">
    <w:abstractNumId w:val="32"/>
  </w:num>
  <w:num w:numId="2" w16cid:durableId="1108231157">
    <w:abstractNumId w:val="55"/>
  </w:num>
  <w:num w:numId="3" w16cid:durableId="1562598043">
    <w:abstractNumId w:val="27"/>
  </w:num>
  <w:num w:numId="4" w16cid:durableId="2055959180">
    <w:abstractNumId w:val="17"/>
  </w:num>
  <w:num w:numId="5" w16cid:durableId="2066566503">
    <w:abstractNumId w:val="34"/>
  </w:num>
  <w:num w:numId="6" w16cid:durableId="2139104618">
    <w:abstractNumId w:val="47"/>
  </w:num>
  <w:num w:numId="7" w16cid:durableId="593051476">
    <w:abstractNumId w:val="11"/>
  </w:num>
  <w:num w:numId="8" w16cid:durableId="1269502839">
    <w:abstractNumId w:val="7"/>
  </w:num>
  <w:num w:numId="9" w16cid:durableId="26759196">
    <w:abstractNumId w:val="65"/>
  </w:num>
  <w:num w:numId="10" w16cid:durableId="1076056122">
    <w:abstractNumId w:val="48"/>
  </w:num>
  <w:num w:numId="11" w16cid:durableId="608314225">
    <w:abstractNumId w:val="38"/>
  </w:num>
  <w:num w:numId="12" w16cid:durableId="1154755492">
    <w:abstractNumId w:val="1"/>
  </w:num>
  <w:num w:numId="13" w16cid:durableId="1084569746">
    <w:abstractNumId w:val="37"/>
  </w:num>
  <w:num w:numId="14" w16cid:durableId="594485966">
    <w:abstractNumId w:val="59"/>
  </w:num>
  <w:num w:numId="15" w16cid:durableId="164591743">
    <w:abstractNumId w:val="41"/>
  </w:num>
  <w:num w:numId="16" w16cid:durableId="1710718482">
    <w:abstractNumId w:val="54"/>
  </w:num>
  <w:num w:numId="17" w16cid:durableId="334116290">
    <w:abstractNumId w:val="14"/>
  </w:num>
  <w:num w:numId="18" w16cid:durableId="774442750">
    <w:abstractNumId w:val="39"/>
  </w:num>
  <w:num w:numId="19" w16cid:durableId="1197497971">
    <w:abstractNumId w:val="40"/>
  </w:num>
  <w:num w:numId="20" w16cid:durableId="580220660">
    <w:abstractNumId w:val="10"/>
  </w:num>
  <w:num w:numId="21" w16cid:durableId="1700357127">
    <w:abstractNumId w:val="19"/>
  </w:num>
  <w:num w:numId="22" w16cid:durableId="909080044">
    <w:abstractNumId w:val="72"/>
  </w:num>
  <w:num w:numId="23" w16cid:durableId="1553343410">
    <w:abstractNumId w:val="42"/>
  </w:num>
  <w:num w:numId="24" w16cid:durableId="1816989840">
    <w:abstractNumId w:val="51"/>
  </w:num>
  <w:num w:numId="25" w16cid:durableId="114327098">
    <w:abstractNumId w:val="53"/>
  </w:num>
  <w:num w:numId="26" w16cid:durableId="1381857973">
    <w:abstractNumId w:val="35"/>
  </w:num>
  <w:num w:numId="27" w16cid:durableId="1250429166">
    <w:abstractNumId w:val="30"/>
  </w:num>
  <w:num w:numId="28" w16cid:durableId="1653214227">
    <w:abstractNumId w:val="15"/>
  </w:num>
  <w:num w:numId="29" w16cid:durableId="1902011265">
    <w:abstractNumId w:val="49"/>
  </w:num>
  <w:num w:numId="30" w16cid:durableId="1509908488">
    <w:abstractNumId w:val="18"/>
  </w:num>
  <w:num w:numId="31" w16cid:durableId="1313215065">
    <w:abstractNumId w:val="26"/>
  </w:num>
  <w:num w:numId="32" w16cid:durableId="994644529">
    <w:abstractNumId w:val="62"/>
  </w:num>
  <w:num w:numId="33" w16cid:durableId="1016231977">
    <w:abstractNumId w:val="50"/>
  </w:num>
  <w:num w:numId="34" w16cid:durableId="92748133">
    <w:abstractNumId w:val="24"/>
  </w:num>
  <w:num w:numId="35" w16cid:durableId="1498958217">
    <w:abstractNumId w:val="23"/>
  </w:num>
  <w:num w:numId="36" w16cid:durableId="1252933905">
    <w:abstractNumId w:val="66"/>
  </w:num>
  <w:num w:numId="37" w16cid:durableId="1692875746">
    <w:abstractNumId w:val="71"/>
  </w:num>
  <w:num w:numId="38" w16cid:durableId="399906074">
    <w:abstractNumId w:val="64"/>
  </w:num>
  <w:num w:numId="39" w16cid:durableId="2090694721">
    <w:abstractNumId w:val="8"/>
  </w:num>
  <w:num w:numId="40" w16cid:durableId="61485841">
    <w:abstractNumId w:val="2"/>
  </w:num>
  <w:num w:numId="41" w16cid:durableId="1675493582">
    <w:abstractNumId w:val="3"/>
  </w:num>
  <w:num w:numId="42" w16cid:durableId="2054696012">
    <w:abstractNumId w:val="33"/>
  </w:num>
  <w:num w:numId="43" w16cid:durableId="583225317">
    <w:abstractNumId w:val="20"/>
  </w:num>
  <w:num w:numId="44" w16cid:durableId="1832715552">
    <w:abstractNumId w:val="63"/>
  </w:num>
  <w:num w:numId="45" w16cid:durableId="946542551">
    <w:abstractNumId w:val="6"/>
  </w:num>
  <w:num w:numId="46" w16cid:durableId="907808239">
    <w:abstractNumId w:val="28"/>
  </w:num>
  <w:num w:numId="47" w16cid:durableId="1771051198">
    <w:abstractNumId w:val="9"/>
  </w:num>
  <w:num w:numId="48" w16cid:durableId="453670627">
    <w:abstractNumId w:val="61"/>
  </w:num>
  <w:num w:numId="49" w16cid:durableId="1263031018">
    <w:abstractNumId w:val="36"/>
  </w:num>
  <w:num w:numId="50" w16cid:durableId="1458639367">
    <w:abstractNumId w:val="31"/>
  </w:num>
  <w:num w:numId="51" w16cid:durableId="1165708616">
    <w:abstractNumId w:val="22"/>
  </w:num>
  <w:num w:numId="52" w16cid:durableId="266743571">
    <w:abstractNumId w:val="45"/>
  </w:num>
  <w:num w:numId="53" w16cid:durableId="375543129">
    <w:abstractNumId w:val="16"/>
  </w:num>
  <w:num w:numId="54" w16cid:durableId="691303324">
    <w:abstractNumId w:val="56"/>
  </w:num>
  <w:num w:numId="55" w16cid:durableId="1685092109">
    <w:abstractNumId w:val="12"/>
  </w:num>
  <w:num w:numId="56" w16cid:durableId="13965368">
    <w:abstractNumId w:val="58"/>
  </w:num>
  <w:num w:numId="57" w16cid:durableId="154761134">
    <w:abstractNumId w:val="43"/>
  </w:num>
  <w:num w:numId="58" w16cid:durableId="2010742583">
    <w:abstractNumId w:val="4"/>
  </w:num>
  <w:num w:numId="59" w16cid:durableId="316880288">
    <w:abstractNumId w:val="60"/>
  </w:num>
  <w:num w:numId="60" w16cid:durableId="43674686">
    <w:abstractNumId w:val="5"/>
  </w:num>
  <w:num w:numId="61" w16cid:durableId="1506628534">
    <w:abstractNumId w:val="13"/>
  </w:num>
  <w:num w:numId="62" w16cid:durableId="1542009424">
    <w:abstractNumId w:val="52"/>
  </w:num>
  <w:num w:numId="63" w16cid:durableId="998770213">
    <w:abstractNumId w:val="21"/>
  </w:num>
  <w:num w:numId="64" w16cid:durableId="1063987232">
    <w:abstractNumId w:val="57"/>
  </w:num>
  <w:num w:numId="65" w16cid:durableId="2092896216">
    <w:abstractNumId w:val="67"/>
  </w:num>
  <w:num w:numId="66" w16cid:durableId="1236477528">
    <w:abstractNumId w:val="29"/>
  </w:num>
  <w:num w:numId="67" w16cid:durableId="714817721">
    <w:abstractNumId w:val="46"/>
  </w:num>
  <w:num w:numId="68" w16cid:durableId="256914627">
    <w:abstractNumId w:val="68"/>
  </w:num>
  <w:num w:numId="69" w16cid:durableId="442924245">
    <w:abstractNumId w:val="0"/>
  </w:num>
  <w:num w:numId="70" w16cid:durableId="146434522">
    <w:abstractNumId w:val="44"/>
  </w:num>
  <w:num w:numId="71" w16cid:durableId="2101099502">
    <w:abstractNumId w:val="70"/>
  </w:num>
  <w:num w:numId="72" w16cid:durableId="874543112">
    <w:abstractNumId w:val="25"/>
  </w:num>
  <w:num w:numId="73" w16cid:durableId="422998183">
    <w:abstractNumId w:val="69"/>
  </w:num>
  <w:num w:numId="74" w16cid:durableId="1608464947">
    <w:abstractNumId w:val="7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1134"/>
  <w:autoHyphenation/>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73F"/>
    <w:rsid w:val="00002011"/>
    <w:rsid w:val="00002664"/>
    <w:rsid w:val="00002989"/>
    <w:rsid w:val="000039F7"/>
    <w:rsid w:val="00003F25"/>
    <w:rsid w:val="000053E5"/>
    <w:rsid w:val="000076BC"/>
    <w:rsid w:val="000077BA"/>
    <w:rsid w:val="00010B83"/>
    <w:rsid w:val="00010E94"/>
    <w:rsid w:val="000111FD"/>
    <w:rsid w:val="00013C80"/>
    <w:rsid w:val="000173C6"/>
    <w:rsid w:val="00020E0D"/>
    <w:rsid w:val="00021330"/>
    <w:rsid w:val="0002149D"/>
    <w:rsid w:val="000218F5"/>
    <w:rsid w:val="00023C05"/>
    <w:rsid w:val="000307D9"/>
    <w:rsid w:val="00030DAB"/>
    <w:rsid w:val="00031095"/>
    <w:rsid w:val="00036E8B"/>
    <w:rsid w:val="00037F19"/>
    <w:rsid w:val="00041FC1"/>
    <w:rsid w:val="00045672"/>
    <w:rsid w:val="00046228"/>
    <w:rsid w:val="00047644"/>
    <w:rsid w:val="00050EEA"/>
    <w:rsid w:val="0005111D"/>
    <w:rsid w:val="00051743"/>
    <w:rsid w:val="00051A3A"/>
    <w:rsid w:val="00051CF4"/>
    <w:rsid w:val="0005225F"/>
    <w:rsid w:val="00055577"/>
    <w:rsid w:val="00060B2B"/>
    <w:rsid w:val="0006238C"/>
    <w:rsid w:val="00062565"/>
    <w:rsid w:val="00063E9F"/>
    <w:rsid w:val="00064B93"/>
    <w:rsid w:val="00065D55"/>
    <w:rsid w:val="00066AD3"/>
    <w:rsid w:val="00070C99"/>
    <w:rsid w:val="000737C8"/>
    <w:rsid w:val="00073B21"/>
    <w:rsid w:val="00073E71"/>
    <w:rsid w:val="000762E2"/>
    <w:rsid w:val="00083D3F"/>
    <w:rsid w:val="000850F2"/>
    <w:rsid w:val="000871CC"/>
    <w:rsid w:val="00092A91"/>
    <w:rsid w:val="00092B87"/>
    <w:rsid w:val="00097E4C"/>
    <w:rsid w:val="00097E60"/>
    <w:rsid w:val="000A0715"/>
    <w:rsid w:val="000A0D98"/>
    <w:rsid w:val="000A1680"/>
    <w:rsid w:val="000A4889"/>
    <w:rsid w:val="000A49DB"/>
    <w:rsid w:val="000A4BD6"/>
    <w:rsid w:val="000A5BF8"/>
    <w:rsid w:val="000A7E4B"/>
    <w:rsid w:val="000B000E"/>
    <w:rsid w:val="000B09F1"/>
    <w:rsid w:val="000B1816"/>
    <w:rsid w:val="000B1A92"/>
    <w:rsid w:val="000B239B"/>
    <w:rsid w:val="000B2DA9"/>
    <w:rsid w:val="000B30B0"/>
    <w:rsid w:val="000B3E6A"/>
    <w:rsid w:val="000B538B"/>
    <w:rsid w:val="000B7B65"/>
    <w:rsid w:val="000B7FB1"/>
    <w:rsid w:val="000C040E"/>
    <w:rsid w:val="000C0783"/>
    <w:rsid w:val="000C1E8E"/>
    <w:rsid w:val="000C2662"/>
    <w:rsid w:val="000C2CAF"/>
    <w:rsid w:val="000C5216"/>
    <w:rsid w:val="000C6B72"/>
    <w:rsid w:val="000D0009"/>
    <w:rsid w:val="000D0563"/>
    <w:rsid w:val="000D195C"/>
    <w:rsid w:val="000D2663"/>
    <w:rsid w:val="000D2A24"/>
    <w:rsid w:val="000D54D9"/>
    <w:rsid w:val="000E053A"/>
    <w:rsid w:val="000E46B9"/>
    <w:rsid w:val="000E487A"/>
    <w:rsid w:val="000E7587"/>
    <w:rsid w:val="000F0383"/>
    <w:rsid w:val="000F5CE6"/>
    <w:rsid w:val="000F5D73"/>
    <w:rsid w:val="000F69DA"/>
    <w:rsid w:val="000F6AE0"/>
    <w:rsid w:val="00100025"/>
    <w:rsid w:val="0010694F"/>
    <w:rsid w:val="00110182"/>
    <w:rsid w:val="00111802"/>
    <w:rsid w:val="00111FDC"/>
    <w:rsid w:val="001122C7"/>
    <w:rsid w:val="00112AC4"/>
    <w:rsid w:val="00112F9C"/>
    <w:rsid w:val="00113761"/>
    <w:rsid w:val="001155AB"/>
    <w:rsid w:val="0011584E"/>
    <w:rsid w:val="00115B0F"/>
    <w:rsid w:val="00120720"/>
    <w:rsid w:val="00120D29"/>
    <w:rsid w:val="00120FD8"/>
    <w:rsid w:val="00122AAF"/>
    <w:rsid w:val="001249F1"/>
    <w:rsid w:val="00125282"/>
    <w:rsid w:val="00125592"/>
    <w:rsid w:val="00126EB6"/>
    <w:rsid w:val="00130847"/>
    <w:rsid w:val="001315F5"/>
    <w:rsid w:val="001328C0"/>
    <w:rsid w:val="0013419E"/>
    <w:rsid w:val="001362DB"/>
    <w:rsid w:val="00137039"/>
    <w:rsid w:val="001372A5"/>
    <w:rsid w:val="001372D4"/>
    <w:rsid w:val="001401C6"/>
    <w:rsid w:val="001424DD"/>
    <w:rsid w:val="00143C4B"/>
    <w:rsid w:val="00143F14"/>
    <w:rsid w:val="001444CA"/>
    <w:rsid w:val="001448A4"/>
    <w:rsid w:val="00144D84"/>
    <w:rsid w:val="001454FF"/>
    <w:rsid w:val="00147675"/>
    <w:rsid w:val="00147D56"/>
    <w:rsid w:val="00152CF9"/>
    <w:rsid w:val="00152ECF"/>
    <w:rsid w:val="00153641"/>
    <w:rsid w:val="00155D5B"/>
    <w:rsid w:val="0015786E"/>
    <w:rsid w:val="00161D14"/>
    <w:rsid w:val="00162E69"/>
    <w:rsid w:val="00163034"/>
    <w:rsid w:val="00164052"/>
    <w:rsid w:val="001651DD"/>
    <w:rsid w:val="00165B26"/>
    <w:rsid w:val="00166C83"/>
    <w:rsid w:val="001700E7"/>
    <w:rsid w:val="00171BBB"/>
    <w:rsid w:val="00174B9B"/>
    <w:rsid w:val="00177117"/>
    <w:rsid w:val="0017764B"/>
    <w:rsid w:val="001812CE"/>
    <w:rsid w:val="001823B0"/>
    <w:rsid w:val="00183446"/>
    <w:rsid w:val="00184549"/>
    <w:rsid w:val="00187BC9"/>
    <w:rsid w:val="00191019"/>
    <w:rsid w:val="0019231D"/>
    <w:rsid w:val="001934FF"/>
    <w:rsid w:val="0019420B"/>
    <w:rsid w:val="00194268"/>
    <w:rsid w:val="00194FF3"/>
    <w:rsid w:val="00196C6E"/>
    <w:rsid w:val="00196EC2"/>
    <w:rsid w:val="001970E2"/>
    <w:rsid w:val="001A0718"/>
    <w:rsid w:val="001A2108"/>
    <w:rsid w:val="001A2153"/>
    <w:rsid w:val="001A2475"/>
    <w:rsid w:val="001A2799"/>
    <w:rsid w:val="001A3087"/>
    <w:rsid w:val="001A5B6C"/>
    <w:rsid w:val="001A7449"/>
    <w:rsid w:val="001B1EAC"/>
    <w:rsid w:val="001B3CF9"/>
    <w:rsid w:val="001B4D79"/>
    <w:rsid w:val="001B707E"/>
    <w:rsid w:val="001B7209"/>
    <w:rsid w:val="001B7587"/>
    <w:rsid w:val="001C1C79"/>
    <w:rsid w:val="001C1D25"/>
    <w:rsid w:val="001C2A42"/>
    <w:rsid w:val="001C71C3"/>
    <w:rsid w:val="001C7514"/>
    <w:rsid w:val="001D104F"/>
    <w:rsid w:val="001D3EE8"/>
    <w:rsid w:val="001E0CF6"/>
    <w:rsid w:val="001E0D8D"/>
    <w:rsid w:val="001E198A"/>
    <w:rsid w:val="001E1D41"/>
    <w:rsid w:val="001E3C23"/>
    <w:rsid w:val="001E6534"/>
    <w:rsid w:val="001E6DE2"/>
    <w:rsid w:val="001F0444"/>
    <w:rsid w:val="001F1875"/>
    <w:rsid w:val="001F2A18"/>
    <w:rsid w:val="001F482F"/>
    <w:rsid w:val="001F4B67"/>
    <w:rsid w:val="001F5293"/>
    <w:rsid w:val="001F76C1"/>
    <w:rsid w:val="00201AC7"/>
    <w:rsid w:val="00202B57"/>
    <w:rsid w:val="00203146"/>
    <w:rsid w:val="00203D0A"/>
    <w:rsid w:val="00205270"/>
    <w:rsid w:val="00211175"/>
    <w:rsid w:val="00211B6F"/>
    <w:rsid w:val="002121B3"/>
    <w:rsid w:val="002128C6"/>
    <w:rsid w:val="00212E70"/>
    <w:rsid w:val="002143B4"/>
    <w:rsid w:val="00215DCC"/>
    <w:rsid w:val="00216C1A"/>
    <w:rsid w:val="002216A2"/>
    <w:rsid w:val="002227F9"/>
    <w:rsid w:val="00223411"/>
    <w:rsid w:val="00223A69"/>
    <w:rsid w:val="002242DD"/>
    <w:rsid w:val="00226BCE"/>
    <w:rsid w:val="00227BD9"/>
    <w:rsid w:val="00230371"/>
    <w:rsid w:val="00232036"/>
    <w:rsid w:val="00233B73"/>
    <w:rsid w:val="00234C04"/>
    <w:rsid w:val="002350BF"/>
    <w:rsid w:val="002370F6"/>
    <w:rsid w:val="00240B98"/>
    <w:rsid w:val="002417F2"/>
    <w:rsid w:val="00241BEF"/>
    <w:rsid w:val="0024308B"/>
    <w:rsid w:val="002434BF"/>
    <w:rsid w:val="0024403A"/>
    <w:rsid w:val="00245032"/>
    <w:rsid w:val="002450B3"/>
    <w:rsid w:val="002455A2"/>
    <w:rsid w:val="00246291"/>
    <w:rsid w:val="00247561"/>
    <w:rsid w:val="0024764D"/>
    <w:rsid w:val="00247D58"/>
    <w:rsid w:val="00250603"/>
    <w:rsid w:val="0025154F"/>
    <w:rsid w:val="00251FF8"/>
    <w:rsid w:val="002531F0"/>
    <w:rsid w:val="002538FC"/>
    <w:rsid w:val="00254A94"/>
    <w:rsid w:val="00254A9F"/>
    <w:rsid w:val="00254C0A"/>
    <w:rsid w:val="00254CF9"/>
    <w:rsid w:val="00255A37"/>
    <w:rsid w:val="00255E55"/>
    <w:rsid w:val="0026280B"/>
    <w:rsid w:val="002632A9"/>
    <w:rsid w:val="00263603"/>
    <w:rsid w:val="00264834"/>
    <w:rsid w:val="00265A50"/>
    <w:rsid w:val="00265DB5"/>
    <w:rsid w:val="00271DE4"/>
    <w:rsid w:val="002729EF"/>
    <w:rsid w:val="00272B06"/>
    <w:rsid w:val="00274906"/>
    <w:rsid w:val="00275A66"/>
    <w:rsid w:val="002760CE"/>
    <w:rsid w:val="0028039D"/>
    <w:rsid w:val="002809B2"/>
    <w:rsid w:val="002818FF"/>
    <w:rsid w:val="00281A78"/>
    <w:rsid w:val="00282C7B"/>
    <w:rsid w:val="00284968"/>
    <w:rsid w:val="00285264"/>
    <w:rsid w:val="0028567F"/>
    <w:rsid w:val="002875A5"/>
    <w:rsid w:val="00291337"/>
    <w:rsid w:val="0029143D"/>
    <w:rsid w:val="00291D75"/>
    <w:rsid w:val="002931AE"/>
    <w:rsid w:val="00294D96"/>
    <w:rsid w:val="0029527D"/>
    <w:rsid w:val="00295869"/>
    <w:rsid w:val="0029592B"/>
    <w:rsid w:val="00295B26"/>
    <w:rsid w:val="00296272"/>
    <w:rsid w:val="00297AA8"/>
    <w:rsid w:val="002A0233"/>
    <w:rsid w:val="002A09CD"/>
    <w:rsid w:val="002A3B2A"/>
    <w:rsid w:val="002A3D32"/>
    <w:rsid w:val="002A6858"/>
    <w:rsid w:val="002A69F6"/>
    <w:rsid w:val="002A7035"/>
    <w:rsid w:val="002B1428"/>
    <w:rsid w:val="002B2698"/>
    <w:rsid w:val="002B29E8"/>
    <w:rsid w:val="002B433C"/>
    <w:rsid w:val="002C2182"/>
    <w:rsid w:val="002C31BD"/>
    <w:rsid w:val="002C38EC"/>
    <w:rsid w:val="002C505E"/>
    <w:rsid w:val="002D21FB"/>
    <w:rsid w:val="002D3A97"/>
    <w:rsid w:val="002D3EAD"/>
    <w:rsid w:val="002D4227"/>
    <w:rsid w:val="002E1287"/>
    <w:rsid w:val="002E1843"/>
    <w:rsid w:val="002E4441"/>
    <w:rsid w:val="002E49A0"/>
    <w:rsid w:val="002E6E16"/>
    <w:rsid w:val="002E6F33"/>
    <w:rsid w:val="002F0C21"/>
    <w:rsid w:val="002F1341"/>
    <w:rsid w:val="002F367B"/>
    <w:rsid w:val="002F5CAB"/>
    <w:rsid w:val="003024D9"/>
    <w:rsid w:val="003041FF"/>
    <w:rsid w:val="0030622E"/>
    <w:rsid w:val="003062E5"/>
    <w:rsid w:val="00310442"/>
    <w:rsid w:val="00310FB7"/>
    <w:rsid w:val="00312A5A"/>
    <w:rsid w:val="00314461"/>
    <w:rsid w:val="0031479E"/>
    <w:rsid w:val="00314A36"/>
    <w:rsid w:val="003157FF"/>
    <w:rsid w:val="00316AC3"/>
    <w:rsid w:val="00317188"/>
    <w:rsid w:val="00320D7E"/>
    <w:rsid w:val="00321488"/>
    <w:rsid w:val="003218EA"/>
    <w:rsid w:val="0032206D"/>
    <w:rsid w:val="003221D4"/>
    <w:rsid w:val="003237EB"/>
    <w:rsid w:val="003253DE"/>
    <w:rsid w:val="0032703E"/>
    <w:rsid w:val="00327DF0"/>
    <w:rsid w:val="00327F46"/>
    <w:rsid w:val="00330725"/>
    <w:rsid w:val="00330B68"/>
    <w:rsid w:val="00336AAC"/>
    <w:rsid w:val="003413FA"/>
    <w:rsid w:val="00341A6F"/>
    <w:rsid w:val="00342304"/>
    <w:rsid w:val="003426EF"/>
    <w:rsid w:val="00342C72"/>
    <w:rsid w:val="003439B1"/>
    <w:rsid w:val="00345597"/>
    <w:rsid w:val="00345FC1"/>
    <w:rsid w:val="00346244"/>
    <w:rsid w:val="003472A9"/>
    <w:rsid w:val="00347FCD"/>
    <w:rsid w:val="00350C8F"/>
    <w:rsid w:val="003517B9"/>
    <w:rsid w:val="0035537A"/>
    <w:rsid w:val="00355504"/>
    <w:rsid w:val="003607C2"/>
    <w:rsid w:val="00360F3C"/>
    <w:rsid w:val="0036130E"/>
    <w:rsid w:val="00361422"/>
    <w:rsid w:val="00361B2B"/>
    <w:rsid w:val="00361D05"/>
    <w:rsid w:val="00361FE8"/>
    <w:rsid w:val="00362739"/>
    <w:rsid w:val="003639B5"/>
    <w:rsid w:val="00363C8C"/>
    <w:rsid w:val="0036428E"/>
    <w:rsid w:val="0036732C"/>
    <w:rsid w:val="00367C3E"/>
    <w:rsid w:val="003707E8"/>
    <w:rsid w:val="00370C06"/>
    <w:rsid w:val="003712AC"/>
    <w:rsid w:val="003723DE"/>
    <w:rsid w:val="00372974"/>
    <w:rsid w:val="00372D01"/>
    <w:rsid w:val="00374FBF"/>
    <w:rsid w:val="00376317"/>
    <w:rsid w:val="00380600"/>
    <w:rsid w:val="00381525"/>
    <w:rsid w:val="00384542"/>
    <w:rsid w:val="00385300"/>
    <w:rsid w:val="00385B1B"/>
    <w:rsid w:val="00391146"/>
    <w:rsid w:val="00391EFB"/>
    <w:rsid w:val="00392905"/>
    <w:rsid w:val="0039329F"/>
    <w:rsid w:val="00393E12"/>
    <w:rsid w:val="00393FFA"/>
    <w:rsid w:val="00395A57"/>
    <w:rsid w:val="00395D92"/>
    <w:rsid w:val="0039609F"/>
    <w:rsid w:val="003A09DD"/>
    <w:rsid w:val="003A0BB3"/>
    <w:rsid w:val="003A1786"/>
    <w:rsid w:val="003A6F0E"/>
    <w:rsid w:val="003B013E"/>
    <w:rsid w:val="003B0740"/>
    <w:rsid w:val="003B0887"/>
    <w:rsid w:val="003B1B32"/>
    <w:rsid w:val="003B29B1"/>
    <w:rsid w:val="003B3A43"/>
    <w:rsid w:val="003B6976"/>
    <w:rsid w:val="003B6AF4"/>
    <w:rsid w:val="003B7647"/>
    <w:rsid w:val="003C1DCC"/>
    <w:rsid w:val="003C27EA"/>
    <w:rsid w:val="003C3906"/>
    <w:rsid w:val="003C464A"/>
    <w:rsid w:val="003C55F4"/>
    <w:rsid w:val="003C580F"/>
    <w:rsid w:val="003C5FA3"/>
    <w:rsid w:val="003C7669"/>
    <w:rsid w:val="003D0388"/>
    <w:rsid w:val="003D3891"/>
    <w:rsid w:val="003D4D3F"/>
    <w:rsid w:val="003D5D2D"/>
    <w:rsid w:val="003D73C1"/>
    <w:rsid w:val="003E0B94"/>
    <w:rsid w:val="003E158F"/>
    <w:rsid w:val="003E17CE"/>
    <w:rsid w:val="003E1E48"/>
    <w:rsid w:val="003E2274"/>
    <w:rsid w:val="003E36E3"/>
    <w:rsid w:val="003E3AC0"/>
    <w:rsid w:val="003E3EFF"/>
    <w:rsid w:val="003E6761"/>
    <w:rsid w:val="003E7518"/>
    <w:rsid w:val="003F0594"/>
    <w:rsid w:val="003F1CDC"/>
    <w:rsid w:val="003F2C5B"/>
    <w:rsid w:val="003F41A1"/>
    <w:rsid w:val="003F4BF0"/>
    <w:rsid w:val="00400291"/>
    <w:rsid w:val="00400864"/>
    <w:rsid w:val="00402093"/>
    <w:rsid w:val="004057AB"/>
    <w:rsid w:val="00407041"/>
    <w:rsid w:val="00407F43"/>
    <w:rsid w:val="0041071B"/>
    <w:rsid w:val="00411488"/>
    <w:rsid w:val="00412AAF"/>
    <w:rsid w:val="0041456A"/>
    <w:rsid w:val="00416750"/>
    <w:rsid w:val="00417246"/>
    <w:rsid w:val="004212A9"/>
    <w:rsid w:val="00421539"/>
    <w:rsid w:val="00423E5B"/>
    <w:rsid w:val="00427D63"/>
    <w:rsid w:val="00431E6C"/>
    <w:rsid w:val="00431ED5"/>
    <w:rsid w:val="00433678"/>
    <w:rsid w:val="00436344"/>
    <w:rsid w:val="0043640B"/>
    <w:rsid w:val="00436F9B"/>
    <w:rsid w:val="0043724D"/>
    <w:rsid w:val="004376BF"/>
    <w:rsid w:val="00440D84"/>
    <w:rsid w:val="0044258F"/>
    <w:rsid w:val="0044477F"/>
    <w:rsid w:val="00446171"/>
    <w:rsid w:val="00446A1D"/>
    <w:rsid w:val="00451A43"/>
    <w:rsid w:val="00452FD5"/>
    <w:rsid w:val="0045680E"/>
    <w:rsid w:val="00456BEE"/>
    <w:rsid w:val="00462037"/>
    <w:rsid w:val="00466388"/>
    <w:rsid w:val="00471211"/>
    <w:rsid w:val="0047208F"/>
    <w:rsid w:val="004723CC"/>
    <w:rsid w:val="00474AEA"/>
    <w:rsid w:val="0047579A"/>
    <w:rsid w:val="00475EBA"/>
    <w:rsid w:val="00476016"/>
    <w:rsid w:val="00477C83"/>
    <w:rsid w:val="0048088E"/>
    <w:rsid w:val="0048097B"/>
    <w:rsid w:val="00481B26"/>
    <w:rsid w:val="00482219"/>
    <w:rsid w:val="004827A4"/>
    <w:rsid w:val="0048397E"/>
    <w:rsid w:val="00485875"/>
    <w:rsid w:val="0048611D"/>
    <w:rsid w:val="00491249"/>
    <w:rsid w:val="0049176C"/>
    <w:rsid w:val="00491CAF"/>
    <w:rsid w:val="00492416"/>
    <w:rsid w:val="00492BD7"/>
    <w:rsid w:val="00494ED0"/>
    <w:rsid w:val="004A0EB1"/>
    <w:rsid w:val="004A1D1F"/>
    <w:rsid w:val="004A1E0A"/>
    <w:rsid w:val="004A5EA9"/>
    <w:rsid w:val="004A6800"/>
    <w:rsid w:val="004B09D0"/>
    <w:rsid w:val="004B177F"/>
    <w:rsid w:val="004B3869"/>
    <w:rsid w:val="004B38E5"/>
    <w:rsid w:val="004B39A1"/>
    <w:rsid w:val="004B6514"/>
    <w:rsid w:val="004B6D6F"/>
    <w:rsid w:val="004B7E64"/>
    <w:rsid w:val="004C1218"/>
    <w:rsid w:val="004C20D8"/>
    <w:rsid w:val="004C3B9D"/>
    <w:rsid w:val="004C4867"/>
    <w:rsid w:val="004C591F"/>
    <w:rsid w:val="004C5C64"/>
    <w:rsid w:val="004C6F91"/>
    <w:rsid w:val="004C7A25"/>
    <w:rsid w:val="004D05CD"/>
    <w:rsid w:val="004D1017"/>
    <w:rsid w:val="004D3BCA"/>
    <w:rsid w:val="004D4C88"/>
    <w:rsid w:val="004D52B9"/>
    <w:rsid w:val="004D577C"/>
    <w:rsid w:val="004D797C"/>
    <w:rsid w:val="004E2FEA"/>
    <w:rsid w:val="004E3F1D"/>
    <w:rsid w:val="004E5F19"/>
    <w:rsid w:val="004E6BEF"/>
    <w:rsid w:val="004F0351"/>
    <w:rsid w:val="004F5812"/>
    <w:rsid w:val="004F769E"/>
    <w:rsid w:val="00501136"/>
    <w:rsid w:val="0050391E"/>
    <w:rsid w:val="00507769"/>
    <w:rsid w:val="00507B0D"/>
    <w:rsid w:val="00510949"/>
    <w:rsid w:val="00511141"/>
    <w:rsid w:val="00512A5B"/>
    <w:rsid w:val="00513EA8"/>
    <w:rsid w:val="00514E63"/>
    <w:rsid w:val="00515D7D"/>
    <w:rsid w:val="00517DF0"/>
    <w:rsid w:val="00520AE1"/>
    <w:rsid w:val="0052683E"/>
    <w:rsid w:val="00526A5D"/>
    <w:rsid w:val="00526BBE"/>
    <w:rsid w:val="00526C01"/>
    <w:rsid w:val="00527E5E"/>
    <w:rsid w:val="0053046F"/>
    <w:rsid w:val="00531794"/>
    <w:rsid w:val="00531824"/>
    <w:rsid w:val="00532A7D"/>
    <w:rsid w:val="0053366D"/>
    <w:rsid w:val="005350CD"/>
    <w:rsid w:val="00536442"/>
    <w:rsid w:val="00537101"/>
    <w:rsid w:val="005372C9"/>
    <w:rsid w:val="005408B1"/>
    <w:rsid w:val="00541F82"/>
    <w:rsid w:val="00547CE5"/>
    <w:rsid w:val="005542AE"/>
    <w:rsid w:val="005551BE"/>
    <w:rsid w:val="00555DD9"/>
    <w:rsid w:val="00560196"/>
    <w:rsid w:val="00560405"/>
    <w:rsid w:val="005619DD"/>
    <w:rsid w:val="005622C0"/>
    <w:rsid w:val="005637EE"/>
    <w:rsid w:val="00564EDA"/>
    <w:rsid w:val="0056508A"/>
    <w:rsid w:val="00565482"/>
    <w:rsid w:val="00566250"/>
    <w:rsid w:val="005678CA"/>
    <w:rsid w:val="00571C67"/>
    <w:rsid w:val="00572355"/>
    <w:rsid w:val="00572DA4"/>
    <w:rsid w:val="00577CEF"/>
    <w:rsid w:val="00580E14"/>
    <w:rsid w:val="005813AE"/>
    <w:rsid w:val="005829CA"/>
    <w:rsid w:val="0058433A"/>
    <w:rsid w:val="005853DE"/>
    <w:rsid w:val="00586B5A"/>
    <w:rsid w:val="00591BF9"/>
    <w:rsid w:val="00592E79"/>
    <w:rsid w:val="00593467"/>
    <w:rsid w:val="005940E5"/>
    <w:rsid w:val="00596A07"/>
    <w:rsid w:val="005A0C02"/>
    <w:rsid w:val="005A37F7"/>
    <w:rsid w:val="005A4C97"/>
    <w:rsid w:val="005A4FE0"/>
    <w:rsid w:val="005A59D2"/>
    <w:rsid w:val="005A7B09"/>
    <w:rsid w:val="005A7C8A"/>
    <w:rsid w:val="005B0F41"/>
    <w:rsid w:val="005B2A67"/>
    <w:rsid w:val="005B3934"/>
    <w:rsid w:val="005B3AB6"/>
    <w:rsid w:val="005B3F41"/>
    <w:rsid w:val="005B546F"/>
    <w:rsid w:val="005C37E3"/>
    <w:rsid w:val="005C3F53"/>
    <w:rsid w:val="005C4A37"/>
    <w:rsid w:val="005C5404"/>
    <w:rsid w:val="005C554B"/>
    <w:rsid w:val="005C56AD"/>
    <w:rsid w:val="005D18BD"/>
    <w:rsid w:val="005D1F23"/>
    <w:rsid w:val="005D32A9"/>
    <w:rsid w:val="005D3DA6"/>
    <w:rsid w:val="005D3EA2"/>
    <w:rsid w:val="005D5F84"/>
    <w:rsid w:val="005D6266"/>
    <w:rsid w:val="005D72AE"/>
    <w:rsid w:val="005E02EF"/>
    <w:rsid w:val="005E0F43"/>
    <w:rsid w:val="005E1CEE"/>
    <w:rsid w:val="005E29B0"/>
    <w:rsid w:val="005E35CB"/>
    <w:rsid w:val="005E3B86"/>
    <w:rsid w:val="005E4CF5"/>
    <w:rsid w:val="005E5B1B"/>
    <w:rsid w:val="005F0D1E"/>
    <w:rsid w:val="005F17BE"/>
    <w:rsid w:val="005F2FA4"/>
    <w:rsid w:val="005F4D13"/>
    <w:rsid w:val="005F5783"/>
    <w:rsid w:val="005F5D11"/>
    <w:rsid w:val="005F6777"/>
    <w:rsid w:val="005F7976"/>
    <w:rsid w:val="005F7BCA"/>
    <w:rsid w:val="00601ECF"/>
    <w:rsid w:val="006023BE"/>
    <w:rsid w:val="0060278B"/>
    <w:rsid w:val="00610386"/>
    <w:rsid w:val="00610388"/>
    <w:rsid w:val="00614BC6"/>
    <w:rsid w:val="006168E5"/>
    <w:rsid w:val="00616ED7"/>
    <w:rsid w:val="00617293"/>
    <w:rsid w:val="00620AEE"/>
    <w:rsid w:val="00620BAC"/>
    <w:rsid w:val="00621ABA"/>
    <w:rsid w:val="006226BE"/>
    <w:rsid w:val="00622BDF"/>
    <w:rsid w:val="00625511"/>
    <w:rsid w:val="00625654"/>
    <w:rsid w:val="006300C2"/>
    <w:rsid w:val="006311FE"/>
    <w:rsid w:val="00632BAE"/>
    <w:rsid w:val="00640417"/>
    <w:rsid w:val="00640993"/>
    <w:rsid w:val="00644BF9"/>
    <w:rsid w:val="0064540A"/>
    <w:rsid w:val="00646DA8"/>
    <w:rsid w:val="00647AA4"/>
    <w:rsid w:val="00650464"/>
    <w:rsid w:val="00650AE3"/>
    <w:rsid w:val="00650D4D"/>
    <w:rsid w:val="00653F32"/>
    <w:rsid w:val="00656398"/>
    <w:rsid w:val="00656C73"/>
    <w:rsid w:val="00660F7C"/>
    <w:rsid w:val="00661E74"/>
    <w:rsid w:val="00664FB0"/>
    <w:rsid w:val="00665529"/>
    <w:rsid w:val="00665DD9"/>
    <w:rsid w:val="00666966"/>
    <w:rsid w:val="0066746D"/>
    <w:rsid w:val="0067017F"/>
    <w:rsid w:val="00672F4C"/>
    <w:rsid w:val="00673900"/>
    <w:rsid w:val="00674EEA"/>
    <w:rsid w:val="00676C9D"/>
    <w:rsid w:val="00680893"/>
    <w:rsid w:val="00680B11"/>
    <w:rsid w:val="00680F9F"/>
    <w:rsid w:val="00681201"/>
    <w:rsid w:val="00681691"/>
    <w:rsid w:val="00682ED3"/>
    <w:rsid w:val="00685F1E"/>
    <w:rsid w:val="00686FCF"/>
    <w:rsid w:val="00687A43"/>
    <w:rsid w:val="00687F08"/>
    <w:rsid w:val="006900AC"/>
    <w:rsid w:val="006907CD"/>
    <w:rsid w:val="006926C6"/>
    <w:rsid w:val="0069481F"/>
    <w:rsid w:val="00694A24"/>
    <w:rsid w:val="00696465"/>
    <w:rsid w:val="00696A16"/>
    <w:rsid w:val="0069794A"/>
    <w:rsid w:val="006A0C45"/>
    <w:rsid w:val="006A18E5"/>
    <w:rsid w:val="006A25C6"/>
    <w:rsid w:val="006A25F5"/>
    <w:rsid w:val="006A4522"/>
    <w:rsid w:val="006A4F34"/>
    <w:rsid w:val="006B244D"/>
    <w:rsid w:val="006B5559"/>
    <w:rsid w:val="006C0130"/>
    <w:rsid w:val="006C102A"/>
    <w:rsid w:val="006C249D"/>
    <w:rsid w:val="006C6144"/>
    <w:rsid w:val="006C749B"/>
    <w:rsid w:val="006C78F0"/>
    <w:rsid w:val="006D04EC"/>
    <w:rsid w:val="006D2A3B"/>
    <w:rsid w:val="006D341E"/>
    <w:rsid w:val="006D35A1"/>
    <w:rsid w:val="006D3E0D"/>
    <w:rsid w:val="006D4B04"/>
    <w:rsid w:val="006D6530"/>
    <w:rsid w:val="006D7D89"/>
    <w:rsid w:val="006E042C"/>
    <w:rsid w:val="006E3AC2"/>
    <w:rsid w:val="006E55AE"/>
    <w:rsid w:val="006E6E97"/>
    <w:rsid w:val="006E7E39"/>
    <w:rsid w:val="006F01A5"/>
    <w:rsid w:val="006F345A"/>
    <w:rsid w:val="006F3E42"/>
    <w:rsid w:val="006F4466"/>
    <w:rsid w:val="00703CF6"/>
    <w:rsid w:val="00704076"/>
    <w:rsid w:val="00705A57"/>
    <w:rsid w:val="00705C13"/>
    <w:rsid w:val="00705EF3"/>
    <w:rsid w:val="0070664B"/>
    <w:rsid w:val="00707168"/>
    <w:rsid w:val="0070796A"/>
    <w:rsid w:val="00710CB8"/>
    <w:rsid w:val="00711805"/>
    <w:rsid w:val="007119B4"/>
    <w:rsid w:val="00712CE6"/>
    <w:rsid w:val="00714D3F"/>
    <w:rsid w:val="00715CEB"/>
    <w:rsid w:val="00716B45"/>
    <w:rsid w:val="00721CCE"/>
    <w:rsid w:val="007221CD"/>
    <w:rsid w:val="00722B39"/>
    <w:rsid w:val="00722C58"/>
    <w:rsid w:val="0072375D"/>
    <w:rsid w:val="007241B6"/>
    <w:rsid w:val="007258DE"/>
    <w:rsid w:val="00725B61"/>
    <w:rsid w:val="00731371"/>
    <w:rsid w:val="00734CB1"/>
    <w:rsid w:val="00734CD6"/>
    <w:rsid w:val="00736363"/>
    <w:rsid w:val="0074080F"/>
    <w:rsid w:val="00741E9F"/>
    <w:rsid w:val="007422D2"/>
    <w:rsid w:val="00742438"/>
    <w:rsid w:val="00742ADE"/>
    <w:rsid w:val="00743127"/>
    <w:rsid w:val="007456C6"/>
    <w:rsid w:val="0074661D"/>
    <w:rsid w:val="00746843"/>
    <w:rsid w:val="00751B20"/>
    <w:rsid w:val="00751E24"/>
    <w:rsid w:val="00752E47"/>
    <w:rsid w:val="00756092"/>
    <w:rsid w:val="00756893"/>
    <w:rsid w:val="007605B6"/>
    <w:rsid w:val="00761B85"/>
    <w:rsid w:val="00761D8D"/>
    <w:rsid w:val="00763767"/>
    <w:rsid w:val="00764812"/>
    <w:rsid w:val="00764FD7"/>
    <w:rsid w:val="00765E30"/>
    <w:rsid w:val="00766F91"/>
    <w:rsid w:val="007678D6"/>
    <w:rsid w:val="00770167"/>
    <w:rsid w:val="00770E30"/>
    <w:rsid w:val="007747D4"/>
    <w:rsid w:val="00775AF1"/>
    <w:rsid w:val="0077602F"/>
    <w:rsid w:val="007760A3"/>
    <w:rsid w:val="0077691C"/>
    <w:rsid w:val="00776CFB"/>
    <w:rsid w:val="007814CA"/>
    <w:rsid w:val="00782AEA"/>
    <w:rsid w:val="00784EF5"/>
    <w:rsid w:val="00786F48"/>
    <w:rsid w:val="007875C0"/>
    <w:rsid w:val="007875C5"/>
    <w:rsid w:val="007925A1"/>
    <w:rsid w:val="0079260B"/>
    <w:rsid w:val="007944D3"/>
    <w:rsid w:val="00795580"/>
    <w:rsid w:val="00795EC9"/>
    <w:rsid w:val="007A059F"/>
    <w:rsid w:val="007A0689"/>
    <w:rsid w:val="007A1559"/>
    <w:rsid w:val="007A37D6"/>
    <w:rsid w:val="007A5416"/>
    <w:rsid w:val="007A5C47"/>
    <w:rsid w:val="007A6179"/>
    <w:rsid w:val="007B28EF"/>
    <w:rsid w:val="007B3848"/>
    <w:rsid w:val="007B40A5"/>
    <w:rsid w:val="007B5022"/>
    <w:rsid w:val="007B5EAB"/>
    <w:rsid w:val="007B6138"/>
    <w:rsid w:val="007B687C"/>
    <w:rsid w:val="007B7A10"/>
    <w:rsid w:val="007C2166"/>
    <w:rsid w:val="007C4254"/>
    <w:rsid w:val="007C43A6"/>
    <w:rsid w:val="007C5CB9"/>
    <w:rsid w:val="007D341F"/>
    <w:rsid w:val="007D3C55"/>
    <w:rsid w:val="007D449D"/>
    <w:rsid w:val="007D5920"/>
    <w:rsid w:val="007E11F7"/>
    <w:rsid w:val="007E154D"/>
    <w:rsid w:val="007E292E"/>
    <w:rsid w:val="007E2A77"/>
    <w:rsid w:val="007E3F9D"/>
    <w:rsid w:val="007E48A3"/>
    <w:rsid w:val="007E4DDE"/>
    <w:rsid w:val="007E511F"/>
    <w:rsid w:val="007E7329"/>
    <w:rsid w:val="007F1492"/>
    <w:rsid w:val="007F1C6E"/>
    <w:rsid w:val="007F38EA"/>
    <w:rsid w:val="007F3F2B"/>
    <w:rsid w:val="007F4EBB"/>
    <w:rsid w:val="007F61BB"/>
    <w:rsid w:val="007F6494"/>
    <w:rsid w:val="00801D91"/>
    <w:rsid w:val="00802757"/>
    <w:rsid w:val="00803792"/>
    <w:rsid w:val="00804248"/>
    <w:rsid w:val="008045A8"/>
    <w:rsid w:val="00812020"/>
    <w:rsid w:val="008122CC"/>
    <w:rsid w:val="00812B88"/>
    <w:rsid w:val="008132A5"/>
    <w:rsid w:val="00814984"/>
    <w:rsid w:val="00815642"/>
    <w:rsid w:val="008202F0"/>
    <w:rsid w:val="008250BC"/>
    <w:rsid w:val="00825DE7"/>
    <w:rsid w:val="0082613C"/>
    <w:rsid w:val="00826256"/>
    <w:rsid w:val="0082718F"/>
    <w:rsid w:val="00827B32"/>
    <w:rsid w:val="0083078C"/>
    <w:rsid w:val="008321EA"/>
    <w:rsid w:val="008332C4"/>
    <w:rsid w:val="00834493"/>
    <w:rsid w:val="00835B60"/>
    <w:rsid w:val="008360F6"/>
    <w:rsid w:val="00836A87"/>
    <w:rsid w:val="00840F84"/>
    <w:rsid w:val="00843817"/>
    <w:rsid w:val="00843AF1"/>
    <w:rsid w:val="00843E0C"/>
    <w:rsid w:val="0084557A"/>
    <w:rsid w:val="008477E1"/>
    <w:rsid w:val="00847981"/>
    <w:rsid w:val="00851F74"/>
    <w:rsid w:val="00852910"/>
    <w:rsid w:val="008538AC"/>
    <w:rsid w:val="0085582C"/>
    <w:rsid w:val="00856971"/>
    <w:rsid w:val="008611FE"/>
    <w:rsid w:val="00864DD0"/>
    <w:rsid w:val="00864F56"/>
    <w:rsid w:val="0086518D"/>
    <w:rsid w:val="0086623E"/>
    <w:rsid w:val="00866626"/>
    <w:rsid w:val="00871581"/>
    <w:rsid w:val="008715D8"/>
    <w:rsid w:val="00871DB2"/>
    <w:rsid w:val="00872105"/>
    <w:rsid w:val="00872C25"/>
    <w:rsid w:val="00873067"/>
    <w:rsid w:val="008738AF"/>
    <w:rsid w:val="00875063"/>
    <w:rsid w:val="008758E7"/>
    <w:rsid w:val="00875FB5"/>
    <w:rsid w:val="0087640A"/>
    <w:rsid w:val="00876B4F"/>
    <w:rsid w:val="00880D2B"/>
    <w:rsid w:val="008816FC"/>
    <w:rsid w:val="008821CD"/>
    <w:rsid w:val="008830A2"/>
    <w:rsid w:val="008834A7"/>
    <w:rsid w:val="00886F1F"/>
    <w:rsid w:val="00890B47"/>
    <w:rsid w:val="00892656"/>
    <w:rsid w:val="00892F9F"/>
    <w:rsid w:val="0089475C"/>
    <w:rsid w:val="00896327"/>
    <w:rsid w:val="008A0833"/>
    <w:rsid w:val="008A0C4E"/>
    <w:rsid w:val="008A25A0"/>
    <w:rsid w:val="008A3149"/>
    <w:rsid w:val="008A47F1"/>
    <w:rsid w:val="008A4F93"/>
    <w:rsid w:val="008A5921"/>
    <w:rsid w:val="008A6142"/>
    <w:rsid w:val="008A70D0"/>
    <w:rsid w:val="008B2138"/>
    <w:rsid w:val="008B241D"/>
    <w:rsid w:val="008B4D75"/>
    <w:rsid w:val="008B5853"/>
    <w:rsid w:val="008C12B2"/>
    <w:rsid w:val="008C29D7"/>
    <w:rsid w:val="008C2E47"/>
    <w:rsid w:val="008C550F"/>
    <w:rsid w:val="008C5F0E"/>
    <w:rsid w:val="008D1F7D"/>
    <w:rsid w:val="008D35B8"/>
    <w:rsid w:val="008D4051"/>
    <w:rsid w:val="008D5718"/>
    <w:rsid w:val="008D68A1"/>
    <w:rsid w:val="008E0593"/>
    <w:rsid w:val="008E245E"/>
    <w:rsid w:val="008E3AD0"/>
    <w:rsid w:val="008E51C3"/>
    <w:rsid w:val="008E5A02"/>
    <w:rsid w:val="008E6709"/>
    <w:rsid w:val="008E6893"/>
    <w:rsid w:val="008E7D31"/>
    <w:rsid w:val="008F08C8"/>
    <w:rsid w:val="008F2DBF"/>
    <w:rsid w:val="008F41B7"/>
    <w:rsid w:val="008F4AE2"/>
    <w:rsid w:val="008F4BFB"/>
    <w:rsid w:val="008F552A"/>
    <w:rsid w:val="008F5EEE"/>
    <w:rsid w:val="008F7BCC"/>
    <w:rsid w:val="00900A83"/>
    <w:rsid w:val="00901F39"/>
    <w:rsid w:val="00903165"/>
    <w:rsid w:val="00903A63"/>
    <w:rsid w:val="00903B7C"/>
    <w:rsid w:val="009066D2"/>
    <w:rsid w:val="00911F2E"/>
    <w:rsid w:val="009139F5"/>
    <w:rsid w:val="0091439F"/>
    <w:rsid w:val="0091535F"/>
    <w:rsid w:val="0091661E"/>
    <w:rsid w:val="00916795"/>
    <w:rsid w:val="00916F85"/>
    <w:rsid w:val="0091739F"/>
    <w:rsid w:val="00922900"/>
    <w:rsid w:val="00922A9B"/>
    <w:rsid w:val="00923EBA"/>
    <w:rsid w:val="00923FE5"/>
    <w:rsid w:val="009250F9"/>
    <w:rsid w:val="00925293"/>
    <w:rsid w:val="00930318"/>
    <w:rsid w:val="00930CEF"/>
    <w:rsid w:val="00931E41"/>
    <w:rsid w:val="009329C3"/>
    <w:rsid w:val="00932E17"/>
    <w:rsid w:val="0093419E"/>
    <w:rsid w:val="00934A48"/>
    <w:rsid w:val="00934B4B"/>
    <w:rsid w:val="00935629"/>
    <w:rsid w:val="00935631"/>
    <w:rsid w:val="009364FB"/>
    <w:rsid w:val="009378D1"/>
    <w:rsid w:val="009400B0"/>
    <w:rsid w:val="00940131"/>
    <w:rsid w:val="0094119B"/>
    <w:rsid w:val="009412ED"/>
    <w:rsid w:val="0094187D"/>
    <w:rsid w:val="009420A3"/>
    <w:rsid w:val="0094317C"/>
    <w:rsid w:val="00944EA6"/>
    <w:rsid w:val="00945ADD"/>
    <w:rsid w:val="009510E7"/>
    <w:rsid w:val="00953D35"/>
    <w:rsid w:val="00957BF6"/>
    <w:rsid w:val="00960477"/>
    <w:rsid w:val="00960695"/>
    <w:rsid w:val="0096356A"/>
    <w:rsid w:val="00964251"/>
    <w:rsid w:val="0096473D"/>
    <w:rsid w:val="00965640"/>
    <w:rsid w:val="009660AC"/>
    <w:rsid w:val="00971748"/>
    <w:rsid w:val="00973F0F"/>
    <w:rsid w:val="00975259"/>
    <w:rsid w:val="009755F1"/>
    <w:rsid w:val="00977B0C"/>
    <w:rsid w:val="00977CBF"/>
    <w:rsid w:val="00980906"/>
    <w:rsid w:val="009824D4"/>
    <w:rsid w:val="00983F0F"/>
    <w:rsid w:val="00987392"/>
    <w:rsid w:val="009879DF"/>
    <w:rsid w:val="0099070B"/>
    <w:rsid w:val="00990C89"/>
    <w:rsid w:val="00990E79"/>
    <w:rsid w:val="0099120E"/>
    <w:rsid w:val="0099196A"/>
    <w:rsid w:val="009921E8"/>
    <w:rsid w:val="009926E0"/>
    <w:rsid w:val="00992FBD"/>
    <w:rsid w:val="00993583"/>
    <w:rsid w:val="0099495C"/>
    <w:rsid w:val="00997E67"/>
    <w:rsid w:val="009A10B7"/>
    <w:rsid w:val="009A114C"/>
    <w:rsid w:val="009A121E"/>
    <w:rsid w:val="009A4854"/>
    <w:rsid w:val="009A4F21"/>
    <w:rsid w:val="009A7ABC"/>
    <w:rsid w:val="009A7BCE"/>
    <w:rsid w:val="009B010A"/>
    <w:rsid w:val="009B1DCA"/>
    <w:rsid w:val="009B4079"/>
    <w:rsid w:val="009B46E6"/>
    <w:rsid w:val="009B4DAA"/>
    <w:rsid w:val="009B59FA"/>
    <w:rsid w:val="009B74C2"/>
    <w:rsid w:val="009B75EE"/>
    <w:rsid w:val="009C2B14"/>
    <w:rsid w:val="009C333A"/>
    <w:rsid w:val="009C34C7"/>
    <w:rsid w:val="009C43A5"/>
    <w:rsid w:val="009C5E94"/>
    <w:rsid w:val="009D286B"/>
    <w:rsid w:val="009D672C"/>
    <w:rsid w:val="009E055E"/>
    <w:rsid w:val="009E0CD0"/>
    <w:rsid w:val="009E26B9"/>
    <w:rsid w:val="009E4137"/>
    <w:rsid w:val="009E466B"/>
    <w:rsid w:val="009E504B"/>
    <w:rsid w:val="009E5BE9"/>
    <w:rsid w:val="009E5DCE"/>
    <w:rsid w:val="009E753D"/>
    <w:rsid w:val="009E798F"/>
    <w:rsid w:val="009E7B88"/>
    <w:rsid w:val="009E7FC5"/>
    <w:rsid w:val="009F094C"/>
    <w:rsid w:val="009F0CE3"/>
    <w:rsid w:val="009F0DF0"/>
    <w:rsid w:val="009F12F3"/>
    <w:rsid w:val="009F145A"/>
    <w:rsid w:val="009F27C2"/>
    <w:rsid w:val="009F3882"/>
    <w:rsid w:val="009F428D"/>
    <w:rsid w:val="009F47CD"/>
    <w:rsid w:val="009F49DF"/>
    <w:rsid w:val="009F56A2"/>
    <w:rsid w:val="00A001A4"/>
    <w:rsid w:val="00A00280"/>
    <w:rsid w:val="00A00542"/>
    <w:rsid w:val="00A00DD7"/>
    <w:rsid w:val="00A0475E"/>
    <w:rsid w:val="00A04CE4"/>
    <w:rsid w:val="00A05877"/>
    <w:rsid w:val="00A07B61"/>
    <w:rsid w:val="00A107B5"/>
    <w:rsid w:val="00A11653"/>
    <w:rsid w:val="00A119C0"/>
    <w:rsid w:val="00A11ED2"/>
    <w:rsid w:val="00A1313D"/>
    <w:rsid w:val="00A13354"/>
    <w:rsid w:val="00A15E55"/>
    <w:rsid w:val="00A167B5"/>
    <w:rsid w:val="00A16DAF"/>
    <w:rsid w:val="00A20913"/>
    <w:rsid w:val="00A20C88"/>
    <w:rsid w:val="00A214B1"/>
    <w:rsid w:val="00A2467B"/>
    <w:rsid w:val="00A24B70"/>
    <w:rsid w:val="00A24EB4"/>
    <w:rsid w:val="00A24F22"/>
    <w:rsid w:val="00A27FD5"/>
    <w:rsid w:val="00A309F7"/>
    <w:rsid w:val="00A312FE"/>
    <w:rsid w:val="00A31E8A"/>
    <w:rsid w:val="00A32E9B"/>
    <w:rsid w:val="00A333BA"/>
    <w:rsid w:val="00A34011"/>
    <w:rsid w:val="00A3743C"/>
    <w:rsid w:val="00A377FD"/>
    <w:rsid w:val="00A43274"/>
    <w:rsid w:val="00A4469E"/>
    <w:rsid w:val="00A456FB"/>
    <w:rsid w:val="00A4579A"/>
    <w:rsid w:val="00A4613F"/>
    <w:rsid w:val="00A462C2"/>
    <w:rsid w:val="00A4634A"/>
    <w:rsid w:val="00A47267"/>
    <w:rsid w:val="00A5137C"/>
    <w:rsid w:val="00A51F5C"/>
    <w:rsid w:val="00A524DB"/>
    <w:rsid w:val="00A53C0F"/>
    <w:rsid w:val="00A5415B"/>
    <w:rsid w:val="00A5439F"/>
    <w:rsid w:val="00A543EA"/>
    <w:rsid w:val="00A5475C"/>
    <w:rsid w:val="00A55B76"/>
    <w:rsid w:val="00A56DF5"/>
    <w:rsid w:val="00A56E04"/>
    <w:rsid w:val="00A57E00"/>
    <w:rsid w:val="00A60815"/>
    <w:rsid w:val="00A60B14"/>
    <w:rsid w:val="00A62CEB"/>
    <w:rsid w:val="00A66945"/>
    <w:rsid w:val="00A674D5"/>
    <w:rsid w:val="00A67F7E"/>
    <w:rsid w:val="00A706AF"/>
    <w:rsid w:val="00A708CF"/>
    <w:rsid w:val="00A7360A"/>
    <w:rsid w:val="00A740EE"/>
    <w:rsid w:val="00A76D43"/>
    <w:rsid w:val="00A77303"/>
    <w:rsid w:val="00A77F2B"/>
    <w:rsid w:val="00A80BA4"/>
    <w:rsid w:val="00A836A9"/>
    <w:rsid w:val="00A86959"/>
    <w:rsid w:val="00A916A8"/>
    <w:rsid w:val="00A93EDA"/>
    <w:rsid w:val="00A948DD"/>
    <w:rsid w:val="00A95AA0"/>
    <w:rsid w:val="00A96DC7"/>
    <w:rsid w:val="00A97821"/>
    <w:rsid w:val="00AA1828"/>
    <w:rsid w:val="00AA2BB0"/>
    <w:rsid w:val="00AA3184"/>
    <w:rsid w:val="00AA36DD"/>
    <w:rsid w:val="00AA389C"/>
    <w:rsid w:val="00AA51E8"/>
    <w:rsid w:val="00AA5AA7"/>
    <w:rsid w:val="00AB0055"/>
    <w:rsid w:val="00AB2538"/>
    <w:rsid w:val="00AB3794"/>
    <w:rsid w:val="00AB4137"/>
    <w:rsid w:val="00AB5136"/>
    <w:rsid w:val="00AB6BD4"/>
    <w:rsid w:val="00AC2561"/>
    <w:rsid w:val="00AC3C96"/>
    <w:rsid w:val="00AC4003"/>
    <w:rsid w:val="00AC448F"/>
    <w:rsid w:val="00AC53F7"/>
    <w:rsid w:val="00AC6FBA"/>
    <w:rsid w:val="00AC777F"/>
    <w:rsid w:val="00AD032F"/>
    <w:rsid w:val="00AD0EA3"/>
    <w:rsid w:val="00AD2204"/>
    <w:rsid w:val="00AD3542"/>
    <w:rsid w:val="00AD3C48"/>
    <w:rsid w:val="00AD3FB2"/>
    <w:rsid w:val="00AD4976"/>
    <w:rsid w:val="00AD4F56"/>
    <w:rsid w:val="00AD5AEE"/>
    <w:rsid w:val="00AD74C4"/>
    <w:rsid w:val="00AD7535"/>
    <w:rsid w:val="00AE24E2"/>
    <w:rsid w:val="00AE4582"/>
    <w:rsid w:val="00AF0203"/>
    <w:rsid w:val="00AF2AB7"/>
    <w:rsid w:val="00AF38E9"/>
    <w:rsid w:val="00AF414B"/>
    <w:rsid w:val="00AF6BC9"/>
    <w:rsid w:val="00AF6F22"/>
    <w:rsid w:val="00B01E5D"/>
    <w:rsid w:val="00B01EEE"/>
    <w:rsid w:val="00B02511"/>
    <w:rsid w:val="00B03A08"/>
    <w:rsid w:val="00B04EFF"/>
    <w:rsid w:val="00B05758"/>
    <w:rsid w:val="00B0752D"/>
    <w:rsid w:val="00B07574"/>
    <w:rsid w:val="00B07E08"/>
    <w:rsid w:val="00B07F7B"/>
    <w:rsid w:val="00B10569"/>
    <w:rsid w:val="00B1098A"/>
    <w:rsid w:val="00B1175F"/>
    <w:rsid w:val="00B117CF"/>
    <w:rsid w:val="00B119AF"/>
    <w:rsid w:val="00B12220"/>
    <w:rsid w:val="00B12D8E"/>
    <w:rsid w:val="00B12F8A"/>
    <w:rsid w:val="00B14B46"/>
    <w:rsid w:val="00B14D29"/>
    <w:rsid w:val="00B21880"/>
    <w:rsid w:val="00B23013"/>
    <w:rsid w:val="00B25583"/>
    <w:rsid w:val="00B2795F"/>
    <w:rsid w:val="00B30D4C"/>
    <w:rsid w:val="00B31D9B"/>
    <w:rsid w:val="00B31F0E"/>
    <w:rsid w:val="00B32789"/>
    <w:rsid w:val="00B33739"/>
    <w:rsid w:val="00B33D7A"/>
    <w:rsid w:val="00B341F3"/>
    <w:rsid w:val="00B3475E"/>
    <w:rsid w:val="00B3622C"/>
    <w:rsid w:val="00B377DF"/>
    <w:rsid w:val="00B37FD4"/>
    <w:rsid w:val="00B42928"/>
    <w:rsid w:val="00B45A08"/>
    <w:rsid w:val="00B45A59"/>
    <w:rsid w:val="00B475FC"/>
    <w:rsid w:val="00B54B1C"/>
    <w:rsid w:val="00B600FB"/>
    <w:rsid w:val="00B60FC0"/>
    <w:rsid w:val="00B62CFC"/>
    <w:rsid w:val="00B65691"/>
    <w:rsid w:val="00B66F89"/>
    <w:rsid w:val="00B70DAC"/>
    <w:rsid w:val="00B7282A"/>
    <w:rsid w:val="00B72F8F"/>
    <w:rsid w:val="00B733D6"/>
    <w:rsid w:val="00B74255"/>
    <w:rsid w:val="00B75DED"/>
    <w:rsid w:val="00B76DF8"/>
    <w:rsid w:val="00B800D9"/>
    <w:rsid w:val="00B802A9"/>
    <w:rsid w:val="00B8097E"/>
    <w:rsid w:val="00B83B00"/>
    <w:rsid w:val="00B86E11"/>
    <w:rsid w:val="00B87A39"/>
    <w:rsid w:val="00B87E16"/>
    <w:rsid w:val="00B90509"/>
    <w:rsid w:val="00B907EC"/>
    <w:rsid w:val="00B90B09"/>
    <w:rsid w:val="00B915CE"/>
    <w:rsid w:val="00B917DA"/>
    <w:rsid w:val="00B94781"/>
    <w:rsid w:val="00B94EEA"/>
    <w:rsid w:val="00BA2992"/>
    <w:rsid w:val="00BA4CE2"/>
    <w:rsid w:val="00BA4D7F"/>
    <w:rsid w:val="00BA5484"/>
    <w:rsid w:val="00BA7D8D"/>
    <w:rsid w:val="00BB0876"/>
    <w:rsid w:val="00BB0DA0"/>
    <w:rsid w:val="00BB4112"/>
    <w:rsid w:val="00BB708C"/>
    <w:rsid w:val="00BC0CD3"/>
    <w:rsid w:val="00BC1304"/>
    <w:rsid w:val="00BC1FB6"/>
    <w:rsid w:val="00BC458C"/>
    <w:rsid w:val="00BC53B1"/>
    <w:rsid w:val="00BC7029"/>
    <w:rsid w:val="00BC77CA"/>
    <w:rsid w:val="00BD1231"/>
    <w:rsid w:val="00BD1E21"/>
    <w:rsid w:val="00BD2849"/>
    <w:rsid w:val="00BD2AF3"/>
    <w:rsid w:val="00BD2B58"/>
    <w:rsid w:val="00BD3D3F"/>
    <w:rsid w:val="00BD44C3"/>
    <w:rsid w:val="00BD5B6B"/>
    <w:rsid w:val="00BD6AC5"/>
    <w:rsid w:val="00BE04CA"/>
    <w:rsid w:val="00BE130B"/>
    <w:rsid w:val="00BE4A2A"/>
    <w:rsid w:val="00BE514D"/>
    <w:rsid w:val="00BE66B4"/>
    <w:rsid w:val="00BE6C57"/>
    <w:rsid w:val="00BF1AF8"/>
    <w:rsid w:val="00BF373D"/>
    <w:rsid w:val="00BF3D71"/>
    <w:rsid w:val="00BF3DF9"/>
    <w:rsid w:val="00BF4F5A"/>
    <w:rsid w:val="00C00D9A"/>
    <w:rsid w:val="00C01D58"/>
    <w:rsid w:val="00C0222B"/>
    <w:rsid w:val="00C04051"/>
    <w:rsid w:val="00C0469E"/>
    <w:rsid w:val="00C04BC7"/>
    <w:rsid w:val="00C0568E"/>
    <w:rsid w:val="00C06DEB"/>
    <w:rsid w:val="00C07457"/>
    <w:rsid w:val="00C10FB9"/>
    <w:rsid w:val="00C11928"/>
    <w:rsid w:val="00C12FC1"/>
    <w:rsid w:val="00C1402F"/>
    <w:rsid w:val="00C1580F"/>
    <w:rsid w:val="00C15D67"/>
    <w:rsid w:val="00C16F89"/>
    <w:rsid w:val="00C20733"/>
    <w:rsid w:val="00C21BC2"/>
    <w:rsid w:val="00C236B5"/>
    <w:rsid w:val="00C24B2A"/>
    <w:rsid w:val="00C266E6"/>
    <w:rsid w:val="00C2729E"/>
    <w:rsid w:val="00C35907"/>
    <w:rsid w:val="00C37987"/>
    <w:rsid w:val="00C40714"/>
    <w:rsid w:val="00C419D6"/>
    <w:rsid w:val="00C41AB2"/>
    <w:rsid w:val="00C42C20"/>
    <w:rsid w:val="00C46E82"/>
    <w:rsid w:val="00C47BA4"/>
    <w:rsid w:val="00C50357"/>
    <w:rsid w:val="00C51310"/>
    <w:rsid w:val="00C51BBD"/>
    <w:rsid w:val="00C5231C"/>
    <w:rsid w:val="00C551AD"/>
    <w:rsid w:val="00C55684"/>
    <w:rsid w:val="00C55954"/>
    <w:rsid w:val="00C56180"/>
    <w:rsid w:val="00C566F4"/>
    <w:rsid w:val="00C57CBC"/>
    <w:rsid w:val="00C57E07"/>
    <w:rsid w:val="00C601A2"/>
    <w:rsid w:val="00C606C9"/>
    <w:rsid w:val="00C60D4A"/>
    <w:rsid w:val="00C6169D"/>
    <w:rsid w:val="00C62DE8"/>
    <w:rsid w:val="00C63EE9"/>
    <w:rsid w:val="00C64513"/>
    <w:rsid w:val="00C64F37"/>
    <w:rsid w:val="00C671C2"/>
    <w:rsid w:val="00C67378"/>
    <w:rsid w:val="00C67BD6"/>
    <w:rsid w:val="00C67D0E"/>
    <w:rsid w:val="00C71DBD"/>
    <w:rsid w:val="00C74803"/>
    <w:rsid w:val="00C7583A"/>
    <w:rsid w:val="00C7678B"/>
    <w:rsid w:val="00C7684F"/>
    <w:rsid w:val="00C77F9E"/>
    <w:rsid w:val="00C80226"/>
    <w:rsid w:val="00C81243"/>
    <w:rsid w:val="00C81D4C"/>
    <w:rsid w:val="00C84CB8"/>
    <w:rsid w:val="00C85920"/>
    <w:rsid w:val="00C86B6C"/>
    <w:rsid w:val="00C877BE"/>
    <w:rsid w:val="00C87F2D"/>
    <w:rsid w:val="00C9304E"/>
    <w:rsid w:val="00C9457D"/>
    <w:rsid w:val="00C94E3F"/>
    <w:rsid w:val="00C951D0"/>
    <w:rsid w:val="00C9528C"/>
    <w:rsid w:val="00C96BD1"/>
    <w:rsid w:val="00CA09E7"/>
    <w:rsid w:val="00CA1422"/>
    <w:rsid w:val="00CA16AF"/>
    <w:rsid w:val="00CA1DC2"/>
    <w:rsid w:val="00CA2671"/>
    <w:rsid w:val="00CA30F9"/>
    <w:rsid w:val="00CA6A09"/>
    <w:rsid w:val="00CA773D"/>
    <w:rsid w:val="00CB6CFE"/>
    <w:rsid w:val="00CB6F4D"/>
    <w:rsid w:val="00CC039E"/>
    <w:rsid w:val="00CC1D43"/>
    <w:rsid w:val="00CC6232"/>
    <w:rsid w:val="00CC7484"/>
    <w:rsid w:val="00CD154F"/>
    <w:rsid w:val="00CD1920"/>
    <w:rsid w:val="00CD1B1E"/>
    <w:rsid w:val="00CD2F36"/>
    <w:rsid w:val="00CD32E2"/>
    <w:rsid w:val="00CD6EA0"/>
    <w:rsid w:val="00CD6F3D"/>
    <w:rsid w:val="00CE0E91"/>
    <w:rsid w:val="00CE1014"/>
    <w:rsid w:val="00CF0046"/>
    <w:rsid w:val="00CF0355"/>
    <w:rsid w:val="00CF106F"/>
    <w:rsid w:val="00CF293F"/>
    <w:rsid w:val="00CF3E95"/>
    <w:rsid w:val="00CF43C7"/>
    <w:rsid w:val="00CF7180"/>
    <w:rsid w:val="00CF756A"/>
    <w:rsid w:val="00D015DC"/>
    <w:rsid w:val="00D016A3"/>
    <w:rsid w:val="00D017E5"/>
    <w:rsid w:val="00D017F4"/>
    <w:rsid w:val="00D063B0"/>
    <w:rsid w:val="00D06F76"/>
    <w:rsid w:val="00D10051"/>
    <w:rsid w:val="00D10F69"/>
    <w:rsid w:val="00D11E53"/>
    <w:rsid w:val="00D14764"/>
    <w:rsid w:val="00D14A94"/>
    <w:rsid w:val="00D16000"/>
    <w:rsid w:val="00D21F40"/>
    <w:rsid w:val="00D24237"/>
    <w:rsid w:val="00D246E2"/>
    <w:rsid w:val="00D24F38"/>
    <w:rsid w:val="00D25707"/>
    <w:rsid w:val="00D273A7"/>
    <w:rsid w:val="00D27485"/>
    <w:rsid w:val="00D2790D"/>
    <w:rsid w:val="00D30FA5"/>
    <w:rsid w:val="00D3281A"/>
    <w:rsid w:val="00D33511"/>
    <w:rsid w:val="00D34CB5"/>
    <w:rsid w:val="00D3544B"/>
    <w:rsid w:val="00D35B9A"/>
    <w:rsid w:val="00D35EC6"/>
    <w:rsid w:val="00D36E12"/>
    <w:rsid w:val="00D37462"/>
    <w:rsid w:val="00D41BC8"/>
    <w:rsid w:val="00D43EF3"/>
    <w:rsid w:val="00D456E3"/>
    <w:rsid w:val="00D47815"/>
    <w:rsid w:val="00D504E0"/>
    <w:rsid w:val="00D50F7F"/>
    <w:rsid w:val="00D522E1"/>
    <w:rsid w:val="00D53C37"/>
    <w:rsid w:val="00D546C3"/>
    <w:rsid w:val="00D5480D"/>
    <w:rsid w:val="00D55713"/>
    <w:rsid w:val="00D56430"/>
    <w:rsid w:val="00D61334"/>
    <w:rsid w:val="00D637C3"/>
    <w:rsid w:val="00D67634"/>
    <w:rsid w:val="00D67A59"/>
    <w:rsid w:val="00D7184F"/>
    <w:rsid w:val="00D72770"/>
    <w:rsid w:val="00D73FB5"/>
    <w:rsid w:val="00D756E5"/>
    <w:rsid w:val="00D76B5E"/>
    <w:rsid w:val="00D779DB"/>
    <w:rsid w:val="00D80296"/>
    <w:rsid w:val="00D80372"/>
    <w:rsid w:val="00D819CD"/>
    <w:rsid w:val="00D8204D"/>
    <w:rsid w:val="00D8338C"/>
    <w:rsid w:val="00D839E1"/>
    <w:rsid w:val="00D8440C"/>
    <w:rsid w:val="00D84474"/>
    <w:rsid w:val="00D84882"/>
    <w:rsid w:val="00D84E7D"/>
    <w:rsid w:val="00D855B1"/>
    <w:rsid w:val="00D8573F"/>
    <w:rsid w:val="00D87C52"/>
    <w:rsid w:val="00D90095"/>
    <w:rsid w:val="00D90D98"/>
    <w:rsid w:val="00D91667"/>
    <w:rsid w:val="00D919C1"/>
    <w:rsid w:val="00D92B93"/>
    <w:rsid w:val="00D95EC6"/>
    <w:rsid w:val="00D96E3D"/>
    <w:rsid w:val="00D96EF6"/>
    <w:rsid w:val="00D97CC9"/>
    <w:rsid w:val="00DA2A7F"/>
    <w:rsid w:val="00DA2FC7"/>
    <w:rsid w:val="00DA5420"/>
    <w:rsid w:val="00DA5E65"/>
    <w:rsid w:val="00DA6147"/>
    <w:rsid w:val="00DA6676"/>
    <w:rsid w:val="00DA746C"/>
    <w:rsid w:val="00DB0398"/>
    <w:rsid w:val="00DB0EF1"/>
    <w:rsid w:val="00DB42AB"/>
    <w:rsid w:val="00DB646A"/>
    <w:rsid w:val="00DB7240"/>
    <w:rsid w:val="00DB74B9"/>
    <w:rsid w:val="00DC1777"/>
    <w:rsid w:val="00DC17B5"/>
    <w:rsid w:val="00DC1EAD"/>
    <w:rsid w:val="00DC2D8E"/>
    <w:rsid w:val="00DC35CF"/>
    <w:rsid w:val="00DC5127"/>
    <w:rsid w:val="00DC51AE"/>
    <w:rsid w:val="00DC61E7"/>
    <w:rsid w:val="00DC66F1"/>
    <w:rsid w:val="00DD09C9"/>
    <w:rsid w:val="00DD27FE"/>
    <w:rsid w:val="00DD2B2F"/>
    <w:rsid w:val="00DD30B3"/>
    <w:rsid w:val="00DD3720"/>
    <w:rsid w:val="00DD3B2F"/>
    <w:rsid w:val="00DD5992"/>
    <w:rsid w:val="00DD6AEC"/>
    <w:rsid w:val="00DD77EE"/>
    <w:rsid w:val="00DE1E2B"/>
    <w:rsid w:val="00DE2167"/>
    <w:rsid w:val="00DE2BB5"/>
    <w:rsid w:val="00DE4477"/>
    <w:rsid w:val="00DE4D70"/>
    <w:rsid w:val="00DE4DB7"/>
    <w:rsid w:val="00DF1829"/>
    <w:rsid w:val="00DF1D15"/>
    <w:rsid w:val="00DF254F"/>
    <w:rsid w:val="00DF3085"/>
    <w:rsid w:val="00DF3598"/>
    <w:rsid w:val="00DF364D"/>
    <w:rsid w:val="00DF3D1F"/>
    <w:rsid w:val="00DF4A6F"/>
    <w:rsid w:val="00E02C20"/>
    <w:rsid w:val="00E037F2"/>
    <w:rsid w:val="00E04604"/>
    <w:rsid w:val="00E04F80"/>
    <w:rsid w:val="00E05019"/>
    <w:rsid w:val="00E07A66"/>
    <w:rsid w:val="00E07B94"/>
    <w:rsid w:val="00E07D82"/>
    <w:rsid w:val="00E07FB7"/>
    <w:rsid w:val="00E109D2"/>
    <w:rsid w:val="00E11480"/>
    <w:rsid w:val="00E11A2A"/>
    <w:rsid w:val="00E14296"/>
    <w:rsid w:val="00E14AB2"/>
    <w:rsid w:val="00E16886"/>
    <w:rsid w:val="00E178EA"/>
    <w:rsid w:val="00E210C6"/>
    <w:rsid w:val="00E21645"/>
    <w:rsid w:val="00E21CB5"/>
    <w:rsid w:val="00E2361B"/>
    <w:rsid w:val="00E238C1"/>
    <w:rsid w:val="00E25AD0"/>
    <w:rsid w:val="00E304D5"/>
    <w:rsid w:val="00E31D47"/>
    <w:rsid w:val="00E32191"/>
    <w:rsid w:val="00E3588F"/>
    <w:rsid w:val="00E374BE"/>
    <w:rsid w:val="00E41869"/>
    <w:rsid w:val="00E47DD6"/>
    <w:rsid w:val="00E50D38"/>
    <w:rsid w:val="00E5365D"/>
    <w:rsid w:val="00E55885"/>
    <w:rsid w:val="00E57C16"/>
    <w:rsid w:val="00E60F40"/>
    <w:rsid w:val="00E617F0"/>
    <w:rsid w:val="00E64C18"/>
    <w:rsid w:val="00E6518D"/>
    <w:rsid w:val="00E65550"/>
    <w:rsid w:val="00E66C58"/>
    <w:rsid w:val="00E7084E"/>
    <w:rsid w:val="00E70D1F"/>
    <w:rsid w:val="00E73F10"/>
    <w:rsid w:val="00E76CD9"/>
    <w:rsid w:val="00E77C35"/>
    <w:rsid w:val="00E77D8B"/>
    <w:rsid w:val="00E80DFF"/>
    <w:rsid w:val="00E8192D"/>
    <w:rsid w:val="00E81B95"/>
    <w:rsid w:val="00E821A3"/>
    <w:rsid w:val="00E866A6"/>
    <w:rsid w:val="00E907D1"/>
    <w:rsid w:val="00E93767"/>
    <w:rsid w:val="00E93E74"/>
    <w:rsid w:val="00E940FC"/>
    <w:rsid w:val="00E94A67"/>
    <w:rsid w:val="00E94FCC"/>
    <w:rsid w:val="00E9503B"/>
    <w:rsid w:val="00E952F3"/>
    <w:rsid w:val="00E96A96"/>
    <w:rsid w:val="00E96D5F"/>
    <w:rsid w:val="00E97BCA"/>
    <w:rsid w:val="00EA1018"/>
    <w:rsid w:val="00EA2279"/>
    <w:rsid w:val="00EA3366"/>
    <w:rsid w:val="00EA49BF"/>
    <w:rsid w:val="00EA4B67"/>
    <w:rsid w:val="00EA4D18"/>
    <w:rsid w:val="00EA4FE8"/>
    <w:rsid w:val="00EA54B7"/>
    <w:rsid w:val="00EA66FE"/>
    <w:rsid w:val="00EB17F8"/>
    <w:rsid w:val="00EB193F"/>
    <w:rsid w:val="00EB3216"/>
    <w:rsid w:val="00EB3A7E"/>
    <w:rsid w:val="00EB4689"/>
    <w:rsid w:val="00EB538C"/>
    <w:rsid w:val="00EB5802"/>
    <w:rsid w:val="00EB609B"/>
    <w:rsid w:val="00EC4033"/>
    <w:rsid w:val="00EC45CB"/>
    <w:rsid w:val="00EC615B"/>
    <w:rsid w:val="00EC6C19"/>
    <w:rsid w:val="00EC73A6"/>
    <w:rsid w:val="00EC7D96"/>
    <w:rsid w:val="00ED1304"/>
    <w:rsid w:val="00ED1969"/>
    <w:rsid w:val="00ED309D"/>
    <w:rsid w:val="00ED64BD"/>
    <w:rsid w:val="00ED68FB"/>
    <w:rsid w:val="00ED7131"/>
    <w:rsid w:val="00ED77C1"/>
    <w:rsid w:val="00EE0B77"/>
    <w:rsid w:val="00EE146F"/>
    <w:rsid w:val="00EE1863"/>
    <w:rsid w:val="00EE2D17"/>
    <w:rsid w:val="00EE3676"/>
    <w:rsid w:val="00EE4BE4"/>
    <w:rsid w:val="00EF0C22"/>
    <w:rsid w:val="00EF26B6"/>
    <w:rsid w:val="00EF401E"/>
    <w:rsid w:val="00EF7B4E"/>
    <w:rsid w:val="00EF7EC2"/>
    <w:rsid w:val="00F00370"/>
    <w:rsid w:val="00F01CE1"/>
    <w:rsid w:val="00F02BB2"/>
    <w:rsid w:val="00F0301B"/>
    <w:rsid w:val="00F03043"/>
    <w:rsid w:val="00F03F03"/>
    <w:rsid w:val="00F064AB"/>
    <w:rsid w:val="00F07F74"/>
    <w:rsid w:val="00F1133A"/>
    <w:rsid w:val="00F12595"/>
    <w:rsid w:val="00F12D06"/>
    <w:rsid w:val="00F13CA2"/>
    <w:rsid w:val="00F1487B"/>
    <w:rsid w:val="00F21D74"/>
    <w:rsid w:val="00F2578F"/>
    <w:rsid w:val="00F27969"/>
    <w:rsid w:val="00F279A2"/>
    <w:rsid w:val="00F31447"/>
    <w:rsid w:val="00F340C9"/>
    <w:rsid w:val="00F34AEC"/>
    <w:rsid w:val="00F359C2"/>
    <w:rsid w:val="00F35AA1"/>
    <w:rsid w:val="00F36932"/>
    <w:rsid w:val="00F37A30"/>
    <w:rsid w:val="00F415AA"/>
    <w:rsid w:val="00F45627"/>
    <w:rsid w:val="00F46C51"/>
    <w:rsid w:val="00F46FF2"/>
    <w:rsid w:val="00F472DB"/>
    <w:rsid w:val="00F4738F"/>
    <w:rsid w:val="00F47B11"/>
    <w:rsid w:val="00F47C06"/>
    <w:rsid w:val="00F522B6"/>
    <w:rsid w:val="00F53613"/>
    <w:rsid w:val="00F54B63"/>
    <w:rsid w:val="00F555B2"/>
    <w:rsid w:val="00F57237"/>
    <w:rsid w:val="00F60664"/>
    <w:rsid w:val="00F61BFF"/>
    <w:rsid w:val="00F624E4"/>
    <w:rsid w:val="00F634C5"/>
    <w:rsid w:val="00F639CB"/>
    <w:rsid w:val="00F65095"/>
    <w:rsid w:val="00F65B2F"/>
    <w:rsid w:val="00F65CF5"/>
    <w:rsid w:val="00F65D1A"/>
    <w:rsid w:val="00F6681F"/>
    <w:rsid w:val="00F6714A"/>
    <w:rsid w:val="00F7182F"/>
    <w:rsid w:val="00F7237F"/>
    <w:rsid w:val="00F72672"/>
    <w:rsid w:val="00F76B71"/>
    <w:rsid w:val="00F77089"/>
    <w:rsid w:val="00F80C47"/>
    <w:rsid w:val="00F80CC5"/>
    <w:rsid w:val="00F810F0"/>
    <w:rsid w:val="00F8459C"/>
    <w:rsid w:val="00F847D6"/>
    <w:rsid w:val="00F8506E"/>
    <w:rsid w:val="00F85647"/>
    <w:rsid w:val="00F864B6"/>
    <w:rsid w:val="00F86646"/>
    <w:rsid w:val="00F87216"/>
    <w:rsid w:val="00F9028E"/>
    <w:rsid w:val="00F90367"/>
    <w:rsid w:val="00F906AE"/>
    <w:rsid w:val="00F95F47"/>
    <w:rsid w:val="00F965BA"/>
    <w:rsid w:val="00F97582"/>
    <w:rsid w:val="00FA07DF"/>
    <w:rsid w:val="00FA0E4B"/>
    <w:rsid w:val="00FA168D"/>
    <w:rsid w:val="00FA1ECA"/>
    <w:rsid w:val="00FA4477"/>
    <w:rsid w:val="00FA4EAD"/>
    <w:rsid w:val="00FA5355"/>
    <w:rsid w:val="00FA5F87"/>
    <w:rsid w:val="00FA7A6B"/>
    <w:rsid w:val="00FB131C"/>
    <w:rsid w:val="00FB1403"/>
    <w:rsid w:val="00FB4ABF"/>
    <w:rsid w:val="00FB539C"/>
    <w:rsid w:val="00FB5F69"/>
    <w:rsid w:val="00FB674B"/>
    <w:rsid w:val="00FB7669"/>
    <w:rsid w:val="00FC4710"/>
    <w:rsid w:val="00FC611B"/>
    <w:rsid w:val="00FD0919"/>
    <w:rsid w:val="00FD13D0"/>
    <w:rsid w:val="00FD4023"/>
    <w:rsid w:val="00FD4F34"/>
    <w:rsid w:val="00FD502C"/>
    <w:rsid w:val="00FD6468"/>
    <w:rsid w:val="00FD64E5"/>
    <w:rsid w:val="00FD6F81"/>
    <w:rsid w:val="00FD74AF"/>
    <w:rsid w:val="00FE0080"/>
    <w:rsid w:val="00FE015D"/>
    <w:rsid w:val="00FE0856"/>
    <w:rsid w:val="00FE36FC"/>
    <w:rsid w:val="00FE396E"/>
    <w:rsid w:val="00FE4B19"/>
    <w:rsid w:val="00FE5B7D"/>
    <w:rsid w:val="00FF20A9"/>
    <w:rsid w:val="00FF273B"/>
    <w:rsid w:val="00FF3103"/>
    <w:rsid w:val="00FF39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71BA4"/>
  <w15:docId w15:val="{D4D8451F-457E-4DDE-99CF-F3FCC1EF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pPr>
  </w:style>
  <w:style w:type="paragraph" w:styleId="1">
    <w:name w:val="heading 1"/>
    <w:basedOn w:val="10"/>
    <w:next w:val="10"/>
    <w:uiPriority w:val="9"/>
    <w:qFormat/>
    <w:pPr>
      <w:keepNext/>
      <w:spacing w:before="180" w:after="180" w:line="612" w:lineRule="auto"/>
      <w:outlineLvl w:val="0"/>
    </w:pPr>
    <w:rPr>
      <w:rFonts w:ascii="Arial" w:eastAsia="Arial" w:hAnsi="Arial" w:cs="Arial"/>
      <w:b/>
      <w:bCs/>
      <w:sz w:val="52"/>
      <w:szCs w:val="52"/>
    </w:rPr>
  </w:style>
  <w:style w:type="paragraph" w:styleId="2">
    <w:name w:val="heading 2"/>
    <w:basedOn w:val="10"/>
    <w:next w:val="10"/>
    <w:uiPriority w:val="9"/>
    <w:semiHidden/>
    <w:unhideWhenUsed/>
    <w:qFormat/>
    <w:pPr>
      <w:keepNext/>
      <w:spacing w:line="612" w:lineRule="auto"/>
      <w:outlineLvl w:val="1"/>
    </w:pPr>
    <w:rPr>
      <w:rFonts w:ascii="Arial" w:eastAsia="Arial" w:hAnsi="Arial" w:cs="Arial"/>
      <w:b/>
      <w:bCs/>
      <w:sz w:val="48"/>
      <w:szCs w:val="48"/>
    </w:rPr>
  </w:style>
  <w:style w:type="paragraph" w:styleId="31">
    <w:name w:val="heading 3"/>
    <w:basedOn w:val="10"/>
    <w:next w:val="10"/>
    <w:uiPriority w:val="9"/>
    <w:semiHidden/>
    <w:unhideWhenUsed/>
    <w:qFormat/>
    <w:pPr>
      <w:keepNext/>
      <w:spacing w:line="720" w:lineRule="atLeast"/>
      <w:outlineLvl w:val="2"/>
    </w:pPr>
    <w:rPr>
      <w:rFonts w:ascii="Arial" w:eastAsia="Arial" w:hAnsi="Arial" w:cs="Arial"/>
      <w:b/>
      <w:kern w:val="0"/>
      <w:sz w:val="36"/>
    </w:rPr>
  </w:style>
  <w:style w:type="paragraph" w:styleId="4">
    <w:name w:val="heading 4"/>
    <w:basedOn w:val="10"/>
    <w:next w:val="10"/>
    <w:uiPriority w:val="9"/>
    <w:semiHidden/>
    <w:unhideWhenUsed/>
    <w:qFormat/>
    <w:pPr>
      <w:keepNext/>
      <w:spacing w:line="720" w:lineRule="atLeast"/>
      <w:outlineLvl w:val="3"/>
    </w:pPr>
    <w:rPr>
      <w:rFonts w:ascii="Arial" w:eastAsia="Arial" w:hAnsi="Arial" w:cs="Arial"/>
      <w:kern w:val="0"/>
      <w:sz w:val="36"/>
    </w:rPr>
  </w:style>
  <w:style w:type="paragraph" w:styleId="5">
    <w:name w:val="heading 5"/>
    <w:basedOn w:val="10"/>
    <w:next w:val="10"/>
    <w:uiPriority w:val="9"/>
    <w:semiHidden/>
    <w:unhideWhenUsed/>
    <w:qFormat/>
    <w:pPr>
      <w:keepNext/>
      <w:spacing w:line="720" w:lineRule="atLeast"/>
      <w:outlineLvl w:val="4"/>
    </w:pPr>
    <w:rPr>
      <w:rFonts w:ascii="Arial" w:eastAsia="Arial" w:hAnsi="Arial" w:cs="Arial"/>
      <w:b/>
      <w:kern w:val="0"/>
      <w:sz w:val="36"/>
    </w:rPr>
  </w:style>
  <w:style w:type="paragraph" w:styleId="6">
    <w:name w:val="heading 6"/>
    <w:basedOn w:val="10"/>
    <w:next w:val="10"/>
    <w:uiPriority w:val="9"/>
    <w:semiHidden/>
    <w:unhideWhenUsed/>
    <w:qFormat/>
    <w:pPr>
      <w:keepNext/>
      <w:spacing w:line="720" w:lineRule="atLeast"/>
      <w:outlineLvl w:val="5"/>
    </w:pPr>
    <w:rPr>
      <w:rFonts w:ascii="Arial" w:eastAsia="Arial" w:hAnsi="Arial" w:cs="Arial"/>
      <w:kern w:val="0"/>
      <w:sz w:val="36"/>
    </w:rPr>
  </w:style>
  <w:style w:type="paragraph" w:styleId="7">
    <w:name w:val="heading 7"/>
    <w:basedOn w:val="10"/>
    <w:next w:val="10"/>
    <w:pPr>
      <w:keepNext/>
      <w:spacing w:line="720" w:lineRule="atLeast"/>
      <w:outlineLvl w:val="6"/>
    </w:pPr>
    <w:rPr>
      <w:rFonts w:ascii="Arial" w:eastAsia="Arial" w:hAnsi="Arial" w:cs="Arial"/>
      <w:b/>
      <w:kern w:val="0"/>
      <w:sz w:val="36"/>
    </w:rPr>
  </w:style>
  <w:style w:type="paragraph" w:styleId="8">
    <w:name w:val="heading 8"/>
    <w:basedOn w:val="10"/>
    <w:next w:val="10"/>
    <w:pPr>
      <w:keepNext/>
      <w:spacing w:line="720" w:lineRule="atLeast"/>
      <w:outlineLvl w:val="7"/>
    </w:pPr>
    <w:rPr>
      <w:rFonts w:ascii="Arial" w:eastAsia="Arial" w:hAnsi="Arial" w:cs="Arial"/>
      <w:kern w:val="0"/>
      <w:sz w:val="36"/>
    </w:rPr>
  </w:style>
  <w:style w:type="paragraph" w:styleId="9">
    <w:name w:val="heading 9"/>
    <w:basedOn w:val="10"/>
    <w:next w:val="10"/>
    <w:pPr>
      <w:keepNext/>
      <w:spacing w:line="720" w:lineRule="atLeast"/>
      <w:outlineLvl w:val="8"/>
    </w:pPr>
    <w:rPr>
      <w:rFonts w:ascii="Arial" w:eastAsia="Arial" w:hAnsi="Arial" w:cs="Arial"/>
      <w:kern w:val="0"/>
      <w:sz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Standard">
    <w:name w:val="Standard"/>
  </w:style>
  <w:style w:type="paragraph" w:customStyle="1" w:styleId="Heading">
    <w:name w:val="Heading"/>
    <w:basedOn w:val="10"/>
    <w:next w:val="10"/>
    <w:pPr>
      <w:spacing w:before="240" w:after="60"/>
      <w:jc w:val="center"/>
      <w:outlineLvl w:val="0"/>
    </w:pPr>
    <w:rPr>
      <w:rFonts w:ascii="Cambria" w:eastAsia="Cambria" w:hAnsi="Cambria" w:cs="Cambria"/>
      <w:b/>
      <w:bCs/>
      <w:sz w:val="32"/>
      <w:szCs w:val="32"/>
    </w:rPr>
  </w:style>
  <w:style w:type="paragraph" w:customStyle="1" w:styleId="Textbody">
    <w:name w:val="Text body"/>
    <w:pPr>
      <w:suppressAutoHyphens/>
      <w:spacing w:line="100" w:lineRule="atLeast"/>
    </w:pPr>
    <w:rPr>
      <w:lang w:eastAsia="ar-SA"/>
    </w:rPr>
  </w:style>
  <w:style w:type="paragraph" w:customStyle="1" w:styleId="a6">
    <w:name w:val="標題[一]"/>
    <w:next w:val="10"/>
    <w:pPr>
      <w:tabs>
        <w:tab w:val="left" w:pos="-9486"/>
        <w:tab w:val="left" w:pos="-1194"/>
      </w:tabs>
      <w:suppressAutoHyphens/>
      <w:snapToGrid w:val="0"/>
      <w:spacing w:line="400" w:lineRule="exact"/>
      <w:outlineLvl w:val="1"/>
    </w:pPr>
    <w:rPr>
      <w:rFonts w:ascii="標楷體" w:eastAsia="標楷體" w:hAnsi="標楷體" w:cs="標楷體"/>
      <w:color w:val="000000"/>
      <w:kern w:val="3"/>
      <w:sz w:val="26"/>
      <w:lang w:eastAsia="ar-SA"/>
    </w:rPr>
  </w:style>
  <w:style w:type="paragraph" w:customStyle="1" w:styleId="a7">
    <w:name w:val="標題２"/>
    <w:basedOn w:val="31"/>
    <w:next w:val="31"/>
    <w:pPr>
      <w:widowControl/>
      <w:ind w:right="100"/>
    </w:pPr>
    <w:rPr>
      <w:rFonts w:eastAsia="標楷體"/>
      <w:bCs/>
      <w:kern w:val="3"/>
      <w:sz w:val="28"/>
      <w:szCs w:val="48"/>
      <w:lang w:eastAsia="zh-TW"/>
    </w:rPr>
  </w:style>
  <w:style w:type="paragraph" w:customStyle="1" w:styleId="10">
    <w:name w:val="本文1"/>
    <w:link w:val="12"/>
    <w:pPr>
      <w:widowControl w:val="0"/>
      <w:suppressAutoHyphens/>
      <w:spacing w:line="100" w:lineRule="atLeast"/>
    </w:pPr>
    <w:rPr>
      <w:kern w:val="3"/>
      <w:sz w:val="24"/>
      <w:lang w:eastAsia="ar-SA"/>
    </w:rPr>
  </w:style>
  <w:style w:type="paragraph" w:customStyle="1" w:styleId="a8">
    <w:name w:val="內文[標號(一)]"/>
    <w:basedOn w:val="10"/>
    <w:pPr>
      <w:tabs>
        <w:tab w:val="left" w:pos="-1179"/>
        <w:tab w:val="left" w:pos="-818"/>
      </w:tabs>
      <w:spacing w:line="400" w:lineRule="exact"/>
    </w:pPr>
    <w:rPr>
      <w:rFonts w:eastAsia="標楷體"/>
      <w:sz w:val="28"/>
    </w:rPr>
  </w:style>
  <w:style w:type="paragraph" w:customStyle="1" w:styleId="a9">
    <w:name w:val="封面[標題]"/>
    <w:pPr>
      <w:suppressAutoHyphens/>
      <w:spacing w:line="600" w:lineRule="exact"/>
      <w:jc w:val="center"/>
    </w:pPr>
    <w:rPr>
      <w:rFonts w:ascii="Times" w:eastAsia="標楷體" w:hAnsi="Times" w:cs="Times"/>
      <w:sz w:val="52"/>
      <w:lang w:eastAsia="ar-SA"/>
    </w:rPr>
  </w:style>
  <w:style w:type="paragraph" w:customStyle="1" w:styleId="aa">
    <w:name w:val="一"/>
    <w:basedOn w:val="10"/>
    <w:pPr>
      <w:spacing w:line="480" w:lineRule="atLeast"/>
    </w:pPr>
    <w:rPr>
      <w:rFonts w:ascii="標楷體" w:eastAsia="標楷體" w:hAnsi="標楷體" w:cs="標楷體"/>
      <w:b/>
      <w:spacing w:val="15"/>
      <w:kern w:val="0"/>
      <w:sz w:val="32"/>
    </w:rPr>
  </w:style>
  <w:style w:type="paragraph" w:styleId="Web">
    <w:name w:val="Normal (Web)"/>
    <w:basedOn w:val="10"/>
    <w:uiPriority w:val="99"/>
    <w:pPr>
      <w:widowControl/>
      <w:spacing w:before="100" w:after="100"/>
    </w:pPr>
    <w:rPr>
      <w:rFonts w:ascii="新細明體" w:hAnsi="新細明體" w:cs="新細明體"/>
      <w:kern w:val="0"/>
      <w:szCs w:val="24"/>
    </w:rPr>
  </w:style>
  <w:style w:type="paragraph" w:customStyle="1" w:styleId="HeaderandFooter">
    <w:name w:val="Header and Footer"/>
    <w:basedOn w:val="Standard"/>
    <w:pPr>
      <w:suppressLineNumbers/>
      <w:tabs>
        <w:tab w:val="center" w:pos="4819"/>
        <w:tab w:val="right" w:pos="9638"/>
      </w:tabs>
    </w:pPr>
  </w:style>
  <w:style w:type="paragraph" w:styleId="ab">
    <w:name w:val="header"/>
    <w:basedOn w:val="10"/>
    <w:uiPriority w:val="99"/>
    <w:pPr>
      <w:tabs>
        <w:tab w:val="center" w:pos="4153"/>
        <w:tab w:val="right" w:pos="8306"/>
      </w:tabs>
      <w:snapToGrid w:val="0"/>
    </w:pPr>
    <w:rPr>
      <w:sz w:val="20"/>
    </w:rPr>
  </w:style>
  <w:style w:type="paragraph" w:styleId="ac">
    <w:name w:val="footer"/>
    <w:basedOn w:val="10"/>
    <w:uiPriority w:val="99"/>
    <w:pPr>
      <w:tabs>
        <w:tab w:val="center" w:pos="4153"/>
        <w:tab w:val="right" w:pos="8306"/>
      </w:tabs>
      <w:snapToGrid w:val="0"/>
    </w:pPr>
    <w:rPr>
      <w:sz w:val="20"/>
    </w:rPr>
  </w:style>
  <w:style w:type="paragraph" w:customStyle="1" w:styleId="ad">
    <w:name w:val="壹"/>
    <w:basedOn w:val="10"/>
    <w:pPr>
      <w:autoSpaceDE w:val="0"/>
      <w:spacing w:line="480" w:lineRule="atLeast"/>
      <w:jc w:val="both"/>
    </w:pPr>
    <w:rPr>
      <w:rFonts w:ascii="標楷體" w:eastAsia="標楷體" w:hAnsi="標楷體" w:cs="標楷體"/>
      <w:b/>
      <w:spacing w:val="15"/>
      <w:kern w:val="0"/>
      <w:sz w:val="32"/>
    </w:rPr>
  </w:style>
  <w:style w:type="paragraph" w:styleId="ae">
    <w:name w:val="Block Text"/>
    <w:basedOn w:val="10"/>
    <w:pPr>
      <w:widowControl/>
      <w:spacing w:line="240" w:lineRule="exact"/>
      <w:ind w:left="567" w:right="57" w:hanging="454"/>
    </w:pPr>
    <w:rPr>
      <w:rFonts w:ascii="標楷體" w:eastAsia="標楷體" w:hAnsi="標楷體" w:cs="標楷體"/>
    </w:rPr>
  </w:style>
  <w:style w:type="paragraph" w:customStyle="1" w:styleId="Default">
    <w:name w:val="Default"/>
    <w:pPr>
      <w:widowControl w:val="0"/>
      <w:suppressAutoHyphens/>
      <w:autoSpaceDE w:val="0"/>
      <w:spacing w:line="100" w:lineRule="atLeast"/>
    </w:pPr>
    <w:rPr>
      <w:rFonts w:ascii="微軟正黑體" w:eastAsia="微軟正黑體" w:hAnsi="微軟正黑體" w:cs="微軟正黑體"/>
      <w:color w:val="000000"/>
      <w:sz w:val="24"/>
      <w:szCs w:val="24"/>
      <w:lang w:eastAsia="ar-SA"/>
    </w:rPr>
  </w:style>
  <w:style w:type="paragraph" w:styleId="af">
    <w:name w:val="Balloon Text"/>
    <w:basedOn w:val="10"/>
    <w:uiPriority w:val="99"/>
    <w:rPr>
      <w:rFonts w:ascii="Cambria" w:eastAsia="Cambria" w:hAnsi="Cambria" w:cs="Cambria"/>
      <w:sz w:val="18"/>
      <w:szCs w:val="18"/>
    </w:rPr>
  </w:style>
  <w:style w:type="paragraph" w:styleId="af0">
    <w:name w:val="Body Text"/>
    <w:basedOn w:val="10"/>
    <w:pPr>
      <w:jc w:val="center"/>
    </w:pPr>
    <w:rPr>
      <w:rFonts w:ascii="標楷體" w:eastAsia="標楷體" w:hAnsi="標楷體" w:cs="標楷體"/>
    </w:rPr>
  </w:style>
  <w:style w:type="paragraph" w:styleId="af1">
    <w:name w:val="List Paragraph"/>
    <w:aliases w:val="卑南壹,標題一,(二),標題(一),List Paragraph,lp1,FooterText,numbered,List Paragraph1,Paragraphe de liste1,清單段落3,清單段落31,12 20,1.1.1.1清單段落,列點,清單段落1,標題 (4),貿易局(一),標1,Recommendation,Footnote Sam,List Paragraph (numbered (a)),Text,Noise heading,RUS List,Rec para,北一"/>
    <w:basedOn w:val="10"/>
    <w:link w:val="11"/>
    <w:uiPriority w:val="34"/>
    <w:qFormat/>
    <w:pPr>
      <w:ind w:left="480"/>
    </w:pPr>
  </w:style>
  <w:style w:type="paragraph" w:styleId="af2">
    <w:name w:val="annotation text"/>
    <w:basedOn w:val="10"/>
    <w:uiPriority w:val="99"/>
  </w:style>
  <w:style w:type="paragraph" w:styleId="af3">
    <w:name w:val="annotation subject"/>
    <w:basedOn w:val="af2"/>
    <w:next w:val="af2"/>
    <w:rPr>
      <w:b/>
      <w:bCs/>
    </w:rPr>
  </w:style>
  <w:style w:type="paragraph" w:styleId="af4">
    <w:name w:val="footnote text"/>
    <w:basedOn w:val="10"/>
    <w:pPr>
      <w:snapToGrid w:val="0"/>
    </w:pPr>
    <w:rPr>
      <w:sz w:val="20"/>
    </w:rPr>
  </w:style>
  <w:style w:type="paragraph" w:styleId="af5">
    <w:name w:val="Revision"/>
    <w:pPr>
      <w:suppressAutoHyphens/>
      <w:spacing w:line="100" w:lineRule="atLeast"/>
    </w:pPr>
    <w:rPr>
      <w:kern w:val="3"/>
      <w:sz w:val="24"/>
      <w:lang w:eastAsia="ar-SA"/>
    </w:rPr>
  </w:style>
  <w:style w:type="paragraph" w:styleId="af6">
    <w:name w:val="No Spacing"/>
    <w:pPr>
      <w:widowControl w:val="0"/>
      <w:suppressAutoHyphens/>
      <w:snapToGrid w:val="0"/>
      <w:spacing w:line="100" w:lineRule="atLeast"/>
    </w:pPr>
    <w:rPr>
      <w:rFonts w:eastAsia="標楷體"/>
      <w:kern w:val="3"/>
      <w:sz w:val="28"/>
      <w:szCs w:val="28"/>
      <w:lang w:eastAsia="ar-SA"/>
    </w:rPr>
  </w:style>
  <w:style w:type="paragraph" w:styleId="af7">
    <w:name w:val="caption"/>
    <w:basedOn w:val="10"/>
    <w:next w:val="10"/>
    <w:pPr>
      <w:spacing w:before="120" w:after="120"/>
    </w:pPr>
    <w:rPr>
      <w:sz w:val="20"/>
    </w:rPr>
  </w:style>
  <w:style w:type="paragraph" w:customStyle="1" w:styleId="13">
    <w:name w:val="內文(1)"/>
    <w:basedOn w:val="10"/>
    <w:pPr>
      <w:spacing w:line="520" w:lineRule="exact"/>
      <w:ind w:left="1601" w:firstLine="560"/>
      <w:jc w:val="both"/>
    </w:pPr>
    <w:rPr>
      <w:rFonts w:eastAsia="標楷體"/>
      <w:sz w:val="28"/>
      <w:szCs w:val="28"/>
    </w:rPr>
  </w:style>
  <w:style w:type="paragraph" w:styleId="20">
    <w:name w:val="Body Text Indent 2"/>
    <w:basedOn w:val="10"/>
    <w:pPr>
      <w:spacing w:after="120" w:line="480" w:lineRule="auto"/>
      <w:ind w:left="480"/>
    </w:pPr>
  </w:style>
  <w:style w:type="paragraph" w:styleId="HTML">
    <w:name w:val="HTML Preformatted"/>
    <w:basedOn w:val="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14">
    <w:name w:val="toc 1"/>
    <w:basedOn w:val="10"/>
    <w:next w:val="10"/>
    <w:uiPriority w:val="39"/>
    <w:rsid w:val="009A10B7"/>
    <w:pPr>
      <w:snapToGrid w:val="0"/>
      <w:spacing w:line="240" w:lineRule="auto"/>
    </w:pPr>
    <w:rPr>
      <w:rFonts w:ascii="Calibri Light" w:eastAsia="標楷體" w:hAnsi="Calibri Light" w:cs="Calibri Light"/>
      <w:bCs/>
      <w:caps/>
      <w:sz w:val="28"/>
      <w:szCs w:val="24"/>
    </w:rPr>
  </w:style>
  <w:style w:type="paragraph" w:styleId="21">
    <w:name w:val="toc 2"/>
    <w:basedOn w:val="10"/>
    <w:next w:val="10"/>
    <w:uiPriority w:val="39"/>
    <w:pPr>
      <w:spacing w:before="240"/>
    </w:pPr>
    <w:rPr>
      <w:rFonts w:ascii="Calibri" w:eastAsia="Calibri" w:hAnsi="Calibri" w:cs="Calibri"/>
      <w:b/>
      <w:bCs/>
      <w:sz w:val="20"/>
    </w:rPr>
  </w:style>
  <w:style w:type="paragraph" w:styleId="32">
    <w:name w:val="toc 3"/>
    <w:basedOn w:val="10"/>
    <w:next w:val="10"/>
    <w:uiPriority w:val="39"/>
    <w:pPr>
      <w:ind w:left="240"/>
    </w:pPr>
    <w:rPr>
      <w:rFonts w:ascii="Calibri" w:eastAsia="Calibri" w:hAnsi="Calibri" w:cs="Calibri"/>
      <w:sz w:val="20"/>
    </w:rPr>
  </w:style>
  <w:style w:type="paragraph" w:styleId="40">
    <w:name w:val="toc 4"/>
    <w:basedOn w:val="10"/>
    <w:next w:val="10"/>
    <w:uiPriority w:val="39"/>
    <w:pPr>
      <w:ind w:left="480"/>
    </w:pPr>
    <w:rPr>
      <w:rFonts w:ascii="Calibri" w:eastAsia="Calibri" w:hAnsi="Calibri" w:cs="Calibri"/>
      <w:sz w:val="20"/>
    </w:rPr>
  </w:style>
  <w:style w:type="paragraph" w:styleId="50">
    <w:name w:val="toc 5"/>
    <w:basedOn w:val="10"/>
    <w:next w:val="10"/>
    <w:uiPriority w:val="39"/>
    <w:pPr>
      <w:ind w:left="720"/>
    </w:pPr>
    <w:rPr>
      <w:rFonts w:ascii="Calibri" w:eastAsia="Calibri" w:hAnsi="Calibri" w:cs="Calibri"/>
      <w:sz w:val="20"/>
    </w:rPr>
  </w:style>
  <w:style w:type="paragraph" w:styleId="60">
    <w:name w:val="toc 6"/>
    <w:basedOn w:val="10"/>
    <w:next w:val="10"/>
    <w:uiPriority w:val="39"/>
    <w:pPr>
      <w:ind w:left="960"/>
    </w:pPr>
    <w:rPr>
      <w:rFonts w:ascii="Calibri" w:eastAsia="Calibri" w:hAnsi="Calibri" w:cs="Calibri"/>
      <w:sz w:val="20"/>
    </w:rPr>
  </w:style>
  <w:style w:type="paragraph" w:styleId="70">
    <w:name w:val="toc 7"/>
    <w:basedOn w:val="10"/>
    <w:next w:val="10"/>
    <w:uiPriority w:val="39"/>
    <w:pPr>
      <w:ind w:left="1200"/>
    </w:pPr>
    <w:rPr>
      <w:rFonts w:ascii="Calibri" w:eastAsia="Calibri" w:hAnsi="Calibri" w:cs="Calibri"/>
      <w:sz w:val="20"/>
    </w:rPr>
  </w:style>
  <w:style w:type="paragraph" w:styleId="80">
    <w:name w:val="toc 8"/>
    <w:basedOn w:val="10"/>
    <w:next w:val="10"/>
    <w:uiPriority w:val="39"/>
    <w:pPr>
      <w:ind w:left="1440"/>
    </w:pPr>
    <w:rPr>
      <w:rFonts w:ascii="Calibri" w:eastAsia="Calibri" w:hAnsi="Calibri" w:cs="Calibri"/>
      <w:sz w:val="20"/>
    </w:rPr>
  </w:style>
  <w:style w:type="paragraph" w:styleId="90">
    <w:name w:val="toc 9"/>
    <w:basedOn w:val="10"/>
    <w:next w:val="10"/>
    <w:uiPriority w:val="39"/>
    <w:pPr>
      <w:ind w:left="1680"/>
    </w:pPr>
    <w:rPr>
      <w:rFonts w:ascii="Calibri" w:eastAsia="Calibri" w:hAnsi="Calibri" w:cs="Calibri"/>
      <w:sz w:val="20"/>
    </w:rPr>
  </w:style>
  <w:style w:type="paragraph" w:styleId="af8">
    <w:name w:val="table of figures"/>
    <w:basedOn w:val="10"/>
    <w:next w:val="10"/>
    <w:pPr>
      <w:ind w:left="400" w:hanging="200"/>
    </w:pPr>
    <w:rPr>
      <w:szCs w:val="24"/>
    </w:rPr>
  </w:style>
  <w:style w:type="paragraph" w:styleId="af9">
    <w:name w:val="Closing"/>
    <w:basedOn w:val="10"/>
    <w:pPr>
      <w:ind w:left="100"/>
    </w:pPr>
    <w:rPr>
      <w:rFonts w:ascii="標楷體" w:eastAsia="標楷體" w:hAnsi="標楷體" w:cs="標楷體"/>
      <w:color w:val="0000FF"/>
      <w:sz w:val="28"/>
      <w:szCs w:val="28"/>
    </w:rPr>
  </w:style>
  <w:style w:type="paragraph" w:styleId="afa">
    <w:name w:val="Body Text Indent"/>
    <w:basedOn w:val="10"/>
    <w:pPr>
      <w:ind w:firstLine="480"/>
    </w:pPr>
    <w:rPr>
      <w:rFonts w:eastAsia="標楷體"/>
      <w:color w:val="FF0000"/>
      <w:szCs w:val="22"/>
    </w:rPr>
  </w:style>
  <w:style w:type="paragraph" w:styleId="afb">
    <w:name w:val="Salutation"/>
    <w:basedOn w:val="10"/>
    <w:next w:val="10"/>
    <w:pPr>
      <w:spacing w:line="360" w:lineRule="atLeast"/>
    </w:pPr>
    <w:rPr>
      <w:kern w:val="0"/>
    </w:rPr>
  </w:style>
  <w:style w:type="paragraph" w:styleId="afc">
    <w:name w:val="Date"/>
    <w:basedOn w:val="10"/>
    <w:next w:val="10"/>
    <w:pPr>
      <w:widowControl/>
      <w:jc w:val="right"/>
    </w:pPr>
    <w:rPr>
      <w:rFonts w:eastAsia="標楷體"/>
      <w:kern w:val="0"/>
      <w:sz w:val="40"/>
      <w:szCs w:val="24"/>
    </w:rPr>
  </w:style>
  <w:style w:type="paragraph" w:styleId="afd">
    <w:name w:val="Note Heading"/>
    <w:basedOn w:val="10"/>
    <w:next w:val="10"/>
    <w:pPr>
      <w:spacing w:line="360" w:lineRule="atLeast"/>
      <w:jc w:val="center"/>
    </w:pPr>
    <w:rPr>
      <w:rFonts w:eastAsia="細明體"/>
      <w:kern w:val="0"/>
    </w:rPr>
  </w:style>
  <w:style w:type="paragraph" w:styleId="22">
    <w:name w:val="Body Text 2"/>
    <w:basedOn w:val="10"/>
    <w:pPr>
      <w:spacing w:line="360" w:lineRule="atLeast"/>
    </w:pPr>
    <w:rPr>
      <w:rFonts w:ascii="Garamond" w:eastAsia="標楷體" w:hAnsi="Garamond" w:cs="Garamond"/>
      <w:kern w:val="0"/>
      <w:sz w:val="32"/>
    </w:rPr>
  </w:style>
  <w:style w:type="paragraph" w:styleId="33">
    <w:name w:val="Body Text 3"/>
    <w:basedOn w:val="10"/>
    <w:pPr>
      <w:widowControl/>
      <w:snapToGrid w:val="0"/>
    </w:pPr>
    <w:rPr>
      <w:rFonts w:ascii="Garamond" w:eastAsia="Garamond" w:hAnsi="Garamond" w:cs="Garamond"/>
      <w:kern w:val="0"/>
      <w:sz w:val="20"/>
    </w:rPr>
  </w:style>
  <w:style w:type="paragraph" w:styleId="34">
    <w:name w:val="Body Text Indent 3"/>
    <w:basedOn w:val="10"/>
    <w:pPr>
      <w:tabs>
        <w:tab w:val="left" w:pos="720"/>
      </w:tabs>
      <w:snapToGrid w:val="0"/>
      <w:spacing w:line="360" w:lineRule="atLeast"/>
      <w:ind w:left="1560"/>
    </w:pPr>
    <w:rPr>
      <w:rFonts w:ascii="Arial" w:eastAsia="標楷體" w:hAnsi="Arial" w:cs="Arial"/>
      <w:kern w:val="0"/>
      <w:sz w:val="28"/>
    </w:rPr>
  </w:style>
  <w:style w:type="paragraph" w:styleId="afe">
    <w:name w:val="Document Map"/>
    <w:basedOn w:val="10"/>
    <w:rPr>
      <w:rFonts w:ascii="新細明體" w:hAnsi="新細明體" w:cs="新細明體"/>
      <w:sz w:val="18"/>
      <w:szCs w:val="18"/>
    </w:rPr>
  </w:style>
  <w:style w:type="paragraph" w:styleId="aff">
    <w:name w:val="Plain Text"/>
    <w:basedOn w:val="10"/>
    <w:pPr>
      <w:spacing w:line="360" w:lineRule="atLeast"/>
    </w:pPr>
    <w:rPr>
      <w:rFonts w:ascii="細明體" w:eastAsia="細明體" w:hAnsi="細明體" w:cs="細明體"/>
      <w:kern w:val="0"/>
    </w:rPr>
  </w:style>
  <w:style w:type="paragraph" w:styleId="aff0">
    <w:name w:val="TOC Heading"/>
    <w:basedOn w:val="1"/>
    <w:next w:val="10"/>
    <w:qFormat/>
    <w:rPr>
      <w:rFonts w:ascii="Cambria" w:eastAsia="Cambria" w:hAnsi="Cambria" w:cs="Cambria"/>
    </w:rPr>
  </w:style>
  <w:style w:type="paragraph" w:customStyle="1" w:styleId="23">
    <w:name w:val="期末報告標題2"/>
    <w:basedOn w:val="10"/>
    <w:rPr>
      <w:szCs w:val="24"/>
    </w:rPr>
  </w:style>
  <w:style w:type="paragraph" w:customStyle="1" w:styleId="aff1">
    <w:name w:val="英文標題"/>
    <w:pPr>
      <w:widowControl w:val="0"/>
      <w:suppressAutoHyphens/>
      <w:spacing w:line="100" w:lineRule="atLeast"/>
      <w:jc w:val="center"/>
    </w:pPr>
    <w:rPr>
      <w:rFonts w:eastAsia="細明體"/>
      <w:sz w:val="28"/>
      <w:lang w:val="en-GB" w:eastAsia="ar-SA"/>
    </w:rPr>
  </w:style>
  <w:style w:type="paragraph" w:customStyle="1" w:styleId="15">
    <w:name w:val="作業規範標題1"/>
    <w:next w:val="2"/>
    <w:pPr>
      <w:suppressAutoHyphens/>
      <w:spacing w:line="100" w:lineRule="atLeast"/>
    </w:pPr>
    <w:rPr>
      <w:rFonts w:eastAsia="標楷體"/>
      <w:b/>
      <w:sz w:val="40"/>
      <w:lang w:eastAsia="ar-SA"/>
    </w:rPr>
  </w:style>
  <w:style w:type="paragraph" w:customStyle="1" w:styleId="16">
    <w:name w:val="作業規範表格內文1"/>
    <w:pPr>
      <w:suppressAutoHyphens/>
      <w:spacing w:line="360" w:lineRule="exact"/>
    </w:pPr>
    <w:rPr>
      <w:rFonts w:eastAsia="標楷體"/>
      <w:sz w:val="28"/>
      <w:lang w:eastAsia="ar-SA"/>
    </w:rPr>
  </w:style>
  <w:style w:type="paragraph" w:customStyle="1" w:styleId="35">
    <w:name w:val="樣式3"/>
    <w:basedOn w:val="10"/>
    <w:pPr>
      <w:spacing w:line="480" w:lineRule="atLeast"/>
    </w:pPr>
    <w:rPr>
      <w:rFonts w:ascii=".文鼎中楷" w:eastAsia=".文鼎中楷" w:hAnsi=".文鼎中楷" w:cs=".文鼎中楷"/>
      <w:kern w:val="0"/>
      <w:sz w:val="28"/>
    </w:rPr>
  </w:style>
  <w:style w:type="paragraph" w:customStyle="1" w:styleId="a0">
    <w:name w:val="標一"/>
    <w:basedOn w:val="35"/>
    <w:pPr>
      <w:numPr>
        <w:numId w:val="4"/>
      </w:numPr>
      <w:tabs>
        <w:tab w:val="left" w:pos="-15598"/>
        <w:tab w:val="left" w:pos="-13620"/>
      </w:tabs>
      <w:snapToGrid w:val="0"/>
      <w:spacing w:line="100" w:lineRule="atLeast"/>
    </w:pPr>
    <w:rPr>
      <w:rFonts w:ascii="Arial" w:eastAsia="標楷體" w:hAnsi="Arial" w:cs="Arial"/>
      <w:b/>
      <w:bCs/>
      <w:sz w:val="32"/>
    </w:rPr>
  </w:style>
  <w:style w:type="paragraph" w:customStyle="1" w:styleId="17">
    <w:name w:val="作業規範標題1內文"/>
    <w:basedOn w:val="16"/>
    <w:pPr>
      <w:ind w:firstLine="200"/>
    </w:pPr>
    <w:rPr>
      <w:szCs w:val="28"/>
    </w:rPr>
  </w:style>
  <w:style w:type="paragraph" w:customStyle="1" w:styleId="24">
    <w:name w:val="作業規範標題2"/>
    <w:basedOn w:val="15"/>
    <w:pPr>
      <w:spacing w:line="480" w:lineRule="exact"/>
    </w:pPr>
    <w:rPr>
      <w:sz w:val="32"/>
    </w:rPr>
  </w:style>
  <w:style w:type="paragraph" w:customStyle="1" w:styleId="36">
    <w:name w:val="作業規範標題3"/>
    <w:basedOn w:val="24"/>
    <w:pPr>
      <w:snapToGrid w:val="0"/>
    </w:pPr>
    <w:rPr>
      <w:sz w:val="28"/>
    </w:rPr>
  </w:style>
  <w:style w:type="paragraph" w:customStyle="1" w:styleId="41">
    <w:name w:val="作業規範標題4"/>
    <w:basedOn w:val="24"/>
    <w:rPr>
      <w:b w:val="0"/>
      <w:kern w:val="3"/>
      <w:sz w:val="28"/>
    </w:rPr>
  </w:style>
  <w:style w:type="paragraph" w:customStyle="1" w:styleId="42">
    <w:name w:val="作業規範標題4內文"/>
    <w:basedOn w:val="41"/>
    <w:pPr>
      <w:ind w:left="1077" w:firstLine="200"/>
    </w:pPr>
  </w:style>
  <w:style w:type="paragraph" w:customStyle="1" w:styleId="18">
    <w:name w:val="作業規範標題1內文含編號"/>
    <w:basedOn w:val="24"/>
    <w:pPr>
      <w:jc w:val="both"/>
    </w:pPr>
    <w:rPr>
      <w:b w:val="0"/>
      <w:bCs/>
      <w:kern w:val="3"/>
      <w:sz w:val="28"/>
    </w:rPr>
  </w:style>
  <w:style w:type="paragraph" w:customStyle="1" w:styleId="xl24">
    <w:name w:val="xl24"/>
    <w:basedOn w:val="10"/>
    <w:pPr>
      <w:widowControl/>
      <w:shd w:val="clear" w:color="auto" w:fill="FFFF00"/>
      <w:spacing w:before="100" w:after="100"/>
      <w:jc w:val="center"/>
    </w:pPr>
    <w:rPr>
      <w:rFonts w:ascii="Garamond" w:eastAsia="Garamond" w:hAnsi="Garamond" w:cs="Garamond"/>
      <w:kern w:val="0"/>
      <w:szCs w:val="24"/>
    </w:rPr>
  </w:style>
  <w:style w:type="paragraph" w:customStyle="1" w:styleId="aff2">
    <w:name w:val="舉例壹"/>
    <w:basedOn w:val="ab"/>
    <w:pPr>
      <w:tabs>
        <w:tab w:val="clear" w:pos="4153"/>
        <w:tab w:val="clear" w:pos="8306"/>
      </w:tabs>
      <w:ind w:left="285" w:hanging="285"/>
    </w:pPr>
    <w:rPr>
      <w:rFonts w:eastAsia="標楷體"/>
      <w:b/>
      <w:kern w:val="0"/>
      <w:sz w:val="28"/>
    </w:rPr>
  </w:style>
  <w:style w:type="paragraph" w:customStyle="1" w:styleId="37">
    <w:name w:val="作業規範標題3內文"/>
    <w:basedOn w:val="36"/>
    <w:pPr>
      <w:ind w:left="720" w:firstLine="560"/>
    </w:pPr>
    <w:rPr>
      <w:b w:val="0"/>
      <w:bCs/>
    </w:rPr>
  </w:style>
  <w:style w:type="paragraph" w:customStyle="1" w:styleId="font5">
    <w:name w:val="font5"/>
    <w:basedOn w:val="10"/>
    <w:pPr>
      <w:widowControl/>
      <w:spacing w:before="100" w:after="100"/>
    </w:pPr>
    <w:rPr>
      <w:rFonts w:ascii="新細明體" w:hAnsi="新細明體" w:cs="新細明體"/>
      <w:kern w:val="0"/>
      <w:sz w:val="18"/>
      <w:szCs w:val="18"/>
    </w:rPr>
  </w:style>
  <w:style w:type="paragraph" w:customStyle="1" w:styleId="aff3">
    <w:name w:val="格文"/>
    <w:basedOn w:val="10"/>
    <w:pPr>
      <w:spacing w:line="240" w:lineRule="atLeast"/>
      <w:jc w:val="center"/>
    </w:pPr>
    <w:rPr>
      <w:rFonts w:ascii="華康中楷體" w:eastAsia="華康中楷體" w:hAnsi="華康中楷體" w:cs="華康中楷體"/>
      <w:kern w:val="0"/>
    </w:rPr>
  </w:style>
  <w:style w:type="paragraph" w:customStyle="1" w:styleId="xl39">
    <w:name w:val="xl39"/>
    <w:basedOn w:val="10"/>
    <w:pPr>
      <w:widowControl/>
      <w:shd w:val="clear" w:color="auto" w:fill="CCFFFF"/>
      <w:spacing w:before="100" w:after="100"/>
      <w:jc w:val="center"/>
    </w:pPr>
    <w:rPr>
      <w:rFonts w:ascii="標楷體" w:eastAsia="標楷體" w:hAnsi="標楷體" w:cs="標楷體"/>
      <w:kern w:val="0"/>
      <w:szCs w:val="24"/>
    </w:rPr>
  </w:style>
  <w:style w:type="paragraph" w:customStyle="1" w:styleId="38">
    <w:name w:val="作業規範標題3內文含編號"/>
    <w:basedOn w:val="36"/>
    <w:rPr>
      <w:b w:val="0"/>
      <w:bCs/>
      <w:kern w:val="3"/>
    </w:rPr>
  </w:style>
  <w:style w:type="paragraph" w:customStyle="1" w:styleId="aff4">
    <w:name w:val="附件一"/>
    <w:basedOn w:val="10"/>
    <w:pPr>
      <w:widowControl/>
      <w:autoSpaceDE w:val="0"/>
    </w:pPr>
    <w:rPr>
      <w:rFonts w:eastAsia="標楷體"/>
      <w:color w:val="000000"/>
      <w:sz w:val="28"/>
      <w:szCs w:val="24"/>
    </w:rPr>
  </w:style>
  <w:style w:type="paragraph" w:customStyle="1" w:styleId="19">
    <w:name w:val="附件標題1"/>
    <w:basedOn w:val="10"/>
    <w:pPr>
      <w:widowControl/>
      <w:jc w:val="center"/>
    </w:pPr>
    <w:rPr>
      <w:rFonts w:eastAsia="標楷體"/>
      <w:sz w:val="36"/>
      <w:szCs w:val="24"/>
      <w14:shadow w14:blurRad="0" w14:dist="17843" w14:dir="2700000" w14:sx="100000" w14:sy="100000" w14:kx="0" w14:ky="0" w14:algn="b">
        <w14:srgbClr w14:val="000000"/>
      </w14:shadow>
    </w:rPr>
  </w:style>
  <w:style w:type="paragraph" w:customStyle="1" w:styleId="xl43">
    <w:name w:val="xl43"/>
    <w:basedOn w:val="10"/>
    <w:pPr>
      <w:widowControl/>
      <w:shd w:val="clear" w:color="auto" w:fill="FFFF00"/>
      <w:spacing w:before="100" w:after="100"/>
      <w:jc w:val="center"/>
    </w:pPr>
    <w:rPr>
      <w:kern w:val="0"/>
      <w:szCs w:val="24"/>
    </w:rPr>
  </w:style>
  <w:style w:type="paragraph" w:customStyle="1" w:styleId="123">
    <w:name w:val="123"/>
    <w:basedOn w:val="19"/>
    <w:pPr>
      <w:spacing w:line="480" w:lineRule="exact"/>
      <w:jc w:val="left"/>
    </w:pPr>
    <w:rPr>
      <w:rFonts w:ascii="Arial" w:eastAsia="Arial" w:hAnsi="Arial" w:cs="Arial"/>
      <w:sz w:val="28"/>
    </w:rPr>
  </w:style>
  <w:style w:type="paragraph" w:customStyle="1" w:styleId="51">
    <w:name w:val="作業規範標題5"/>
    <w:basedOn w:val="41"/>
    <w:rPr>
      <w:szCs w:val="28"/>
    </w:rPr>
  </w:style>
  <w:style w:type="paragraph" w:customStyle="1" w:styleId="405">
    <w:name w:val="樣式 作業規範標題4 + 藍色 套用前:  0.5 列"/>
    <w:basedOn w:val="41"/>
    <w:rPr>
      <w:rFonts w:cs="新細明體"/>
      <w:color w:val="0000FF"/>
    </w:rPr>
  </w:style>
  <w:style w:type="paragraph" w:customStyle="1" w:styleId="4050">
    <w:name w:val="樣式 作業規範標題4 + 套用前:  0.5 列"/>
    <w:basedOn w:val="41"/>
    <w:rPr>
      <w:rFonts w:cs="新細明體"/>
    </w:rPr>
  </w:style>
  <w:style w:type="paragraph" w:customStyle="1" w:styleId="205">
    <w:name w:val="樣式 作業規範標題2 + 套用前:  0.5 列"/>
    <w:basedOn w:val="24"/>
    <w:rPr>
      <w:rFonts w:cs="新細明體"/>
      <w:bCs/>
    </w:rPr>
  </w:style>
  <w:style w:type="paragraph" w:customStyle="1" w:styleId="2050">
    <w:name w:val="樣式 作業規範標題2 + 藍色 套用前:  0.5 列"/>
    <w:basedOn w:val="24"/>
    <w:rPr>
      <w:rFonts w:cs="新細明體"/>
      <w:bCs/>
      <w:color w:val="0000FF"/>
    </w:rPr>
  </w:style>
  <w:style w:type="paragraph" w:customStyle="1" w:styleId="40505">
    <w:name w:val="樣式 樣式 作業規範標題4 + 藍色 套用前:  0.5 列 + 套用後:  0.5 列"/>
    <w:basedOn w:val="405"/>
    <w:pPr>
      <w:jc w:val="both"/>
    </w:pPr>
  </w:style>
  <w:style w:type="paragraph" w:customStyle="1" w:styleId="305">
    <w:name w:val="樣式 作業規範標題3 + 藍色 套用後:  0.5 列"/>
    <w:basedOn w:val="36"/>
    <w:pPr>
      <w:ind w:left="1077" w:hanging="357"/>
    </w:pPr>
    <w:rPr>
      <w:rFonts w:cs="新細明體"/>
      <w:bCs/>
      <w:color w:val="0000FF"/>
    </w:rPr>
  </w:style>
  <w:style w:type="paragraph" w:customStyle="1" w:styleId="405050">
    <w:name w:val="樣式 樣式 作業規範標題4 + 套用前:  0.5 列 + 套用後:  0.5 列"/>
    <w:basedOn w:val="4050"/>
    <w:pPr>
      <w:jc w:val="both"/>
    </w:pPr>
  </w:style>
  <w:style w:type="paragraph" w:customStyle="1" w:styleId="3050">
    <w:name w:val="樣式 作業規範標題3 + 套用後:  0.5 列"/>
    <w:basedOn w:val="36"/>
    <w:rPr>
      <w:rFonts w:cs="新細明體"/>
      <w:bCs/>
      <w:kern w:val="3"/>
    </w:rPr>
  </w:style>
  <w:style w:type="paragraph" w:customStyle="1" w:styleId="3051">
    <w:name w:val="樣式 作業規範標題3 + 套用後:  0.5 列1"/>
    <w:basedOn w:val="36"/>
    <w:rPr>
      <w:rFonts w:cs="新細明體"/>
      <w:bCs/>
    </w:rPr>
  </w:style>
  <w:style w:type="paragraph" w:customStyle="1" w:styleId="505">
    <w:name w:val="樣式 作業規範標題5 + 藍色 套用後:  0.5 列"/>
    <w:basedOn w:val="51"/>
    <w:rPr>
      <w:rFonts w:cs="新細明體"/>
      <w:color w:val="0000FF"/>
      <w:szCs w:val="20"/>
    </w:rPr>
  </w:style>
  <w:style w:type="paragraph" w:customStyle="1" w:styleId="5050">
    <w:name w:val="樣式 作業規範標題5 + 套用後:  0.5 列"/>
    <w:basedOn w:val="51"/>
    <w:pPr>
      <w:jc w:val="both"/>
    </w:pPr>
    <w:rPr>
      <w:rFonts w:cs="新細明體"/>
      <w:szCs w:val="20"/>
    </w:rPr>
  </w:style>
  <w:style w:type="paragraph" w:customStyle="1" w:styleId="39pt05">
    <w:name w:val="樣式 作業規範標題3內文 + 套用前:  9 pt 套用後:  0.5 列"/>
    <w:basedOn w:val="37"/>
    <w:pPr>
      <w:ind w:left="0" w:firstLine="200"/>
    </w:pPr>
    <w:rPr>
      <w:rFonts w:cs="新細明體"/>
      <w:bCs w:val="0"/>
    </w:rPr>
  </w:style>
  <w:style w:type="paragraph" w:customStyle="1" w:styleId="30">
    <w:name w:val="作業規範標題3內文(含標題)"/>
    <w:basedOn w:val="36"/>
    <w:pPr>
      <w:numPr>
        <w:numId w:val="5"/>
      </w:numPr>
      <w:jc w:val="both"/>
    </w:pPr>
    <w:rPr>
      <w:b w:val="0"/>
      <w:color w:val="0000FF"/>
    </w:rPr>
  </w:style>
  <w:style w:type="paragraph" w:customStyle="1" w:styleId="aff5">
    <w:name w:val="圖名稱"/>
    <w:basedOn w:val="10"/>
    <w:next w:val="10"/>
    <w:pPr>
      <w:spacing w:before="180" w:after="60" w:line="420" w:lineRule="atLeast"/>
    </w:pPr>
    <w:rPr>
      <w:rFonts w:eastAsia="華康仿宋體"/>
      <w:kern w:val="0"/>
      <w:sz w:val="28"/>
    </w:rPr>
  </w:style>
  <w:style w:type="paragraph" w:customStyle="1" w:styleId="xl25">
    <w:name w:val="xl25"/>
    <w:basedOn w:val="10"/>
    <w:pPr>
      <w:widowControl/>
      <w:spacing w:before="100" w:after="100"/>
    </w:pPr>
    <w:rPr>
      <w:rFonts w:ascii="標楷體" w:eastAsia="標楷體" w:hAnsi="標楷體" w:cs="標楷體"/>
      <w:kern w:val="0"/>
      <w:sz w:val="28"/>
      <w:szCs w:val="28"/>
    </w:rPr>
  </w:style>
  <w:style w:type="paragraph" w:customStyle="1" w:styleId="xl26">
    <w:name w:val="xl26"/>
    <w:basedOn w:val="10"/>
    <w:pPr>
      <w:widowControl/>
      <w:spacing w:before="100" w:after="100"/>
      <w:jc w:val="center"/>
    </w:pPr>
    <w:rPr>
      <w:rFonts w:ascii="標楷體" w:eastAsia="標楷體" w:hAnsi="標楷體" w:cs="標楷體"/>
      <w:kern w:val="0"/>
      <w:sz w:val="28"/>
      <w:szCs w:val="28"/>
    </w:rPr>
  </w:style>
  <w:style w:type="paragraph" w:customStyle="1" w:styleId="xl27">
    <w:name w:val="xl27"/>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標楷體"/>
      <w:kern w:val="0"/>
      <w:sz w:val="28"/>
      <w:szCs w:val="28"/>
    </w:rPr>
  </w:style>
  <w:style w:type="paragraph" w:customStyle="1" w:styleId="aff6">
    <w:name w:val="電子化標一"/>
    <w:basedOn w:val="10"/>
    <w:pPr>
      <w:spacing w:line="360" w:lineRule="auto"/>
      <w:ind w:left="360" w:hanging="360"/>
    </w:pPr>
    <w:rPr>
      <w:rFonts w:eastAsia="標楷體"/>
      <w:b/>
      <w:sz w:val="40"/>
      <w:szCs w:val="24"/>
    </w:rPr>
  </w:style>
  <w:style w:type="paragraph" w:customStyle="1" w:styleId="aff7">
    <w:name w:val="標題二"/>
    <w:basedOn w:val="10"/>
    <w:pPr>
      <w:snapToGrid w:val="0"/>
      <w:spacing w:line="360" w:lineRule="exact"/>
      <w:ind w:left="720" w:hanging="363"/>
    </w:pPr>
    <w:rPr>
      <w:rFonts w:eastAsia="標楷體"/>
      <w:color w:val="000000"/>
      <w:sz w:val="28"/>
      <w:szCs w:val="24"/>
    </w:rPr>
  </w:style>
  <w:style w:type="paragraph" w:customStyle="1" w:styleId="aff8">
    <w:name w:val="標題三"/>
    <w:basedOn w:val="10"/>
    <w:pPr>
      <w:ind w:left="360" w:hanging="360"/>
    </w:pPr>
    <w:rPr>
      <w:rFonts w:eastAsia="標楷體"/>
      <w:color w:val="000000"/>
      <w:szCs w:val="24"/>
    </w:rPr>
  </w:style>
  <w:style w:type="paragraph" w:customStyle="1" w:styleId="3">
    <w:name w:val="期末報告標題3"/>
    <w:basedOn w:val="23"/>
    <w:pPr>
      <w:widowControl/>
      <w:numPr>
        <w:numId w:val="3"/>
      </w:numPr>
      <w:tabs>
        <w:tab w:val="left" w:pos="-15120"/>
        <w:tab w:val="left" w:pos="-14400"/>
      </w:tabs>
      <w:spacing w:line="360" w:lineRule="auto"/>
      <w:jc w:val="both"/>
    </w:pPr>
    <w:rPr>
      <w:rFonts w:eastAsia="標楷體"/>
      <w:b/>
      <w:kern w:val="0"/>
      <w:sz w:val="28"/>
      <w:szCs w:val="20"/>
    </w:rPr>
  </w:style>
  <w:style w:type="paragraph" w:customStyle="1" w:styleId="xl22">
    <w:name w:val="xl22"/>
    <w:basedOn w:val="10"/>
    <w:pPr>
      <w:widowControl/>
      <w:overflowPunct w:val="0"/>
      <w:autoSpaceDE w:val="0"/>
      <w:spacing w:before="100" w:after="100"/>
      <w:jc w:val="center"/>
    </w:pPr>
    <w:rPr>
      <w:rFonts w:ascii="Arial Unicode MS" w:eastAsia="Arial Unicode MS" w:hAnsi="Arial Unicode MS" w:cs="Arial Unicode MS"/>
      <w:kern w:val="0"/>
      <w:szCs w:val="24"/>
    </w:rPr>
  </w:style>
  <w:style w:type="paragraph" w:customStyle="1" w:styleId="xl28">
    <w:name w:val="xl28"/>
    <w:basedOn w:val="10"/>
    <w:pPr>
      <w:widowControl/>
      <w:spacing w:before="100" w:after="100"/>
    </w:pPr>
    <w:rPr>
      <w:rFonts w:ascii="新細明體" w:hAnsi="新細明體" w:cs="新細明體"/>
      <w:color w:val="FF0000"/>
      <w:kern w:val="0"/>
      <w:szCs w:val="24"/>
    </w:rPr>
  </w:style>
  <w:style w:type="paragraph" w:customStyle="1" w:styleId="font6">
    <w:name w:val="font6"/>
    <w:basedOn w:val="10"/>
    <w:pPr>
      <w:widowControl/>
      <w:spacing w:before="100" w:after="100"/>
    </w:pPr>
    <w:rPr>
      <w:rFonts w:ascii="標楷體" w:eastAsia="標楷體" w:hAnsi="標楷體" w:cs="Arial Unicode MS"/>
      <w:kern w:val="0"/>
      <w:szCs w:val="24"/>
    </w:rPr>
  </w:style>
  <w:style w:type="paragraph" w:customStyle="1" w:styleId="font7">
    <w:name w:val="font7"/>
    <w:basedOn w:val="10"/>
    <w:pPr>
      <w:widowControl/>
      <w:spacing w:before="100" w:after="100"/>
    </w:pPr>
    <w:rPr>
      <w:rFonts w:eastAsia="Arial Unicode MS"/>
      <w:kern w:val="0"/>
      <w:szCs w:val="24"/>
    </w:rPr>
  </w:style>
  <w:style w:type="paragraph" w:customStyle="1" w:styleId="xl29">
    <w:name w:val="xl29"/>
    <w:basedOn w:val="10"/>
    <w:pPr>
      <w:widowControl/>
      <w:shd w:val="clear" w:color="auto" w:fill="FFFF99"/>
      <w:spacing w:before="100" w:after="100"/>
      <w:jc w:val="center"/>
    </w:pPr>
    <w:rPr>
      <w:rFonts w:ascii="標楷體" w:eastAsia="標楷體" w:hAnsi="標楷體" w:cs="Arial Unicode MS"/>
      <w:kern w:val="0"/>
      <w:szCs w:val="24"/>
    </w:rPr>
  </w:style>
  <w:style w:type="paragraph" w:customStyle="1" w:styleId="xl30">
    <w:name w:val="xl30"/>
    <w:basedOn w:val="10"/>
    <w:pPr>
      <w:widowControl/>
      <w:shd w:val="clear" w:color="auto" w:fill="FFFF99"/>
      <w:spacing w:before="100" w:after="100"/>
      <w:jc w:val="center"/>
    </w:pPr>
    <w:rPr>
      <w:rFonts w:ascii="標楷體" w:eastAsia="標楷體" w:hAnsi="標楷體" w:cs="Arial Unicode MS"/>
      <w:kern w:val="0"/>
      <w:szCs w:val="24"/>
    </w:rPr>
  </w:style>
  <w:style w:type="paragraph" w:customStyle="1" w:styleId="xl31">
    <w:name w:val="xl31"/>
    <w:basedOn w:val="10"/>
    <w:pPr>
      <w:widowControl/>
      <w:shd w:val="clear" w:color="auto" w:fill="FFFF99"/>
      <w:spacing w:before="100" w:after="100"/>
      <w:jc w:val="center"/>
    </w:pPr>
    <w:rPr>
      <w:rFonts w:eastAsia="Arial Unicode MS"/>
      <w:kern w:val="0"/>
      <w:szCs w:val="24"/>
    </w:rPr>
  </w:style>
  <w:style w:type="paragraph" w:customStyle="1" w:styleId="xl32">
    <w:name w:val="xl32"/>
    <w:basedOn w:val="10"/>
    <w:pPr>
      <w:widowControl/>
      <w:shd w:val="clear" w:color="auto" w:fill="FFFF99"/>
      <w:spacing w:before="100" w:after="100"/>
      <w:jc w:val="center"/>
    </w:pPr>
    <w:rPr>
      <w:rFonts w:ascii="標楷體" w:eastAsia="標楷體" w:hAnsi="標楷體" w:cs="Arial Unicode MS"/>
      <w:kern w:val="0"/>
      <w:szCs w:val="24"/>
    </w:rPr>
  </w:style>
  <w:style w:type="paragraph" w:customStyle="1" w:styleId="xl33">
    <w:name w:val="xl33"/>
    <w:basedOn w:val="10"/>
    <w:pPr>
      <w:widowControl/>
      <w:pBdr>
        <w:top w:val="single" w:sz="4" w:space="0" w:color="000000"/>
        <w:left w:val="single" w:sz="4" w:space="0" w:color="000000"/>
        <w:bottom w:val="single" w:sz="4" w:space="0" w:color="000000"/>
        <w:right w:val="single" w:sz="4" w:space="0" w:color="000000"/>
      </w:pBdr>
      <w:shd w:val="clear" w:color="auto" w:fill="FFFF99"/>
      <w:spacing w:before="100" w:after="100"/>
      <w:jc w:val="center"/>
    </w:pPr>
    <w:rPr>
      <w:rFonts w:ascii="標楷體" w:eastAsia="標楷體" w:hAnsi="標楷體" w:cs="Arial Unicode MS"/>
      <w:kern w:val="0"/>
      <w:szCs w:val="24"/>
    </w:rPr>
  </w:style>
  <w:style w:type="paragraph" w:customStyle="1" w:styleId="xl34">
    <w:name w:val="xl34"/>
    <w:basedOn w:val="10"/>
    <w:pPr>
      <w:widowControl/>
      <w:shd w:val="clear" w:color="auto" w:fill="FFFF99"/>
      <w:spacing w:before="100" w:after="100"/>
    </w:pPr>
    <w:rPr>
      <w:rFonts w:ascii="Arial Unicode MS" w:eastAsia="Arial Unicode MS" w:hAnsi="Arial Unicode MS" w:cs="Arial Unicode MS"/>
      <w:kern w:val="0"/>
      <w:szCs w:val="24"/>
    </w:rPr>
  </w:style>
  <w:style w:type="paragraph" w:customStyle="1" w:styleId="xl35">
    <w:name w:val="xl35"/>
    <w:basedOn w:val="10"/>
    <w:pPr>
      <w:widowControl/>
      <w:shd w:val="clear" w:color="auto" w:fill="FFFF99"/>
      <w:spacing w:before="100" w:after="100"/>
    </w:pPr>
    <w:rPr>
      <w:rFonts w:ascii="標楷體" w:eastAsia="標楷體" w:hAnsi="標楷體" w:cs="Arial Unicode MS"/>
      <w:kern w:val="0"/>
      <w:sz w:val="15"/>
      <w:szCs w:val="15"/>
    </w:rPr>
  </w:style>
  <w:style w:type="paragraph" w:customStyle="1" w:styleId="xl36">
    <w:name w:val="xl36"/>
    <w:basedOn w:val="10"/>
    <w:pPr>
      <w:widowControl/>
      <w:shd w:val="clear" w:color="auto" w:fill="FFFF99"/>
      <w:spacing w:before="100" w:after="100"/>
    </w:pPr>
    <w:rPr>
      <w:rFonts w:ascii="標楷體" w:eastAsia="標楷體" w:hAnsi="標楷體" w:cs="Arial Unicode MS"/>
      <w:kern w:val="0"/>
      <w:sz w:val="16"/>
      <w:szCs w:val="16"/>
    </w:rPr>
  </w:style>
  <w:style w:type="paragraph" w:customStyle="1" w:styleId="xl37">
    <w:name w:val="xl37"/>
    <w:basedOn w:val="10"/>
    <w:pPr>
      <w:widowControl/>
      <w:pBdr>
        <w:top w:val="single" w:sz="4" w:space="0" w:color="000000"/>
        <w:left w:val="single" w:sz="4" w:space="0" w:color="000000"/>
        <w:bottom w:val="single" w:sz="4" w:space="0" w:color="000000"/>
        <w:right w:val="single" w:sz="4" w:space="0" w:color="000000"/>
      </w:pBdr>
      <w:spacing w:before="100" w:after="100"/>
    </w:pPr>
    <w:rPr>
      <w:rFonts w:ascii="Arial" w:eastAsia="Arial Unicode MS" w:hAnsi="Arial" w:cs="Arial"/>
      <w:kern w:val="0"/>
      <w:szCs w:val="24"/>
    </w:rPr>
  </w:style>
  <w:style w:type="paragraph" w:customStyle="1" w:styleId="xl38">
    <w:name w:val="xl38"/>
    <w:basedOn w:val="10"/>
    <w:pPr>
      <w:widowControl/>
      <w:pBdr>
        <w:top w:val="single" w:sz="4" w:space="0" w:color="000000"/>
        <w:left w:val="single" w:sz="4" w:space="0" w:color="000000"/>
        <w:bottom w:val="single" w:sz="4" w:space="0" w:color="000000"/>
        <w:right w:val="single" w:sz="4" w:space="0" w:color="000000"/>
      </w:pBdr>
      <w:shd w:val="clear" w:color="auto" w:fill="FFFF99"/>
      <w:spacing w:before="100" w:after="100"/>
      <w:jc w:val="center"/>
    </w:pPr>
    <w:rPr>
      <w:rFonts w:ascii="標楷體" w:eastAsia="標楷體" w:hAnsi="標楷體" w:cs="Arial Unicode MS"/>
      <w:kern w:val="0"/>
      <w:szCs w:val="24"/>
    </w:rPr>
  </w:style>
  <w:style w:type="paragraph" w:customStyle="1" w:styleId="xl40">
    <w:name w:val="xl40"/>
    <w:basedOn w:val="10"/>
    <w:pPr>
      <w:widowControl/>
      <w:pBdr>
        <w:top w:val="single" w:sz="4" w:space="0" w:color="000000"/>
        <w:left w:val="single" w:sz="4" w:space="0" w:color="000000"/>
        <w:bottom w:val="single" w:sz="4" w:space="0" w:color="000000"/>
        <w:right w:val="single" w:sz="4" w:space="0" w:color="000000"/>
      </w:pBdr>
      <w:shd w:val="clear" w:color="auto" w:fill="FFFF99"/>
      <w:spacing w:before="100" w:after="100"/>
      <w:jc w:val="center"/>
    </w:pPr>
    <w:rPr>
      <w:rFonts w:ascii="標楷體" w:eastAsia="標楷體" w:hAnsi="標楷體" w:cs="Arial Unicode MS"/>
      <w:kern w:val="0"/>
      <w:szCs w:val="24"/>
    </w:rPr>
  </w:style>
  <w:style w:type="paragraph" w:customStyle="1" w:styleId="xl52">
    <w:name w:val="xl52"/>
    <w:basedOn w:val="10"/>
    <w:pPr>
      <w:widowControl/>
      <w:spacing w:before="100" w:after="100"/>
      <w:jc w:val="right"/>
    </w:pPr>
    <w:rPr>
      <w:rFonts w:ascii="新細明體" w:hAnsi="新細明體" w:cs="Arial Unicode MS"/>
      <w:kern w:val="0"/>
      <w:sz w:val="20"/>
    </w:rPr>
  </w:style>
  <w:style w:type="paragraph" w:customStyle="1" w:styleId="aff9">
    <w:name w:val="主標"/>
    <w:basedOn w:val="10"/>
    <w:next w:val="10"/>
    <w:pPr>
      <w:jc w:val="both"/>
    </w:pPr>
    <w:rPr>
      <w:szCs w:val="24"/>
    </w:rPr>
  </w:style>
  <w:style w:type="paragraph" w:customStyle="1" w:styleId="affa">
    <w:name w:val="(一)"/>
    <w:basedOn w:val="10"/>
    <w:pPr>
      <w:snapToGrid w:val="0"/>
      <w:spacing w:line="360" w:lineRule="atLeast"/>
      <w:ind w:left="960" w:hanging="720"/>
    </w:pPr>
    <w:rPr>
      <w:rFonts w:eastAsia="標楷體"/>
    </w:rPr>
  </w:style>
  <w:style w:type="paragraph" w:customStyle="1" w:styleId="1a">
    <w:name w:val="1"/>
    <w:basedOn w:val="affa"/>
    <w:pPr>
      <w:ind w:left="1200" w:hanging="480"/>
    </w:pPr>
  </w:style>
  <w:style w:type="paragraph" w:customStyle="1" w:styleId="affb">
    <w:name w:val="論文圖"/>
    <w:basedOn w:val="10"/>
    <w:pPr>
      <w:spacing w:line="360" w:lineRule="auto"/>
      <w:jc w:val="center"/>
    </w:pPr>
    <w:rPr>
      <w:rFonts w:eastAsia="標楷體"/>
      <w:szCs w:val="24"/>
    </w:rPr>
  </w:style>
  <w:style w:type="paragraph" w:customStyle="1" w:styleId="affc">
    <w:name w:val="圖標題"/>
    <w:basedOn w:val="10"/>
    <w:pPr>
      <w:tabs>
        <w:tab w:val="left" w:pos="0"/>
      </w:tabs>
      <w:spacing w:line="500" w:lineRule="exact"/>
      <w:jc w:val="center"/>
    </w:pPr>
    <w:rPr>
      <w:rFonts w:eastAsia="標楷體"/>
      <w:sz w:val="28"/>
      <w:szCs w:val="28"/>
    </w:rPr>
  </w:style>
  <w:style w:type="paragraph" w:customStyle="1" w:styleId="affd">
    <w:name w:val="單位"/>
    <w:basedOn w:val="10"/>
    <w:pPr>
      <w:spacing w:before="60" w:line="0" w:lineRule="atLeast"/>
      <w:jc w:val="right"/>
    </w:pPr>
    <w:rPr>
      <w:rFonts w:eastAsia="華康仿宋體"/>
      <w:kern w:val="0"/>
    </w:rPr>
  </w:style>
  <w:style w:type="paragraph" w:customStyle="1" w:styleId="26">
    <w:name w:val="第2項次層"/>
    <w:basedOn w:val="10"/>
    <w:pPr>
      <w:widowControl/>
      <w:tabs>
        <w:tab w:val="left" w:pos="3266"/>
      </w:tabs>
      <w:ind w:left="3360" w:hanging="480"/>
    </w:pPr>
    <w:rPr>
      <w:kern w:val="0"/>
      <w:szCs w:val="24"/>
    </w:rPr>
  </w:style>
  <w:style w:type="paragraph" w:customStyle="1" w:styleId="Web1">
    <w:name w:val="內文 (Web)1"/>
    <w:basedOn w:val="10"/>
    <w:pPr>
      <w:widowControl/>
      <w:spacing w:before="100" w:after="100" w:line="330" w:lineRule="atLeast"/>
    </w:pPr>
    <w:rPr>
      <w:rFonts w:ascii="新細明體" w:hAnsi="新細明體" w:cs="新細明體"/>
      <w:kern w:val="0"/>
      <w:szCs w:val="24"/>
    </w:rPr>
  </w:style>
  <w:style w:type="paragraph" w:customStyle="1" w:styleId="1-1">
    <w:name w:val="本文1-1"/>
    <w:pPr>
      <w:suppressAutoHyphens/>
      <w:spacing w:line="240" w:lineRule="exact"/>
    </w:pPr>
    <w:rPr>
      <w:rFonts w:eastAsia="標楷體"/>
      <w:lang w:eastAsia="ar-SA"/>
    </w:rPr>
  </w:style>
  <w:style w:type="paragraph" w:customStyle="1" w:styleId="39">
    <w:name w:val="內文((一)標題3)"/>
    <w:basedOn w:val="10"/>
    <w:pPr>
      <w:spacing w:line="500" w:lineRule="exact"/>
      <w:ind w:left="400"/>
      <w:jc w:val="both"/>
    </w:pPr>
    <w:rPr>
      <w:rFonts w:eastAsia="標楷體"/>
      <w:bCs/>
      <w:sz w:val="28"/>
      <w:szCs w:val="28"/>
    </w:rPr>
  </w:style>
  <w:style w:type="paragraph" w:customStyle="1" w:styleId="affe">
    <w:name w:val="壹文"/>
    <w:basedOn w:val="10"/>
    <w:pPr>
      <w:spacing w:before="120" w:line="360" w:lineRule="atLeast"/>
      <w:ind w:left="680"/>
    </w:pPr>
    <w:rPr>
      <w:rFonts w:ascii="標楷體" w:eastAsia="標楷體" w:hAnsi="標楷體" w:cs="標楷體"/>
      <w:kern w:val="0"/>
      <w:sz w:val="28"/>
    </w:rPr>
  </w:style>
  <w:style w:type="paragraph" w:customStyle="1" w:styleId="xl41">
    <w:name w:val="xl41"/>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Arial Unicode MS"/>
      <w:kern w:val="0"/>
      <w:sz w:val="20"/>
    </w:rPr>
  </w:style>
  <w:style w:type="paragraph" w:customStyle="1" w:styleId="xl42">
    <w:name w:val="xl42"/>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Arial Unicode MS"/>
      <w:kern w:val="0"/>
      <w:sz w:val="20"/>
    </w:rPr>
  </w:style>
  <w:style w:type="paragraph" w:customStyle="1" w:styleId="xl44">
    <w:name w:val="xl44"/>
    <w:basedOn w:val="10"/>
    <w:pPr>
      <w:widowControl/>
      <w:spacing w:before="100" w:after="100"/>
    </w:pPr>
    <w:rPr>
      <w:rFonts w:ascii="新細明體" w:hAnsi="新細明體" w:cs="Arial Unicode MS"/>
      <w:kern w:val="0"/>
      <w:sz w:val="20"/>
    </w:rPr>
  </w:style>
  <w:style w:type="paragraph" w:customStyle="1" w:styleId="xl45">
    <w:name w:val="xl45"/>
    <w:basedOn w:val="10"/>
    <w:pPr>
      <w:widowControl/>
      <w:spacing w:before="100" w:after="100"/>
    </w:pPr>
    <w:rPr>
      <w:rFonts w:ascii="新細明體" w:hAnsi="新細明體" w:cs="Arial Unicode MS"/>
      <w:kern w:val="0"/>
      <w:sz w:val="20"/>
    </w:rPr>
  </w:style>
  <w:style w:type="paragraph" w:customStyle="1" w:styleId="xl46">
    <w:name w:val="xl46"/>
    <w:basedOn w:val="10"/>
    <w:pPr>
      <w:widowControl/>
      <w:spacing w:before="100" w:after="100"/>
      <w:jc w:val="center"/>
    </w:pPr>
    <w:rPr>
      <w:rFonts w:ascii="新細明體" w:hAnsi="新細明體" w:cs="Arial Unicode MS"/>
      <w:kern w:val="0"/>
      <w:sz w:val="20"/>
    </w:rPr>
  </w:style>
  <w:style w:type="paragraph" w:customStyle="1" w:styleId="xl47">
    <w:name w:val="xl47"/>
    <w:basedOn w:val="10"/>
    <w:pPr>
      <w:widowControl/>
      <w:spacing w:before="100" w:after="100"/>
      <w:jc w:val="center"/>
    </w:pPr>
    <w:rPr>
      <w:rFonts w:ascii="新細明體" w:hAnsi="新細明體" w:cs="Arial Unicode MS"/>
      <w:kern w:val="0"/>
      <w:sz w:val="20"/>
    </w:rPr>
  </w:style>
  <w:style w:type="paragraph" w:customStyle="1" w:styleId="xl48">
    <w:name w:val="xl48"/>
    <w:basedOn w:val="10"/>
    <w:pPr>
      <w:widowControl/>
      <w:spacing w:before="100" w:after="100"/>
      <w:jc w:val="center"/>
    </w:pPr>
    <w:rPr>
      <w:rFonts w:ascii="新細明體" w:hAnsi="新細明體" w:cs="Arial Unicode MS"/>
      <w:kern w:val="0"/>
      <w:sz w:val="20"/>
    </w:rPr>
  </w:style>
  <w:style w:type="paragraph" w:customStyle="1" w:styleId="xl49">
    <w:name w:val="xl49"/>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Arial Unicode MS"/>
      <w:kern w:val="0"/>
      <w:sz w:val="20"/>
    </w:rPr>
  </w:style>
  <w:style w:type="paragraph" w:customStyle="1" w:styleId="xl50">
    <w:name w:val="xl50"/>
    <w:basedOn w:val="10"/>
    <w:pPr>
      <w:widowControl/>
      <w:pBdr>
        <w:top w:val="single" w:sz="4" w:space="0" w:color="000000"/>
        <w:left w:val="single" w:sz="4" w:space="0" w:color="000000"/>
        <w:bottom w:val="single" w:sz="4" w:space="0" w:color="000000"/>
        <w:right w:val="single" w:sz="4" w:space="0" w:color="000000"/>
      </w:pBdr>
      <w:spacing w:before="100" w:after="100"/>
      <w:jc w:val="right"/>
    </w:pPr>
    <w:rPr>
      <w:rFonts w:ascii="新細明體" w:hAnsi="新細明體" w:cs="Arial Unicode MS"/>
      <w:kern w:val="0"/>
      <w:sz w:val="20"/>
    </w:rPr>
  </w:style>
  <w:style w:type="paragraph" w:customStyle="1" w:styleId="xl51">
    <w:name w:val="xl51"/>
    <w:basedOn w:val="10"/>
    <w:pPr>
      <w:widowControl/>
      <w:spacing w:before="100" w:after="100"/>
    </w:pPr>
    <w:rPr>
      <w:rFonts w:ascii="新細明體" w:hAnsi="新細明體" w:cs="Arial Unicode MS"/>
      <w:kern w:val="0"/>
      <w:sz w:val="20"/>
    </w:rPr>
  </w:style>
  <w:style w:type="paragraph" w:customStyle="1" w:styleId="xl53">
    <w:name w:val="xl53"/>
    <w:basedOn w:val="10"/>
    <w:pPr>
      <w:widowControl/>
      <w:spacing w:before="100" w:after="100"/>
      <w:jc w:val="center"/>
    </w:pPr>
    <w:rPr>
      <w:rFonts w:ascii="新細明體" w:hAnsi="新細明體" w:cs="Arial Unicode MS"/>
      <w:kern w:val="0"/>
      <w:sz w:val="20"/>
    </w:rPr>
  </w:style>
  <w:style w:type="paragraph" w:customStyle="1" w:styleId="xl54">
    <w:name w:val="xl54"/>
    <w:basedOn w:val="10"/>
    <w:pPr>
      <w:widowControl/>
      <w:pBdr>
        <w:top w:val="single" w:sz="4" w:space="0" w:color="000000"/>
        <w:left w:val="single" w:sz="4" w:space="0" w:color="000000"/>
        <w:bottom w:val="single" w:sz="4" w:space="0" w:color="000000"/>
        <w:right w:val="single" w:sz="4" w:space="0" w:color="000000"/>
      </w:pBdr>
      <w:spacing w:before="100" w:after="100"/>
      <w:jc w:val="right"/>
    </w:pPr>
    <w:rPr>
      <w:rFonts w:ascii="新細明體" w:hAnsi="新細明體" w:cs="Arial Unicode MS"/>
      <w:kern w:val="0"/>
      <w:sz w:val="20"/>
    </w:rPr>
  </w:style>
  <w:style w:type="paragraph" w:customStyle="1" w:styleId="xl55">
    <w:name w:val="xl55"/>
    <w:basedOn w:val="10"/>
    <w:pPr>
      <w:widowControl/>
      <w:spacing w:before="100" w:after="100"/>
    </w:pPr>
    <w:rPr>
      <w:rFonts w:ascii="新細明體" w:hAnsi="新細明體" w:cs="Arial Unicode MS"/>
      <w:kern w:val="0"/>
      <w:sz w:val="20"/>
    </w:rPr>
  </w:style>
  <w:style w:type="paragraph" w:customStyle="1" w:styleId="xl56">
    <w:name w:val="xl56"/>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Arial Unicode MS"/>
      <w:kern w:val="0"/>
      <w:sz w:val="20"/>
    </w:rPr>
  </w:style>
  <w:style w:type="paragraph" w:customStyle="1" w:styleId="xl57">
    <w:name w:val="xl57"/>
    <w:basedOn w:val="10"/>
    <w:pPr>
      <w:widowControl/>
      <w:pBdr>
        <w:top w:val="single" w:sz="4" w:space="0" w:color="000000"/>
        <w:left w:val="single" w:sz="4" w:space="0" w:color="000000"/>
        <w:bottom w:val="single" w:sz="4" w:space="0" w:color="000000"/>
        <w:right w:val="single" w:sz="4" w:space="0" w:color="000000"/>
      </w:pBdr>
      <w:spacing w:before="100" w:after="100"/>
      <w:jc w:val="right"/>
    </w:pPr>
    <w:rPr>
      <w:rFonts w:ascii="新細明體" w:hAnsi="新細明體" w:cs="Arial Unicode MS"/>
      <w:kern w:val="0"/>
      <w:sz w:val="20"/>
    </w:rPr>
  </w:style>
  <w:style w:type="paragraph" w:customStyle="1" w:styleId="xl58">
    <w:name w:val="xl58"/>
    <w:basedOn w:val="10"/>
    <w:pPr>
      <w:widowControl/>
      <w:pBdr>
        <w:top w:val="single" w:sz="4" w:space="0" w:color="000000"/>
        <w:left w:val="single" w:sz="4" w:space="0" w:color="000000"/>
        <w:bottom w:val="single" w:sz="4" w:space="0" w:color="000000"/>
        <w:right w:val="single" w:sz="4" w:space="0" w:color="000000"/>
      </w:pBdr>
      <w:spacing w:before="100" w:after="100"/>
    </w:pPr>
    <w:rPr>
      <w:rFonts w:eastAsia="Arial Unicode MS"/>
      <w:kern w:val="0"/>
      <w:sz w:val="20"/>
    </w:rPr>
  </w:style>
  <w:style w:type="paragraph" w:customStyle="1" w:styleId="xl59">
    <w:name w:val="xl59"/>
    <w:basedOn w:val="10"/>
    <w:pPr>
      <w:widowControl/>
      <w:spacing w:before="100" w:after="100"/>
      <w:jc w:val="center"/>
    </w:pPr>
    <w:rPr>
      <w:rFonts w:ascii="新細明體" w:hAnsi="新細明體" w:cs="Arial Unicode MS"/>
      <w:kern w:val="0"/>
      <w:sz w:val="20"/>
    </w:rPr>
  </w:style>
  <w:style w:type="paragraph" w:customStyle="1" w:styleId="xl60">
    <w:name w:val="xl60"/>
    <w:basedOn w:val="10"/>
    <w:pPr>
      <w:widowControl/>
      <w:spacing w:before="100" w:after="100"/>
      <w:jc w:val="center"/>
    </w:pPr>
    <w:rPr>
      <w:rFonts w:ascii="新細明體" w:hAnsi="新細明體" w:cs="Arial Unicode MS"/>
      <w:kern w:val="0"/>
      <w:sz w:val="20"/>
    </w:rPr>
  </w:style>
  <w:style w:type="paragraph" w:customStyle="1" w:styleId="xl61">
    <w:name w:val="xl61"/>
    <w:basedOn w:val="10"/>
    <w:pPr>
      <w:widowControl/>
      <w:spacing w:before="100" w:after="100"/>
      <w:jc w:val="right"/>
    </w:pPr>
    <w:rPr>
      <w:rFonts w:ascii="新細明體" w:hAnsi="新細明體" w:cs="Arial Unicode MS"/>
      <w:kern w:val="0"/>
      <w:sz w:val="20"/>
    </w:rPr>
  </w:style>
  <w:style w:type="paragraph" w:customStyle="1" w:styleId="xl62">
    <w:name w:val="xl62"/>
    <w:basedOn w:val="10"/>
    <w:pPr>
      <w:widowControl/>
      <w:spacing w:before="100" w:after="100"/>
    </w:pPr>
    <w:rPr>
      <w:rFonts w:ascii="新細明體" w:hAnsi="新細明體" w:cs="Arial Unicode MS"/>
      <w:kern w:val="0"/>
      <w:sz w:val="20"/>
    </w:rPr>
  </w:style>
  <w:style w:type="paragraph" w:customStyle="1" w:styleId="xl63">
    <w:name w:val="xl63"/>
    <w:basedOn w:val="10"/>
    <w:pPr>
      <w:widowControl/>
      <w:spacing w:before="100" w:after="100"/>
    </w:pPr>
    <w:rPr>
      <w:rFonts w:ascii="Arial Unicode MS" w:eastAsia="Arial Unicode MS" w:hAnsi="Arial Unicode MS" w:cs="Arial Unicode MS"/>
      <w:kern w:val="0"/>
      <w:szCs w:val="24"/>
    </w:rPr>
  </w:style>
  <w:style w:type="paragraph" w:customStyle="1" w:styleId="font8">
    <w:name w:val="font8"/>
    <w:basedOn w:val="10"/>
    <w:pPr>
      <w:widowControl/>
      <w:spacing w:before="100" w:after="100"/>
    </w:pPr>
    <w:rPr>
      <w:rFonts w:ascii="新細明體" w:hAnsi="新細明體" w:cs="新細明體"/>
      <w:color w:val="000000"/>
      <w:kern w:val="0"/>
      <w:sz w:val="20"/>
    </w:rPr>
  </w:style>
  <w:style w:type="paragraph" w:customStyle="1" w:styleId="font9">
    <w:name w:val="font9"/>
    <w:basedOn w:val="10"/>
    <w:pPr>
      <w:widowControl/>
      <w:spacing w:before="100" w:after="100"/>
    </w:pPr>
    <w:rPr>
      <w:color w:val="000000"/>
      <w:kern w:val="0"/>
      <w:sz w:val="20"/>
    </w:rPr>
  </w:style>
  <w:style w:type="paragraph" w:customStyle="1" w:styleId="xl64">
    <w:name w:val="xl64"/>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 w:val="20"/>
    </w:rPr>
  </w:style>
  <w:style w:type="paragraph" w:customStyle="1" w:styleId="xl65">
    <w:name w:val="xl65"/>
    <w:basedOn w:val="10"/>
    <w:pPr>
      <w:widowControl/>
      <w:pBdr>
        <w:top w:val="single" w:sz="4" w:space="0" w:color="000000"/>
        <w:left w:val="single" w:sz="4" w:space="0" w:color="000000"/>
        <w:bottom w:val="single" w:sz="4" w:space="0" w:color="000000"/>
        <w:right w:val="single" w:sz="4" w:space="0" w:color="000000"/>
      </w:pBdr>
      <w:spacing w:before="100" w:after="100"/>
      <w:jc w:val="center"/>
    </w:pPr>
    <w:rPr>
      <w:kern w:val="0"/>
      <w:sz w:val="20"/>
    </w:rPr>
  </w:style>
  <w:style w:type="paragraph" w:customStyle="1" w:styleId="xl66">
    <w:name w:val="xl66"/>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 w:val="20"/>
    </w:rPr>
  </w:style>
  <w:style w:type="paragraph" w:customStyle="1" w:styleId="xl67">
    <w:name w:val="xl67"/>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 w:val="20"/>
    </w:rPr>
  </w:style>
  <w:style w:type="paragraph" w:customStyle="1" w:styleId="xl68">
    <w:name w:val="xl68"/>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 w:val="20"/>
    </w:rPr>
  </w:style>
  <w:style w:type="paragraph" w:customStyle="1" w:styleId="xl69">
    <w:name w:val="xl69"/>
    <w:basedOn w:val="10"/>
    <w:pPr>
      <w:widowControl/>
      <w:spacing w:before="100" w:after="100"/>
      <w:jc w:val="center"/>
    </w:pPr>
    <w:rPr>
      <w:rFonts w:ascii="新細明體" w:hAnsi="新細明體" w:cs="新細明體"/>
      <w:kern w:val="0"/>
      <w:sz w:val="20"/>
    </w:rPr>
  </w:style>
  <w:style w:type="paragraph" w:customStyle="1" w:styleId="xl70">
    <w:name w:val="xl70"/>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 w:val="20"/>
    </w:rPr>
  </w:style>
  <w:style w:type="paragraph" w:customStyle="1" w:styleId="xl71">
    <w:name w:val="xl71"/>
    <w:basedOn w:val="10"/>
    <w:pPr>
      <w:widowControl/>
      <w:spacing w:before="100" w:after="100"/>
      <w:jc w:val="center"/>
    </w:pPr>
    <w:rPr>
      <w:rFonts w:ascii="新細明體" w:hAnsi="新細明體" w:cs="新細明體"/>
      <w:kern w:val="0"/>
      <w:sz w:val="22"/>
      <w:szCs w:val="22"/>
    </w:rPr>
  </w:style>
  <w:style w:type="paragraph" w:customStyle="1" w:styleId="xl72">
    <w:name w:val="xl72"/>
    <w:basedOn w:val="10"/>
    <w:pPr>
      <w:widowControl/>
      <w:spacing w:before="100" w:after="100"/>
      <w:jc w:val="center"/>
    </w:pPr>
    <w:rPr>
      <w:rFonts w:ascii="新細明體" w:hAnsi="新細明體" w:cs="新細明體"/>
      <w:kern w:val="0"/>
      <w:sz w:val="20"/>
    </w:rPr>
  </w:style>
  <w:style w:type="paragraph" w:customStyle="1" w:styleId="xl73">
    <w:name w:val="xl73"/>
    <w:basedOn w:val="10"/>
    <w:pPr>
      <w:widowControl/>
      <w:spacing w:before="100" w:after="100"/>
      <w:jc w:val="center"/>
    </w:pPr>
    <w:rPr>
      <w:rFonts w:ascii="新細明體" w:hAnsi="新細明體" w:cs="新細明體"/>
      <w:kern w:val="0"/>
      <w:sz w:val="20"/>
    </w:rPr>
  </w:style>
  <w:style w:type="paragraph" w:customStyle="1" w:styleId="xl74">
    <w:name w:val="xl74"/>
    <w:basedOn w:val="10"/>
    <w:pPr>
      <w:widowControl/>
      <w:spacing w:before="100" w:after="100"/>
      <w:jc w:val="center"/>
    </w:pPr>
    <w:rPr>
      <w:rFonts w:ascii="新細明體" w:hAnsi="新細明體" w:cs="新細明體"/>
      <w:kern w:val="0"/>
      <w:sz w:val="20"/>
    </w:rPr>
  </w:style>
  <w:style w:type="paragraph" w:customStyle="1" w:styleId="xl75">
    <w:name w:val="xl75"/>
    <w:basedOn w:val="10"/>
    <w:pPr>
      <w:widowControl/>
      <w:spacing w:before="100" w:after="100"/>
      <w:jc w:val="right"/>
    </w:pPr>
    <w:rPr>
      <w:rFonts w:ascii="新細明體" w:hAnsi="新細明體" w:cs="新細明體"/>
      <w:kern w:val="0"/>
      <w:sz w:val="20"/>
    </w:rPr>
  </w:style>
  <w:style w:type="paragraph" w:customStyle="1" w:styleId="xl76">
    <w:name w:val="xl76"/>
    <w:basedOn w:val="10"/>
    <w:pPr>
      <w:widowControl/>
      <w:spacing w:before="100" w:after="100"/>
      <w:jc w:val="center"/>
    </w:pPr>
    <w:rPr>
      <w:rFonts w:ascii="新細明體" w:hAnsi="新細明體" w:cs="新細明體"/>
      <w:kern w:val="0"/>
      <w:sz w:val="20"/>
    </w:rPr>
  </w:style>
  <w:style w:type="paragraph" w:customStyle="1" w:styleId="xl77">
    <w:name w:val="xl77"/>
    <w:basedOn w:val="10"/>
    <w:pPr>
      <w:widowControl/>
      <w:spacing w:before="100" w:after="100"/>
      <w:jc w:val="center"/>
    </w:pPr>
    <w:rPr>
      <w:rFonts w:ascii="新細明體" w:hAnsi="新細明體" w:cs="新細明體"/>
      <w:kern w:val="0"/>
      <w:sz w:val="20"/>
    </w:rPr>
  </w:style>
  <w:style w:type="paragraph" w:customStyle="1" w:styleId="xl78">
    <w:name w:val="xl78"/>
    <w:basedOn w:val="10"/>
    <w:pPr>
      <w:widowControl/>
      <w:spacing w:before="100" w:after="100"/>
      <w:jc w:val="center"/>
    </w:pPr>
    <w:rPr>
      <w:rFonts w:ascii="新細明體" w:hAnsi="新細明體" w:cs="新細明體"/>
      <w:kern w:val="0"/>
      <w:sz w:val="20"/>
    </w:rPr>
  </w:style>
  <w:style w:type="paragraph" w:customStyle="1" w:styleId="xl79">
    <w:name w:val="xl79"/>
    <w:basedOn w:val="10"/>
    <w:pPr>
      <w:widowControl/>
      <w:pBdr>
        <w:top w:val="single" w:sz="4" w:space="0" w:color="000000"/>
        <w:left w:val="single" w:sz="4" w:space="0" w:color="000000"/>
        <w:bottom w:val="single" w:sz="4" w:space="0" w:color="000000"/>
        <w:right w:val="single" w:sz="4" w:space="0" w:color="000000"/>
      </w:pBdr>
      <w:spacing w:before="100" w:after="100"/>
      <w:jc w:val="right"/>
    </w:pPr>
    <w:rPr>
      <w:rFonts w:ascii="新細明體" w:hAnsi="新細明體" w:cs="新細明體"/>
      <w:kern w:val="0"/>
      <w:sz w:val="20"/>
    </w:rPr>
  </w:style>
  <w:style w:type="paragraph" w:customStyle="1" w:styleId="xl80">
    <w:name w:val="xl80"/>
    <w:basedOn w:val="10"/>
    <w:pPr>
      <w:widowControl/>
      <w:spacing w:before="100" w:after="100"/>
    </w:pPr>
    <w:rPr>
      <w:rFonts w:ascii="Arial Unicode MS" w:eastAsia="Arial Unicode MS" w:hAnsi="Arial Unicode MS" w:cs="Arial Unicode MS"/>
      <w:kern w:val="0"/>
      <w:szCs w:val="24"/>
    </w:rPr>
  </w:style>
  <w:style w:type="paragraph" w:customStyle="1" w:styleId="xl81">
    <w:name w:val="xl81"/>
    <w:basedOn w:val="10"/>
    <w:pPr>
      <w:widowControl/>
      <w:spacing w:before="100" w:after="100"/>
    </w:pPr>
    <w:rPr>
      <w:rFonts w:ascii="Arial Unicode MS" w:eastAsia="Arial Unicode MS" w:hAnsi="Arial Unicode MS" w:cs="Arial Unicode MS"/>
      <w:kern w:val="0"/>
      <w:szCs w:val="24"/>
    </w:rPr>
  </w:style>
  <w:style w:type="paragraph" w:customStyle="1" w:styleId="xl82">
    <w:name w:val="xl82"/>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 w:val="20"/>
    </w:rPr>
  </w:style>
  <w:style w:type="paragraph" w:customStyle="1" w:styleId="xl83">
    <w:name w:val="xl83"/>
    <w:basedOn w:val="10"/>
    <w:pPr>
      <w:widowControl/>
      <w:pBdr>
        <w:top w:val="single" w:sz="4" w:space="0" w:color="000000"/>
        <w:left w:val="single" w:sz="4" w:space="0" w:color="000000"/>
        <w:bottom w:val="single" w:sz="4" w:space="0" w:color="000000"/>
        <w:right w:val="single" w:sz="4" w:space="0" w:color="000000"/>
      </w:pBdr>
      <w:spacing w:before="100" w:after="100"/>
      <w:jc w:val="right"/>
    </w:pPr>
    <w:rPr>
      <w:rFonts w:ascii="新細明體" w:hAnsi="新細明體" w:cs="新細明體"/>
      <w:kern w:val="0"/>
      <w:sz w:val="20"/>
    </w:rPr>
  </w:style>
  <w:style w:type="paragraph" w:customStyle="1" w:styleId="xl84">
    <w:name w:val="xl84"/>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 w:val="20"/>
    </w:rPr>
  </w:style>
  <w:style w:type="paragraph" w:customStyle="1" w:styleId="xl85">
    <w:name w:val="xl85"/>
    <w:basedOn w:val="10"/>
    <w:pPr>
      <w:widowControl/>
      <w:pBdr>
        <w:top w:val="single" w:sz="4" w:space="0" w:color="000000"/>
        <w:left w:val="single" w:sz="4" w:space="0" w:color="000000"/>
        <w:bottom w:val="single" w:sz="4" w:space="0" w:color="000000"/>
        <w:right w:val="single" w:sz="4" w:space="0" w:color="000000"/>
      </w:pBdr>
      <w:spacing w:before="100" w:after="100"/>
      <w:jc w:val="right"/>
    </w:pPr>
    <w:rPr>
      <w:rFonts w:ascii="新細明體" w:hAnsi="新細明體" w:cs="新細明體"/>
      <w:kern w:val="0"/>
      <w:sz w:val="20"/>
    </w:rPr>
  </w:style>
  <w:style w:type="paragraph" w:customStyle="1" w:styleId="xl86">
    <w:name w:val="xl86"/>
    <w:basedOn w:val="10"/>
    <w:pPr>
      <w:widowControl/>
      <w:pBdr>
        <w:top w:val="single" w:sz="4" w:space="0" w:color="000000"/>
        <w:left w:val="single" w:sz="4" w:space="0" w:color="000000"/>
        <w:bottom w:val="single" w:sz="4" w:space="0" w:color="000000"/>
        <w:right w:val="single" w:sz="4" w:space="0" w:color="000000"/>
      </w:pBdr>
      <w:spacing w:before="100" w:after="100"/>
      <w:jc w:val="right"/>
    </w:pPr>
    <w:rPr>
      <w:rFonts w:ascii="新細明體" w:hAnsi="新細明體" w:cs="新細明體"/>
      <w:kern w:val="0"/>
      <w:sz w:val="20"/>
    </w:rPr>
  </w:style>
  <w:style w:type="paragraph" w:customStyle="1" w:styleId="xl87">
    <w:name w:val="xl87"/>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800080"/>
      <w:kern w:val="0"/>
      <w:sz w:val="20"/>
    </w:rPr>
  </w:style>
  <w:style w:type="paragraph" w:customStyle="1" w:styleId="xl88">
    <w:name w:val="xl88"/>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800080"/>
      <w:kern w:val="0"/>
      <w:sz w:val="20"/>
    </w:rPr>
  </w:style>
  <w:style w:type="paragraph" w:customStyle="1" w:styleId="xl89">
    <w:name w:val="xl89"/>
    <w:basedOn w:val="10"/>
    <w:pPr>
      <w:widowControl/>
      <w:spacing w:before="100" w:after="100"/>
      <w:jc w:val="center"/>
    </w:pPr>
    <w:rPr>
      <w:rFonts w:ascii="新細明體" w:hAnsi="新細明體" w:cs="新細明體"/>
      <w:kern w:val="0"/>
      <w:sz w:val="20"/>
    </w:rPr>
  </w:style>
  <w:style w:type="paragraph" w:customStyle="1" w:styleId="xl90">
    <w:name w:val="xl90"/>
    <w:basedOn w:val="10"/>
    <w:pPr>
      <w:widowControl/>
      <w:spacing w:before="100" w:after="100"/>
      <w:jc w:val="center"/>
    </w:pPr>
    <w:rPr>
      <w:rFonts w:ascii="新細明體" w:hAnsi="新細明體" w:cs="新細明體"/>
      <w:kern w:val="0"/>
      <w:sz w:val="20"/>
    </w:rPr>
  </w:style>
  <w:style w:type="paragraph" w:customStyle="1" w:styleId="xl91">
    <w:name w:val="xl91"/>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 w:val="20"/>
    </w:rPr>
  </w:style>
  <w:style w:type="paragraph" w:customStyle="1" w:styleId="xl92">
    <w:name w:val="xl92"/>
    <w:basedOn w:val="10"/>
    <w:pPr>
      <w:widowControl/>
      <w:spacing w:before="100" w:after="100"/>
      <w:jc w:val="both"/>
    </w:pPr>
    <w:rPr>
      <w:rFonts w:ascii="新細明體" w:hAnsi="新細明體" w:cs="新細明體"/>
      <w:color w:val="000000"/>
      <w:kern w:val="0"/>
      <w:sz w:val="20"/>
    </w:rPr>
  </w:style>
  <w:style w:type="paragraph" w:customStyle="1" w:styleId="xl93">
    <w:name w:val="xl93"/>
    <w:basedOn w:val="10"/>
    <w:pPr>
      <w:widowControl/>
      <w:spacing w:before="100" w:after="100"/>
      <w:jc w:val="center"/>
    </w:pPr>
    <w:rPr>
      <w:rFonts w:ascii="新細明體" w:hAnsi="新細明體" w:cs="新細明體"/>
      <w:color w:val="000000"/>
      <w:kern w:val="0"/>
      <w:sz w:val="20"/>
    </w:rPr>
  </w:style>
  <w:style w:type="paragraph" w:customStyle="1" w:styleId="xl94">
    <w:name w:val="xl94"/>
    <w:basedOn w:val="10"/>
    <w:pPr>
      <w:widowControl/>
      <w:spacing w:before="100" w:after="100"/>
      <w:jc w:val="center"/>
    </w:pPr>
    <w:rPr>
      <w:rFonts w:ascii="新細明體" w:hAnsi="新細明體" w:cs="新細明體"/>
      <w:color w:val="000000"/>
      <w:kern w:val="0"/>
      <w:sz w:val="20"/>
    </w:rPr>
  </w:style>
  <w:style w:type="paragraph" w:customStyle="1" w:styleId="xl95">
    <w:name w:val="xl95"/>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 w:val="20"/>
    </w:rPr>
  </w:style>
  <w:style w:type="paragraph" w:customStyle="1" w:styleId="xl96">
    <w:name w:val="xl96"/>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000000"/>
      <w:kern w:val="0"/>
      <w:sz w:val="20"/>
    </w:rPr>
  </w:style>
  <w:style w:type="paragraph" w:customStyle="1" w:styleId="xl97">
    <w:name w:val="xl97"/>
    <w:basedOn w:val="10"/>
    <w:pPr>
      <w:widowControl/>
      <w:spacing w:before="100" w:after="100"/>
      <w:jc w:val="center"/>
    </w:pPr>
    <w:rPr>
      <w:rFonts w:ascii="新細明體" w:hAnsi="新細明體" w:cs="新細明體"/>
      <w:color w:val="000000"/>
      <w:kern w:val="0"/>
      <w:sz w:val="20"/>
    </w:rPr>
  </w:style>
  <w:style w:type="paragraph" w:customStyle="1" w:styleId="xl98">
    <w:name w:val="xl98"/>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00"/>
      <w:kern w:val="0"/>
      <w:sz w:val="20"/>
    </w:rPr>
  </w:style>
  <w:style w:type="paragraph" w:customStyle="1" w:styleId="xl99">
    <w:name w:val="xl99"/>
    <w:basedOn w:val="10"/>
    <w:pPr>
      <w:widowControl/>
      <w:spacing w:before="100" w:after="100"/>
      <w:jc w:val="center"/>
    </w:pPr>
    <w:rPr>
      <w:rFonts w:ascii="新細明體" w:hAnsi="新細明體" w:cs="新細明體"/>
      <w:color w:val="000000"/>
      <w:kern w:val="0"/>
      <w:sz w:val="20"/>
    </w:rPr>
  </w:style>
  <w:style w:type="paragraph" w:customStyle="1" w:styleId="xl100">
    <w:name w:val="xl100"/>
    <w:basedOn w:val="10"/>
    <w:pPr>
      <w:widowControl/>
      <w:spacing w:before="100" w:after="100"/>
      <w:jc w:val="center"/>
    </w:pPr>
    <w:rPr>
      <w:rFonts w:ascii="新細明體" w:hAnsi="新細明體" w:cs="新細明體"/>
      <w:color w:val="000000"/>
      <w:kern w:val="0"/>
      <w:sz w:val="20"/>
    </w:rPr>
  </w:style>
  <w:style w:type="paragraph" w:customStyle="1" w:styleId="xl101">
    <w:name w:val="xl101"/>
    <w:basedOn w:val="10"/>
    <w:pPr>
      <w:widowControl/>
      <w:spacing w:before="100" w:after="100"/>
      <w:jc w:val="center"/>
    </w:pPr>
    <w:rPr>
      <w:rFonts w:ascii="新細明體" w:hAnsi="新細明體" w:cs="新細明體"/>
      <w:color w:val="000000"/>
      <w:kern w:val="0"/>
      <w:sz w:val="20"/>
    </w:rPr>
  </w:style>
  <w:style w:type="paragraph" w:customStyle="1" w:styleId="xl102">
    <w:name w:val="xl102"/>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000000"/>
      <w:kern w:val="0"/>
      <w:sz w:val="20"/>
    </w:rPr>
  </w:style>
  <w:style w:type="paragraph" w:customStyle="1" w:styleId="xl103">
    <w:name w:val="xl103"/>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00"/>
      <w:kern w:val="0"/>
      <w:sz w:val="20"/>
    </w:rPr>
  </w:style>
  <w:style w:type="paragraph" w:customStyle="1" w:styleId="xl104">
    <w:name w:val="xl104"/>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000000"/>
      <w:kern w:val="0"/>
      <w:sz w:val="20"/>
    </w:rPr>
  </w:style>
  <w:style w:type="paragraph" w:customStyle="1" w:styleId="xl105">
    <w:name w:val="xl105"/>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00"/>
      <w:kern w:val="0"/>
      <w:sz w:val="20"/>
    </w:rPr>
  </w:style>
  <w:style w:type="paragraph" w:customStyle="1" w:styleId="xl106">
    <w:name w:val="xl106"/>
    <w:basedOn w:val="10"/>
    <w:pPr>
      <w:widowControl/>
      <w:spacing w:before="100" w:after="100"/>
      <w:jc w:val="center"/>
    </w:pPr>
    <w:rPr>
      <w:rFonts w:ascii="新細明體" w:hAnsi="新細明體" w:cs="新細明體"/>
      <w:color w:val="000000"/>
      <w:kern w:val="0"/>
      <w:sz w:val="20"/>
    </w:rPr>
  </w:style>
  <w:style w:type="paragraph" w:customStyle="1" w:styleId="xl107">
    <w:name w:val="xl107"/>
    <w:basedOn w:val="10"/>
    <w:pPr>
      <w:widowControl/>
      <w:pBdr>
        <w:top w:val="single" w:sz="4" w:space="0" w:color="000000"/>
        <w:left w:val="single" w:sz="4" w:space="0" w:color="000000"/>
        <w:bottom w:val="single" w:sz="4" w:space="0" w:color="000000"/>
        <w:right w:val="single" w:sz="4" w:space="0" w:color="000000"/>
      </w:pBdr>
      <w:spacing w:before="100" w:after="100"/>
      <w:jc w:val="right"/>
    </w:pPr>
    <w:rPr>
      <w:rFonts w:ascii="新細明體" w:hAnsi="新細明體" w:cs="新細明體"/>
      <w:kern w:val="0"/>
      <w:sz w:val="20"/>
    </w:rPr>
  </w:style>
  <w:style w:type="paragraph" w:customStyle="1" w:styleId="xl108">
    <w:name w:val="xl108"/>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 w:val="20"/>
    </w:rPr>
  </w:style>
  <w:style w:type="paragraph" w:customStyle="1" w:styleId="xl109">
    <w:name w:val="xl109"/>
    <w:basedOn w:val="10"/>
    <w:pPr>
      <w:widowControl/>
      <w:spacing w:before="100" w:after="100"/>
    </w:pPr>
    <w:rPr>
      <w:rFonts w:ascii="新細明體" w:hAnsi="新細明體" w:cs="新細明體"/>
      <w:color w:val="0000FF"/>
      <w:kern w:val="0"/>
      <w:sz w:val="20"/>
    </w:rPr>
  </w:style>
  <w:style w:type="paragraph" w:customStyle="1" w:styleId="xl110">
    <w:name w:val="xl110"/>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FF"/>
      <w:kern w:val="0"/>
      <w:sz w:val="20"/>
    </w:rPr>
  </w:style>
  <w:style w:type="paragraph" w:customStyle="1" w:styleId="xl111">
    <w:name w:val="xl111"/>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00"/>
      <w:kern w:val="0"/>
      <w:sz w:val="20"/>
    </w:rPr>
  </w:style>
  <w:style w:type="paragraph" w:customStyle="1" w:styleId="xl112">
    <w:name w:val="xl112"/>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 w:val="22"/>
      <w:szCs w:val="22"/>
    </w:rPr>
  </w:style>
  <w:style w:type="paragraph" w:customStyle="1" w:styleId="xl113">
    <w:name w:val="xl113"/>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 w:val="20"/>
    </w:rPr>
  </w:style>
  <w:style w:type="paragraph" w:customStyle="1" w:styleId="xl114">
    <w:name w:val="xl114"/>
    <w:basedOn w:val="10"/>
    <w:pPr>
      <w:widowControl/>
      <w:spacing w:before="100" w:after="100"/>
      <w:jc w:val="center"/>
    </w:pPr>
    <w:rPr>
      <w:rFonts w:ascii="新細明體" w:hAnsi="新細明體" w:cs="新細明體"/>
      <w:kern w:val="0"/>
      <w:sz w:val="20"/>
    </w:rPr>
  </w:style>
  <w:style w:type="paragraph" w:customStyle="1" w:styleId="xl115">
    <w:name w:val="xl115"/>
    <w:basedOn w:val="10"/>
    <w:pPr>
      <w:widowControl/>
      <w:spacing w:before="100" w:after="100"/>
      <w:jc w:val="center"/>
    </w:pPr>
    <w:rPr>
      <w:rFonts w:ascii="新細明體" w:hAnsi="新細明體" w:cs="新細明體"/>
      <w:kern w:val="0"/>
      <w:sz w:val="20"/>
    </w:rPr>
  </w:style>
  <w:style w:type="paragraph" w:customStyle="1" w:styleId="xl116">
    <w:name w:val="xl116"/>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 w:val="20"/>
    </w:rPr>
  </w:style>
  <w:style w:type="paragraph" w:customStyle="1" w:styleId="xl117">
    <w:name w:val="xl117"/>
    <w:basedOn w:val="10"/>
    <w:pPr>
      <w:widowControl/>
      <w:spacing w:before="100" w:after="100"/>
    </w:pPr>
    <w:rPr>
      <w:rFonts w:ascii="新細明體" w:hAnsi="新細明體" w:cs="新細明體"/>
      <w:kern w:val="0"/>
      <w:sz w:val="20"/>
    </w:rPr>
  </w:style>
  <w:style w:type="paragraph" w:customStyle="1" w:styleId="1b">
    <w:name w:val="純文字1"/>
    <w:basedOn w:val="10"/>
    <w:rPr>
      <w:rFonts w:ascii="細明體" w:eastAsia="細明體" w:hAnsi="細明體" w:cs="細明體"/>
    </w:rPr>
  </w:style>
  <w:style w:type="paragraph" w:customStyle="1" w:styleId="1c">
    <w:name w:val="內文1"/>
    <w:pPr>
      <w:widowControl w:val="0"/>
      <w:suppressAutoHyphens/>
      <w:spacing w:line="360" w:lineRule="atLeast"/>
    </w:pPr>
    <w:rPr>
      <w:rFonts w:ascii="細明體" w:eastAsia="細明體" w:hAnsi="細明體" w:cs="細明體"/>
      <w:sz w:val="24"/>
      <w:lang w:eastAsia="ar-SA"/>
    </w:rPr>
  </w:style>
  <w:style w:type="paragraph" w:customStyle="1" w:styleId="afff">
    <w:name w:val="主旨"/>
    <w:basedOn w:val="10"/>
    <w:pPr>
      <w:snapToGrid w:val="0"/>
      <w:ind w:left="964" w:hanging="964"/>
      <w:jc w:val="both"/>
    </w:pPr>
    <w:rPr>
      <w:rFonts w:eastAsia="標楷體"/>
      <w:sz w:val="32"/>
    </w:rPr>
  </w:style>
  <w:style w:type="paragraph" w:customStyle="1" w:styleId="1d">
    <w:name w:val="標題２1"/>
    <w:basedOn w:val="2"/>
    <w:next w:val="2"/>
    <w:pPr>
      <w:widowControl/>
      <w:spacing w:line="460" w:lineRule="exact"/>
      <w:ind w:left="480" w:right="100"/>
    </w:pPr>
    <w:rPr>
      <w:rFonts w:ascii="Times New Roman" w:eastAsia="標楷體" w:hAnsi="Times New Roman" w:cs="Times New Roman"/>
      <w:b w:val="0"/>
      <w:kern w:val="0"/>
      <w:sz w:val="28"/>
      <w:szCs w:val="24"/>
    </w:rPr>
  </w:style>
  <w:style w:type="paragraph" w:customStyle="1" w:styleId="1e">
    <w:name w:val="樣式1"/>
    <w:basedOn w:val="2"/>
    <w:next w:val="2"/>
    <w:pPr>
      <w:widowControl/>
      <w:spacing w:line="460" w:lineRule="exact"/>
    </w:pPr>
    <w:rPr>
      <w:sz w:val="52"/>
      <w:szCs w:val="24"/>
    </w:rPr>
  </w:style>
  <w:style w:type="paragraph" w:customStyle="1" w:styleId="afff0">
    <w:name w:val="大標二"/>
    <w:basedOn w:val="10"/>
    <w:pPr>
      <w:tabs>
        <w:tab w:val="right" w:leader="dot" w:pos="1080"/>
        <w:tab w:val="right" w:leader="dot" w:pos="8820"/>
      </w:tabs>
      <w:snapToGrid w:val="0"/>
      <w:spacing w:line="360" w:lineRule="auto"/>
    </w:pPr>
    <w:rPr>
      <w:rFonts w:ascii="Arial" w:eastAsia="標楷體" w:hAnsi="Arial" w:cs="Arial"/>
      <w:sz w:val="32"/>
      <w:szCs w:val="24"/>
    </w:rPr>
  </w:style>
  <w:style w:type="paragraph" w:customStyle="1" w:styleId="afff1">
    <w:name w:val="批示欄位"/>
    <w:basedOn w:val="10"/>
    <w:pPr>
      <w:widowControl/>
      <w:snapToGrid w:val="0"/>
    </w:pPr>
    <w:rPr>
      <w:rFonts w:eastAsia="標楷體"/>
      <w:kern w:val="0"/>
    </w:rPr>
  </w:style>
  <w:style w:type="paragraph" w:customStyle="1" w:styleId="27">
    <w:name w:val="純文字2"/>
    <w:basedOn w:val="10"/>
    <w:rPr>
      <w:rFonts w:ascii="細明體" w:eastAsia="細明體" w:hAnsi="細明體" w:cs="細明體"/>
    </w:rPr>
  </w:style>
  <w:style w:type="paragraph" w:customStyle="1" w:styleId="3a">
    <w:name w:val="3"/>
    <w:basedOn w:val="10"/>
    <w:pPr>
      <w:autoSpaceDE w:val="0"/>
      <w:spacing w:line="600" w:lineRule="atLeast"/>
      <w:ind w:left="1054" w:hanging="350"/>
      <w:jc w:val="both"/>
    </w:pPr>
    <w:rPr>
      <w:rFonts w:ascii="華康楷書體W5" w:eastAsia="華康楷書體W5" w:hAnsi="華康楷書體W5" w:cs="華康楷書體W5"/>
      <w:spacing w:val="20"/>
      <w:kern w:val="0"/>
      <w:sz w:val="32"/>
    </w:rPr>
  </w:style>
  <w:style w:type="paragraph" w:customStyle="1" w:styleId="afff2">
    <w:name w:val="表"/>
    <w:basedOn w:val="af0"/>
    <w:pPr>
      <w:tabs>
        <w:tab w:val="right" w:pos="7371"/>
      </w:tabs>
      <w:snapToGrid w:val="0"/>
      <w:jc w:val="left"/>
    </w:pPr>
    <w:rPr>
      <w:rFonts w:ascii="Times New Roman" w:eastAsia="華康中明體" w:hAnsi="Times New Roman" w:cs="Times New Roman"/>
      <w:sz w:val="28"/>
    </w:rPr>
  </w:style>
  <w:style w:type="paragraph" w:customStyle="1" w:styleId="afff3">
    <w:name w:val="目錄"/>
    <w:basedOn w:val="10"/>
    <w:pPr>
      <w:spacing w:line="480" w:lineRule="auto"/>
      <w:jc w:val="center"/>
    </w:pPr>
    <w:rPr>
      <w:spacing w:val="4"/>
      <w:kern w:val="0"/>
      <w:sz w:val="32"/>
    </w:rPr>
  </w:style>
  <w:style w:type="paragraph" w:customStyle="1" w:styleId="afff4">
    <w:name w:val="條"/>
    <w:basedOn w:val="10"/>
    <w:pPr>
      <w:spacing w:line="480" w:lineRule="atLeast"/>
    </w:pPr>
    <w:rPr>
      <w:rFonts w:ascii="標楷體" w:eastAsia="標楷體" w:hAnsi="標楷體" w:cs="標楷體"/>
      <w:sz w:val="28"/>
    </w:rPr>
  </w:style>
  <w:style w:type="paragraph" w:customStyle="1" w:styleId="25">
    <w:name w:val="內文標題2之第一層5"/>
    <w:basedOn w:val="10"/>
    <w:uiPriority w:val="99"/>
    <w:pPr>
      <w:numPr>
        <w:numId w:val="6"/>
      </w:numPr>
    </w:pPr>
    <w:rPr>
      <w:szCs w:val="24"/>
    </w:rPr>
  </w:style>
  <w:style w:type="paragraph" w:styleId="z-">
    <w:name w:val="HTML Top of Form"/>
    <w:basedOn w:val="10"/>
    <w:next w:val="10"/>
    <w:pPr>
      <w:pBdr>
        <w:bottom w:val="single" w:sz="6" w:space="1" w:color="000000"/>
      </w:pBdr>
      <w:jc w:val="center"/>
    </w:pPr>
    <w:rPr>
      <w:rFonts w:ascii="Arial" w:eastAsia="Arial" w:hAnsi="Arial" w:cs="Arial"/>
      <w:vanish/>
      <w:sz w:val="16"/>
      <w:szCs w:val="16"/>
    </w:rPr>
  </w:style>
  <w:style w:type="paragraph" w:styleId="z-0">
    <w:name w:val="HTML Bottom of Form"/>
    <w:basedOn w:val="10"/>
    <w:next w:val="10"/>
    <w:pPr>
      <w:pBdr>
        <w:top w:val="single" w:sz="6" w:space="1" w:color="000000"/>
      </w:pBdr>
      <w:jc w:val="center"/>
    </w:pPr>
    <w:rPr>
      <w:rFonts w:ascii="Arial" w:eastAsia="Arial" w:hAnsi="Arial" w:cs="Arial"/>
      <w:vanish/>
      <w:sz w:val="16"/>
      <w:szCs w:val="16"/>
    </w:rPr>
  </w:style>
  <w:style w:type="paragraph" w:customStyle="1" w:styleId="3b">
    <w:name w:val="純文字3"/>
    <w:basedOn w:val="10"/>
    <w:rPr>
      <w:rFonts w:ascii="細明體" w:eastAsia="細明體" w:hAnsi="細明體" w:cs="細明體"/>
    </w:rPr>
  </w:style>
  <w:style w:type="paragraph" w:customStyle="1" w:styleId="TableContents">
    <w:name w:val="Table Contents"/>
    <w:basedOn w:val="Textbody"/>
    <w:pPr>
      <w:suppressLineNumbers/>
    </w:pPr>
  </w:style>
  <w:style w:type="paragraph" w:customStyle="1" w:styleId="afff5">
    <w:name w:val="訊框內容"/>
    <w:basedOn w:val="10"/>
  </w:style>
  <w:style w:type="paragraph" w:customStyle="1" w:styleId="Framecontents">
    <w:name w:val="Frame contents"/>
    <w:basedOn w:val="Standard"/>
  </w:style>
  <w:style w:type="paragraph" w:customStyle="1" w:styleId="TableHeading">
    <w:name w:val="Table Heading"/>
    <w:basedOn w:val="TableContents"/>
    <w:pPr>
      <w:jc w:val="center"/>
    </w:pPr>
    <w:rPr>
      <w:b/>
      <w:bCs/>
    </w:rPr>
  </w:style>
  <w:style w:type="paragraph" w:customStyle="1" w:styleId="ContentsHeading">
    <w:name w:val="Contents Heading"/>
    <w:basedOn w:val="Heading"/>
    <w:pPr>
      <w:suppressLineNumbers/>
    </w:pPr>
  </w:style>
  <w:style w:type="character" w:customStyle="1" w:styleId="1f">
    <w:name w:val="預設段落字型1"/>
  </w:style>
  <w:style w:type="character" w:styleId="afff6">
    <w:name w:val="Strong"/>
    <w:rPr>
      <w:b/>
      <w:bCs/>
    </w:rPr>
  </w:style>
  <w:style w:type="character" w:customStyle="1" w:styleId="1f0">
    <w:name w:val="超連結1"/>
    <w:rPr>
      <w:color w:val="0000FF"/>
      <w:u w:val="single"/>
    </w:rPr>
  </w:style>
  <w:style w:type="character" w:customStyle="1" w:styleId="afff7">
    <w:name w:val="註解方塊文字 字元"/>
    <w:uiPriority w:val="99"/>
    <w:rPr>
      <w:rFonts w:ascii="Cambria" w:eastAsia="新細明體" w:hAnsi="Cambria" w:cs="Times New Roman"/>
      <w:kern w:val="3"/>
      <w:sz w:val="18"/>
      <w:szCs w:val="18"/>
    </w:rPr>
  </w:style>
  <w:style w:type="character" w:customStyle="1" w:styleId="afff8">
    <w:name w:val="本文 字元"/>
    <w:rPr>
      <w:rFonts w:ascii="標楷體" w:eastAsia="標楷體" w:hAnsi="標楷體" w:cs="標楷體"/>
      <w:kern w:val="3"/>
      <w:sz w:val="24"/>
    </w:rPr>
  </w:style>
  <w:style w:type="character" w:styleId="afff9">
    <w:name w:val="FollowedHyperlink"/>
    <w:rPr>
      <w:color w:val="800080"/>
      <w:u w:val="single"/>
    </w:rPr>
  </w:style>
  <w:style w:type="character" w:customStyle="1" w:styleId="afffa">
    <w:name w:val="頁尾 字元"/>
    <w:uiPriority w:val="99"/>
    <w:rPr>
      <w:kern w:val="3"/>
    </w:rPr>
  </w:style>
  <w:style w:type="character" w:customStyle="1" w:styleId="afffb">
    <w:name w:val="清單段落 字元"/>
    <w:aliases w:val="卑南壹 字元,標題一 字元,(二) 字元,標題(一) 字元,List Paragraph 字元,lp1 字元,FooterText 字元,numbered 字元,List Paragraph1 字元,Paragraphe de liste1 字元,清單段落3 字元,清單段落31 字元,12 20 字元,1.1.1.1清單段落 字元,列點 字元,清單段落1 字元,標題 (4) 字元,貿易局(一) 字元,標1 字元,Recommendation 字元,Footnote Sam 字元"/>
    <w:uiPriority w:val="34"/>
    <w:qFormat/>
    <w:rPr>
      <w:kern w:val="3"/>
      <w:sz w:val="24"/>
    </w:rPr>
  </w:style>
  <w:style w:type="character" w:styleId="afffc">
    <w:name w:val="annotation reference"/>
    <w:uiPriority w:val="99"/>
    <w:rPr>
      <w:sz w:val="18"/>
      <w:szCs w:val="18"/>
    </w:rPr>
  </w:style>
  <w:style w:type="character" w:customStyle="1" w:styleId="afffd">
    <w:name w:val="註解文字 字元"/>
    <w:uiPriority w:val="99"/>
    <w:rPr>
      <w:kern w:val="3"/>
      <w:sz w:val="24"/>
    </w:rPr>
  </w:style>
  <w:style w:type="character" w:customStyle="1" w:styleId="afffe">
    <w:name w:val="註解主旨 字元"/>
    <w:rPr>
      <w:b/>
      <w:bCs/>
      <w:kern w:val="3"/>
      <w:sz w:val="24"/>
    </w:rPr>
  </w:style>
  <w:style w:type="character" w:customStyle="1" w:styleId="affff">
    <w:name w:val="註腳文字 字元"/>
    <w:rPr>
      <w:kern w:val="3"/>
    </w:rPr>
  </w:style>
  <w:style w:type="character" w:styleId="affff0">
    <w:name w:val="footnote reference"/>
    <w:rPr>
      <w:position w:val="0"/>
      <w:sz w:val="13"/>
      <w:vertAlign w:val="baseline"/>
    </w:rPr>
  </w:style>
  <w:style w:type="character" w:customStyle="1" w:styleId="affff1">
    <w:name w:val="頁首 字元"/>
    <w:uiPriority w:val="99"/>
    <w:rPr>
      <w:kern w:val="3"/>
    </w:rPr>
  </w:style>
  <w:style w:type="character" w:customStyle="1" w:styleId="28">
    <w:name w:val="本文縮排 2 字元"/>
    <w:rPr>
      <w:kern w:val="3"/>
      <w:sz w:val="24"/>
    </w:rPr>
  </w:style>
  <w:style w:type="character" w:customStyle="1" w:styleId="1f1">
    <w:name w:val="標題 1 字元"/>
    <w:rPr>
      <w:rFonts w:ascii="Cambria" w:eastAsia="新細明體" w:hAnsi="Cambria" w:cs="Times New Roman"/>
      <w:b/>
      <w:bCs/>
      <w:kern w:val="3"/>
      <w:sz w:val="52"/>
      <w:szCs w:val="52"/>
    </w:rPr>
  </w:style>
  <w:style w:type="character" w:customStyle="1" w:styleId="29">
    <w:name w:val="標題 2 字元"/>
    <w:rPr>
      <w:rFonts w:ascii="Arial" w:eastAsia="Arial" w:hAnsi="Arial" w:cs="Arial"/>
      <w:b/>
      <w:bCs/>
      <w:kern w:val="3"/>
      <w:sz w:val="48"/>
      <w:szCs w:val="48"/>
    </w:rPr>
  </w:style>
  <w:style w:type="character" w:customStyle="1" w:styleId="3c">
    <w:name w:val="標題 3 字元"/>
    <w:rPr>
      <w:rFonts w:ascii="Arial" w:eastAsia="Arial" w:hAnsi="Arial" w:cs="Arial"/>
      <w:b/>
      <w:sz w:val="36"/>
    </w:rPr>
  </w:style>
  <w:style w:type="character" w:customStyle="1" w:styleId="43">
    <w:name w:val="標題 4 字元"/>
    <w:rPr>
      <w:rFonts w:ascii="Arial" w:eastAsia="Arial" w:hAnsi="Arial" w:cs="Arial"/>
      <w:sz w:val="36"/>
    </w:rPr>
  </w:style>
  <w:style w:type="character" w:customStyle="1" w:styleId="52">
    <w:name w:val="標題 5 字元"/>
    <w:rPr>
      <w:rFonts w:ascii="Arial" w:eastAsia="Arial" w:hAnsi="Arial" w:cs="Arial"/>
      <w:b/>
      <w:sz w:val="36"/>
    </w:rPr>
  </w:style>
  <w:style w:type="character" w:customStyle="1" w:styleId="61">
    <w:name w:val="標題 6 字元"/>
    <w:rPr>
      <w:rFonts w:ascii="Arial" w:eastAsia="Arial" w:hAnsi="Arial" w:cs="Arial"/>
      <w:sz w:val="36"/>
    </w:rPr>
  </w:style>
  <w:style w:type="character" w:customStyle="1" w:styleId="71">
    <w:name w:val="標題 7 字元"/>
    <w:rPr>
      <w:rFonts w:ascii="Arial" w:eastAsia="Arial" w:hAnsi="Arial" w:cs="Arial"/>
      <w:b/>
      <w:sz w:val="36"/>
    </w:rPr>
  </w:style>
  <w:style w:type="character" w:customStyle="1" w:styleId="81">
    <w:name w:val="標題 8 字元"/>
    <w:rPr>
      <w:rFonts w:ascii="Arial" w:eastAsia="Arial" w:hAnsi="Arial" w:cs="Arial"/>
      <w:sz w:val="36"/>
    </w:rPr>
  </w:style>
  <w:style w:type="character" w:customStyle="1" w:styleId="91">
    <w:name w:val="標題 9 字元"/>
    <w:rPr>
      <w:rFonts w:ascii="Arial" w:eastAsia="Arial" w:hAnsi="Arial" w:cs="Arial"/>
      <w:sz w:val="36"/>
    </w:rPr>
  </w:style>
  <w:style w:type="character" w:customStyle="1" w:styleId="110">
    <w:name w:val="標題 1 字元1"/>
    <w:rPr>
      <w:rFonts w:ascii="Arial" w:eastAsia="Arial" w:hAnsi="Arial" w:cs="Arial"/>
      <w:b/>
      <w:bCs/>
      <w:kern w:val="3"/>
      <w:sz w:val="52"/>
      <w:szCs w:val="52"/>
    </w:rPr>
  </w:style>
  <w:style w:type="character" w:customStyle="1" w:styleId="210">
    <w:name w:val="標題 2 字元1"/>
    <w:rPr>
      <w:rFonts w:ascii="Cambria" w:eastAsia="新細明體" w:hAnsi="Cambria" w:cs="Times New Roman"/>
      <w:b/>
      <w:bCs/>
      <w:kern w:val="3"/>
      <w:sz w:val="48"/>
      <w:szCs w:val="48"/>
    </w:rPr>
  </w:style>
  <w:style w:type="character" w:customStyle="1" w:styleId="310">
    <w:name w:val="標題 3 字元1"/>
    <w:rPr>
      <w:rFonts w:ascii="Cambria" w:eastAsia="新細明體" w:hAnsi="Cambria" w:cs="Times New Roman"/>
      <w:b/>
      <w:bCs/>
      <w:kern w:val="3"/>
      <w:sz w:val="36"/>
      <w:szCs w:val="36"/>
    </w:rPr>
  </w:style>
  <w:style w:type="character" w:customStyle="1" w:styleId="410">
    <w:name w:val="標題 4 字元1"/>
    <w:rPr>
      <w:rFonts w:ascii="Cambria" w:eastAsia="新細明體" w:hAnsi="Cambria" w:cs="Times New Roman"/>
      <w:kern w:val="3"/>
      <w:sz w:val="36"/>
      <w:szCs w:val="36"/>
    </w:rPr>
  </w:style>
  <w:style w:type="character" w:customStyle="1" w:styleId="HTML0">
    <w:name w:val="HTML 預設格式 字元"/>
    <w:rPr>
      <w:rFonts w:ascii="Arial Unicode MS" w:eastAsia="Arial Unicode MS" w:hAnsi="Arial Unicode MS" w:cs="Arial Unicode MS"/>
    </w:rPr>
  </w:style>
  <w:style w:type="character" w:customStyle="1" w:styleId="affff2">
    <w:name w:val="標題 字元"/>
    <w:rPr>
      <w:rFonts w:ascii="Cambria" w:eastAsia="Cambria" w:hAnsi="Cambria" w:cs="Cambria"/>
      <w:b/>
      <w:bCs/>
      <w:kern w:val="3"/>
      <w:sz w:val="32"/>
      <w:szCs w:val="32"/>
    </w:rPr>
  </w:style>
  <w:style w:type="character" w:customStyle="1" w:styleId="affff3">
    <w:name w:val="結語 字元"/>
    <w:rPr>
      <w:rFonts w:ascii="標楷體" w:eastAsia="標楷體" w:hAnsi="標楷體" w:cs="標楷體"/>
      <w:color w:val="0000FF"/>
      <w:kern w:val="3"/>
      <w:sz w:val="28"/>
      <w:szCs w:val="28"/>
    </w:rPr>
  </w:style>
  <w:style w:type="character" w:customStyle="1" w:styleId="affff4">
    <w:name w:val="本文縮排 字元"/>
    <w:rPr>
      <w:rFonts w:eastAsia="標楷體"/>
      <w:color w:val="FF0000"/>
      <w:kern w:val="3"/>
      <w:sz w:val="24"/>
      <w:szCs w:val="22"/>
    </w:rPr>
  </w:style>
  <w:style w:type="character" w:customStyle="1" w:styleId="affff5">
    <w:name w:val="問候 字元"/>
    <w:rPr>
      <w:sz w:val="24"/>
    </w:rPr>
  </w:style>
  <w:style w:type="character" w:customStyle="1" w:styleId="affff6">
    <w:name w:val="日期 字元"/>
    <w:rPr>
      <w:rFonts w:eastAsia="標楷體"/>
      <w:sz w:val="40"/>
      <w:szCs w:val="24"/>
    </w:rPr>
  </w:style>
  <w:style w:type="character" w:customStyle="1" w:styleId="affff7">
    <w:name w:val="註釋標題 字元"/>
    <w:rPr>
      <w:rFonts w:eastAsia="細明體"/>
      <w:sz w:val="24"/>
    </w:rPr>
  </w:style>
  <w:style w:type="character" w:customStyle="1" w:styleId="2a">
    <w:name w:val="本文 2 字元"/>
    <w:rPr>
      <w:rFonts w:ascii="Garamond" w:eastAsia="標楷體" w:hAnsi="Garamond" w:cs="Garamond"/>
      <w:sz w:val="32"/>
    </w:rPr>
  </w:style>
  <w:style w:type="character" w:customStyle="1" w:styleId="3d">
    <w:name w:val="本文 3 字元"/>
    <w:rPr>
      <w:rFonts w:ascii="Garamond" w:eastAsia="Garamond" w:hAnsi="Garamond" w:cs="Garamond"/>
    </w:rPr>
  </w:style>
  <w:style w:type="character" w:customStyle="1" w:styleId="3e">
    <w:name w:val="本文縮排 3 字元"/>
    <w:rPr>
      <w:rFonts w:ascii="Arial" w:eastAsia="標楷體" w:hAnsi="Arial" w:cs="Arial"/>
      <w:sz w:val="28"/>
    </w:rPr>
  </w:style>
  <w:style w:type="character" w:customStyle="1" w:styleId="affff8">
    <w:name w:val="文件引導模式 字元"/>
    <w:rPr>
      <w:rFonts w:ascii="新細明體" w:eastAsia="新細明體" w:hAnsi="新細明體" w:cs="新細明體"/>
      <w:kern w:val="3"/>
      <w:sz w:val="18"/>
      <w:szCs w:val="18"/>
    </w:rPr>
  </w:style>
  <w:style w:type="character" w:customStyle="1" w:styleId="affff9">
    <w:name w:val="純文字 字元"/>
    <w:rPr>
      <w:rFonts w:ascii="細明體" w:eastAsia="細明體" w:hAnsi="細明體" w:cs="細明體"/>
      <w:sz w:val="24"/>
    </w:rPr>
  </w:style>
  <w:style w:type="character" w:customStyle="1" w:styleId="affffa">
    <w:name w:val="標題２ 字元"/>
    <w:rPr>
      <w:rFonts w:ascii="Arial" w:eastAsia="標楷體" w:hAnsi="Arial" w:cs="Arial"/>
      <w:b/>
      <w:bCs/>
      <w:kern w:val="3"/>
      <w:sz w:val="28"/>
      <w:szCs w:val="48"/>
    </w:rPr>
  </w:style>
  <w:style w:type="character" w:customStyle="1" w:styleId="1f2">
    <w:name w:val="樣式1 字元"/>
    <w:rPr>
      <w:rFonts w:ascii="Arial" w:eastAsia="Arial" w:hAnsi="Arial" w:cs="Arial"/>
      <w:b/>
      <w:bCs/>
      <w:kern w:val="3"/>
      <w:sz w:val="52"/>
      <w:szCs w:val="24"/>
    </w:rPr>
  </w:style>
  <w:style w:type="character" w:customStyle="1" w:styleId="1f3">
    <w:name w:val="作業規範標題1 字元"/>
    <w:rPr>
      <w:rFonts w:ascii="標楷體" w:eastAsia="標楷體" w:hAnsi="標楷體" w:cs="標楷體"/>
      <w:b/>
      <w:bCs w:val="0"/>
      <w:sz w:val="40"/>
      <w:lang w:val="en-US" w:eastAsia="ar-SA" w:bidi="ar-SA"/>
    </w:rPr>
  </w:style>
  <w:style w:type="character" w:customStyle="1" w:styleId="r121">
    <w:name w:val="r121"/>
    <w:rPr>
      <w:rFonts w:ascii="Verdana" w:eastAsia="Verdana" w:hAnsi="Verdana" w:cs="Verdana"/>
      <w:color w:val="FF0000"/>
      <w:sz w:val="21"/>
      <w:szCs w:val="21"/>
    </w:rPr>
  </w:style>
  <w:style w:type="character" w:customStyle="1" w:styleId="affffb">
    <w:name w:val="字元"/>
    <w:rPr>
      <w:rFonts w:ascii="標楷體" w:eastAsia="標楷體" w:hAnsi="標楷體" w:cs="標楷體"/>
      <w:kern w:val="3"/>
      <w:sz w:val="28"/>
      <w:szCs w:val="28"/>
      <w:lang w:val="en-US" w:eastAsia="ar-SA" w:bidi="ar-SA"/>
    </w:rPr>
  </w:style>
  <w:style w:type="character" w:customStyle="1" w:styleId="large1">
    <w:name w:val="large1"/>
    <w:rPr>
      <w:sz w:val="20"/>
      <w:szCs w:val="20"/>
    </w:rPr>
  </w:style>
  <w:style w:type="character" w:customStyle="1" w:styleId="affffc">
    <w:name w:val="字元 字元"/>
    <w:rPr>
      <w:rFonts w:ascii="Cambria" w:eastAsia="新細明體" w:hAnsi="Cambria" w:cs="Times New Roman"/>
      <w:kern w:val="3"/>
      <w:sz w:val="18"/>
      <w:szCs w:val="18"/>
    </w:rPr>
  </w:style>
  <w:style w:type="character" w:customStyle="1" w:styleId="3f">
    <w:name w:val="字元 字元3"/>
    <w:rPr>
      <w:rFonts w:ascii="標楷體" w:eastAsia="標楷體" w:hAnsi="標楷體" w:cs="標楷體"/>
      <w:kern w:val="3"/>
      <w:sz w:val="28"/>
    </w:rPr>
  </w:style>
  <w:style w:type="character" w:customStyle="1" w:styleId="1f4">
    <w:name w:val="字元 字元1"/>
    <w:rPr>
      <w:sz w:val="24"/>
    </w:rPr>
  </w:style>
  <w:style w:type="character" w:customStyle="1" w:styleId="2b">
    <w:name w:val="字元 字元2"/>
    <w:rPr>
      <w:kern w:val="3"/>
    </w:rPr>
  </w:style>
  <w:style w:type="character" w:customStyle="1" w:styleId="z-1">
    <w:name w:val="z-表單的頂端 字元"/>
    <w:rPr>
      <w:rFonts w:ascii="Arial" w:eastAsia="Arial" w:hAnsi="Arial" w:cs="Arial"/>
      <w:vanish/>
      <w:kern w:val="3"/>
      <w:sz w:val="16"/>
      <w:szCs w:val="16"/>
    </w:rPr>
  </w:style>
  <w:style w:type="character" w:customStyle="1" w:styleId="z-2">
    <w:name w:val="z-表單的底部 字元"/>
    <w:rPr>
      <w:rFonts w:ascii="Arial" w:eastAsia="Arial" w:hAnsi="Arial" w:cs="Arial"/>
      <w:vanish/>
      <w:kern w:val="3"/>
      <w:sz w:val="16"/>
      <w:szCs w:val="16"/>
    </w:rPr>
  </w:style>
  <w:style w:type="character" w:styleId="affffd">
    <w:name w:val="page number"/>
    <w:basedOn w:val="1f"/>
  </w:style>
  <w:style w:type="character" w:styleId="affffe">
    <w:name w:val="Subtle Emphasis"/>
    <w:rPr>
      <w:i/>
      <w:iCs/>
      <w:color w:val="404040"/>
    </w:rPr>
  </w:style>
  <w:style w:type="character" w:customStyle="1" w:styleId="afffff">
    <w:name w:val="註腳符"/>
  </w:style>
  <w:style w:type="character" w:styleId="afffff0">
    <w:name w:val="Hyperlink"/>
    <w:uiPriority w:val="99"/>
    <w:rPr>
      <w:color w:val="000080"/>
      <w:u w:val="single"/>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Internetlink">
    <w:name w:val="Internet link"/>
    <w:rPr>
      <w:color w:val="000080"/>
      <w:u w:val="single"/>
    </w:rPr>
  </w:style>
  <w:style w:type="character" w:customStyle="1" w:styleId="NumberingSymbols">
    <w:name w:val="Numbering Symbols"/>
    <w:rPr>
      <w:rFonts w:eastAsia="標楷體"/>
      <w:sz w:val="32"/>
      <w:szCs w:val="32"/>
    </w:rPr>
  </w:style>
  <w:style w:type="character" w:customStyle="1" w:styleId="IndexLink">
    <w:name w:val="Index Link"/>
  </w:style>
  <w:style w:type="paragraph" w:customStyle="1" w:styleId="afffff1">
    <w:name w:val="目錄壹"/>
    <w:basedOn w:val="a8"/>
    <w:pPr>
      <w:tabs>
        <w:tab w:val="clear" w:pos="-1179"/>
        <w:tab w:val="clear" w:pos="-818"/>
        <w:tab w:val="left" w:pos="-23040"/>
        <w:tab w:val="left" w:pos="-21960"/>
        <w:tab w:val="left" w:pos="-16560"/>
      </w:tabs>
      <w:spacing w:before="240"/>
    </w:pPr>
    <w:rPr>
      <w:rFonts w:ascii="標楷體" w:hAnsi="標楷體"/>
      <w:color w:val="000000"/>
      <w:szCs w:val="28"/>
    </w:rPr>
  </w:style>
  <w:style w:type="character" w:customStyle="1" w:styleId="1f5">
    <w:name w:val="本文1 字元"/>
    <w:basedOn w:val="a3"/>
    <w:rPr>
      <w:kern w:val="3"/>
      <w:sz w:val="24"/>
      <w:lang w:eastAsia="ar-SA"/>
    </w:rPr>
  </w:style>
  <w:style w:type="character" w:customStyle="1" w:styleId="afffff2">
    <w:name w:val="內文[標號(一)] 字元"/>
    <w:basedOn w:val="1f5"/>
    <w:rPr>
      <w:rFonts w:eastAsia="標楷體"/>
      <w:kern w:val="3"/>
      <w:sz w:val="28"/>
      <w:lang w:eastAsia="ar-SA"/>
    </w:rPr>
  </w:style>
  <w:style w:type="character" w:customStyle="1" w:styleId="afffff3">
    <w:name w:val="目錄壹 字元"/>
    <w:basedOn w:val="afffff2"/>
    <w:rPr>
      <w:rFonts w:ascii="標楷體" w:eastAsia="標楷體" w:hAnsi="標楷體"/>
      <w:color w:val="000000"/>
      <w:kern w:val="3"/>
      <w:sz w:val="28"/>
      <w:szCs w:val="28"/>
      <w:lang w:eastAsia="ar-SA"/>
    </w:rPr>
  </w:style>
  <w:style w:type="paragraph" w:customStyle="1" w:styleId="a">
    <w:name w:val="壹、"/>
    <w:basedOn w:val="afffff1"/>
    <w:pPr>
      <w:numPr>
        <w:numId w:val="7"/>
      </w:numPr>
      <w:snapToGrid w:val="0"/>
      <w:spacing w:before="0" w:line="240" w:lineRule="auto"/>
    </w:pPr>
    <w:rPr>
      <w:rFonts w:cs="新細明體"/>
      <w:b/>
      <w:bCs/>
      <w:caps/>
      <w:lang w:eastAsia="zh-TW"/>
    </w:rPr>
  </w:style>
  <w:style w:type="paragraph" w:customStyle="1" w:styleId="afffff4">
    <w:name w:val="第一步份"/>
    <w:basedOn w:val="1"/>
    <w:pPr>
      <w:snapToGrid w:val="0"/>
      <w:spacing w:before="120" w:after="120" w:line="240" w:lineRule="auto"/>
    </w:pPr>
    <w:rPr>
      <w:rFonts w:eastAsia="標楷體"/>
      <w:b w:val="0"/>
      <w:color w:val="000000"/>
      <w:sz w:val="36"/>
      <w:szCs w:val="24"/>
    </w:rPr>
  </w:style>
  <w:style w:type="character" w:customStyle="1" w:styleId="111">
    <w:name w:val="本文1 字元1"/>
    <w:basedOn w:val="a3"/>
    <w:rPr>
      <w:kern w:val="3"/>
      <w:sz w:val="24"/>
      <w:lang w:eastAsia="ar-SA"/>
    </w:rPr>
  </w:style>
  <w:style w:type="character" w:customStyle="1" w:styleId="120">
    <w:name w:val="標題 1 字元2"/>
    <w:basedOn w:val="111"/>
    <w:rPr>
      <w:rFonts w:ascii="Arial" w:eastAsia="Arial" w:hAnsi="Arial" w:cs="Arial"/>
      <w:b/>
      <w:bCs/>
      <w:kern w:val="3"/>
      <w:sz w:val="52"/>
      <w:szCs w:val="52"/>
      <w:lang w:eastAsia="ar-SA"/>
    </w:rPr>
  </w:style>
  <w:style w:type="character" w:customStyle="1" w:styleId="afffff5">
    <w:name w:val="第一步份 字元"/>
    <w:basedOn w:val="120"/>
    <w:rPr>
      <w:rFonts w:ascii="Arial" w:eastAsia="標楷體" w:hAnsi="Arial" w:cs="Arial"/>
      <w:b w:val="0"/>
      <w:bCs/>
      <w:color w:val="000000"/>
      <w:kern w:val="3"/>
      <w:sz w:val="36"/>
      <w:szCs w:val="24"/>
      <w:lang w:eastAsia="ar-SA"/>
    </w:rPr>
  </w:style>
  <w:style w:type="numbering" w:customStyle="1" w:styleId="LFO12">
    <w:name w:val="LFO12"/>
    <w:basedOn w:val="a5"/>
    <w:pPr>
      <w:numPr>
        <w:numId w:val="1"/>
      </w:numPr>
    </w:pPr>
  </w:style>
  <w:style w:type="numbering" w:customStyle="1" w:styleId="LFO1">
    <w:name w:val="LFO1"/>
    <w:basedOn w:val="a5"/>
    <w:pPr>
      <w:numPr>
        <w:numId w:val="2"/>
      </w:numPr>
    </w:pPr>
  </w:style>
  <w:style w:type="numbering" w:customStyle="1" w:styleId="LFO2">
    <w:name w:val="LFO2"/>
    <w:basedOn w:val="a5"/>
    <w:pPr>
      <w:numPr>
        <w:numId w:val="3"/>
      </w:numPr>
    </w:pPr>
  </w:style>
  <w:style w:type="numbering" w:customStyle="1" w:styleId="LFO3">
    <w:name w:val="LFO3"/>
    <w:basedOn w:val="a5"/>
    <w:pPr>
      <w:numPr>
        <w:numId w:val="4"/>
      </w:numPr>
    </w:pPr>
  </w:style>
  <w:style w:type="numbering" w:customStyle="1" w:styleId="LFO4">
    <w:name w:val="LFO4"/>
    <w:basedOn w:val="a5"/>
    <w:pPr>
      <w:numPr>
        <w:numId w:val="5"/>
      </w:numPr>
    </w:pPr>
  </w:style>
  <w:style w:type="numbering" w:customStyle="1" w:styleId="LFO5">
    <w:name w:val="LFO5"/>
    <w:basedOn w:val="a5"/>
    <w:pPr>
      <w:numPr>
        <w:numId w:val="6"/>
      </w:numPr>
    </w:pPr>
  </w:style>
  <w:style w:type="numbering" w:customStyle="1" w:styleId="LFO6">
    <w:name w:val="LFO6"/>
    <w:basedOn w:val="a5"/>
    <w:pPr>
      <w:numPr>
        <w:numId w:val="7"/>
      </w:numPr>
    </w:pPr>
  </w:style>
  <w:style w:type="character" w:customStyle="1" w:styleId="1f6">
    <w:name w:val="未解析的提及1"/>
    <w:basedOn w:val="a3"/>
    <w:uiPriority w:val="99"/>
    <w:semiHidden/>
    <w:unhideWhenUsed/>
    <w:rsid w:val="003221D4"/>
    <w:rPr>
      <w:color w:val="605E5C"/>
      <w:shd w:val="clear" w:color="auto" w:fill="E1DFDD"/>
    </w:rPr>
  </w:style>
  <w:style w:type="paragraph" w:customStyle="1" w:styleId="afffff6">
    <w:name w:val="標題壹"/>
    <w:basedOn w:val="ab"/>
    <w:rsid w:val="00E109D2"/>
    <w:pPr>
      <w:tabs>
        <w:tab w:val="clear" w:pos="4153"/>
        <w:tab w:val="clear" w:pos="8306"/>
      </w:tabs>
      <w:suppressAutoHyphens w:val="0"/>
      <w:autoSpaceDN/>
      <w:adjustRightInd w:val="0"/>
      <w:spacing w:before="240" w:line="360" w:lineRule="atLeast"/>
    </w:pPr>
    <w:rPr>
      <w:rFonts w:ascii="Arial" w:eastAsia="標楷體" w:hAnsi="Arial" w:cs="Arial"/>
      <w:b/>
      <w:color w:val="000000"/>
      <w:kern w:val="0"/>
      <w:sz w:val="32"/>
      <w:lang w:eastAsia="zh-TW"/>
    </w:rPr>
  </w:style>
  <w:style w:type="table" w:styleId="afffff7">
    <w:name w:val="Table Grid"/>
    <w:basedOn w:val="a4"/>
    <w:uiPriority w:val="39"/>
    <w:rsid w:val="00BE04CA"/>
    <w:pPr>
      <w:autoSpaceDN/>
      <w:textAlignment w:val="auto"/>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須知標題壹"/>
    <w:basedOn w:val="af1"/>
    <w:link w:val="afffff8"/>
    <w:qFormat/>
    <w:rsid w:val="005E4CF5"/>
    <w:pPr>
      <w:numPr>
        <w:numId w:val="9"/>
      </w:numPr>
      <w:suppressAutoHyphens w:val="0"/>
      <w:autoSpaceDN/>
      <w:snapToGrid w:val="0"/>
      <w:spacing w:afterLines="50" w:after="180" w:line="240" w:lineRule="auto"/>
      <w:jc w:val="both"/>
      <w:textAlignment w:val="auto"/>
    </w:pPr>
    <w:rPr>
      <w:rFonts w:eastAsia="標楷體"/>
      <w:sz w:val="28"/>
      <w:szCs w:val="28"/>
    </w:rPr>
  </w:style>
  <w:style w:type="paragraph" w:customStyle="1" w:styleId="afffff9">
    <w:name w:val="須知附件"/>
    <w:basedOn w:val="af1"/>
    <w:link w:val="afffffa"/>
    <w:qFormat/>
    <w:rsid w:val="005E4CF5"/>
    <w:pPr>
      <w:snapToGrid w:val="0"/>
      <w:ind w:left="991" w:rightChars="113" w:right="226" w:hangingChars="413" w:hanging="991"/>
    </w:pPr>
    <w:rPr>
      <w:rFonts w:ascii="標楷體" w:eastAsia="標楷體" w:hAnsi="標楷體"/>
      <w:b/>
      <w:sz w:val="28"/>
    </w:rPr>
  </w:style>
  <w:style w:type="character" w:customStyle="1" w:styleId="12">
    <w:name w:val="本文1 字元2"/>
    <w:basedOn w:val="a3"/>
    <w:link w:val="10"/>
    <w:rsid w:val="005E4CF5"/>
    <w:rPr>
      <w:kern w:val="3"/>
      <w:sz w:val="24"/>
      <w:lang w:eastAsia="ar-SA"/>
    </w:rPr>
  </w:style>
  <w:style w:type="character" w:customStyle="1" w:styleId="11">
    <w:name w:val="清單段落 字元1"/>
    <w:aliases w:val="卑南壹 字元1,標題一 字元1,(二) 字元1,標題(一) 字元1,List Paragraph 字元1,lp1 字元1,FooterText 字元1,numbered 字元1,List Paragraph1 字元1,Paragraphe de liste1 字元1,清單段落3 字元1,清單段落31 字元1,12 20 字元1,1.1.1.1清單段落 字元1,列點 字元1,清單段落1 字元1,標題 (4) 字元1,貿易局(一) 字元1,標1 字元1,Footnote Sam 字元1"/>
    <w:basedOn w:val="12"/>
    <w:link w:val="af1"/>
    <w:uiPriority w:val="34"/>
    <w:rsid w:val="005E4CF5"/>
    <w:rPr>
      <w:kern w:val="3"/>
      <w:sz w:val="24"/>
      <w:lang w:eastAsia="ar-SA"/>
    </w:rPr>
  </w:style>
  <w:style w:type="character" w:customStyle="1" w:styleId="afffff8">
    <w:name w:val="須知標題壹 字元"/>
    <w:basedOn w:val="11"/>
    <w:link w:val="a1"/>
    <w:rsid w:val="005E4CF5"/>
    <w:rPr>
      <w:rFonts w:eastAsia="標楷體"/>
      <w:kern w:val="3"/>
      <w:sz w:val="28"/>
      <w:szCs w:val="28"/>
      <w:lang w:eastAsia="ar-SA"/>
    </w:rPr>
  </w:style>
  <w:style w:type="paragraph" w:styleId="afffffb">
    <w:name w:val="Title"/>
    <w:basedOn w:val="a2"/>
    <w:link w:val="1f7"/>
    <w:uiPriority w:val="1"/>
    <w:qFormat/>
    <w:rsid w:val="00BF3DF9"/>
    <w:pPr>
      <w:autoSpaceDE w:val="0"/>
      <w:spacing w:line="491" w:lineRule="exact"/>
      <w:ind w:left="1169" w:right="1421"/>
      <w:jc w:val="center"/>
      <w:textAlignment w:val="auto"/>
    </w:pPr>
    <w:rPr>
      <w:rFonts w:ascii="Noto Sans CJK JP Medium" w:eastAsia="Noto Sans CJK JP Medium" w:hAnsi="Noto Sans CJK JP Medium" w:cs="Noto Sans CJK JP Medium"/>
      <w:sz w:val="34"/>
      <w:szCs w:val="34"/>
    </w:rPr>
  </w:style>
  <w:style w:type="character" w:customStyle="1" w:styleId="afffffa">
    <w:name w:val="須知附件 字元"/>
    <w:basedOn w:val="11"/>
    <w:link w:val="afffff9"/>
    <w:rsid w:val="005E4CF5"/>
    <w:rPr>
      <w:rFonts w:ascii="標楷體" w:eastAsia="標楷體" w:hAnsi="標楷體"/>
      <w:b/>
      <w:kern w:val="3"/>
      <w:sz w:val="28"/>
      <w:lang w:eastAsia="ar-SA"/>
    </w:rPr>
  </w:style>
  <w:style w:type="character" w:customStyle="1" w:styleId="1f7">
    <w:name w:val="標題 字元1"/>
    <w:basedOn w:val="a3"/>
    <w:link w:val="afffffb"/>
    <w:uiPriority w:val="1"/>
    <w:rsid w:val="00BF3DF9"/>
    <w:rPr>
      <w:rFonts w:ascii="Noto Sans CJK JP Medium" w:eastAsia="Noto Sans CJK JP Medium" w:hAnsi="Noto Sans CJK JP Medium" w:cs="Noto Sans CJK JP Medium"/>
      <w:sz w:val="34"/>
      <w:szCs w:val="34"/>
    </w:rPr>
  </w:style>
  <w:style w:type="character" w:customStyle="1" w:styleId="2c">
    <w:name w:val="未解析的提及2"/>
    <w:basedOn w:val="a3"/>
    <w:uiPriority w:val="99"/>
    <w:semiHidden/>
    <w:unhideWhenUsed/>
    <w:rsid w:val="009378D1"/>
    <w:rPr>
      <w:color w:val="605E5C"/>
      <w:shd w:val="clear" w:color="auto" w:fill="E1DFDD"/>
    </w:rPr>
  </w:style>
  <w:style w:type="character" w:styleId="afffffc">
    <w:name w:val="Unresolved Mention"/>
    <w:basedOn w:val="a3"/>
    <w:uiPriority w:val="99"/>
    <w:semiHidden/>
    <w:unhideWhenUsed/>
    <w:rsid w:val="00D242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985963">
      <w:bodyDiv w:val="1"/>
      <w:marLeft w:val="0"/>
      <w:marRight w:val="0"/>
      <w:marTop w:val="0"/>
      <w:marBottom w:val="0"/>
      <w:divBdr>
        <w:top w:val="none" w:sz="0" w:space="0" w:color="auto"/>
        <w:left w:val="none" w:sz="0" w:space="0" w:color="auto"/>
        <w:bottom w:val="none" w:sz="0" w:space="0" w:color="auto"/>
        <w:right w:val="none" w:sz="0" w:space="0" w:color="auto"/>
      </w:divBdr>
    </w:div>
    <w:div w:id="231933124">
      <w:bodyDiv w:val="1"/>
      <w:marLeft w:val="0"/>
      <w:marRight w:val="0"/>
      <w:marTop w:val="0"/>
      <w:marBottom w:val="0"/>
      <w:divBdr>
        <w:top w:val="none" w:sz="0" w:space="0" w:color="auto"/>
        <w:left w:val="none" w:sz="0" w:space="0" w:color="auto"/>
        <w:bottom w:val="none" w:sz="0" w:space="0" w:color="auto"/>
        <w:right w:val="none" w:sz="0" w:space="0" w:color="auto"/>
      </w:divBdr>
      <w:divsChild>
        <w:div w:id="179130641">
          <w:marLeft w:val="360"/>
          <w:marRight w:val="0"/>
          <w:marTop w:val="107"/>
          <w:marBottom w:val="0"/>
          <w:divBdr>
            <w:top w:val="none" w:sz="0" w:space="0" w:color="auto"/>
            <w:left w:val="none" w:sz="0" w:space="0" w:color="auto"/>
            <w:bottom w:val="none" w:sz="0" w:space="0" w:color="auto"/>
            <w:right w:val="none" w:sz="0" w:space="0" w:color="auto"/>
          </w:divBdr>
        </w:div>
      </w:divsChild>
    </w:div>
    <w:div w:id="318001245">
      <w:bodyDiv w:val="1"/>
      <w:marLeft w:val="0"/>
      <w:marRight w:val="0"/>
      <w:marTop w:val="0"/>
      <w:marBottom w:val="0"/>
      <w:divBdr>
        <w:top w:val="none" w:sz="0" w:space="0" w:color="auto"/>
        <w:left w:val="none" w:sz="0" w:space="0" w:color="auto"/>
        <w:bottom w:val="none" w:sz="0" w:space="0" w:color="auto"/>
        <w:right w:val="none" w:sz="0" w:space="0" w:color="auto"/>
      </w:divBdr>
      <w:divsChild>
        <w:div w:id="1491672390">
          <w:marLeft w:val="360"/>
          <w:marRight w:val="0"/>
          <w:marTop w:val="107"/>
          <w:marBottom w:val="0"/>
          <w:divBdr>
            <w:top w:val="none" w:sz="0" w:space="0" w:color="auto"/>
            <w:left w:val="none" w:sz="0" w:space="0" w:color="auto"/>
            <w:bottom w:val="none" w:sz="0" w:space="0" w:color="auto"/>
            <w:right w:val="none" w:sz="0" w:space="0" w:color="auto"/>
          </w:divBdr>
        </w:div>
      </w:divsChild>
    </w:div>
    <w:div w:id="365915674">
      <w:bodyDiv w:val="1"/>
      <w:marLeft w:val="0"/>
      <w:marRight w:val="0"/>
      <w:marTop w:val="0"/>
      <w:marBottom w:val="0"/>
      <w:divBdr>
        <w:top w:val="none" w:sz="0" w:space="0" w:color="auto"/>
        <w:left w:val="none" w:sz="0" w:space="0" w:color="auto"/>
        <w:bottom w:val="none" w:sz="0" w:space="0" w:color="auto"/>
        <w:right w:val="none" w:sz="0" w:space="0" w:color="auto"/>
      </w:divBdr>
    </w:div>
    <w:div w:id="454445128">
      <w:bodyDiv w:val="1"/>
      <w:marLeft w:val="0"/>
      <w:marRight w:val="0"/>
      <w:marTop w:val="0"/>
      <w:marBottom w:val="0"/>
      <w:divBdr>
        <w:top w:val="none" w:sz="0" w:space="0" w:color="auto"/>
        <w:left w:val="none" w:sz="0" w:space="0" w:color="auto"/>
        <w:bottom w:val="none" w:sz="0" w:space="0" w:color="auto"/>
        <w:right w:val="none" w:sz="0" w:space="0" w:color="auto"/>
      </w:divBdr>
      <w:divsChild>
        <w:div w:id="892697138">
          <w:marLeft w:val="446"/>
          <w:marRight w:val="0"/>
          <w:marTop w:val="0"/>
          <w:marBottom w:val="0"/>
          <w:divBdr>
            <w:top w:val="none" w:sz="0" w:space="0" w:color="auto"/>
            <w:left w:val="none" w:sz="0" w:space="0" w:color="auto"/>
            <w:bottom w:val="none" w:sz="0" w:space="0" w:color="auto"/>
            <w:right w:val="none" w:sz="0" w:space="0" w:color="auto"/>
          </w:divBdr>
        </w:div>
        <w:div w:id="713188993">
          <w:marLeft w:val="446"/>
          <w:marRight w:val="0"/>
          <w:marTop w:val="0"/>
          <w:marBottom w:val="0"/>
          <w:divBdr>
            <w:top w:val="none" w:sz="0" w:space="0" w:color="auto"/>
            <w:left w:val="none" w:sz="0" w:space="0" w:color="auto"/>
            <w:bottom w:val="none" w:sz="0" w:space="0" w:color="auto"/>
            <w:right w:val="none" w:sz="0" w:space="0" w:color="auto"/>
          </w:divBdr>
        </w:div>
      </w:divsChild>
    </w:div>
    <w:div w:id="684669187">
      <w:bodyDiv w:val="1"/>
      <w:marLeft w:val="0"/>
      <w:marRight w:val="0"/>
      <w:marTop w:val="0"/>
      <w:marBottom w:val="0"/>
      <w:divBdr>
        <w:top w:val="none" w:sz="0" w:space="0" w:color="auto"/>
        <w:left w:val="none" w:sz="0" w:space="0" w:color="auto"/>
        <w:bottom w:val="none" w:sz="0" w:space="0" w:color="auto"/>
        <w:right w:val="none" w:sz="0" w:space="0" w:color="auto"/>
      </w:divBdr>
    </w:div>
    <w:div w:id="942104341">
      <w:bodyDiv w:val="1"/>
      <w:marLeft w:val="0"/>
      <w:marRight w:val="0"/>
      <w:marTop w:val="0"/>
      <w:marBottom w:val="0"/>
      <w:divBdr>
        <w:top w:val="none" w:sz="0" w:space="0" w:color="auto"/>
        <w:left w:val="none" w:sz="0" w:space="0" w:color="auto"/>
        <w:bottom w:val="none" w:sz="0" w:space="0" w:color="auto"/>
        <w:right w:val="none" w:sz="0" w:space="0" w:color="auto"/>
      </w:divBdr>
      <w:divsChild>
        <w:div w:id="765082539">
          <w:marLeft w:val="360"/>
          <w:marRight w:val="0"/>
          <w:marTop w:val="107"/>
          <w:marBottom w:val="0"/>
          <w:divBdr>
            <w:top w:val="none" w:sz="0" w:space="0" w:color="auto"/>
            <w:left w:val="none" w:sz="0" w:space="0" w:color="auto"/>
            <w:bottom w:val="none" w:sz="0" w:space="0" w:color="auto"/>
            <w:right w:val="none" w:sz="0" w:space="0" w:color="auto"/>
          </w:divBdr>
        </w:div>
      </w:divsChild>
    </w:div>
    <w:div w:id="1004088362">
      <w:bodyDiv w:val="1"/>
      <w:marLeft w:val="0"/>
      <w:marRight w:val="0"/>
      <w:marTop w:val="0"/>
      <w:marBottom w:val="0"/>
      <w:divBdr>
        <w:top w:val="none" w:sz="0" w:space="0" w:color="auto"/>
        <w:left w:val="none" w:sz="0" w:space="0" w:color="auto"/>
        <w:bottom w:val="none" w:sz="0" w:space="0" w:color="auto"/>
        <w:right w:val="none" w:sz="0" w:space="0" w:color="auto"/>
      </w:divBdr>
    </w:div>
    <w:div w:id="1055470207">
      <w:bodyDiv w:val="1"/>
      <w:marLeft w:val="0"/>
      <w:marRight w:val="0"/>
      <w:marTop w:val="0"/>
      <w:marBottom w:val="0"/>
      <w:divBdr>
        <w:top w:val="none" w:sz="0" w:space="0" w:color="auto"/>
        <w:left w:val="none" w:sz="0" w:space="0" w:color="auto"/>
        <w:bottom w:val="none" w:sz="0" w:space="0" w:color="auto"/>
        <w:right w:val="none" w:sz="0" w:space="0" w:color="auto"/>
      </w:divBdr>
    </w:div>
    <w:div w:id="1096243779">
      <w:bodyDiv w:val="1"/>
      <w:marLeft w:val="0"/>
      <w:marRight w:val="0"/>
      <w:marTop w:val="0"/>
      <w:marBottom w:val="0"/>
      <w:divBdr>
        <w:top w:val="none" w:sz="0" w:space="0" w:color="auto"/>
        <w:left w:val="none" w:sz="0" w:space="0" w:color="auto"/>
        <w:bottom w:val="none" w:sz="0" w:space="0" w:color="auto"/>
        <w:right w:val="none" w:sz="0" w:space="0" w:color="auto"/>
      </w:divBdr>
    </w:div>
    <w:div w:id="1106850718">
      <w:bodyDiv w:val="1"/>
      <w:marLeft w:val="0"/>
      <w:marRight w:val="0"/>
      <w:marTop w:val="0"/>
      <w:marBottom w:val="0"/>
      <w:divBdr>
        <w:top w:val="none" w:sz="0" w:space="0" w:color="auto"/>
        <w:left w:val="none" w:sz="0" w:space="0" w:color="auto"/>
        <w:bottom w:val="none" w:sz="0" w:space="0" w:color="auto"/>
        <w:right w:val="none" w:sz="0" w:space="0" w:color="auto"/>
      </w:divBdr>
      <w:divsChild>
        <w:div w:id="1931423245">
          <w:marLeft w:val="274"/>
          <w:marRight w:val="0"/>
          <w:marTop w:val="0"/>
          <w:marBottom w:val="0"/>
          <w:divBdr>
            <w:top w:val="none" w:sz="0" w:space="0" w:color="auto"/>
            <w:left w:val="none" w:sz="0" w:space="0" w:color="auto"/>
            <w:bottom w:val="none" w:sz="0" w:space="0" w:color="auto"/>
            <w:right w:val="none" w:sz="0" w:space="0" w:color="auto"/>
          </w:divBdr>
        </w:div>
      </w:divsChild>
    </w:div>
    <w:div w:id="1160150039">
      <w:bodyDiv w:val="1"/>
      <w:marLeft w:val="0"/>
      <w:marRight w:val="0"/>
      <w:marTop w:val="0"/>
      <w:marBottom w:val="0"/>
      <w:divBdr>
        <w:top w:val="none" w:sz="0" w:space="0" w:color="auto"/>
        <w:left w:val="none" w:sz="0" w:space="0" w:color="auto"/>
        <w:bottom w:val="none" w:sz="0" w:space="0" w:color="auto"/>
        <w:right w:val="none" w:sz="0" w:space="0" w:color="auto"/>
      </w:divBdr>
    </w:div>
    <w:div w:id="1187014086">
      <w:bodyDiv w:val="1"/>
      <w:marLeft w:val="0"/>
      <w:marRight w:val="0"/>
      <w:marTop w:val="0"/>
      <w:marBottom w:val="0"/>
      <w:divBdr>
        <w:top w:val="none" w:sz="0" w:space="0" w:color="auto"/>
        <w:left w:val="none" w:sz="0" w:space="0" w:color="auto"/>
        <w:bottom w:val="none" w:sz="0" w:space="0" w:color="auto"/>
        <w:right w:val="none" w:sz="0" w:space="0" w:color="auto"/>
      </w:divBdr>
    </w:div>
    <w:div w:id="1192494224">
      <w:bodyDiv w:val="1"/>
      <w:marLeft w:val="0"/>
      <w:marRight w:val="0"/>
      <w:marTop w:val="0"/>
      <w:marBottom w:val="0"/>
      <w:divBdr>
        <w:top w:val="none" w:sz="0" w:space="0" w:color="auto"/>
        <w:left w:val="none" w:sz="0" w:space="0" w:color="auto"/>
        <w:bottom w:val="none" w:sz="0" w:space="0" w:color="auto"/>
        <w:right w:val="none" w:sz="0" w:space="0" w:color="auto"/>
      </w:divBdr>
    </w:div>
    <w:div w:id="1194535301">
      <w:bodyDiv w:val="1"/>
      <w:marLeft w:val="0"/>
      <w:marRight w:val="0"/>
      <w:marTop w:val="0"/>
      <w:marBottom w:val="0"/>
      <w:divBdr>
        <w:top w:val="none" w:sz="0" w:space="0" w:color="auto"/>
        <w:left w:val="none" w:sz="0" w:space="0" w:color="auto"/>
        <w:bottom w:val="none" w:sz="0" w:space="0" w:color="auto"/>
        <w:right w:val="none" w:sz="0" w:space="0" w:color="auto"/>
      </w:divBdr>
    </w:div>
    <w:div w:id="1202130333">
      <w:bodyDiv w:val="1"/>
      <w:marLeft w:val="0"/>
      <w:marRight w:val="0"/>
      <w:marTop w:val="0"/>
      <w:marBottom w:val="0"/>
      <w:divBdr>
        <w:top w:val="none" w:sz="0" w:space="0" w:color="auto"/>
        <w:left w:val="none" w:sz="0" w:space="0" w:color="auto"/>
        <w:bottom w:val="none" w:sz="0" w:space="0" w:color="auto"/>
        <w:right w:val="none" w:sz="0" w:space="0" w:color="auto"/>
      </w:divBdr>
    </w:div>
    <w:div w:id="1294408084">
      <w:bodyDiv w:val="1"/>
      <w:marLeft w:val="0"/>
      <w:marRight w:val="0"/>
      <w:marTop w:val="0"/>
      <w:marBottom w:val="0"/>
      <w:divBdr>
        <w:top w:val="none" w:sz="0" w:space="0" w:color="auto"/>
        <w:left w:val="none" w:sz="0" w:space="0" w:color="auto"/>
        <w:bottom w:val="none" w:sz="0" w:space="0" w:color="auto"/>
        <w:right w:val="none" w:sz="0" w:space="0" w:color="auto"/>
      </w:divBdr>
    </w:div>
    <w:div w:id="1297225377">
      <w:bodyDiv w:val="1"/>
      <w:marLeft w:val="0"/>
      <w:marRight w:val="0"/>
      <w:marTop w:val="0"/>
      <w:marBottom w:val="0"/>
      <w:divBdr>
        <w:top w:val="none" w:sz="0" w:space="0" w:color="auto"/>
        <w:left w:val="none" w:sz="0" w:space="0" w:color="auto"/>
        <w:bottom w:val="none" w:sz="0" w:space="0" w:color="auto"/>
        <w:right w:val="none" w:sz="0" w:space="0" w:color="auto"/>
      </w:divBdr>
    </w:div>
    <w:div w:id="1377511669">
      <w:bodyDiv w:val="1"/>
      <w:marLeft w:val="0"/>
      <w:marRight w:val="0"/>
      <w:marTop w:val="0"/>
      <w:marBottom w:val="0"/>
      <w:divBdr>
        <w:top w:val="none" w:sz="0" w:space="0" w:color="auto"/>
        <w:left w:val="none" w:sz="0" w:space="0" w:color="auto"/>
        <w:bottom w:val="none" w:sz="0" w:space="0" w:color="auto"/>
        <w:right w:val="none" w:sz="0" w:space="0" w:color="auto"/>
      </w:divBdr>
    </w:div>
    <w:div w:id="1410271770">
      <w:bodyDiv w:val="1"/>
      <w:marLeft w:val="0"/>
      <w:marRight w:val="0"/>
      <w:marTop w:val="0"/>
      <w:marBottom w:val="0"/>
      <w:divBdr>
        <w:top w:val="none" w:sz="0" w:space="0" w:color="auto"/>
        <w:left w:val="none" w:sz="0" w:space="0" w:color="auto"/>
        <w:bottom w:val="none" w:sz="0" w:space="0" w:color="auto"/>
        <w:right w:val="none" w:sz="0" w:space="0" w:color="auto"/>
      </w:divBdr>
    </w:div>
    <w:div w:id="1462647122">
      <w:bodyDiv w:val="1"/>
      <w:marLeft w:val="0"/>
      <w:marRight w:val="0"/>
      <w:marTop w:val="0"/>
      <w:marBottom w:val="0"/>
      <w:divBdr>
        <w:top w:val="none" w:sz="0" w:space="0" w:color="auto"/>
        <w:left w:val="none" w:sz="0" w:space="0" w:color="auto"/>
        <w:bottom w:val="none" w:sz="0" w:space="0" w:color="auto"/>
        <w:right w:val="none" w:sz="0" w:space="0" w:color="auto"/>
      </w:divBdr>
      <w:divsChild>
        <w:div w:id="1971475247">
          <w:marLeft w:val="360"/>
          <w:marRight w:val="0"/>
          <w:marTop w:val="107"/>
          <w:marBottom w:val="0"/>
          <w:divBdr>
            <w:top w:val="none" w:sz="0" w:space="0" w:color="auto"/>
            <w:left w:val="none" w:sz="0" w:space="0" w:color="auto"/>
            <w:bottom w:val="none" w:sz="0" w:space="0" w:color="auto"/>
            <w:right w:val="none" w:sz="0" w:space="0" w:color="auto"/>
          </w:divBdr>
        </w:div>
      </w:divsChild>
    </w:div>
    <w:div w:id="1468664248">
      <w:bodyDiv w:val="1"/>
      <w:marLeft w:val="0"/>
      <w:marRight w:val="0"/>
      <w:marTop w:val="0"/>
      <w:marBottom w:val="0"/>
      <w:divBdr>
        <w:top w:val="none" w:sz="0" w:space="0" w:color="auto"/>
        <w:left w:val="none" w:sz="0" w:space="0" w:color="auto"/>
        <w:bottom w:val="none" w:sz="0" w:space="0" w:color="auto"/>
        <w:right w:val="none" w:sz="0" w:space="0" w:color="auto"/>
      </w:divBdr>
    </w:div>
    <w:div w:id="1577590580">
      <w:bodyDiv w:val="1"/>
      <w:marLeft w:val="0"/>
      <w:marRight w:val="0"/>
      <w:marTop w:val="0"/>
      <w:marBottom w:val="0"/>
      <w:divBdr>
        <w:top w:val="none" w:sz="0" w:space="0" w:color="auto"/>
        <w:left w:val="none" w:sz="0" w:space="0" w:color="auto"/>
        <w:bottom w:val="none" w:sz="0" w:space="0" w:color="auto"/>
        <w:right w:val="none" w:sz="0" w:space="0" w:color="auto"/>
      </w:divBdr>
      <w:divsChild>
        <w:div w:id="1826119982">
          <w:marLeft w:val="446"/>
          <w:marRight w:val="0"/>
          <w:marTop w:val="0"/>
          <w:marBottom w:val="60"/>
          <w:divBdr>
            <w:top w:val="none" w:sz="0" w:space="0" w:color="auto"/>
            <w:left w:val="none" w:sz="0" w:space="0" w:color="auto"/>
            <w:bottom w:val="none" w:sz="0" w:space="0" w:color="auto"/>
            <w:right w:val="none" w:sz="0" w:space="0" w:color="auto"/>
          </w:divBdr>
        </w:div>
        <w:div w:id="1213424589">
          <w:marLeft w:val="446"/>
          <w:marRight w:val="0"/>
          <w:marTop w:val="0"/>
          <w:marBottom w:val="60"/>
          <w:divBdr>
            <w:top w:val="none" w:sz="0" w:space="0" w:color="auto"/>
            <w:left w:val="none" w:sz="0" w:space="0" w:color="auto"/>
            <w:bottom w:val="none" w:sz="0" w:space="0" w:color="auto"/>
            <w:right w:val="none" w:sz="0" w:space="0" w:color="auto"/>
          </w:divBdr>
        </w:div>
      </w:divsChild>
    </w:div>
    <w:div w:id="1637181444">
      <w:bodyDiv w:val="1"/>
      <w:marLeft w:val="0"/>
      <w:marRight w:val="0"/>
      <w:marTop w:val="0"/>
      <w:marBottom w:val="0"/>
      <w:divBdr>
        <w:top w:val="none" w:sz="0" w:space="0" w:color="auto"/>
        <w:left w:val="none" w:sz="0" w:space="0" w:color="auto"/>
        <w:bottom w:val="none" w:sz="0" w:space="0" w:color="auto"/>
        <w:right w:val="none" w:sz="0" w:space="0" w:color="auto"/>
      </w:divBdr>
    </w:div>
    <w:div w:id="1852258100">
      <w:bodyDiv w:val="1"/>
      <w:marLeft w:val="0"/>
      <w:marRight w:val="0"/>
      <w:marTop w:val="0"/>
      <w:marBottom w:val="0"/>
      <w:divBdr>
        <w:top w:val="none" w:sz="0" w:space="0" w:color="auto"/>
        <w:left w:val="none" w:sz="0" w:space="0" w:color="auto"/>
        <w:bottom w:val="none" w:sz="0" w:space="0" w:color="auto"/>
        <w:right w:val="none" w:sz="0" w:space="0" w:color="auto"/>
      </w:divBdr>
      <w:divsChild>
        <w:div w:id="1309675088">
          <w:marLeft w:val="446"/>
          <w:marRight w:val="0"/>
          <w:marTop w:val="0"/>
          <w:marBottom w:val="60"/>
          <w:divBdr>
            <w:top w:val="none" w:sz="0" w:space="0" w:color="auto"/>
            <w:left w:val="none" w:sz="0" w:space="0" w:color="auto"/>
            <w:bottom w:val="none" w:sz="0" w:space="0" w:color="auto"/>
            <w:right w:val="none" w:sz="0" w:space="0" w:color="auto"/>
          </w:divBdr>
        </w:div>
        <w:div w:id="1193835525">
          <w:marLeft w:val="446"/>
          <w:marRight w:val="0"/>
          <w:marTop w:val="0"/>
          <w:marBottom w:val="60"/>
          <w:divBdr>
            <w:top w:val="none" w:sz="0" w:space="0" w:color="auto"/>
            <w:left w:val="none" w:sz="0" w:space="0" w:color="auto"/>
            <w:bottom w:val="none" w:sz="0" w:space="0" w:color="auto"/>
            <w:right w:val="none" w:sz="0" w:space="0" w:color="auto"/>
          </w:divBdr>
        </w:div>
      </w:divsChild>
    </w:div>
    <w:div w:id="1945066013">
      <w:bodyDiv w:val="1"/>
      <w:marLeft w:val="0"/>
      <w:marRight w:val="0"/>
      <w:marTop w:val="0"/>
      <w:marBottom w:val="0"/>
      <w:divBdr>
        <w:top w:val="none" w:sz="0" w:space="0" w:color="auto"/>
        <w:left w:val="none" w:sz="0" w:space="0" w:color="auto"/>
        <w:bottom w:val="none" w:sz="0" w:space="0" w:color="auto"/>
        <w:right w:val="none" w:sz="0" w:space="0" w:color="auto"/>
      </w:divBdr>
    </w:div>
    <w:div w:id="2067340143">
      <w:bodyDiv w:val="1"/>
      <w:marLeft w:val="0"/>
      <w:marRight w:val="0"/>
      <w:marTop w:val="0"/>
      <w:marBottom w:val="0"/>
      <w:divBdr>
        <w:top w:val="none" w:sz="0" w:space="0" w:color="auto"/>
        <w:left w:val="none" w:sz="0" w:space="0" w:color="auto"/>
        <w:bottom w:val="none" w:sz="0" w:space="0" w:color="auto"/>
        <w:right w:val="none" w:sz="0" w:space="0" w:color="auto"/>
      </w:divBdr>
      <w:divsChild>
        <w:div w:id="237325780">
          <w:marLeft w:val="446"/>
          <w:marRight w:val="0"/>
          <w:marTop w:val="0"/>
          <w:marBottom w:val="60"/>
          <w:divBdr>
            <w:top w:val="none" w:sz="0" w:space="0" w:color="auto"/>
            <w:left w:val="none" w:sz="0" w:space="0" w:color="auto"/>
            <w:bottom w:val="none" w:sz="0" w:space="0" w:color="auto"/>
            <w:right w:val="none" w:sz="0" w:space="0" w:color="auto"/>
          </w:divBdr>
        </w:div>
        <w:div w:id="1633442519">
          <w:marLeft w:val="446"/>
          <w:marRight w:val="0"/>
          <w:marTop w:val="0"/>
          <w:marBottom w:val="60"/>
          <w:divBdr>
            <w:top w:val="none" w:sz="0" w:space="0" w:color="auto"/>
            <w:left w:val="none" w:sz="0" w:space="0" w:color="auto"/>
            <w:bottom w:val="none" w:sz="0" w:space="0" w:color="auto"/>
            <w:right w:val="none" w:sz="0" w:space="0" w:color="auto"/>
          </w:divBdr>
        </w:div>
      </w:divsChild>
    </w:div>
    <w:div w:id="2090540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9F62C-C622-4585-B901-79B1F380E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43</Pages>
  <Words>3954</Words>
  <Characters>22543</Characters>
  <Application>Microsoft Office Word</Application>
  <DocSecurity>0</DocSecurity>
  <Lines>187</Lines>
  <Paragraphs>52</Paragraphs>
  <ScaleCrop>false</ScaleCrop>
  <Company>Ministry of Economic Affairs,R.O.C.</Company>
  <LinksUpToDate>false</LinksUpToDate>
  <CharactersWithSpaces>26445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CISA-Melissa Kao</dc:creator>
  <cp:lastModifiedBy>許綺芳</cp:lastModifiedBy>
  <cp:revision>21</cp:revision>
  <cp:lastPrinted>2025-07-07T06:08:00Z</cp:lastPrinted>
  <dcterms:created xsi:type="dcterms:W3CDTF">2025-06-25T06:22:00Z</dcterms:created>
  <dcterms:modified xsi:type="dcterms:W3CDTF">2025-07-07T06:08:00Z</dcterms:modified>
</cp:coreProperties>
</file>