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018D3" w14:textId="77777777" w:rsidR="00E15544" w:rsidRPr="00E84FB1" w:rsidRDefault="004C5877">
      <w:pPr>
        <w:spacing w:line="560" w:lineRule="exact"/>
        <w:jc w:val="center"/>
        <w:rPr>
          <w:rFonts w:eastAsia="標楷體"/>
          <w:b/>
          <w:color w:val="0D0D0D" w:themeColor="text1" w:themeTint="F2"/>
          <w:sz w:val="44"/>
        </w:rPr>
      </w:pPr>
      <w:r w:rsidRPr="00E84FB1">
        <w:rPr>
          <w:rFonts w:eastAsia="標楷體"/>
          <w:b/>
          <w:color w:val="0D0D0D" w:themeColor="text1" w:themeTint="F2"/>
          <w:sz w:val="44"/>
        </w:rPr>
        <w:t>新聞稿</w:t>
      </w:r>
    </w:p>
    <w:p w14:paraId="41C55881" w14:textId="05B0BC71" w:rsidR="008F2EFF" w:rsidRPr="00E84FB1" w:rsidRDefault="008F2EFF" w:rsidP="008B7131">
      <w:pPr>
        <w:spacing w:beforeLines="100" w:before="333" w:line="400" w:lineRule="exact"/>
        <w:rPr>
          <w:rFonts w:eastAsia="標楷體"/>
          <w:color w:val="0D0D0D" w:themeColor="text1" w:themeTint="F2"/>
          <w:kern w:val="2"/>
        </w:rPr>
      </w:pPr>
      <w:r w:rsidRPr="00E84FB1">
        <w:rPr>
          <w:rFonts w:eastAsia="標楷體" w:hint="eastAsia"/>
          <w:color w:val="0D0D0D" w:themeColor="text1" w:themeTint="F2"/>
        </w:rPr>
        <w:t>備註：</w:t>
      </w:r>
      <w:r w:rsidRPr="00E84FB1">
        <w:rPr>
          <w:rFonts w:eastAsia="標楷體"/>
          <w:color w:val="0D0D0D" w:themeColor="text1" w:themeTint="F2"/>
        </w:rPr>
        <w:t>1.</w:t>
      </w:r>
      <w:r w:rsidRPr="00E84FB1">
        <w:rPr>
          <w:rFonts w:eastAsia="標楷體" w:hint="eastAsia"/>
          <w:color w:val="0D0D0D" w:themeColor="text1" w:themeTint="F2"/>
        </w:rPr>
        <w:t>本新聞稿透過網際網路</w:t>
      </w:r>
      <w:r w:rsidR="000A0B99" w:rsidRPr="00E84FB1">
        <w:rPr>
          <w:rFonts w:eastAsia="標楷體" w:hint="eastAsia"/>
          <w:color w:val="0D0D0D" w:themeColor="text1" w:themeTint="F2"/>
        </w:rPr>
        <w:t>(</w:t>
      </w:r>
      <w:r w:rsidRPr="00E84FB1">
        <w:rPr>
          <w:rFonts w:eastAsia="標楷體"/>
          <w:color w:val="0D0D0D" w:themeColor="text1" w:themeTint="F2"/>
        </w:rPr>
        <w:t>Internet</w:t>
      </w:r>
      <w:r w:rsidR="000754B5" w:rsidRPr="00E84FB1">
        <w:rPr>
          <w:rFonts w:eastAsia="標楷體" w:hint="eastAsia"/>
          <w:color w:val="0D0D0D" w:themeColor="text1" w:themeTint="F2"/>
        </w:rPr>
        <w:t>)</w:t>
      </w:r>
      <w:r w:rsidRPr="00E84FB1">
        <w:rPr>
          <w:rFonts w:eastAsia="標楷體" w:hint="eastAsia"/>
          <w:color w:val="0D0D0D" w:themeColor="text1" w:themeTint="F2"/>
        </w:rPr>
        <w:t>系統同步發送。</w:t>
      </w:r>
    </w:p>
    <w:p w14:paraId="4AE11E76" w14:textId="77777777" w:rsidR="008F2EFF" w:rsidRPr="00E84FB1" w:rsidRDefault="008F2EFF" w:rsidP="008F2EFF">
      <w:pPr>
        <w:spacing w:line="400" w:lineRule="exact"/>
        <w:ind w:left="840" w:hangingChars="350" w:hanging="840"/>
        <w:rPr>
          <w:rFonts w:eastAsia="標楷體"/>
          <w:color w:val="0D0D0D" w:themeColor="text1" w:themeTint="F2"/>
        </w:rPr>
      </w:pPr>
      <w:r w:rsidRPr="00E84FB1">
        <w:rPr>
          <w:rFonts w:eastAsia="標楷體" w:hint="eastAsia"/>
          <w:color w:val="0D0D0D" w:themeColor="text1" w:themeTint="F2"/>
        </w:rPr>
        <w:t>備註：</w:t>
      </w:r>
      <w:r w:rsidRPr="00E84FB1">
        <w:rPr>
          <w:rFonts w:eastAsia="標楷體"/>
          <w:color w:val="0D0D0D" w:themeColor="text1" w:themeTint="F2"/>
        </w:rPr>
        <w:t xml:space="preserve"> 2.</w:t>
      </w:r>
      <w:r w:rsidRPr="00E84FB1">
        <w:rPr>
          <w:rFonts w:eastAsia="標楷體" w:hint="eastAsia"/>
          <w:color w:val="0D0D0D" w:themeColor="text1" w:themeTint="F2"/>
        </w:rPr>
        <w:t>本部投審會發布之僑外投資、陸資投資、對外投資、對中國大陸投資統計，</w:t>
      </w:r>
      <w:proofErr w:type="gramStart"/>
      <w:r w:rsidRPr="00E84FB1">
        <w:rPr>
          <w:rFonts w:eastAsia="標楷體" w:hint="eastAsia"/>
          <w:color w:val="0D0D0D" w:themeColor="text1" w:themeTint="F2"/>
        </w:rPr>
        <w:t>均為</w:t>
      </w:r>
      <w:proofErr w:type="gramEnd"/>
      <w:r w:rsidRPr="00E84FB1">
        <w:rPr>
          <w:rFonts w:eastAsia="標楷體" w:hint="eastAsia"/>
          <w:b/>
          <w:color w:val="0D0D0D" w:themeColor="text1" w:themeTint="F2"/>
        </w:rPr>
        <w:t>「股本投資」</w:t>
      </w:r>
      <w:r w:rsidRPr="00E84FB1">
        <w:rPr>
          <w:rFonts w:eastAsia="標楷體" w:hint="eastAsia"/>
          <w:color w:val="0D0D0D" w:themeColor="text1" w:themeTint="F2"/>
        </w:rPr>
        <w:t>統計。</w:t>
      </w:r>
    </w:p>
    <w:p w14:paraId="395A674A" w14:textId="77777777" w:rsidR="00393FD1" w:rsidRPr="00E84FB1" w:rsidRDefault="00393FD1" w:rsidP="008F2EFF">
      <w:pPr>
        <w:spacing w:line="400" w:lineRule="exact"/>
        <w:ind w:left="840" w:hangingChars="350" w:hanging="840"/>
        <w:rPr>
          <w:rFonts w:eastAsia="標楷體"/>
          <w:color w:val="0D0D0D" w:themeColor="text1" w:themeTint="F2"/>
        </w:rPr>
      </w:pPr>
      <w:r w:rsidRPr="00E84FB1">
        <w:rPr>
          <w:rFonts w:eastAsia="標楷體" w:hint="eastAsia"/>
          <w:color w:val="0D0D0D" w:themeColor="text1" w:themeTint="F2"/>
        </w:rPr>
        <w:t>備註：</w:t>
      </w:r>
      <w:r w:rsidRPr="00E84FB1">
        <w:rPr>
          <w:rFonts w:eastAsia="標楷體" w:hint="eastAsia"/>
          <w:color w:val="0D0D0D" w:themeColor="text1" w:themeTint="F2"/>
        </w:rPr>
        <w:t>3.</w:t>
      </w:r>
      <w:r w:rsidRPr="00E84FB1">
        <w:rPr>
          <w:rFonts w:eastAsia="標楷體" w:hint="eastAsia"/>
          <w:color w:val="0D0D0D" w:themeColor="text1" w:themeTint="F2"/>
        </w:rPr>
        <w:t>本新聞稿美金兌新台幣匯率以</w:t>
      </w:r>
      <w:r w:rsidRPr="00E84FB1">
        <w:rPr>
          <w:rFonts w:eastAsia="標楷體" w:hint="eastAsia"/>
          <w:color w:val="0D0D0D" w:themeColor="text1" w:themeTint="F2"/>
        </w:rPr>
        <w:t>30</w:t>
      </w:r>
      <w:r w:rsidRPr="00E84FB1">
        <w:rPr>
          <w:rFonts w:eastAsia="標楷體" w:hint="eastAsia"/>
          <w:color w:val="0D0D0D" w:themeColor="text1" w:themeTint="F2"/>
        </w:rPr>
        <w:t>計算。</w:t>
      </w:r>
    </w:p>
    <w:p w14:paraId="5D26668E" w14:textId="43719915" w:rsidR="00D27F12" w:rsidRPr="00E84FB1" w:rsidRDefault="00FA0CC6" w:rsidP="0041113A">
      <w:pPr>
        <w:spacing w:beforeLines="100" w:before="333"/>
        <w:ind w:firstLine="720"/>
        <w:jc w:val="both"/>
        <w:rPr>
          <w:rFonts w:eastAsia="標楷體"/>
          <w:color w:val="0D0D0D" w:themeColor="text1" w:themeTint="F2"/>
          <w:sz w:val="36"/>
          <w:szCs w:val="36"/>
        </w:rPr>
      </w:pPr>
      <w:r w:rsidRPr="00E84FB1">
        <w:rPr>
          <w:rFonts w:eastAsia="標楷體" w:hint="eastAsia"/>
          <w:color w:val="0D0D0D" w:themeColor="text1" w:themeTint="F2"/>
          <w:sz w:val="36"/>
          <w:szCs w:val="36"/>
        </w:rPr>
        <w:t>根據本部投審會統計，</w:t>
      </w:r>
      <w:r w:rsidR="0084210C" w:rsidRPr="00E84FB1">
        <w:rPr>
          <w:rFonts w:eastAsia="標楷體" w:hint="eastAsia"/>
          <w:color w:val="0D0D0D" w:themeColor="text1" w:themeTint="F2"/>
          <w:sz w:val="36"/>
          <w:szCs w:val="36"/>
        </w:rPr>
        <w:t>110</w:t>
      </w:r>
      <w:r w:rsidRPr="00E84FB1">
        <w:rPr>
          <w:rFonts w:eastAsia="標楷體" w:hint="eastAsia"/>
          <w:color w:val="0D0D0D" w:themeColor="text1" w:themeTint="F2"/>
          <w:sz w:val="36"/>
          <w:szCs w:val="36"/>
        </w:rPr>
        <w:t>年</w:t>
      </w:r>
      <w:r w:rsidR="00E41EA4" w:rsidRPr="00E84FB1">
        <w:rPr>
          <w:rFonts w:eastAsia="標楷體" w:hint="eastAsia"/>
          <w:color w:val="0D0D0D" w:themeColor="text1" w:themeTint="F2"/>
          <w:sz w:val="36"/>
          <w:szCs w:val="36"/>
        </w:rPr>
        <w:t>1-12</w:t>
      </w:r>
      <w:r w:rsidRPr="00E84FB1">
        <w:rPr>
          <w:rFonts w:eastAsia="標楷體" w:hint="eastAsia"/>
          <w:color w:val="0D0D0D" w:themeColor="text1" w:themeTint="F2"/>
          <w:sz w:val="36"/>
          <w:szCs w:val="36"/>
        </w:rPr>
        <w:t>月核准僑外投資件數為</w:t>
      </w:r>
      <w:r w:rsidR="00E41EA4" w:rsidRPr="00E84FB1">
        <w:rPr>
          <w:rFonts w:eastAsia="標楷體" w:hint="eastAsia"/>
          <w:color w:val="0D0D0D" w:themeColor="text1" w:themeTint="F2"/>
          <w:sz w:val="36"/>
          <w:szCs w:val="36"/>
        </w:rPr>
        <w:t>2,711</w:t>
      </w:r>
      <w:r w:rsidRPr="00E84FB1">
        <w:rPr>
          <w:rFonts w:eastAsia="標楷體" w:hint="eastAsia"/>
          <w:color w:val="0D0D0D" w:themeColor="text1" w:themeTint="F2"/>
          <w:sz w:val="36"/>
          <w:szCs w:val="36"/>
        </w:rPr>
        <w:t>件，較上年同期減少</w:t>
      </w:r>
      <w:r w:rsidR="00C40717" w:rsidRPr="00E84FB1">
        <w:rPr>
          <w:rFonts w:eastAsia="標楷體" w:hint="eastAsia"/>
          <w:color w:val="0D0D0D" w:themeColor="text1" w:themeTint="F2"/>
          <w:sz w:val="36"/>
          <w:szCs w:val="36"/>
        </w:rPr>
        <w:t>2</w:t>
      </w:r>
      <w:r w:rsidR="00BC2842" w:rsidRPr="00E84FB1">
        <w:rPr>
          <w:rFonts w:eastAsia="標楷體" w:hint="eastAsia"/>
          <w:color w:val="0D0D0D" w:themeColor="text1" w:themeTint="F2"/>
          <w:sz w:val="36"/>
          <w:szCs w:val="36"/>
        </w:rPr>
        <w:t>0.68</w:t>
      </w:r>
      <w:r w:rsidR="000754B5" w:rsidRPr="00E84FB1">
        <w:rPr>
          <w:rFonts w:eastAsia="標楷體" w:hint="eastAsia"/>
          <w:color w:val="0D0D0D" w:themeColor="text1" w:themeTint="F2"/>
          <w:sz w:val="36"/>
          <w:szCs w:val="36"/>
        </w:rPr>
        <w:t>%</w:t>
      </w:r>
      <w:r w:rsidR="00EC20A5" w:rsidRPr="00E84FB1">
        <w:rPr>
          <w:rFonts w:eastAsia="標楷體" w:hint="eastAsia"/>
          <w:color w:val="0D0D0D" w:themeColor="text1" w:themeTint="F2"/>
          <w:sz w:val="36"/>
          <w:szCs w:val="36"/>
        </w:rPr>
        <w:t>；在</w:t>
      </w:r>
      <w:r w:rsidR="007C24FB" w:rsidRPr="00E84FB1">
        <w:rPr>
          <w:rFonts w:eastAsia="標楷體" w:hint="eastAsia"/>
          <w:color w:val="0D0D0D" w:themeColor="text1" w:themeTint="F2"/>
          <w:sz w:val="36"/>
          <w:szCs w:val="36"/>
        </w:rPr>
        <w:t>核准</w:t>
      </w:r>
      <w:r w:rsidR="00EC20A5" w:rsidRPr="00E84FB1">
        <w:rPr>
          <w:rFonts w:eastAsia="標楷體" w:hint="eastAsia"/>
          <w:color w:val="0D0D0D" w:themeColor="text1" w:themeTint="F2"/>
          <w:sz w:val="36"/>
          <w:szCs w:val="36"/>
        </w:rPr>
        <w:t>金額部分，</w:t>
      </w:r>
      <w:r w:rsidR="00B04E67" w:rsidRPr="00E84FB1">
        <w:rPr>
          <w:rFonts w:eastAsia="標楷體" w:hint="eastAsia"/>
          <w:color w:val="0D0D0D" w:themeColor="text1" w:themeTint="F2"/>
          <w:sz w:val="36"/>
          <w:szCs w:val="36"/>
        </w:rPr>
        <w:t>投</w:t>
      </w:r>
      <w:r w:rsidR="000A0B99" w:rsidRPr="00E84FB1">
        <w:rPr>
          <w:rFonts w:eastAsia="標楷體" w:hint="eastAsia"/>
          <w:color w:val="0D0D0D" w:themeColor="text1" w:themeTint="F2"/>
          <w:sz w:val="36"/>
          <w:szCs w:val="36"/>
        </w:rPr>
        <w:t>(</w:t>
      </w:r>
      <w:r w:rsidR="00B04E67" w:rsidRPr="00E84FB1">
        <w:rPr>
          <w:rFonts w:eastAsia="標楷體" w:hint="eastAsia"/>
          <w:color w:val="0D0D0D" w:themeColor="text1" w:themeTint="F2"/>
          <w:sz w:val="36"/>
          <w:szCs w:val="36"/>
        </w:rPr>
        <w:t>增</w:t>
      </w:r>
      <w:r w:rsidR="00B04E67" w:rsidRPr="00E84FB1">
        <w:rPr>
          <w:rFonts w:eastAsia="標楷體" w:hint="eastAsia"/>
          <w:color w:val="0D0D0D" w:themeColor="text1" w:themeTint="F2"/>
          <w:sz w:val="36"/>
          <w:szCs w:val="36"/>
        </w:rPr>
        <w:t>)</w:t>
      </w:r>
      <w:r w:rsidR="00B04E67" w:rsidRPr="00E84FB1">
        <w:rPr>
          <w:rFonts w:eastAsia="標楷體" w:hint="eastAsia"/>
          <w:color w:val="0D0D0D" w:themeColor="text1" w:themeTint="F2"/>
          <w:sz w:val="36"/>
          <w:szCs w:val="36"/>
        </w:rPr>
        <w:t>金額計</w:t>
      </w:r>
      <w:r w:rsidR="00986369" w:rsidRPr="00E84FB1">
        <w:rPr>
          <w:rFonts w:eastAsia="標楷體" w:hint="eastAsia"/>
          <w:color w:val="0D0D0D" w:themeColor="text1" w:themeTint="F2"/>
          <w:sz w:val="36"/>
          <w:szCs w:val="36"/>
        </w:rPr>
        <w:t>美金</w:t>
      </w:r>
      <w:r w:rsidR="00C40717" w:rsidRPr="00E84FB1">
        <w:rPr>
          <w:rFonts w:eastAsia="標楷體" w:hint="eastAsia"/>
          <w:color w:val="0D0D0D" w:themeColor="text1" w:themeTint="F2"/>
          <w:sz w:val="36"/>
          <w:szCs w:val="36"/>
        </w:rPr>
        <w:t>7</w:t>
      </w:r>
      <w:r w:rsidR="004811D0" w:rsidRPr="00E84FB1">
        <w:rPr>
          <w:rFonts w:eastAsia="標楷體" w:hint="eastAsia"/>
          <w:color w:val="0D0D0D" w:themeColor="text1" w:themeTint="F2"/>
          <w:sz w:val="36"/>
          <w:szCs w:val="36"/>
        </w:rPr>
        <w:t>4</w:t>
      </w:r>
      <w:r w:rsidR="00B04E67" w:rsidRPr="00E84FB1">
        <w:rPr>
          <w:rFonts w:eastAsia="標楷體" w:hint="eastAsia"/>
          <w:color w:val="0D0D0D" w:themeColor="text1" w:themeTint="F2"/>
          <w:sz w:val="36"/>
          <w:szCs w:val="36"/>
        </w:rPr>
        <w:t>億</w:t>
      </w:r>
      <w:r w:rsidR="004811D0" w:rsidRPr="00E84FB1">
        <w:rPr>
          <w:rFonts w:eastAsia="標楷體" w:hint="eastAsia"/>
          <w:color w:val="0D0D0D" w:themeColor="text1" w:themeTint="F2"/>
          <w:sz w:val="36"/>
          <w:szCs w:val="36"/>
        </w:rPr>
        <w:t>7</w:t>
      </w:r>
      <w:r w:rsidR="00C40717" w:rsidRPr="00E84FB1">
        <w:rPr>
          <w:rFonts w:eastAsia="標楷體"/>
          <w:color w:val="0D0D0D" w:themeColor="text1" w:themeTint="F2"/>
          <w:sz w:val="36"/>
          <w:szCs w:val="36"/>
        </w:rPr>
        <w:t>,</w:t>
      </w:r>
      <w:r w:rsidR="004811D0" w:rsidRPr="00E84FB1">
        <w:rPr>
          <w:rFonts w:eastAsia="標楷體" w:hint="eastAsia"/>
          <w:color w:val="0D0D0D" w:themeColor="text1" w:themeTint="F2"/>
          <w:sz w:val="36"/>
          <w:szCs w:val="36"/>
        </w:rPr>
        <w:t>627</w:t>
      </w:r>
      <w:r w:rsidR="00B04E67" w:rsidRPr="00E84FB1">
        <w:rPr>
          <w:rFonts w:eastAsia="標楷體" w:hint="eastAsia"/>
          <w:color w:val="0D0D0D" w:themeColor="text1" w:themeTint="F2"/>
          <w:sz w:val="36"/>
          <w:szCs w:val="36"/>
        </w:rPr>
        <w:t>萬</w:t>
      </w:r>
      <w:r w:rsidR="004811D0" w:rsidRPr="00E84FB1">
        <w:rPr>
          <w:rFonts w:eastAsia="標楷體" w:hint="eastAsia"/>
          <w:color w:val="0D0D0D" w:themeColor="text1" w:themeTint="F2"/>
          <w:sz w:val="36"/>
          <w:szCs w:val="36"/>
        </w:rPr>
        <w:t>3</w:t>
      </w:r>
      <w:r w:rsidR="00B04E67" w:rsidRPr="00E84FB1">
        <w:rPr>
          <w:rFonts w:eastAsia="標楷體" w:hint="eastAsia"/>
          <w:color w:val="0D0D0D" w:themeColor="text1" w:themeTint="F2"/>
          <w:sz w:val="36"/>
          <w:szCs w:val="36"/>
        </w:rPr>
        <w:t>,000</w:t>
      </w:r>
      <w:r w:rsidR="00B04E67" w:rsidRPr="00E84FB1">
        <w:rPr>
          <w:rFonts w:eastAsia="標楷體" w:hint="eastAsia"/>
          <w:color w:val="0D0D0D" w:themeColor="text1" w:themeTint="F2"/>
          <w:sz w:val="36"/>
          <w:szCs w:val="36"/>
        </w:rPr>
        <w:t>元</w:t>
      </w:r>
      <w:r w:rsidR="000A0B99" w:rsidRPr="00E84FB1">
        <w:rPr>
          <w:rFonts w:eastAsia="標楷體" w:hint="eastAsia"/>
          <w:color w:val="0D0D0D" w:themeColor="text1" w:themeTint="F2"/>
          <w:sz w:val="36"/>
          <w:szCs w:val="36"/>
        </w:rPr>
        <w:t>(</w:t>
      </w:r>
      <w:r w:rsidR="00B04E67" w:rsidRPr="00E84FB1">
        <w:rPr>
          <w:rFonts w:eastAsia="標楷體" w:hint="eastAsia"/>
          <w:color w:val="0D0D0D" w:themeColor="text1" w:themeTint="F2"/>
          <w:sz w:val="36"/>
          <w:szCs w:val="36"/>
        </w:rPr>
        <w:t>折合新臺幣</w:t>
      </w:r>
      <w:r w:rsidR="003A34FB" w:rsidRPr="00E84FB1">
        <w:rPr>
          <w:rFonts w:eastAsia="標楷體" w:hint="eastAsia"/>
          <w:color w:val="0D0D0D" w:themeColor="text1" w:themeTint="F2"/>
          <w:sz w:val="36"/>
          <w:szCs w:val="36"/>
        </w:rPr>
        <w:t>2</w:t>
      </w:r>
      <w:r w:rsidR="00510666" w:rsidRPr="00E84FB1">
        <w:rPr>
          <w:rFonts w:eastAsia="標楷體" w:hint="eastAsia"/>
          <w:color w:val="0D0D0D" w:themeColor="text1" w:themeTint="F2"/>
          <w:sz w:val="36"/>
          <w:szCs w:val="36"/>
        </w:rPr>
        <w:t>,</w:t>
      </w:r>
      <w:r w:rsidR="004811D0" w:rsidRPr="00E84FB1">
        <w:rPr>
          <w:rFonts w:eastAsia="標楷體" w:hint="eastAsia"/>
          <w:color w:val="0D0D0D" w:themeColor="text1" w:themeTint="F2"/>
          <w:sz w:val="36"/>
          <w:szCs w:val="36"/>
        </w:rPr>
        <w:t>242</w:t>
      </w:r>
      <w:r w:rsidR="00B04E67" w:rsidRPr="00E84FB1">
        <w:rPr>
          <w:rFonts w:eastAsia="標楷體" w:hint="eastAsia"/>
          <w:color w:val="0D0D0D" w:themeColor="text1" w:themeTint="F2"/>
          <w:sz w:val="36"/>
          <w:szCs w:val="36"/>
        </w:rPr>
        <w:t>億</w:t>
      </w:r>
      <w:r w:rsidR="004811D0" w:rsidRPr="00E84FB1">
        <w:rPr>
          <w:rFonts w:eastAsia="標楷體" w:hint="eastAsia"/>
          <w:color w:val="0D0D0D" w:themeColor="text1" w:themeTint="F2"/>
          <w:sz w:val="36"/>
          <w:szCs w:val="36"/>
        </w:rPr>
        <w:t>8</w:t>
      </w:r>
      <w:r w:rsidR="004811D0" w:rsidRPr="00E84FB1">
        <w:rPr>
          <w:rFonts w:eastAsia="標楷體"/>
          <w:color w:val="0D0D0D" w:themeColor="text1" w:themeTint="F2"/>
          <w:sz w:val="36"/>
          <w:szCs w:val="36"/>
        </w:rPr>
        <w:t>,</w:t>
      </w:r>
      <w:r w:rsidR="004811D0" w:rsidRPr="00E84FB1">
        <w:rPr>
          <w:rFonts w:eastAsia="標楷體" w:hint="eastAsia"/>
          <w:color w:val="0D0D0D" w:themeColor="text1" w:themeTint="F2"/>
          <w:sz w:val="36"/>
          <w:szCs w:val="36"/>
        </w:rPr>
        <w:t>819</w:t>
      </w:r>
      <w:r w:rsidR="00B04E67" w:rsidRPr="00E84FB1">
        <w:rPr>
          <w:rFonts w:eastAsia="標楷體" w:hint="eastAsia"/>
          <w:color w:val="0D0D0D" w:themeColor="text1" w:themeTint="F2"/>
          <w:sz w:val="36"/>
          <w:szCs w:val="36"/>
        </w:rPr>
        <w:t>萬元</w:t>
      </w:r>
      <w:r w:rsidR="00B04E67" w:rsidRPr="00E84FB1">
        <w:rPr>
          <w:rFonts w:eastAsia="標楷體" w:hint="eastAsia"/>
          <w:color w:val="0D0D0D" w:themeColor="text1" w:themeTint="F2"/>
          <w:sz w:val="36"/>
          <w:szCs w:val="36"/>
        </w:rPr>
        <w:t>)</w:t>
      </w:r>
      <w:r w:rsidR="00B04E67" w:rsidRPr="00E84FB1">
        <w:rPr>
          <w:rFonts w:eastAsia="標楷體" w:hint="eastAsia"/>
          <w:color w:val="0D0D0D" w:themeColor="text1" w:themeTint="F2"/>
          <w:sz w:val="36"/>
          <w:szCs w:val="36"/>
        </w:rPr>
        <w:t>，</w:t>
      </w:r>
      <w:r w:rsidR="006A333E" w:rsidRPr="00E84FB1">
        <w:rPr>
          <w:rFonts w:eastAsia="標楷體" w:hint="eastAsia"/>
          <w:color w:val="0D0D0D" w:themeColor="text1" w:themeTint="F2"/>
          <w:sz w:val="36"/>
          <w:szCs w:val="36"/>
        </w:rPr>
        <w:t>較上年同期減少</w:t>
      </w:r>
      <w:r w:rsidR="00C45004" w:rsidRPr="00E84FB1">
        <w:rPr>
          <w:rFonts w:eastAsia="標楷體"/>
          <w:color w:val="0D0D0D" w:themeColor="text1" w:themeTint="F2"/>
          <w:sz w:val="36"/>
          <w:szCs w:val="36"/>
        </w:rPr>
        <w:t>1</w:t>
      </w:r>
      <w:r w:rsidR="00C45004" w:rsidRPr="00E84FB1">
        <w:rPr>
          <w:rFonts w:eastAsia="標楷體" w:hint="eastAsia"/>
          <w:color w:val="0D0D0D" w:themeColor="text1" w:themeTint="F2"/>
          <w:sz w:val="36"/>
          <w:szCs w:val="36"/>
        </w:rPr>
        <w:t>8.24</w:t>
      </w:r>
      <w:r w:rsidR="006A333E" w:rsidRPr="00E84FB1">
        <w:rPr>
          <w:rFonts w:eastAsia="標楷體" w:hint="eastAsia"/>
          <w:color w:val="0D0D0D" w:themeColor="text1" w:themeTint="F2"/>
          <w:sz w:val="36"/>
          <w:szCs w:val="36"/>
        </w:rPr>
        <w:t>%</w:t>
      </w:r>
      <w:r w:rsidR="00B665C8" w:rsidRPr="00E84FB1">
        <w:rPr>
          <w:rFonts w:eastAsia="標楷體" w:hint="eastAsia"/>
          <w:color w:val="0D0D0D" w:themeColor="text1" w:themeTint="F2"/>
          <w:sz w:val="36"/>
          <w:szCs w:val="36"/>
        </w:rPr>
        <w:t>；</w:t>
      </w:r>
      <w:r w:rsidR="0008278D" w:rsidRPr="00E84FB1">
        <w:rPr>
          <w:rFonts w:eastAsia="標楷體" w:hint="eastAsia"/>
          <w:color w:val="0D0D0D" w:themeColor="text1" w:themeTint="F2"/>
          <w:sz w:val="36"/>
          <w:szCs w:val="36"/>
        </w:rPr>
        <w:t>主要係因受到</w:t>
      </w:r>
      <w:r w:rsidR="00D3322A" w:rsidRPr="00E84FB1">
        <w:rPr>
          <w:rFonts w:eastAsia="標楷體" w:hint="eastAsia"/>
          <w:color w:val="0D0D0D" w:themeColor="text1" w:themeTint="F2"/>
          <w:sz w:val="36"/>
          <w:szCs w:val="36"/>
        </w:rPr>
        <w:t>新冠肺炎疫情</w:t>
      </w:r>
      <w:r w:rsidR="00DD7D6D" w:rsidRPr="00E84FB1">
        <w:rPr>
          <w:rFonts w:eastAsia="標楷體" w:hint="eastAsia"/>
          <w:color w:val="0D0D0D" w:themeColor="text1" w:themeTint="F2"/>
          <w:sz w:val="36"/>
          <w:szCs w:val="36"/>
        </w:rPr>
        <w:t>在全球持續蔓延</w:t>
      </w:r>
      <w:r w:rsidR="0008278D" w:rsidRPr="00E84FB1">
        <w:rPr>
          <w:rFonts w:eastAsia="標楷體" w:hint="eastAsia"/>
          <w:color w:val="0D0D0D" w:themeColor="text1" w:themeTint="F2"/>
          <w:sz w:val="36"/>
          <w:szCs w:val="36"/>
        </w:rPr>
        <w:t>，</w:t>
      </w:r>
      <w:r w:rsidR="00E257C7" w:rsidRPr="00E84FB1">
        <w:rPr>
          <w:rFonts w:eastAsia="標楷體" w:hint="eastAsia"/>
          <w:color w:val="0D0D0D" w:themeColor="text1" w:themeTint="F2"/>
          <w:sz w:val="36"/>
          <w:szCs w:val="36"/>
        </w:rPr>
        <w:t>且</w:t>
      </w:r>
      <w:r w:rsidR="00E257C7" w:rsidRPr="00E84FB1">
        <w:rPr>
          <w:rFonts w:eastAsia="標楷體"/>
          <w:color w:val="0D0D0D" w:themeColor="text1" w:themeTint="F2"/>
          <w:sz w:val="36"/>
          <w:szCs w:val="36"/>
        </w:rPr>
        <w:t>變種病毒</w:t>
      </w:r>
      <w:r w:rsidR="00E257C7" w:rsidRPr="00E84FB1">
        <w:rPr>
          <w:rFonts w:eastAsia="標楷體"/>
          <w:color w:val="0D0D0D" w:themeColor="text1" w:themeTint="F2"/>
          <w:sz w:val="36"/>
          <w:szCs w:val="36"/>
        </w:rPr>
        <w:t>Omicron</w:t>
      </w:r>
      <w:r w:rsidR="00E257C7" w:rsidRPr="00E84FB1">
        <w:rPr>
          <w:rFonts w:eastAsia="標楷體" w:hint="eastAsia"/>
          <w:color w:val="0D0D0D" w:themeColor="text1" w:themeTint="F2"/>
          <w:sz w:val="36"/>
          <w:szCs w:val="36"/>
        </w:rPr>
        <w:t>使</w:t>
      </w:r>
      <w:r w:rsidR="006674F8" w:rsidRPr="00E84FB1">
        <w:rPr>
          <w:rFonts w:eastAsia="標楷體"/>
          <w:color w:val="0D0D0D" w:themeColor="text1" w:themeTint="F2"/>
          <w:sz w:val="36"/>
          <w:szCs w:val="36"/>
        </w:rPr>
        <w:t>疫情升</w:t>
      </w:r>
      <w:r w:rsidR="0041113A" w:rsidRPr="00E84FB1">
        <w:rPr>
          <w:rFonts w:eastAsia="標楷體" w:hint="eastAsia"/>
          <w:color w:val="0D0D0D" w:themeColor="text1" w:themeTint="F2"/>
          <w:sz w:val="36"/>
          <w:szCs w:val="36"/>
        </w:rPr>
        <w:t>溫，</w:t>
      </w:r>
      <w:r w:rsidR="0008278D" w:rsidRPr="00E84FB1">
        <w:rPr>
          <w:rFonts w:eastAsia="標楷體" w:hint="eastAsia"/>
          <w:color w:val="0D0D0D" w:themeColor="text1" w:themeTint="F2"/>
          <w:sz w:val="36"/>
          <w:szCs w:val="36"/>
        </w:rPr>
        <w:t>對跨境投資造成顯著影響，</w:t>
      </w:r>
      <w:r w:rsidR="009B2A38" w:rsidRPr="00E84FB1">
        <w:rPr>
          <w:rFonts w:eastAsia="標楷體" w:hint="eastAsia"/>
          <w:color w:val="0D0D0D" w:themeColor="text1" w:themeTint="F2"/>
          <w:sz w:val="36"/>
          <w:szCs w:val="36"/>
        </w:rPr>
        <w:t>致</w:t>
      </w:r>
      <w:r w:rsidR="00325EB5" w:rsidRPr="00E84FB1">
        <w:rPr>
          <w:rFonts w:eastAsia="標楷體" w:hint="eastAsia"/>
          <w:color w:val="0D0D0D" w:themeColor="text1" w:themeTint="F2"/>
          <w:sz w:val="36"/>
          <w:szCs w:val="36"/>
        </w:rPr>
        <w:t>僑外</w:t>
      </w:r>
      <w:r w:rsidR="005F6B01" w:rsidRPr="00E84FB1">
        <w:rPr>
          <w:rFonts w:eastAsia="標楷體" w:hint="eastAsia"/>
          <w:color w:val="0D0D0D" w:themeColor="text1" w:themeTint="F2"/>
          <w:sz w:val="36"/>
          <w:szCs w:val="36"/>
        </w:rPr>
        <w:t>來臺</w:t>
      </w:r>
      <w:r w:rsidR="00325EB5" w:rsidRPr="00E84FB1">
        <w:rPr>
          <w:rFonts w:eastAsia="標楷體" w:hint="eastAsia"/>
          <w:color w:val="0D0D0D" w:themeColor="text1" w:themeTint="F2"/>
          <w:sz w:val="36"/>
          <w:szCs w:val="36"/>
        </w:rPr>
        <w:t>投資</w:t>
      </w:r>
      <w:r w:rsidR="0041385F" w:rsidRPr="00E84FB1">
        <w:rPr>
          <w:rFonts w:eastAsia="標楷體" w:hint="eastAsia"/>
          <w:color w:val="0D0D0D" w:themeColor="text1" w:themeTint="F2"/>
          <w:sz w:val="36"/>
          <w:szCs w:val="36"/>
        </w:rPr>
        <w:t>下滑</w:t>
      </w:r>
      <w:r w:rsidR="009B2A38" w:rsidRPr="00E84FB1">
        <w:rPr>
          <w:rFonts w:eastAsia="標楷體" w:hint="eastAsia"/>
          <w:color w:val="0D0D0D" w:themeColor="text1" w:themeTint="F2"/>
          <w:sz w:val="36"/>
          <w:szCs w:val="36"/>
        </w:rPr>
        <w:t>，</w:t>
      </w:r>
      <w:bookmarkStart w:id="0" w:name="_GoBack"/>
      <w:bookmarkEnd w:id="0"/>
      <w:r w:rsidR="0041113A" w:rsidRPr="00E84FB1">
        <w:rPr>
          <w:rFonts w:eastAsia="標楷體" w:hint="eastAsia"/>
          <w:color w:val="0D0D0D" w:themeColor="text1" w:themeTint="F2"/>
          <w:sz w:val="36"/>
          <w:szCs w:val="36"/>
        </w:rPr>
        <w:t>另</w:t>
      </w:r>
      <w:r w:rsidR="00B665C8" w:rsidRPr="00E84FB1">
        <w:rPr>
          <w:rFonts w:eastAsia="標楷體" w:hint="eastAsia"/>
          <w:color w:val="0D0D0D" w:themeColor="text1" w:themeTint="F2"/>
          <w:sz w:val="36"/>
          <w:szCs w:val="36"/>
        </w:rPr>
        <w:t>依</w:t>
      </w:r>
      <w:r w:rsidR="00D27F12" w:rsidRPr="00E84FB1">
        <w:rPr>
          <w:rFonts w:eastAsia="標楷體" w:hint="eastAsia"/>
          <w:color w:val="0D0D0D" w:themeColor="text1" w:themeTint="F2"/>
          <w:sz w:val="36"/>
          <w:szCs w:val="36"/>
        </w:rPr>
        <w:t>美國商業環境風險評估公司</w:t>
      </w:r>
      <w:r w:rsidR="00D27F12" w:rsidRPr="00E84FB1">
        <w:rPr>
          <w:rFonts w:eastAsia="標楷體" w:hint="eastAsia"/>
          <w:color w:val="0D0D0D" w:themeColor="text1" w:themeTint="F2"/>
          <w:sz w:val="36"/>
          <w:szCs w:val="36"/>
        </w:rPr>
        <w:t>(BERI) 110</w:t>
      </w:r>
      <w:r w:rsidR="00D27F12" w:rsidRPr="00E84FB1">
        <w:rPr>
          <w:rFonts w:eastAsia="標楷體" w:hint="eastAsia"/>
          <w:color w:val="0D0D0D" w:themeColor="text1" w:themeTint="F2"/>
          <w:sz w:val="36"/>
          <w:szCs w:val="36"/>
        </w:rPr>
        <w:t>年</w:t>
      </w:r>
      <w:r w:rsidR="006674F8" w:rsidRPr="00E84FB1">
        <w:rPr>
          <w:rFonts w:eastAsia="標楷體" w:hint="eastAsia"/>
          <w:color w:val="0D0D0D" w:themeColor="text1" w:themeTint="F2"/>
          <w:sz w:val="36"/>
          <w:szCs w:val="36"/>
        </w:rPr>
        <w:t>第</w:t>
      </w:r>
      <w:r w:rsidR="006674F8" w:rsidRPr="00E84FB1">
        <w:rPr>
          <w:rFonts w:eastAsia="標楷體" w:hint="eastAsia"/>
          <w:color w:val="0D0D0D" w:themeColor="text1" w:themeTint="F2"/>
          <w:sz w:val="36"/>
          <w:szCs w:val="36"/>
        </w:rPr>
        <w:t>3</w:t>
      </w:r>
      <w:r w:rsidR="006674F8" w:rsidRPr="00E84FB1">
        <w:rPr>
          <w:rFonts w:eastAsia="標楷體" w:hint="eastAsia"/>
          <w:color w:val="0D0D0D" w:themeColor="text1" w:themeTint="F2"/>
          <w:sz w:val="36"/>
          <w:szCs w:val="36"/>
        </w:rPr>
        <w:t>次</w:t>
      </w:r>
      <w:r w:rsidR="006674F8" w:rsidRPr="00E84FB1">
        <w:rPr>
          <w:rFonts w:eastAsia="標楷體" w:hint="eastAsia"/>
          <w:color w:val="0D0D0D" w:themeColor="text1" w:themeTint="F2"/>
          <w:sz w:val="36"/>
          <w:szCs w:val="36"/>
        </w:rPr>
        <w:t>(</w:t>
      </w:r>
      <w:r w:rsidR="00D27F12" w:rsidRPr="00E84FB1">
        <w:rPr>
          <w:rFonts w:eastAsia="標楷體" w:hint="eastAsia"/>
          <w:color w:val="0D0D0D" w:themeColor="text1" w:themeTint="F2"/>
          <w:sz w:val="36"/>
          <w:szCs w:val="36"/>
        </w:rPr>
        <w:t>12</w:t>
      </w:r>
      <w:r w:rsidR="00D27F12" w:rsidRPr="00E84FB1">
        <w:rPr>
          <w:rFonts w:eastAsia="標楷體" w:hint="eastAsia"/>
          <w:color w:val="0D0D0D" w:themeColor="text1" w:themeTint="F2"/>
          <w:sz w:val="36"/>
          <w:szCs w:val="36"/>
        </w:rPr>
        <w:t>月</w:t>
      </w:r>
      <w:r w:rsidR="006674F8" w:rsidRPr="00E84FB1">
        <w:rPr>
          <w:rFonts w:eastAsia="標楷體" w:hint="eastAsia"/>
          <w:color w:val="0D0D0D" w:themeColor="text1" w:themeTint="F2"/>
          <w:sz w:val="36"/>
          <w:szCs w:val="36"/>
        </w:rPr>
        <w:t>)</w:t>
      </w:r>
      <w:r w:rsidR="00D27F12" w:rsidRPr="00E84FB1">
        <w:rPr>
          <w:rFonts w:eastAsia="標楷體" w:hint="eastAsia"/>
          <w:color w:val="0D0D0D" w:themeColor="text1" w:themeTint="F2"/>
          <w:sz w:val="36"/>
          <w:szCs w:val="36"/>
        </w:rPr>
        <w:t>「投資環境風險評估報告」，</w:t>
      </w:r>
      <w:r w:rsidR="006674F8" w:rsidRPr="00E84FB1">
        <w:rPr>
          <w:rFonts w:eastAsia="標楷體" w:hint="eastAsia"/>
          <w:color w:val="0D0D0D" w:themeColor="text1" w:themeTint="F2"/>
          <w:sz w:val="36"/>
          <w:szCs w:val="36"/>
        </w:rPr>
        <w:t>將</w:t>
      </w:r>
      <w:r w:rsidR="00D27F12" w:rsidRPr="00E84FB1">
        <w:rPr>
          <w:rFonts w:eastAsia="標楷體" w:hint="eastAsia"/>
          <w:color w:val="0D0D0D" w:themeColor="text1" w:themeTint="F2"/>
          <w:sz w:val="36"/>
          <w:szCs w:val="36"/>
        </w:rPr>
        <w:t>臺灣投資環境</w:t>
      </w:r>
      <w:r w:rsidR="006674F8" w:rsidRPr="00E84FB1">
        <w:rPr>
          <w:rFonts w:eastAsia="標楷體" w:hint="eastAsia"/>
          <w:color w:val="0D0D0D" w:themeColor="text1" w:themeTint="F2"/>
          <w:sz w:val="36"/>
          <w:szCs w:val="36"/>
        </w:rPr>
        <w:t>列為</w:t>
      </w:r>
      <w:r w:rsidR="00D27F12" w:rsidRPr="00E84FB1">
        <w:rPr>
          <w:rFonts w:eastAsia="標楷體" w:hint="eastAsia"/>
          <w:color w:val="0D0D0D" w:themeColor="text1" w:themeTint="F2"/>
          <w:sz w:val="36"/>
          <w:szCs w:val="36"/>
        </w:rPr>
        <w:t>全球第</w:t>
      </w:r>
      <w:r w:rsidR="00D27F12" w:rsidRPr="00E84FB1">
        <w:rPr>
          <w:rFonts w:eastAsia="標楷體" w:hint="eastAsia"/>
          <w:color w:val="0D0D0D" w:themeColor="text1" w:themeTint="F2"/>
          <w:sz w:val="36"/>
          <w:szCs w:val="36"/>
        </w:rPr>
        <w:t>4</w:t>
      </w:r>
      <w:r w:rsidR="00D27F12" w:rsidRPr="00E84FB1">
        <w:rPr>
          <w:rFonts w:eastAsia="標楷體" w:hint="eastAsia"/>
          <w:color w:val="0D0D0D" w:themeColor="text1" w:themeTint="F2"/>
          <w:sz w:val="36"/>
          <w:szCs w:val="36"/>
        </w:rPr>
        <w:t>名</w:t>
      </w:r>
      <w:r w:rsidR="006674F8" w:rsidRPr="00E84FB1">
        <w:rPr>
          <w:rFonts w:eastAsia="標楷體" w:hint="eastAsia"/>
          <w:color w:val="0D0D0D" w:themeColor="text1" w:themeTint="F2"/>
          <w:sz w:val="36"/>
          <w:szCs w:val="36"/>
        </w:rPr>
        <w:t>，</w:t>
      </w:r>
      <w:r w:rsidR="00D27F12" w:rsidRPr="00E84FB1">
        <w:rPr>
          <w:rFonts w:eastAsia="標楷體" w:hint="eastAsia"/>
          <w:color w:val="0D0D0D" w:themeColor="text1" w:themeTint="F2"/>
          <w:sz w:val="36"/>
          <w:szCs w:val="36"/>
        </w:rPr>
        <w:t>顯示</w:t>
      </w:r>
      <w:r w:rsidR="006674F8" w:rsidRPr="00E84FB1">
        <w:rPr>
          <w:rFonts w:eastAsia="標楷體" w:hint="eastAsia"/>
          <w:color w:val="0D0D0D" w:themeColor="text1" w:themeTint="F2"/>
          <w:sz w:val="36"/>
          <w:szCs w:val="36"/>
        </w:rPr>
        <w:t>臺灣投資環境對外資具吸引力；</w:t>
      </w:r>
      <w:r w:rsidR="00D27F12" w:rsidRPr="00E84FB1">
        <w:rPr>
          <w:rFonts w:eastAsia="標楷體" w:hint="eastAsia"/>
          <w:color w:val="0D0D0D" w:themeColor="text1" w:themeTint="F2"/>
          <w:sz w:val="36"/>
          <w:szCs w:val="36"/>
        </w:rPr>
        <w:t>爰預期隨著全球疫情</w:t>
      </w:r>
      <w:r w:rsidR="006674F8" w:rsidRPr="00E84FB1">
        <w:rPr>
          <w:rFonts w:eastAsia="標楷體" w:hint="eastAsia"/>
          <w:color w:val="0D0D0D" w:themeColor="text1" w:themeTint="F2"/>
          <w:sz w:val="36"/>
          <w:szCs w:val="36"/>
        </w:rPr>
        <w:t>衝擊下降</w:t>
      </w:r>
      <w:r w:rsidR="00D27F12" w:rsidRPr="00E84FB1">
        <w:rPr>
          <w:rFonts w:eastAsia="標楷體" w:hint="eastAsia"/>
          <w:color w:val="0D0D0D" w:themeColor="text1" w:themeTint="F2"/>
          <w:sz w:val="36"/>
          <w:szCs w:val="36"/>
        </w:rPr>
        <w:t>，逐步恢復跨境移動後，臺灣優質投資環境可望再吸引僑外資回流。</w:t>
      </w:r>
    </w:p>
    <w:p w14:paraId="5AB6ECE9" w14:textId="31B41AEF" w:rsidR="003B0D5F" w:rsidRPr="00E84FB1" w:rsidRDefault="00140A90" w:rsidP="003B0D5F">
      <w:pPr>
        <w:jc w:val="both"/>
        <w:rPr>
          <w:rFonts w:eastAsia="標楷體"/>
          <w:color w:val="0D0D0D" w:themeColor="text1" w:themeTint="F2"/>
          <w:sz w:val="36"/>
          <w:szCs w:val="36"/>
        </w:rPr>
      </w:pPr>
      <w:r w:rsidRPr="00E84FB1">
        <w:rPr>
          <w:rFonts w:eastAsia="標楷體" w:hint="eastAsia"/>
          <w:color w:val="0D0D0D" w:themeColor="text1" w:themeTint="F2"/>
          <w:sz w:val="36"/>
          <w:szCs w:val="36"/>
        </w:rPr>
        <w:t xml:space="preserve">         </w:t>
      </w:r>
      <w:r w:rsidR="00E60913" w:rsidRPr="00E84FB1">
        <w:rPr>
          <w:rFonts w:eastAsia="標楷體" w:hint="eastAsia"/>
          <w:color w:val="0D0D0D" w:themeColor="text1" w:themeTint="F2"/>
          <w:sz w:val="36"/>
          <w:szCs w:val="36"/>
        </w:rPr>
        <w:t>110</w:t>
      </w:r>
      <w:r w:rsidR="00AE1C07" w:rsidRPr="00E84FB1">
        <w:rPr>
          <w:rFonts w:eastAsia="標楷體"/>
          <w:color w:val="0D0D0D" w:themeColor="text1" w:themeTint="F2"/>
          <w:sz w:val="36"/>
          <w:szCs w:val="36"/>
        </w:rPr>
        <w:t>年</w:t>
      </w:r>
      <w:r w:rsidR="00E41EA4" w:rsidRPr="00E84FB1">
        <w:rPr>
          <w:rFonts w:eastAsia="標楷體" w:hint="eastAsia"/>
          <w:color w:val="0D0D0D" w:themeColor="text1" w:themeTint="F2"/>
          <w:sz w:val="36"/>
          <w:szCs w:val="36"/>
        </w:rPr>
        <w:t>1-12</w:t>
      </w:r>
      <w:r w:rsidR="00472A99" w:rsidRPr="00E84FB1">
        <w:rPr>
          <w:rFonts w:eastAsia="標楷體" w:hint="eastAsia"/>
          <w:color w:val="0D0D0D" w:themeColor="text1" w:themeTint="F2"/>
          <w:sz w:val="36"/>
          <w:szCs w:val="36"/>
        </w:rPr>
        <w:t>月</w:t>
      </w:r>
      <w:r w:rsidR="004C5877" w:rsidRPr="00E84FB1">
        <w:rPr>
          <w:rFonts w:eastAsia="標楷體"/>
          <w:color w:val="0D0D0D" w:themeColor="text1" w:themeTint="F2"/>
          <w:sz w:val="36"/>
          <w:szCs w:val="36"/>
        </w:rPr>
        <w:t>核准新設公司件數為</w:t>
      </w:r>
      <w:r w:rsidR="001E1F09" w:rsidRPr="00E84FB1">
        <w:rPr>
          <w:rFonts w:eastAsia="標楷體" w:hint="eastAsia"/>
          <w:color w:val="0D0D0D" w:themeColor="text1" w:themeTint="F2"/>
          <w:sz w:val="36"/>
          <w:szCs w:val="36"/>
        </w:rPr>
        <w:t>1,</w:t>
      </w:r>
      <w:r w:rsidR="008D3448" w:rsidRPr="00E84FB1">
        <w:rPr>
          <w:rFonts w:eastAsia="標楷體" w:hint="eastAsia"/>
          <w:color w:val="0D0D0D" w:themeColor="text1" w:themeTint="F2"/>
          <w:sz w:val="36"/>
          <w:szCs w:val="36"/>
        </w:rPr>
        <w:t>69</w:t>
      </w:r>
      <w:r w:rsidR="00706AD0" w:rsidRPr="00E84FB1">
        <w:rPr>
          <w:rFonts w:eastAsia="標楷體" w:hint="eastAsia"/>
          <w:color w:val="0D0D0D" w:themeColor="text1" w:themeTint="F2"/>
          <w:sz w:val="36"/>
          <w:szCs w:val="36"/>
        </w:rPr>
        <w:t>4</w:t>
      </w:r>
      <w:r w:rsidR="001E1F09" w:rsidRPr="00E84FB1">
        <w:rPr>
          <w:rFonts w:eastAsia="標楷體"/>
          <w:color w:val="0D0D0D" w:themeColor="text1" w:themeTint="F2"/>
          <w:sz w:val="36"/>
          <w:szCs w:val="36"/>
        </w:rPr>
        <w:t>件，新設公司投資金額</w:t>
      </w:r>
      <w:r w:rsidR="001E1F09" w:rsidRPr="00E84FB1">
        <w:rPr>
          <w:rFonts w:eastAsia="標楷體" w:hint="eastAsia"/>
          <w:color w:val="0D0D0D" w:themeColor="text1" w:themeTint="F2"/>
          <w:sz w:val="36"/>
          <w:szCs w:val="36"/>
        </w:rPr>
        <w:t>美金</w:t>
      </w:r>
      <w:r w:rsidR="00B23389" w:rsidRPr="00E84FB1">
        <w:rPr>
          <w:rFonts w:eastAsia="標楷體"/>
          <w:color w:val="0D0D0D" w:themeColor="text1" w:themeTint="F2"/>
          <w:sz w:val="36"/>
          <w:szCs w:val="36"/>
        </w:rPr>
        <w:t>1</w:t>
      </w:r>
      <w:r w:rsidR="00706AD0" w:rsidRPr="00E84FB1">
        <w:rPr>
          <w:rFonts w:eastAsia="標楷體" w:hint="eastAsia"/>
          <w:color w:val="0D0D0D" w:themeColor="text1" w:themeTint="F2"/>
          <w:sz w:val="36"/>
          <w:szCs w:val="36"/>
        </w:rPr>
        <w:t>3</w:t>
      </w:r>
      <w:r w:rsidR="001E1F09" w:rsidRPr="00E84FB1">
        <w:rPr>
          <w:rFonts w:eastAsia="標楷體" w:hint="eastAsia"/>
          <w:color w:val="0D0D0D" w:themeColor="text1" w:themeTint="F2"/>
          <w:sz w:val="36"/>
          <w:szCs w:val="36"/>
        </w:rPr>
        <w:t>億</w:t>
      </w:r>
      <w:r w:rsidR="008D3448" w:rsidRPr="00E84FB1">
        <w:rPr>
          <w:rFonts w:eastAsia="標楷體" w:hint="eastAsia"/>
          <w:color w:val="0D0D0D" w:themeColor="text1" w:themeTint="F2"/>
          <w:sz w:val="36"/>
          <w:szCs w:val="36"/>
        </w:rPr>
        <w:t>3</w:t>
      </w:r>
      <w:r w:rsidR="008D3448" w:rsidRPr="00E84FB1">
        <w:rPr>
          <w:rFonts w:eastAsia="標楷體"/>
          <w:color w:val="0D0D0D" w:themeColor="text1" w:themeTint="F2"/>
          <w:sz w:val="36"/>
          <w:szCs w:val="36"/>
        </w:rPr>
        <w:t>,</w:t>
      </w:r>
      <w:r w:rsidR="008D3448" w:rsidRPr="00E84FB1">
        <w:rPr>
          <w:rFonts w:eastAsia="標楷體" w:hint="eastAsia"/>
          <w:color w:val="0D0D0D" w:themeColor="text1" w:themeTint="F2"/>
          <w:sz w:val="36"/>
          <w:szCs w:val="36"/>
        </w:rPr>
        <w:t>222</w:t>
      </w:r>
      <w:r w:rsidR="001E1F09" w:rsidRPr="00E84FB1">
        <w:rPr>
          <w:rFonts w:eastAsia="標楷體"/>
          <w:color w:val="0D0D0D" w:themeColor="text1" w:themeTint="F2"/>
          <w:sz w:val="36"/>
          <w:szCs w:val="36"/>
        </w:rPr>
        <w:t>萬</w:t>
      </w:r>
      <w:r w:rsidR="008D3448" w:rsidRPr="00E84FB1">
        <w:rPr>
          <w:rFonts w:eastAsia="標楷體"/>
          <w:color w:val="0D0D0D" w:themeColor="text1" w:themeTint="F2"/>
          <w:sz w:val="36"/>
          <w:szCs w:val="36"/>
        </w:rPr>
        <w:t>3</w:t>
      </w:r>
      <w:r w:rsidR="00706AD0" w:rsidRPr="00E84FB1">
        <w:rPr>
          <w:rFonts w:eastAsia="標楷體"/>
          <w:color w:val="0D0D0D" w:themeColor="text1" w:themeTint="F2"/>
          <w:sz w:val="36"/>
          <w:szCs w:val="36"/>
        </w:rPr>
        <w:t>,</w:t>
      </w:r>
      <w:r w:rsidR="008D3448" w:rsidRPr="00E84FB1">
        <w:rPr>
          <w:rFonts w:eastAsia="標楷體" w:hint="eastAsia"/>
          <w:color w:val="0D0D0D" w:themeColor="text1" w:themeTint="F2"/>
          <w:sz w:val="36"/>
          <w:szCs w:val="36"/>
        </w:rPr>
        <w:t>093</w:t>
      </w:r>
      <w:r w:rsidR="001E1F09" w:rsidRPr="00E84FB1">
        <w:rPr>
          <w:rFonts w:eastAsia="標楷體"/>
          <w:color w:val="0D0D0D" w:themeColor="text1" w:themeTint="F2"/>
          <w:sz w:val="36"/>
          <w:szCs w:val="36"/>
        </w:rPr>
        <w:t>元</w:t>
      </w:r>
      <w:r w:rsidR="001E1F09" w:rsidRPr="00E84FB1">
        <w:rPr>
          <w:rFonts w:eastAsia="標楷體" w:hint="eastAsia"/>
          <w:color w:val="0D0D0D" w:themeColor="text1" w:themeTint="F2"/>
          <w:sz w:val="36"/>
          <w:szCs w:val="36"/>
        </w:rPr>
        <w:t>(</w:t>
      </w:r>
      <w:r w:rsidR="001E1F09" w:rsidRPr="00E84FB1">
        <w:rPr>
          <w:rFonts w:eastAsia="標楷體" w:hint="eastAsia"/>
          <w:color w:val="0D0D0D" w:themeColor="text1" w:themeTint="F2"/>
          <w:sz w:val="36"/>
          <w:szCs w:val="36"/>
        </w:rPr>
        <w:t>折合新臺幣約</w:t>
      </w:r>
      <w:r w:rsidR="001E1F09" w:rsidRPr="00E84FB1">
        <w:rPr>
          <w:rFonts w:eastAsia="標楷體"/>
          <w:color w:val="0D0D0D" w:themeColor="text1" w:themeTint="F2"/>
          <w:sz w:val="36"/>
          <w:szCs w:val="36"/>
        </w:rPr>
        <w:t>3</w:t>
      </w:r>
      <w:r w:rsidR="008D3448" w:rsidRPr="00E84FB1">
        <w:rPr>
          <w:rFonts w:eastAsia="標楷體"/>
          <w:color w:val="0D0D0D" w:themeColor="text1" w:themeTint="F2"/>
          <w:sz w:val="36"/>
          <w:szCs w:val="36"/>
        </w:rPr>
        <w:t>99</w:t>
      </w:r>
      <w:r w:rsidR="001E1F09" w:rsidRPr="00E84FB1">
        <w:rPr>
          <w:rFonts w:eastAsia="標楷體" w:hint="eastAsia"/>
          <w:color w:val="0D0D0D" w:themeColor="text1" w:themeTint="F2"/>
          <w:sz w:val="36"/>
          <w:szCs w:val="36"/>
        </w:rPr>
        <w:t>億</w:t>
      </w:r>
      <w:r w:rsidR="008D3448" w:rsidRPr="00E84FB1">
        <w:rPr>
          <w:rFonts w:eastAsia="標楷體"/>
          <w:color w:val="0D0D0D" w:themeColor="text1" w:themeTint="F2"/>
          <w:sz w:val="36"/>
          <w:szCs w:val="36"/>
        </w:rPr>
        <w:t>6,669</w:t>
      </w:r>
      <w:r w:rsidR="001E1F09" w:rsidRPr="00E84FB1">
        <w:rPr>
          <w:rFonts w:eastAsia="標楷體" w:hint="eastAsia"/>
          <w:color w:val="0D0D0D" w:themeColor="text1" w:themeTint="F2"/>
          <w:sz w:val="36"/>
          <w:szCs w:val="36"/>
        </w:rPr>
        <w:t>萬</w:t>
      </w:r>
      <w:r w:rsidR="008D3448" w:rsidRPr="00E84FB1">
        <w:rPr>
          <w:rFonts w:eastAsia="標楷體"/>
          <w:color w:val="0D0D0D" w:themeColor="text1" w:themeTint="F2"/>
          <w:sz w:val="36"/>
          <w:szCs w:val="36"/>
        </w:rPr>
        <w:t>2,790</w:t>
      </w:r>
      <w:r w:rsidR="001E1F09" w:rsidRPr="00E84FB1">
        <w:rPr>
          <w:rFonts w:eastAsia="標楷體" w:hint="eastAsia"/>
          <w:color w:val="0D0D0D" w:themeColor="text1" w:themeTint="F2"/>
          <w:sz w:val="36"/>
          <w:szCs w:val="36"/>
        </w:rPr>
        <w:t>元</w:t>
      </w:r>
      <w:r w:rsidR="001E1F09" w:rsidRPr="00E84FB1">
        <w:rPr>
          <w:rFonts w:eastAsia="標楷體" w:hint="eastAsia"/>
          <w:color w:val="0D0D0D" w:themeColor="text1" w:themeTint="F2"/>
          <w:sz w:val="36"/>
          <w:szCs w:val="36"/>
        </w:rPr>
        <w:t>)</w:t>
      </w:r>
      <w:r w:rsidR="004C5877" w:rsidRPr="00E84FB1">
        <w:rPr>
          <w:rFonts w:eastAsia="標楷體"/>
          <w:color w:val="0D0D0D" w:themeColor="text1" w:themeTint="F2"/>
          <w:sz w:val="36"/>
          <w:szCs w:val="36"/>
        </w:rPr>
        <w:t>；另</w:t>
      </w:r>
      <w:r w:rsidR="000C3A7F" w:rsidRPr="00E84FB1">
        <w:rPr>
          <w:rFonts w:eastAsia="標楷體" w:hint="eastAsia"/>
          <w:color w:val="0D0D0D" w:themeColor="text1" w:themeTint="F2"/>
          <w:sz w:val="36"/>
          <w:szCs w:val="36"/>
        </w:rPr>
        <w:t>110</w:t>
      </w:r>
      <w:r w:rsidR="00AE1C07" w:rsidRPr="00E84FB1">
        <w:rPr>
          <w:rFonts w:eastAsia="標楷體"/>
          <w:color w:val="0D0D0D" w:themeColor="text1" w:themeTint="F2"/>
          <w:sz w:val="36"/>
          <w:szCs w:val="36"/>
        </w:rPr>
        <w:t>年</w:t>
      </w:r>
      <w:r w:rsidR="00E41EA4" w:rsidRPr="00E84FB1">
        <w:rPr>
          <w:rFonts w:eastAsia="標楷體" w:hint="eastAsia"/>
          <w:color w:val="0D0D0D" w:themeColor="text1" w:themeTint="F2"/>
          <w:sz w:val="36"/>
          <w:szCs w:val="36"/>
        </w:rPr>
        <w:t>1-12</w:t>
      </w:r>
      <w:r w:rsidR="00472A99" w:rsidRPr="00E84FB1">
        <w:rPr>
          <w:rFonts w:eastAsia="標楷體" w:hint="eastAsia"/>
          <w:color w:val="0D0D0D" w:themeColor="text1" w:themeTint="F2"/>
          <w:sz w:val="36"/>
          <w:szCs w:val="36"/>
        </w:rPr>
        <w:t>月</w:t>
      </w:r>
      <w:r w:rsidR="004C5877" w:rsidRPr="00E84FB1">
        <w:rPr>
          <w:rFonts w:eastAsia="標楷體"/>
          <w:color w:val="0D0D0D" w:themeColor="text1" w:themeTint="F2"/>
          <w:sz w:val="36"/>
          <w:szCs w:val="36"/>
        </w:rPr>
        <w:t>核准新南向國家來</w:t>
      </w:r>
      <w:proofErr w:type="gramStart"/>
      <w:r w:rsidR="004C5877" w:rsidRPr="00E84FB1">
        <w:rPr>
          <w:rFonts w:eastAsia="標楷體"/>
          <w:color w:val="0D0D0D" w:themeColor="text1" w:themeTint="F2"/>
          <w:sz w:val="36"/>
          <w:szCs w:val="36"/>
        </w:rPr>
        <w:t>臺</w:t>
      </w:r>
      <w:proofErr w:type="gramEnd"/>
      <w:r w:rsidR="004C5877" w:rsidRPr="00E84FB1">
        <w:rPr>
          <w:rFonts w:eastAsia="標楷體"/>
          <w:color w:val="0D0D0D" w:themeColor="text1" w:themeTint="F2"/>
          <w:sz w:val="36"/>
          <w:szCs w:val="36"/>
        </w:rPr>
        <w:t>投資件數為</w:t>
      </w:r>
      <w:r w:rsidR="00B04075" w:rsidRPr="00E84FB1">
        <w:rPr>
          <w:rFonts w:eastAsia="標楷體" w:hint="eastAsia"/>
          <w:color w:val="0D0D0D" w:themeColor="text1" w:themeTint="F2"/>
          <w:sz w:val="36"/>
          <w:szCs w:val="36"/>
        </w:rPr>
        <w:t>529</w:t>
      </w:r>
      <w:r w:rsidR="004C5877" w:rsidRPr="00E84FB1">
        <w:rPr>
          <w:rFonts w:eastAsia="標楷體"/>
          <w:color w:val="0D0D0D" w:themeColor="text1" w:themeTint="F2"/>
          <w:sz w:val="36"/>
          <w:szCs w:val="36"/>
        </w:rPr>
        <w:t>件，較上年同期</w:t>
      </w:r>
      <w:r w:rsidR="0027018A" w:rsidRPr="00E84FB1">
        <w:rPr>
          <w:rFonts w:eastAsia="標楷體" w:hint="eastAsia"/>
          <w:color w:val="0D0D0D" w:themeColor="text1" w:themeTint="F2"/>
          <w:sz w:val="36"/>
          <w:szCs w:val="36"/>
        </w:rPr>
        <w:t>增加</w:t>
      </w:r>
      <w:r w:rsidR="0027018A" w:rsidRPr="00E84FB1">
        <w:rPr>
          <w:rFonts w:eastAsia="標楷體" w:hint="eastAsia"/>
          <w:color w:val="0D0D0D" w:themeColor="text1" w:themeTint="F2"/>
          <w:sz w:val="36"/>
          <w:szCs w:val="36"/>
        </w:rPr>
        <w:t>2.72</w:t>
      </w:r>
      <w:r w:rsidR="000754B5" w:rsidRPr="00E84FB1">
        <w:rPr>
          <w:rFonts w:eastAsia="標楷體"/>
          <w:color w:val="0D0D0D" w:themeColor="text1" w:themeTint="F2"/>
          <w:sz w:val="36"/>
          <w:szCs w:val="36"/>
        </w:rPr>
        <w:t>%</w:t>
      </w:r>
      <w:r w:rsidR="004C5877" w:rsidRPr="00E84FB1">
        <w:rPr>
          <w:rFonts w:eastAsia="標楷體"/>
          <w:color w:val="0D0D0D" w:themeColor="text1" w:themeTint="F2"/>
          <w:sz w:val="36"/>
          <w:szCs w:val="36"/>
        </w:rPr>
        <w:t>，投</w:t>
      </w:r>
      <w:r w:rsidR="000A0B99" w:rsidRPr="00E84FB1">
        <w:rPr>
          <w:rFonts w:eastAsia="標楷體"/>
          <w:color w:val="0D0D0D" w:themeColor="text1" w:themeTint="F2"/>
          <w:sz w:val="36"/>
          <w:szCs w:val="36"/>
        </w:rPr>
        <w:t>(</w:t>
      </w:r>
      <w:r w:rsidR="004C5877" w:rsidRPr="00E84FB1">
        <w:rPr>
          <w:rFonts w:eastAsia="標楷體"/>
          <w:color w:val="0D0D0D" w:themeColor="text1" w:themeTint="F2"/>
          <w:sz w:val="36"/>
          <w:szCs w:val="36"/>
        </w:rPr>
        <w:t>增</w:t>
      </w:r>
      <w:r w:rsidR="004C5877" w:rsidRPr="00E84FB1">
        <w:rPr>
          <w:rFonts w:eastAsia="標楷體"/>
          <w:color w:val="0D0D0D" w:themeColor="text1" w:themeTint="F2"/>
          <w:sz w:val="36"/>
          <w:szCs w:val="36"/>
        </w:rPr>
        <w:t>)</w:t>
      </w:r>
      <w:r w:rsidR="004C5877" w:rsidRPr="00E84FB1">
        <w:rPr>
          <w:rFonts w:eastAsia="標楷體"/>
          <w:color w:val="0D0D0D" w:themeColor="text1" w:themeTint="F2"/>
          <w:sz w:val="36"/>
          <w:szCs w:val="36"/>
        </w:rPr>
        <w:t>資金額計美金</w:t>
      </w:r>
      <w:r w:rsidR="003E019B" w:rsidRPr="00E84FB1">
        <w:rPr>
          <w:rFonts w:eastAsia="標楷體" w:hint="eastAsia"/>
          <w:color w:val="0D0D0D" w:themeColor="text1" w:themeTint="F2"/>
          <w:sz w:val="36"/>
          <w:szCs w:val="36"/>
        </w:rPr>
        <w:t>10</w:t>
      </w:r>
      <w:r w:rsidR="009844BD" w:rsidRPr="00E84FB1">
        <w:rPr>
          <w:rFonts w:eastAsia="標楷體" w:hint="eastAsia"/>
          <w:color w:val="0D0D0D" w:themeColor="text1" w:themeTint="F2"/>
          <w:sz w:val="36"/>
          <w:szCs w:val="36"/>
        </w:rPr>
        <w:t>億</w:t>
      </w:r>
      <w:r w:rsidR="003E019B" w:rsidRPr="00E84FB1">
        <w:rPr>
          <w:rFonts w:eastAsia="標楷體" w:hint="eastAsia"/>
          <w:color w:val="0D0D0D" w:themeColor="text1" w:themeTint="F2"/>
          <w:sz w:val="36"/>
          <w:szCs w:val="36"/>
        </w:rPr>
        <w:t>58</w:t>
      </w:r>
      <w:r w:rsidR="004C5877" w:rsidRPr="00E84FB1">
        <w:rPr>
          <w:rFonts w:eastAsia="標楷體"/>
          <w:color w:val="0D0D0D" w:themeColor="text1" w:themeTint="F2"/>
          <w:sz w:val="36"/>
          <w:szCs w:val="36"/>
        </w:rPr>
        <w:t>萬</w:t>
      </w:r>
      <w:r w:rsidR="003E019B" w:rsidRPr="00E84FB1">
        <w:rPr>
          <w:rFonts w:eastAsia="標楷體" w:hint="eastAsia"/>
          <w:color w:val="0D0D0D" w:themeColor="text1" w:themeTint="F2"/>
          <w:sz w:val="36"/>
          <w:szCs w:val="36"/>
        </w:rPr>
        <w:t>8</w:t>
      </w:r>
      <w:r w:rsidR="004F3D3B" w:rsidRPr="00E84FB1">
        <w:rPr>
          <w:rFonts w:eastAsia="標楷體" w:hint="eastAsia"/>
          <w:color w:val="0D0D0D" w:themeColor="text1" w:themeTint="F2"/>
          <w:sz w:val="36"/>
          <w:szCs w:val="36"/>
        </w:rPr>
        <w:t>,</w:t>
      </w:r>
      <w:r w:rsidR="004F3D3B" w:rsidRPr="00E84FB1">
        <w:rPr>
          <w:rFonts w:eastAsia="標楷體"/>
          <w:color w:val="0D0D0D" w:themeColor="text1" w:themeTint="F2"/>
          <w:sz w:val="36"/>
          <w:szCs w:val="36"/>
        </w:rPr>
        <w:t>000</w:t>
      </w:r>
      <w:r w:rsidR="004C5877" w:rsidRPr="00E84FB1">
        <w:rPr>
          <w:rFonts w:eastAsia="標楷體"/>
          <w:color w:val="0D0D0D" w:themeColor="text1" w:themeTint="F2"/>
          <w:sz w:val="36"/>
          <w:szCs w:val="36"/>
        </w:rPr>
        <w:t>元</w:t>
      </w:r>
      <w:r w:rsidR="000A0B99" w:rsidRPr="00E84FB1">
        <w:rPr>
          <w:rFonts w:eastAsia="標楷體" w:hint="eastAsia"/>
          <w:color w:val="0D0D0D" w:themeColor="text1" w:themeTint="F2"/>
          <w:sz w:val="36"/>
          <w:szCs w:val="36"/>
        </w:rPr>
        <w:t>(</w:t>
      </w:r>
      <w:r w:rsidR="00EF7A3C" w:rsidRPr="00E84FB1">
        <w:rPr>
          <w:rFonts w:eastAsia="標楷體" w:hint="eastAsia"/>
          <w:color w:val="0D0D0D" w:themeColor="text1" w:themeTint="F2"/>
          <w:sz w:val="36"/>
          <w:szCs w:val="36"/>
        </w:rPr>
        <w:t>折合新臺幣</w:t>
      </w:r>
      <w:r w:rsidR="00DB7F04" w:rsidRPr="00E84FB1">
        <w:rPr>
          <w:rFonts w:eastAsia="標楷體" w:hint="eastAsia"/>
          <w:color w:val="0D0D0D" w:themeColor="text1" w:themeTint="F2"/>
          <w:sz w:val="36"/>
          <w:szCs w:val="36"/>
        </w:rPr>
        <w:t>300</w:t>
      </w:r>
      <w:r w:rsidR="00EF7A3C" w:rsidRPr="00E84FB1">
        <w:rPr>
          <w:rFonts w:eastAsia="標楷體" w:hint="eastAsia"/>
          <w:color w:val="0D0D0D" w:themeColor="text1" w:themeTint="F2"/>
          <w:sz w:val="36"/>
          <w:szCs w:val="36"/>
        </w:rPr>
        <w:t>億</w:t>
      </w:r>
      <w:r w:rsidR="00DB7F04" w:rsidRPr="00E84FB1">
        <w:rPr>
          <w:rFonts w:eastAsia="標楷體" w:hint="eastAsia"/>
          <w:color w:val="0D0D0D" w:themeColor="text1" w:themeTint="F2"/>
          <w:sz w:val="36"/>
          <w:szCs w:val="36"/>
        </w:rPr>
        <w:t>1</w:t>
      </w:r>
      <w:r w:rsidR="00DB7F04" w:rsidRPr="00E84FB1">
        <w:rPr>
          <w:rFonts w:eastAsia="標楷體"/>
          <w:color w:val="0D0D0D" w:themeColor="text1" w:themeTint="F2"/>
          <w:sz w:val="36"/>
          <w:szCs w:val="36"/>
        </w:rPr>
        <w:t>,</w:t>
      </w:r>
      <w:r w:rsidR="00DB7F04" w:rsidRPr="00E84FB1">
        <w:rPr>
          <w:rFonts w:eastAsia="標楷體" w:hint="eastAsia"/>
          <w:color w:val="0D0D0D" w:themeColor="text1" w:themeTint="F2"/>
          <w:sz w:val="36"/>
          <w:szCs w:val="36"/>
        </w:rPr>
        <w:t>764</w:t>
      </w:r>
      <w:r w:rsidR="00EF7A3C" w:rsidRPr="00E84FB1">
        <w:rPr>
          <w:rFonts w:eastAsia="標楷體" w:hint="eastAsia"/>
          <w:color w:val="0D0D0D" w:themeColor="text1" w:themeTint="F2"/>
          <w:sz w:val="36"/>
          <w:szCs w:val="36"/>
        </w:rPr>
        <w:t>萬元</w:t>
      </w:r>
      <w:r w:rsidR="00EF7A3C" w:rsidRPr="00E84FB1">
        <w:rPr>
          <w:rFonts w:eastAsia="標楷體" w:hint="eastAsia"/>
          <w:color w:val="0D0D0D" w:themeColor="text1" w:themeTint="F2"/>
          <w:sz w:val="36"/>
          <w:szCs w:val="36"/>
        </w:rPr>
        <w:t>)</w:t>
      </w:r>
      <w:r w:rsidR="004C5877" w:rsidRPr="00E84FB1">
        <w:rPr>
          <w:rFonts w:eastAsia="標楷體"/>
          <w:color w:val="0D0D0D" w:themeColor="text1" w:themeTint="F2"/>
          <w:sz w:val="36"/>
          <w:szCs w:val="36"/>
        </w:rPr>
        <w:t>，較上年同期</w:t>
      </w:r>
      <w:r w:rsidR="000C3A7F" w:rsidRPr="00E84FB1">
        <w:rPr>
          <w:rFonts w:eastAsia="標楷體" w:hint="eastAsia"/>
          <w:color w:val="0D0D0D" w:themeColor="text1" w:themeTint="F2"/>
          <w:sz w:val="36"/>
          <w:szCs w:val="36"/>
        </w:rPr>
        <w:t>增加</w:t>
      </w:r>
      <w:r w:rsidR="00F97A84" w:rsidRPr="00E84FB1">
        <w:rPr>
          <w:rFonts w:eastAsia="標楷體"/>
          <w:color w:val="0D0D0D" w:themeColor="text1" w:themeTint="F2"/>
          <w:sz w:val="36"/>
          <w:szCs w:val="36"/>
        </w:rPr>
        <w:t>1</w:t>
      </w:r>
      <w:r w:rsidR="00BF1DAE" w:rsidRPr="00E84FB1">
        <w:rPr>
          <w:rFonts w:eastAsia="標楷體"/>
          <w:color w:val="0D0D0D" w:themeColor="text1" w:themeTint="F2"/>
          <w:sz w:val="36"/>
          <w:szCs w:val="36"/>
        </w:rPr>
        <w:t>62.32</w:t>
      </w:r>
      <w:r w:rsidR="000754B5" w:rsidRPr="00E84FB1">
        <w:rPr>
          <w:rFonts w:eastAsia="標楷體"/>
          <w:color w:val="0D0D0D" w:themeColor="text1" w:themeTint="F2"/>
          <w:sz w:val="36"/>
          <w:szCs w:val="36"/>
        </w:rPr>
        <w:t>%</w:t>
      </w:r>
      <w:r w:rsidR="00005B4B" w:rsidRPr="00E84FB1">
        <w:rPr>
          <w:rFonts w:eastAsia="標楷體" w:hint="eastAsia"/>
          <w:color w:val="0D0D0D" w:themeColor="text1" w:themeTint="F2"/>
          <w:sz w:val="36"/>
          <w:szCs w:val="36"/>
        </w:rPr>
        <w:t>，</w:t>
      </w:r>
      <w:r w:rsidR="003B0D5F" w:rsidRPr="00E84FB1">
        <w:rPr>
          <w:rFonts w:eastAsia="標楷體" w:hint="eastAsia"/>
          <w:color w:val="0D0D0D" w:themeColor="text1" w:themeTint="F2"/>
          <w:sz w:val="36"/>
          <w:szCs w:val="36"/>
        </w:rPr>
        <w:t>其中投資來源地主要為</w:t>
      </w:r>
      <w:r w:rsidR="00161EF0" w:rsidRPr="00E84FB1">
        <w:rPr>
          <w:rFonts w:eastAsia="標楷體" w:hint="eastAsia"/>
          <w:color w:val="0D0D0D" w:themeColor="text1" w:themeTint="F2"/>
          <w:sz w:val="36"/>
          <w:szCs w:val="36"/>
        </w:rPr>
        <w:t>新加坡、</w:t>
      </w:r>
      <w:r w:rsidR="001868F2" w:rsidRPr="00E84FB1">
        <w:rPr>
          <w:rFonts w:eastAsia="標楷體" w:hint="eastAsia"/>
          <w:color w:val="0D0D0D" w:themeColor="text1" w:themeTint="F2"/>
          <w:sz w:val="36"/>
          <w:szCs w:val="36"/>
        </w:rPr>
        <w:t>泰國</w:t>
      </w:r>
      <w:r w:rsidR="00161EF0" w:rsidRPr="00E84FB1">
        <w:rPr>
          <w:rFonts w:eastAsia="標楷體" w:hint="eastAsia"/>
          <w:color w:val="0D0D0D" w:themeColor="text1" w:themeTint="F2"/>
          <w:sz w:val="36"/>
          <w:szCs w:val="36"/>
        </w:rPr>
        <w:t>及澳大利亞</w:t>
      </w:r>
      <w:r w:rsidR="003B0D5F" w:rsidRPr="00E84FB1">
        <w:rPr>
          <w:rFonts w:eastAsia="標楷體" w:hint="eastAsia"/>
          <w:color w:val="0D0D0D" w:themeColor="text1" w:themeTint="F2"/>
          <w:sz w:val="36"/>
          <w:szCs w:val="36"/>
        </w:rPr>
        <w:t>；至投資金額增幅較大，主要係因</w:t>
      </w:r>
      <w:r w:rsidR="003B0D5F" w:rsidRPr="00E84FB1">
        <w:rPr>
          <w:rFonts w:eastAsia="標楷體" w:hint="eastAsia"/>
          <w:color w:val="0D0D0D" w:themeColor="text1" w:themeTint="F2"/>
          <w:sz w:val="36"/>
          <w:szCs w:val="36"/>
        </w:rPr>
        <w:t>110</w:t>
      </w:r>
      <w:r w:rsidR="003B0D5F" w:rsidRPr="00E84FB1">
        <w:rPr>
          <w:rFonts w:eastAsia="標楷體" w:hint="eastAsia"/>
          <w:color w:val="0D0D0D" w:themeColor="text1" w:themeTint="F2"/>
          <w:sz w:val="36"/>
          <w:szCs w:val="36"/>
        </w:rPr>
        <w:t>年</w:t>
      </w:r>
      <w:r w:rsidR="00E41EA4" w:rsidRPr="00E84FB1">
        <w:rPr>
          <w:rFonts w:eastAsia="標楷體" w:hint="eastAsia"/>
          <w:color w:val="0D0D0D" w:themeColor="text1" w:themeTint="F2"/>
          <w:sz w:val="36"/>
          <w:szCs w:val="36"/>
        </w:rPr>
        <w:t>1-12</w:t>
      </w:r>
      <w:r w:rsidR="00472A99" w:rsidRPr="00E84FB1">
        <w:rPr>
          <w:rFonts w:eastAsia="標楷體" w:hint="eastAsia"/>
          <w:color w:val="0D0D0D" w:themeColor="text1" w:themeTint="F2"/>
          <w:sz w:val="36"/>
          <w:szCs w:val="36"/>
        </w:rPr>
        <w:t>月</w:t>
      </w:r>
      <w:r w:rsidR="003B0D5F" w:rsidRPr="00E84FB1">
        <w:rPr>
          <w:rFonts w:eastAsia="標楷體" w:hint="eastAsia"/>
          <w:color w:val="0D0D0D" w:themeColor="text1" w:themeTint="F2"/>
          <w:sz w:val="36"/>
          <w:szCs w:val="36"/>
        </w:rPr>
        <w:t>核准泰商泰金寶</w:t>
      </w:r>
      <w:r w:rsidR="003B0D5F" w:rsidRPr="00E84FB1">
        <w:rPr>
          <w:rFonts w:eastAsia="標楷體" w:hint="eastAsia"/>
          <w:color w:val="0D0D0D" w:themeColor="text1" w:themeTint="F2"/>
          <w:sz w:val="36"/>
          <w:szCs w:val="36"/>
        </w:rPr>
        <w:lastRenderedPageBreak/>
        <w:t>科技股份有限公司以新臺幣</w:t>
      </w:r>
      <w:r w:rsidR="003B0D5F" w:rsidRPr="00E84FB1">
        <w:rPr>
          <w:rFonts w:eastAsia="標楷體" w:hint="eastAsia"/>
          <w:color w:val="0D0D0D" w:themeColor="text1" w:themeTint="F2"/>
          <w:sz w:val="36"/>
          <w:szCs w:val="36"/>
        </w:rPr>
        <w:t>85</w:t>
      </w:r>
      <w:r w:rsidR="003B0D5F" w:rsidRPr="00E84FB1">
        <w:rPr>
          <w:rFonts w:eastAsia="標楷體" w:hint="eastAsia"/>
          <w:color w:val="0D0D0D" w:themeColor="text1" w:themeTint="F2"/>
          <w:sz w:val="36"/>
          <w:szCs w:val="36"/>
        </w:rPr>
        <w:t>億</w:t>
      </w:r>
      <w:r w:rsidR="003B0D5F" w:rsidRPr="00E84FB1">
        <w:rPr>
          <w:rFonts w:eastAsia="標楷體" w:hint="eastAsia"/>
          <w:color w:val="0D0D0D" w:themeColor="text1" w:themeTint="F2"/>
          <w:sz w:val="36"/>
          <w:szCs w:val="36"/>
        </w:rPr>
        <w:t>500</w:t>
      </w:r>
      <w:r w:rsidR="003B0D5F" w:rsidRPr="00E84FB1">
        <w:rPr>
          <w:rFonts w:eastAsia="標楷體" w:hint="eastAsia"/>
          <w:color w:val="0D0D0D" w:themeColor="text1" w:themeTint="F2"/>
          <w:sz w:val="36"/>
          <w:szCs w:val="36"/>
        </w:rPr>
        <w:t>萬元增資</w:t>
      </w:r>
      <w:proofErr w:type="gramStart"/>
      <w:r w:rsidR="003B0D5F" w:rsidRPr="00E84FB1">
        <w:rPr>
          <w:rFonts w:eastAsia="標楷體" w:hint="eastAsia"/>
          <w:color w:val="0D0D0D" w:themeColor="text1" w:themeTint="F2"/>
          <w:sz w:val="36"/>
          <w:szCs w:val="36"/>
        </w:rPr>
        <w:t>泰金寶電</w:t>
      </w:r>
      <w:proofErr w:type="gramEnd"/>
      <w:r w:rsidR="003B0D5F" w:rsidRPr="00E84FB1">
        <w:rPr>
          <w:rFonts w:eastAsia="標楷體" w:hint="eastAsia"/>
          <w:color w:val="0D0D0D" w:themeColor="text1" w:themeTint="F2"/>
          <w:sz w:val="36"/>
          <w:szCs w:val="36"/>
        </w:rPr>
        <w:t>通股份有限公司、新加坡商</w:t>
      </w:r>
      <w:r w:rsidR="003B0D5F" w:rsidRPr="00E84FB1">
        <w:rPr>
          <w:rFonts w:eastAsia="標楷體" w:hint="eastAsia"/>
          <w:color w:val="0D0D0D" w:themeColor="text1" w:themeTint="F2"/>
          <w:sz w:val="36"/>
          <w:szCs w:val="36"/>
        </w:rPr>
        <w:t>EMPYRION DC PTE. LTD</w:t>
      </w:r>
      <w:r w:rsidR="003B0D5F" w:rsidRPr="00E84FB1">
        <w:rPr>
          <w:rFonts w:eastAsia="標楷體" w:hint="eastAsia"/>
          <w:color w:val="0D0D0D" w:themeColor="text1" w:themeTint="F2"/>
          <w:sz w:val="36"/>
          <w:szCs w:val="36"/>
        </w:rPr>
        <w:t>以新臺幣</w:t>
      </w:r>
      <w:r w:rsidR="003B0D5F" w:rsidRPr="00E84FB1">
        <w:rPr>
          <w:rFonts w:eastAsia="標楷體" w:hint="eastAsia"/>
          <w:color w:val="0D0D0D" w:themeColor="text1" w:themeTint="F2"/>
          <w:sz w:val="36"/>
          <w:szCs w:val="36"/>
        </w:rPr>
        <w:t>29</w:t>
      </w:r>
      <w:r w:rsidR="003B0D5F" w:rsidRPr="00E84FB1">
        <w:rPr>
          <w:rFonts w:eastAsia="標楷體" w:hint="eastAsia"/>
          <w:color w:val="0D0D0D" w:themeColor="text1" w:themeTint="F2"/>
          <w:sz w:val="36"/>
          <w:szCs w:val="36"/>
        </w:rPr>
        <w:t>億</w:t>
      </w:r>
      <w:r w:rsidR="003B0D5F" w:rsidRPr="00E84FB1">
        <w:rPr>
          <w:rFonts w:eastAsia="標楷體" w:hint="eastAsia"/>
          <w:color w:val="0D0D0D" w:themeColor="text1" w:themeTint="F2"/>
          <w:sz w:val="36"/>
          <w:szCs w:val="36"/>
        </w:rPr>
        <w:t>9,900</w:t>
      </w:r>
      <w:r w:rsidR="003B0D5F" w:rsidRPr="00E84FB1">
        <w:rPr>
          <w:rFonts w:eastAsia="標楷體" w:hint="eastAsia"/>
          <w:color w:val="0D0D0D" w:themeColor="text1" w:themeTint="F2"/>
          <w:sz w:val="36"/>
          <w:szCs w:val="36"/>
        </w:rPr>
        <w:t>萬元增資</w:t>
      </w:r>
      <w:proofErr w:type="gramStart"/>
      <w:r w:rsidR="003B0D5F" w:rsidRPr="00E84FB1">
        <w:rPr>
          <w:rFonts w:eastAsia="標楷體" w:hint="eastAsia"/>
          <w:color w:val="0D0D0D" w:themeColor="text1" w:themeTint="F2"/>
          <w:sz w:val="36"/>
          <w:szCs w:val="36"/>
        </w:rPr>
        <w:t>佇</w:t>
      </w:r>
      <w:proofErr w:type="gramEnd"/>
      <w:r w:rsidR="003B0D5F" w:rsidRPr="00E84FB1">
        <w:rPr>
          <w:rFonts w:eastAsia="標楷體" w:hint="eastAsia"/>
          <w:color w:val="0D0D0D" w:themeColor="text1" w:themeTint="F2"/>
          <w:sz w:val="36"/>
          <w:szCs w:val="36"/>
        </w:rPr>
        <w:t>慧數據股份有限公司等大型投資案</w:t>
      </w:r>
      <w:r w:rsidR="00094AA1" w:rsidRPr="00E84FB1">
        <w:rPr>
          <w:rFonts w:eastAsia="標楷體" w:hint="eastAsia"/>
          <w:color w:val="0D0D0D" w:themeColor="text1" w:themeTint="F2"/>
          <w:sz w:val="36"/>
          <w:szCs w:val="36"/>
        </w:rPr>
        <w:t>所致</w:t>
      </w:r>
      <w:r w:rsidR="003B0D5F" w:rsidRPr="00E84FB1">
        <w:rPr>
          <w:rFonts w:eastAsia="標楷體" w:hint="eastAsia"/>
          <w:color w:val="0D0D0D" w:themeColor="text1" w:themeTint="F2"/>
          <w:sz w:val="36"/>
          <w:szCs w:val="36"/>
        </w:rPr>
        <w:t>。</w:t>
      </w:r>
    </w:p>
    <w:p w14:paraId="101AC911" w14:textId="08E8C311" w:rsidR="00E15544" w:rsidRPr="00E84FB1" w:rsidRDefault="004C5877" w:rsidP="00FC78D6">
      <w:pPr>
        <w:ind w:firstLine="811"/>
        <w:jc w:val="both"/>
        <w:rPr>
          <w:rFonts w:eastAsia="標楷體"/>
          <w:color w:val="0D0D0D" w:themeColor="text1" w:themeTint="F2"/>
          <w:sz w:val="36"/>
          <w:szCs w:val="36"/>
        </w:rPr>
      </w:pPr>
      <w:r w:rsidRPr="00E84FB1">
        <w:rPr>
          <w:rFonts w:eastAsia="標楷體"/>
          <w:color w:val="0D0D0D" w:themeColor="text1" w:themeTint="F2"/>
          <w:sz w:val="36"/>
          <w:szCs w:val="36"/>
        </w:rPr>
        <w:t>陸資來</w:t>
      </w:r>
      <w:proofErr w:type="gramStart"/>
      <w:r w:rsidRPr="00E84FB1">
        <w:rPr>
          <w:rFonts w:eastAsia="標楷體"/>
          <w:color w:val="0D0D0D" w:themeColor="text1" w:themeTint="F2"/>
          <w:sz w:val="36"/>
          <w:szCs w:val="36"/>
        </w:rPr>
        <w:t>臺</w:t>
      </w:r>
      <w:proofErr w:type="gramEnd"/>
      <w:r w:rsidRPr="00E84FB1">
        <w:rPr>
          <w:rFonts w:eastAsia="標楷體"/>
          <w:color w:val="0D0D0D" w:themeColor="text1" w:themeTint="F2"/>
          <w:sz w:val="36"/>
          <w:szCs w:val="36"/>
        </w:rPr>
        <w:t>投資方面，</w:t>
      </w:r>
      <w:r w:rsidR="00BA7984" w:rsidRPr="00E84FB1">
        <w:rPr>
          <w:rFonts w:eastAsia="標楷體" w:hint="eastAsia"/>
          <w:color w:val="0D0D0D" w:themeColor="text1" w:themeTint="F2"/>
          <w:sz w:val="36"/>
          <w:szCs w:val="36"/>
        </w:rPr>
        <w:t>110</w:t>
      </w:r>
      <w:r w:rsidR="00AE1C07" w:rsidRPr="00E84FB1">
        <w:rPr>
          <w:rFonts w:eastAsia="標楷體"/>
          <w:color w:val="0D0D0D" w:themeColor="text1" w:themeTint="F2"/>
          <w:sz w:val="36"/>
          <w:szCs w:val="36"/>
        </w:rPr>
        <w:t>年</w:t>
      </w:r>
      <w:r w:rsidR="00E41EA4" w:rsidRPr="00E84FB1">
        <w:rPr>
          <w:rFonts w:eastAsia="標楷體" w:hint="eastAsia"/>
          <w:color w:val="0D0D0D" w:themeColor="text1" w:themeTint="F2"/>
          <w:sz w:val="36"/>
          <w:szCs w:val="36"/>
        </w:rPr>
        <w:t>1-12</w:t>
      </w:r>
      <w:r w:rsidR="00472A99" w:rsidRPr="00E84FB1">
        <w:rPr>
          <w:rFonts w:eastAsia="標楷體" w:hint="eastAsia"/>
          <w:color w:val="0D0D0D" w:themeColor="text1" w:themeTint="F2"/>
          <w:sz w:val="36"/>
          <w:szCs w:val="36"/>
        </w:rPr>
        <w:t>月</w:t>
      </w:r>
      <w:r w:rsidRPr="00E84FB1">
        <w:rPr>
          <w:rFonts w:eastAsia="標楷體"/>
          <w:color w:val="0D0D0D" w:themeColor="text1" w:themeTint="F2"/>
          <w:sz w:val="36"/>
          <w:szCs w:val="36"/>
        </w:rPr>
        <w:t>核准陸資來</w:t>
      </w:r>
      <w:proofErr w:type="gramStart"/>
      <w:r w:rsidRPr="00E84FB1">
        <w:rPr>
          <w:rFonts w:eastAsia="標楷體"/>
          <w:color w:val="0D0D0D" w:themeColor="text1" w:themeTint="F2"/>
          <w:sz w:val="36"/>
          <w:szCs w:val="36"/>
        </w:rPr>
        <w:t>臺</w:t>
      </w:r>
      <w:proofErr w:type="gramEnd"/>
      <w:r w:rsidRPr="00E84FB1">
        <w:rPr>
          <w:rFonts w:eastAsia="標楷體"/>
          <w:color w:val="0D0D0D" w:themeColor="text1" w:themeTint="F2"/>
          <w:sz w:val="36"/>
          <w:szCs w:val="36"/>
        </w:rPr>
        <w:t>投資件數為</w:t>
      </w:r>
      <w:r w:rsidR="007F212E" w:rsidRPr="00E84FB1">
        <w:rPr>
          <w:rFonts w:eastAsia="標楷體"/>
          <w:color w:val="0D0D0D" w:themeColor="text1" w:themeTint="F2"/>
          <w:sz w:val="36"/>
          <w:szCs w:val="36"/>
        </w:rPr>
        <w:t>49</w:t>
      </w:r>
      <w:r w:rsidRPr="00E84FB1">
        <w:rPr>
          <w:rFonts w:eastAsia="標楷體"/>
          <w:color w:val="0D0D0D" w:themeColor="text1" w:themeTint="F2"/>
          <w:sz w:val="36"/>
          <w:szCs w:val="36"/>
        </w:rPr>
        <w:t>件，較上年同期</w:t>
      </w:r>
      <w:r w:rsidR="009B361D" w:rsidRPr="00E84FB1">
        <w:rPr>
          <w:rFonts w:eastAsia="標楷體" w:hint="eastAsia"/>
          <w:color w:val="0D0D0D" w:themeColor="text1" w:themeTint="F2"/>
          <w:sz w:val="36"/>
          <w:szCs w:val="36"/>
        </w:rPr>
        <w:t>減</w:t>
      </w:r>
      <w:r w:rsidR="007C492E" w:rsidRPr="00E84FB1">
        <w:rPr>
          <w:rFonts w:eastAsia="標楷體" w:hint="eastAsia"/>
          <w:color w:val="0D0D0D" w:themeColor="text1" w:themeTint="F2"/>
          <w:sz w:val="36"/>
          <w:szCs w:val="36"/>
        </w:rPr>
        <w:t>少</w:t>
      </w:r>
      <w:r w:rsidR="005D4113" w:rsidRPr="00E84FB1">
        <w:rPr>
          <w:rFonts w:eastAsia="標楷體"/>
          <w:color w:val="0D0D0D" w:themeColor="text1" w:themeTint="F2"/>
          <w:sz w:val="36"/>
          <w:szCs w:val="36"/>
        </w:rPr>
        <w:t>45.56</w:t>
      </w:r>
      <w:r w:rsidR="000754B5" w:rsidRPr="00E84FB1">
        <w:rPr>
          <w:rFonts w:eastAsia="標楷體"/>
          <w:color w:val="0D0D0D" w:themeColor="text1" w:themeTint="F2"/>
          <w:sz w:val="36"/>
          <w:szCs w:val="36"/>
        </w:rPr>
        <w:t>%</w:t>
      </w:r>
      <w:r w:rsidRPr="00E84FB1">
        <w:rPr>
          <w:rFonts w:eastAsia="標楷體"/>
          <w:color w:val="0D0D0D" w:themeColor="text1" w:themeTint="F2"/>
          <w:sz w:val="36"/>
          <w:szCs w:val="36"/>
        </w:rPr>
        <w:t>；投</w:t>
      </w:r>
      <w:r w:rsidR="000A0B99" w:rsidRPr="00E84FB1">
        <w:rPr>
          <w:rFonts w:eastAsia="標楷體"/>
          <w:color w:val="0D0D0D" w:themeColor="text1" w:themeTint="F2"/>
          <w:sz w:val="36"/>
          <w:szCs w:val="36"/>
        </w:rPr>
        <w:t>(</w:t>
      </w:r>
      <w:r w:rsidRPr="00E84FB1">
        <w:rPr>
          <w:rFonts w:eastAsia="標楷體"/>
          <w:color w:val="0D0D0D" w:themeColor="text1" w:themeTint="F2"/>
          <w:sz w:val="36"/>
          <w:szCs w:val="36"/>
        </w:rPr>
        <w:t>增</w:t>
      </w:r>
      <w:r w:rsidRPr="00E84FB1">
        <w:rPr>
          <w:rFonts w:eastAsia="標楷體"/>
          <w:color w:val="0D0D0D" w:themeColor="text1" w:themeTint="F2"/>
          <w:sz w:val="36"/>
          <w:szCs w:val="36"/>
        </w:rPr>
        <w:t>)</w:t>
      </w:r>
      <w:r w:rsidRPr="00E84FB1">
        <w:rPr>
          <w:rFonts w:eastAsia="標楷體"/>
          <w:color w:val="0D0D0D" w:themeColor="text1" w:themeTint="F2"/>
          <w:sz w:val="36"/>
          <w:szCs w:val="36"/>
        </w:rPr>
        <w:t>資金額計美金</w:t>
      </w:r>
      <w:r w:rsidR="004C3388" w:rsidRPr="00E84FB1">
        <w:rPr>
          <w:rFonts w:eastAsia="標楷體" w:hint="eastAsia"/>
          <w:color w:val="0D0D0D" w:themeColor="text1" w:themeTint="F2"/>
          <w:sz w:val="36"/>
          <w:szCs w:val="36"/>
        </w:rPr>
        <w:t>1</w:t>
      </w:r>
      <w:r w:rsidR="004C3388" w:rsidRPr="00E84FB1">
        <w:rPr>
          <w:rFonts w:eastAsia="標楷體" w:hint="eastAsia"/>
          <w:color w:val="0D0D0D" w:themeColor="text1" w:themeTint="F2"/>
          <w:sz w:val="36"/>
          <w:szCs w:val="36"/>
        </w:rPr>
        <w:t>億</w:t>
      </w:r>
      <w:r w:rsidR="004C3388" w:rsidRPr="00E84FB1">
        <w:rPr>
          <w:rFonts w:eastAsia="標楷體" w:hint="eastAsia"/>
          <w:color w:val="0D0D0D" w:themeColor="text1" w:themeTint="F2"/>
          <w:sz w:val="36"/>
          <w:szCs w:val="36"/>
        </w:rPr>
        <w:t>1</w:t>
      </w:r>
      <w:r w:rsidR="007C492E" w:rsidRPr="00E84FB1">
        <w:rPr>
          <w:rFonts w:eastAsia="標楷體" w:hint="eastAsia"/>
          <w:color w:val="0D0D0D" w:themeColor="text1" w:themeTint="F2"/>
          <w:sz w:val="36"/>
          <w:szCs w:val="36"/>
        </w:rPr>
        <w:t>,</w:t>
      </w:r>
      <w:r w:rsidR="004C3388" w:rsidRPr="00E84FB1">
        <w:rPr>
          <w:rFonts w:eastAsia="標楷體" w:hint="eastAsia"/>
          <w:color w:val="0D0D0D" w:themeColor="text1" w:themeTint="F2"/>
          <w:sz w:val="36"/>
          <w:szCs w:val="36"/>
        </w:rPr>
        <w:t>624</w:t>
      </w:r>
      <w:r w:rsidRPr="00E84FB1">
        <w:rPr>
          <w:rFonts w:eastAsia="標楷體"/>
          <w:color w:val="0D0D0D" w:themeColor="text1" w:themeTint="F2"/>
          <w:sz w:val="36"/>
          <w:szCs w:val="36"/>
        </w:rPr>
        <w:t>萬</w:t>
      </w:r>
      <w:r w:rsidR="004C3388" w:rsidRPr="00E84FB1">
        <w:rPr>
          <w:rFonts w:eastAsia="標楷體" w:hint="eastAsia"/>
          <w:color w:val="0D0D0D" w:themeColor="text1" w:themeTint="F2"/>
          <w:sz w:val="36"/>
          <w:szCs w:val="36"/>
        </w:rPr>
        <w:t>3</w:t>
      </w:r>
      <w:r w:rsidR="00F32172" w:rsidRPr="00E84FB1">
        <w:rPr>
          <w:rFonts w:eastAsia="標楷體" w:hint="eastAsia"/>
          <w:color w:val="0D0D0D" w:themeColor="text1" w:themeTint="F2"/>
          <w:sz w:val="36"/>
          <w:szCs w:val="36"/>
        </w:rPr>
        <w:t>,000</w:t>
      </w:r>
      <w:r w:rsidRPr="00E84FB1">
        <w:rPr>
          <w:rFonts w:eastAsia="標楷體"/>
          <w:color w:val="0D0D0D" w:themeColor="text1" w:themeTint="F2"/>
          <w:sz w:val="36"/>
          <w:szCs w:val="36"/>
        </w:rPr>
        <w:t>元</w:t>
      </w:r>
      <w:r w:rsidR="000A0B99" w:rsidRPr="00E84FB1">
        <w:rPr>
          <w:rFonts w:eastAsia="標楷體" w:hint="eastAsia"/>
          <w:color w:val="0D0D0D" w:themeColor="text1" w:themeTint="F2"/>
          <w:sz w:val="36"/>
          <w:szCs w:val="36"/>
        </w:rPr>
        <w:t>(</w:t>
      </w:r>
      <w:r w:rsidR="009B69D7" w:rsidRPr="00E84FB1">
        <w:rPr>
          <w:rFonts w:eastAsia="標楷體" w:hint="eastAsia"/>
          <w:color w:val="0D0D0D" w:themeColor="text1" w:themeTint="F2"/>
          <w:sz w:val="36"/>
          <w:szCs w:val="36"/>
        </w:rPr>
        <w:t>折合新臺幣</w:t>
      </w:r>
      <w:r w:rsidR="001256FD" w:rsidRPr="00E84FB1">
        <w:rPr>
          <w:rFonts w:eastAsia="標楷體"/>
          <w:color w:val="0D0D0D" w:themeColor="text1" w:themeTint="F2"/>
          <w:sz w:val="36"/>
          <w:szCs w:val="36"/>
        </w:rPr>
        <w:t>3</w:t>
      </w:r>
      <w:r w:rsidR="003F7EAF" w:rsidRPr="00E84FB1">
        <w:rPr>
          <w:rFonts w:eastAsia="標楷體" w:hint="eastAsia"/>
          <w:color w:val="0D0D0D" w:themeColor="text1" w:themeTint="F2"/>
          <w:sz w:val="36"/>
          <w:szCs w:val="36"/>
        </w:rPr>
        <w:t>4</w:t>
      </w:r>
      <w:r w:rsidR="005C099F" w:rsidRPr="00E84FB1">
        <w:rPr>
          <w:rFonts w:eastAsia="標楷體" w:hint="eastAsia"/>
          <w:color w:val="0D0D0D" w:themeColor="text1" w:themeTint="F2"/>
          <w:sz w:val="36"/>
          <w:szCs w:val="36"/>
        </w:rPr>
        <w:t>億</w:t>
      </w:r>
      <w:r w:rsidR="001256FD" w:rsidRPr="00E84FB1">
        <w:rPr>
          <w:rFonts w:eastAsia="標楷體"/>
          <w:color w:val="0D0D0D" w:themeColor="text1" w:themeTint="F2"/>
          <w:sz w:val="36"/>
          <w:szCs w:val="36"/>
        </w:rPr>
        <w:t>8,</w:t>
      </w:r>
      <w:r w:rsidR="003F7EAF" w:rsidRPr="00E84FB1">
        <w:rPr>
          <w:rFonts w:eastAsia="標楷體" w:hint="eastAsia"/>
          <w:color w:val="0D0D0D" w:themeColor="text1" w:themeTint="F2"/>
          <w:sz w:val="36"/>
          <w:szCs w:val="36"/>
        </w:rPr>
        <w:t>729</w:t>
      </w:r>
      <w:r w:rsidR="00355505" w:rsidRPr="00E84FB1">
        <w:rPr>
          <w:rFonts w:eastAsia="標楷體" w:hint="eastAsia"/>
          <w:color w:val="0D0D0D" w:themeColor="text1" w:themeTint="F2"/>
          <w:sz w:val="36"/>
          <w:szCs w:val="36"/>
        </w:rPr>
        <w:t>萬</w:t>
      </w:r>
      <w:r w:rsidR="009743A1" w:rsidRPr="00E84FB1">
        <w:rPr>
          <w:rFonts w:eastAsia="標楷體" w:hint="eastAsia"/>
          <w:color w:val="0D0D0D" w:themeColor="text1" w:themeTint="F2"/>
          <w:sz w:val="36"/>
          <w:szCs w:val="36"/>
        </w:rPr>
        <w:t>元</w:t>
      </w:r>
      <w:r w:rsidR="009743A1" w:rsidRPr="00E84FB1">
        <w:rPr>
          <w:rFonts w:eastAsia="標楷體" w:hint="eastAsia"/>
          <w:color w:val="0D0D0D" w:themeColor="text1" w:themeTint="F2"/>
          <w:sz w:val="36"/>
          <w:szCs w:val="36"/>
        </w:rPr>
        <w:t>)</w:t>
      </w:r>
      <w:r w:rsidRPr="00E84FB1">
        <w:rPr>
          <w:rFonts w:eastAsia="標楷體"/>
          <w:color w:val="0D0D0D" w:themeColor="text1" w:themeTint="F2"/>
          <w:sz w:val="36"/>
          <w:szCs w:val="36"/>
        </w:rPr>
        <w:t>，較上年同期</w:t>
      </w:r>
      <w:r w:rsidR="00BA7984" w:rsidRPr="00E84FB1">
        <w:rPr>
          <w:rFonts w:eastAsia="標楷體" w:hint="eastAsia"/>
          <w:color w:val="0D0D0D" w:themeColor="text1" w:themeTint="F2"/>
          <w:sz w:val="36"/>
          <w:szCs w:val="36"/>
        </w:rPr>
        <w:t>減少</w:t>
      </w:r>
      <w:r w:rsidR="00E45FCD" w:rsidRPr="00E84FB1">
        <w:rPr>
          <w:rFonts w:eastAsia="標楷體" w:hint="eastAsia"/>
          <w:color w:val="0D0D0D" w:themeColor="text1" w:themeTint="F2"/>
          <w:sz w:val="36"/>
          <w:szCs w:val="36"/>
        </w:rPr>
        <w:t>7.97</w:t>
      </w:r>
      <w:r w:rsidR="000754B5" w:rsidRPr="00E84FB1">
        <w:rPr>
          <w:rFonts w:eastAsia="標楷體"/>
          <w:color w:val="0D0D0D" w:themeColor="text1" w:themeTint="F2"/>
          <w:sz w:val="36"/>
          <w:szCs w:val="36"/>
        </w:rPr>
        <w:t>%</w:t>
      </w:r>
      <w:r w:rsidR="00E52547" w:rsidRPr="00E84FB1">
        <w:rPr>
          <w:rFonts w:eastAsia="標楷體" w:hint="eastAsia"/>
          <w:color w:val="0D0D0D" w:themeColor="text1" w:themeTint="F2"/>
          <w:sz w:val="36"/>
          <w:szCs w:val="36"/>
        </w:rPr>
        <w:t>；顯示受到</w:t>
      </w:r>
      <w:r w:rsidR="008B7131" w:rsidRPr="00E84FB1">
        <w:rPr>
          <w:rFonts w:eastAsia="標楷體" w:hint="eastAsia"/>
          <w:color w:val="0D0D0D" w:themeColor="text1" w:themeTint="F2"/>
          <w:sz w:val="36"/>
          <w:szCs w:val="36"/>
        </w:rPr>
        <w:t>美中</w:t>
      </w:r>
      <w:r w:rsidR="00056835" w:rsidRPr="00E84FB1">
        <w:rPr>
          <w:rFonts w:eastAsia="標楷體" w:hint="eastAsia"/>
          <w:color w:val="0D0D0D" w:themeColor="text1" w:themeTint="F2"/>
          <w:sz w:val="36"/>
          <w:szCs w:val="36"/>
        </w:rPr>
        <w:t>戰略互動下兩岸關係</w:t>
      </w:r>
      <w:r w:rsidR="00723DA7" w:rsidRPr="00E84FB1">
        <w:rPr>
          <w:rFonts w:eastAsia="標楷體" w:hint="eastAsia"/>
          <w:color w:val="0D0D0D" w:themeColor="text1" w:themeTint="F2"/>
          <w:sz w:val="36"/>
          <w:szCs w:val="36"/>
        </w:rPr>
        <w:t>、</w:t>
      </w:r>
      <w:r w:rsidR="00056835" w:rsidRPr="00E84FB1">
        <w:rPr>
          <w:rFonts w:eastAsia="標楷體" w:hint="eastAsia"/>
          <w:color w:val="0D0D0D" w:themeColor="text1" w:themeTint="F2"/>
          <w:sz w:val="36"/>
          <w:szCs w:val="36"/>
        </w:rPr>
        <w:t>國際經貿情勢變化</w:t>
      </w:r>
      <w:r w:rsidR="00723DA7" w:rsidRPr="00E84FB1">
        <w:rPr>
          <w:rFonts w:eastAsia="標楷體" w:hint="eastAsia"/>
          <w:color w:val="0D0D0D" w:themeColor="text1" w:themeTint="F2"/>
          <w:sz w:val="36"/>
          <w:szCs w:val="36"/>
        </w:rPr>
        <w:t>及</w:t>
      </w:r>
      <w:r w:rsidR="008B7131" w:rsidRPr="00E84FB1">
        <w:rPr>
          <w:rFonts w:eastAsia="標楷體" w:hint="eastAsia"/>
          <w:color w:val="0D0D0D" w:themeColor="text1" w:themeTint="F2"/>
          <w:sz w:val="36"/>
          <w:szCs w:val="36"/>
        </w:rPr>
        <w:t>本部修正大陸地區人民來</w:t>
      </w:r>
      <w:proofErr w:type="gramStart"/>
      <w:r w:rsidR="008B7131" w:rsidRPr="00E84FB1">
        <w:rPr>
          <w:rFonts w:eastAsia="標楷體" w:hint="eastAsia"/>
          <w:color w:val="0D0D0D" w:themeColor="text1" w:themeTint="F2"/>
          <w:sz w:val="36"/>
          <w:szCs w:val="36"/>
        </w:rPr>
        <w:t>臺</w:t>
      </w:r>
      <w:proofErr w:type="gramEnd"/>
      <w:r w:rsidR="008B7131" w:rsidRPr="00E84FB1">
        <w:rPr>
          <w:rFonts w:eastAsia="標楷體" w:hint="eastAsia"/>
          <w:color w:val="0D0D0D" w:themeColor="text1" w:themeTint="F2"/>
          <w:sz w:val="36"/>
          <w:szCs w:val="36"/>
        </w:rPr>
        <w:t>投資許可辦法等</w:t>
      </w:r>
      <w:r w:rsidR="00E52547" w:rsidRPr="00E84FB1">
        <w:rPr>
          <w:rFonts w:eastAsia="標楷體" w:hint="eastAsia"/>
          <w:color w:val="0D0D0D" w:themeColor="text1" w:themeTint="F2"/>
          <w:sz w:val="36"/>
          <w:szCs w:val="36"/>
        </w:rPr>
        <w:t>影響下，陸資</w:t>
      </w:r>
      <w:r w:rsidR="00E87D72" w:rsidRPr="00E84FB1">
        <w:rPr>
          <w:rFonts w:eastAsia="標楷體" w:hint="eastAsia"/>
          <w:color w:val="0D0D0D" w:themeColor="text1" w:themeTint="F2"/>
          <w:sz w:val="36"/>
          <w:szCs w:val="36"/>
        </w:rPr>
        <w:t>來</w:t>
      </w:r>
      <w:proofErr w:type="gramStart"/>
      <w:r w:rsidR="002E4A48" w:rsidRPr="00E84FB1">
        <w:rPr>
          <w:rFonts w:eastAsia="標楷體" w:hint="eastAsia"/>
          <w:color w:val="0D0D0D" w:themeColor="text1" w:themeTint="F2"/>
          <w:sz w:val="36"/>
          <w:szCs w:val="36"/>
        </w:rPr>
        <w:t>臺</w:t>
      </w:r>
      <w:proofErr w:type="gramEnd"/>
      <w:r w:rsidR="00E52547" w:rsidRPr="00E84FB1">
        <w:rPr>
          <w:rFonts w:eastAsia="標楷體" w:hint="eastAsia"/>
          <w:color w:val="0D0D0D" w:themeColor="text1" w:themeTint="F2"/>
          <w:sz w:val="36"/>
          <w:szCs w:val="36"/>
        </w:rPr>
        <w:t>投資呈下降趨勢</w:t>
      </w:r>
      <w:r w:rsidR="00D3322A" w:rsidRPr="00E84FB1">
        <w:rPr>
          <w:rFonts w:eastAsia="標楷體" w:hint="eastAsia"/>
          <w:color w:val="0D0D0D" w:themeColor="text1" w:themeTint="F2"/>
          <w:sz w:val="36"/>
          <w:szCs w:val="36"/>
        </w:rPr>
        <w:t>。</w:t>
      </w:r>
      <w:r w:rsidR="009B393E" w:rsidRPr="00E84FB1">
        <w:rPr>
          <w:rFonts w:eastAsia="標楷體"/>
          <w:color w:val="0D0D0D" w:themeColor="text1" w:themeTint="F2"/>
          <w:sz w:val="36"/>
          <w:szCs w:val="36"/>
        </w:rPr>
        <w:t>自</w:t>
      </w:r>
      <w:r w:rsidR="009B393E" w:rsidRPr="00E84FB1">
        <w:rPr>
          <w:rFonts w:eastAsia="標楷體"/>
          <w:color w:val="0D0D0D" w:themeColor="text1" w:themeTint="F2"/>
          <w:sz w:val="36"/>
          <w:szCs w:val="36"/>
        </w:rPr>
        <w:t>98</w:t>
      </w:r>
      <w:r w:rsidR="009B393E" w:rsidRPr="00E84FB1">
        <w:rPr>
          <w:rFonts w:eastAsia="標楷體"/>
          <w:color w:val="0D0D0D" w:themeColor="text1" w:themeTint="F2"/>
          <w:sz w:val="36"/>
          <w:szCs w:val="36"/>
        </w:rPr>
        <w:t>年</w:t>
      </w:r>
      <w:r w:rsidR="009B393E" w:rsidRPr="00E84FB1">
        <w:rPr>
          <w:rFonts w:eastAsia="標楷體"/>
          <w:color w:val="0D0D0D" w:themeColor="text1" w:themeTint="F2"/>
          <w:sz w:val="36"/>
          <w:szCs w:val="36"/>
        </w:rPr>
        <w:t>6</w:t>
      </w:r>
      <w:r w:rsidR="009B393E" w:rsidRPr="00E84FB1">
        <w:rPr>
          <w:rFonts w:eastAsia="標楷體"/>
          <w:color w:val="0D0D0D" w:themeColor="text1" w:themeTint="F2"/>
          <w:sz w:val="36"/>
          <w:szCs w:val="36"/>
        </w:rPr>
        <w:t>月</w:t>
      </w:r>
      <w:r w:rsidR="009B393E" w:rsidRPr="00E84FB1">
        <w:rPr>
          <w:rFonts w:eastAsia="標楷體"/>
          <w:color w:val="0D0D0D" w:themeColor="text1" w:themeTint="F2"/>
          <w:sz w:val="36"/>
          <w:szCs w:val="36"/>
        </w:rPr>
        <w:t>30</w:t>
      </w:r>
      <w:r w:rsidR="009B393E" w:rsidRPr="00E84FB1">
        <w:rPr>
          <w:rFonts w:eastAsia="標楷體"/>
          <w:color w:val="0D0D0D" w:themeColor="text1" w:themeTint="F2"/>
          <w:sz w:val="36"/>
          <w:szCs w:val="36"/>
        </w:rPr>
        <w:t>日開放陸資來</w:t>
      </w:r>
      <w:proofErr w:type="gramStart"/>
      <w:r w:rsidR="009B393E" w:rsidRPr="00E84FB1">
        <w:rPr>
          <w:rFonts w:eastAsia="標楷體"/>
          <w:color w:val="0D0D0D" w:themeColor="text1" w:themeTint="F2"/>
          <w:sz w:val="36"/>
          <w:szCs w:val="36"/>
        </w:rPr>
        <w:t>臺</w:t>
      </w:r>
      <w:proofErr w:type="gramEnd"/>
      <w:r w:rsidR="009B393E" w:rsidRPr="00E84FB1">
        <w:rPr>
          <w:rFonts w:eastAsia="標楷體"/>
          <w:color w:val="0D0D0D" w:themeColor="text1" w:themeTint="F2"/>
          <w:sz w:val="36"/>
          <w:szCs w:val="36"/>
        </w:rPr>
        <w:t>投資以來，累計核准陸資來</w:t>
      </w:r>
      <w:proofErr w:type="gramStart"/>
      <w:r w:rsidR="009B393E" w:rsidRPr="00E84FB1">
        <w:rPr>
          <w:rFonts w:eastAsia="標楷體"/>
          <w:color w:val="0D0D0D" w:themeColor="text1" w:themeTint="F2"/>
          <w:sz w:val="36"/>
          <w:szCs w:val="36"/>
        </w:rPr>
        <w:t>臺</w:t>
      </w:r>
      <w:proofErr w:type="gramEnd"/>
      <w:r w:rsidR="009B393E" w:rsidRPr="00E84FB1">
        <w:rPr>
          <w:rFonts w:eastAsia="標楷體"/>
          <w:color w:val="0D0D0D" w:themeColor="text1" w:themeTint="F2"/>
          <w:sz w:val="36"/>
          <w:szCs w:val="36"/>
        </w:rPr>
        <w:t>投資件數為</w:t>
      </w:r>
      <w:r w:rsidR="009B393E" w:rsidRPr="00E84FB1">
        <w:rPr>
          <w:rFonts w:eastAsia="標楷體" w:hint="eastAsia"/>
          <w:color w:val="0D0D0D" w:themeColor="text1" w:themeTint="F2"/>
          <w:sz w:val="36"/>
          <w:szCs w:val="36"/>
        </w:rPr>
        <w:t>1,</w:t>
      </w:r>
      <w:r w:rsidR="00AB7E3D" w:rsidRPr="00E84FB1">
        <w:rPr>
          <w:rFonts w:eastAsia="標楷體" w:hint="eastAsia"/>
          <w:color w:val="0D0D0D" w:themeColor="text1" w:themeTint="F2"/>
          <w:sz w:val="36"/>
          <w:szCs w:val="36"/>
        </w:rPr>
        <w:t>510</w:t>
      </w:r>
      <w:r w:rsidR="006554A6" w:rsidRPr="00E84FB1">
        <w:rPr>
          <w:rFonts w:eastAsia="標楷體" w:hint="eastAsia"/>
          <w:color w:val="0D0D0D" w:themeColor="text1" w:themeTint="F2"/>
          <w:sz w:val="36"/>
          <w:szCs w:val="36"/>
        </w:rPr>
        <w:t>件</w:t>
      </w:r>
      <w:r w:rsidR="009B393E" w:rsidRPr="00E84FB1">
        <w:rPr>
          <w:rFonts w:eastAsia="標楷體"/>
          <w:color w:val="0D0D0D" w:themeColor="text1" w:themeTint="F2"/>
          <w:sz w:val="36"/>
          <w:szCs w:val="36"/>
        </w:rPr>
        <w:t>，核准投</w:t>
      </w:r>
      <w:r w:rsidR="000A0B99" w:rsidRPr="00E84FB1">
        <w:rPr>
          <w:rFonts w:eastAsia="標楷體"/>
          <w:color w:val="0D0D0D" w:themeColor="text1" w:themeTint="F2"/>
          <w:sz w:val="36"/>
          <w:szCs w:val="36"/>
        </w:rPr>
        <w:t>(</w:t>
      </w:r>
      <w:r w:rsidR="009B393E" w:rsidRPr="00E84FB1">
        <w:rPr>
          <w:rFonts w:eastAsia="標楷體"/>
          <w:color w:val="0D0D0D" w:themeColor="text1" w:themeTint="F2"/>
          <w:sz w:val="36"/>
          <w:szCs w:val="36"/>
        </w:rPr>
        <w:t>增</w:t>
      </w:r>
      <w:r w:rsidR="009B393E" w:rsidRPr="00E84FB1">
        <w:rPr>
          <w:rFonts w:eastAsia="標楷體"/>
          <w:color w:val="0D0D0D" w:themeColor="text1" w:themeTint="F2"/>
          <w:sz w:val="36"/>
          <w:szCs w:val="36"/>
        </w:rPr>
        <w:t>)</w:t>
      </w:r>
      <w:r w:rsidR="009B393E" w:rsidRPr="00E84FB1">
        <w:rPr>
          <w:rFonts w:eastAsia="標楷體"/>
          <w:color w:val="0D0D0D" w:themeColor="text1" w:themeTint="F2"/>
          <w:sz w:val="36"/>
          <w:szCs w:val="36"/>
        </w:rPr>
        <w:t>資金額計美金</w:t>
      </w:r>
      <w:r w:rsidR="00F32172" w:rsidRPr="00E84FB1">
        <w:rPr>
          <w:rFonts w:eastAsia="標楷體" w:hint="eastAsia"/>
          <w:color w:val="0D0D0D" w:themeColor="text1" w:themeTint="F2"/>
          <w:sz w:val="36"/>
          <w:szCs w:val="36"/>
        </w:rPr>
        <w:t>2</w:t>
      </w:r>
      <w:r w:rsidR="00AB7E3D" w:rsidRPr="00E84FB1">
        <w:rPr>
          <w:rFonts w:eastAsia="標楷體" w:hint="eastAsia"/>
          <w:color w:val="0D0D0D" w:themeColor="text1" w:themeTint="F2"/>
          <w:sz w:val="36"/>
          <w:szCs w:val="36"/>
        </w:rPr>
        <w:t>5</w:t>
      </w:r>
      <w:r w:rsidR="009B393E" w:rsidRPr="00E84FB1">
        <w:rPr>
          <w:rFonts w:eastAsia="標楷體"/>
          <w:color w:val="0D0D0D" w:themeColor="text1" w:themeTint="F2"/>
          <w:sz w:val="36"/>
          <w:szCs w:val="36"/>
        </w:rPr>
        <w:t>億</w:t>
      </w:r>
      <w:r w:rsidR="00AB7E3D" w:rsidRPr="00E84FB1">
        <w:rPr>
          <w:rFonts w:eastAsia="標楷體" w:hint="eastAsia"/>
          <w:color w:val="0D0D0D" w:themeColor="text1" w:themeTint="F2"/>
          <w:sz w:val="36"/>
          <w:szCs w:val="36"/>
        </w:rPr>
        <w:t>2</w:t>
      </w:r>
      <w:r w:rsidR="007C492E" w:rsidRPr="00E84FB1">
        <w:rPr>
          <w:rFonts w:eastAsia="標楷體" w:hint="eastAsia"/>
          <w:color w:val="0D0D0D" w:themeColor="text1" w:themeTint="F2"/>
          <w:sz w:val="36"/>
          <w:szCs w:val="36"/>
        </w:rPr>
        <w:t>,</w:t>
      </w:r>
      <w:r w:rsidR="00AB7E3D" w:rsidRPr="00E84FB1">
        <w:rPr>
          <w:rFonts w:eastAsia="標楷體" w:hint="eastAsia"/>
          <w:color w:val="0D0D0D" w:themeColor="text1" w:themeTint="F2"/>
          <w:sz w:val="36"/>
          <w:szCs w:val="36"/>
        </w:rPr>
        <w:t>75</w:t>
      </w:r>
      <w:r w:rsidR="004D0B62" w:rsidRPr="00E84FB1">
        <w:rPr>
          <w:rFonts w:eastAsia="標楷體" w:hint="eastAsia"/>
          <w:color w:val="0D0D0D" w:themeColor="text1" w:themeTint="F2"/>
          <w:sz w:val="36"/>
          <w:szCs w:val="36"/>
        </w:rPr>
        <w:t>2</w:t>
      </w:r>
      <w:r w:rsidR="009B393E" w:rsidRPr="00E84FB1">
        <w:rPr>
          <w:rFonts w:eastAsia="標楷體"/>
          <w:color w:val="0D0D0D" w:themeColor="text1" w:themeTint="F2"/>
          <w:sz w:val="36"/>
          <w:szCs w:val="36"/>
        </w:rPr>
        <w:t>萬</w:t>
      </w:r>
      <w:r w:rsidR="00AB7E3D" w:rsidRPr="00E84FB1">
        <w:rPr>
          <w:rFonts w:eastAsia="標楷體" w:hint="eastAsia"/>
          <w:color w:val="0D0D0D" w:themeColor="text1" w:themeTint="F2"/>
          <w:sz w:val="36"/>
          <w:szCs w:val="36"/>
        </w:rPr>
        <w:t>5</w:t>
      </w:r>
      <w:r w:rsidR="009B393E" w:rsidRPr="00E84FB1">
        <w:rPr>
          <w:rFonts w:eastAsia="標楷體" w:hint="eastAsia"/>
          <w:color w:val="0D0D0D" w:themeColor="text1" w:themeTint="F2"/>
          <w:sz w:val="36"/>
          <w:szCs w:val="36"/>
        </w:rPr>
        <w:t>,000</w:t>
      </w:r>
      <w:r w:rsidR="009B393E" w:rsidRPr="00E84FB1">
        <w:rPr>
          <w:rFonts w:eastAsia="標楷體"/>
          <w:color w:val="0D0D0D" w:themeColor="text1" w:themeTint="F2"/>
          <w:sz w:val="36"/>
          <w:szCs w:val="36"/>
        </w:rPr>
        <w:t>元</w:t>
      </w:r>
      <w:r w:rsidR="000A0B99" w:rsidRPr="00E84FB1">
        <w:rPr>
          <w:rFonts w:eastAsia="標楷體" w:hint="eastAsia"/>
          <w:color w:val="0D0D0D" w:themeColor="text1" w:themeTint="F2"/>
          <w:sz w:val="36"/>
          <w:szCs w:val="36"/>
        </w:rPr>
        <w:t>(</w:t>
      </w:r>
      <w:r w:rsidR="009B393E" w:rsidRPr="00E84FB1">
        <w:rPr>
          <w:rFonts w:eastAsia="標楷體" w:hint="eastAsia"/>
          <w:color w:val="0D0D0D" w:themeColor="text1" w:themeTint="F2"/>
          <w:sz w:val="36"/>
          <w:szCs w:val="36"/>
        </w:rPr>
        <w:t>折合新臺幣</w:t>
      </w:r>
      <w:r w:rsidR="00992575" w:rsidRPr="00E84FB1">
        <w:rPr>
          <w:rFonts w:eastAsia="標楷體" w:hint="eastAsia"/>
          <w:color w:val="0D0D0D" w:themeColor="text1" w:themeTint="F2"/>
          <w:sz w:val="36"/>
          <w:szCs w:val="36"/>
        </w:rPr>
        <w:t>7</w:t>
      </w:r>
      <w:r w:rsidR="00373A6D" w:rsidRPr="00E84FB1">
        <w:rPr>
          <w:rFonts w:eastAsia="標楷體" w:hint="eastAsia"/>
          <w:color w:val="0D0D0D" w:themeColor="text1" w:themeTint="F2"/>
          <w:sz w:val="36"/>
          <w:szCs w:val="36"/>
        </w:rPr>
        <w:t>58</w:t>
      </w:r>
      <w:r w:rsidR="009B393E" w:rsidRPr="00E84FB1">
        <w:rPr>
          <w:rFonts w:eastAsia="標楷體" w:hint="eastAsia"/>
          <w:color w:val="0D0D0D" w:themeColor="text1" w:themeTint="F2"/>
          <w:sz w:val="36"/>
          <w:szCs w:val="36"/>
        </w:rPr>
        <w:t>億</w:t>
      </w:r>
      <w:r w:rsidR="00373A6D" w:rsidRPr="00E84FB1">
        <w:rPr>
          <w:rFonts w:eastAsia="標楷體" w:hint="eastAsia"/>
          <w:color w:val="0D0D0D" w:themeColor="text1" w:themeTint="F2"/>
          <w:sz w:val="36"/>
          <w:szCs w:val="36"/>
        </w:rPr>
        <w:t>2</w:t>
      </w:r>
      <w:r w:rsidR="00373A6D" w:rsidRPr="00E84FB1">
        <w:rPr>
          <w:rFonts w:eastAsia="標楷體"/>
          <w:color w:val="0D0D0D" w:themeColor="text1" w:themeTint="F2"/>
          <w:sz w:val="36"/>
          <w:szCs w:val="36"/>
        </w:rPr>
        <w:t>,</w:t>
      </w:r>
      <w:r w:rsidR="00373A6D" w:rsidRPr="00E84FB1">
        <w:rPr>
          <w:rFonts w:eastAsia="標楷體" w:hint="eastAsia"/>
          <w:color w:val="0D0D0D" w:themeColor="text1" w:themeTint="F2"/>
          <w:sz w:val="36"/>
          <w:szCs w:val="36"/>
        </w:rPr>
        <w:t>575</w:t>
      </w:r>
      <w:r w:rsidR="009B393E" w:rsidRPr="00E84FB1">
        <w:rPr>
          <w:rFonts w:eastAsia="標楷體" w:hint="eastAsia"/>
          <w:color w:val="0D0D0D" w:themeColor="text1" w:themeTint="F2"/>
          <w:sz w:val="36"/>
          <w:szCs w:val="36"/>
        </w:rPr>
        <w:t>萬元</w:t>
      </w:r>
      <w:r w:rsidR="009B393E" w:rsidRPr="00E84FB1">
        <w:rPr>
          <w:rFonts w:eastAsia="標楷體" w:hint="eastAsia"/>
          <w:color w:val="0D0D0D" w:themeColor="text1" w:themeTint="F2"/>
          <w:sz w:val="36"/>
          <w:szCs w:val="36"/>
        </w:rPr>
        <w:t>)</w:t>
      </w:r>
      <w:r w:rsidR="009B393E" w:rsidRPr="00E84FB1">
        <w:rPr>
          <w:rFonts w:eastAsia="標楷體"/>
          <w:color w:val="0D0D0D" w:themeColor="text1" w:themeTint="F2"/>
          <w:sz w:val="36"/>
          <w:szCs w:val="36"/>
        </w:rPr>
        <w:t>。</w:t>
      </w:r>
    </w:p>
    <w:p w14:paraId="10EE609A" w14:textId="3765086D" w:rsidR="00140A90" w:rsidRPr="00E84FB1" w:rsidRDefault="00195137" w:rsidP="00140A90">
      <w:pPr>
        <w:jc w:val="both"/>
        <w:rPr>
          <w:rFonts w:eastAsia="標楷體"/>
          <w:color w:val="0D0D0D" w:themeColor="text1" w:themeTint="F2"/>
          <w:sz w:val="36"/>
          <w:szCs w:val="36"/>
        </w:rPr>
      </w:pPr>
      <w:r w:rsidRPr="00E84FB1">
        <w:rPr>
          <w:rFonts w:eastAsia="標楷體" w:hint="eastAsia"/>
          <w:color w:val="0D0D0D" w:themeColor="text1" w:themeTint="F2"/>
          <w:sz w:val="36"/>
          <w:szCs w:val="36"/>
        </w:rPr>
        <w:t xml:space="preserve">       </w:t>
      </w:r>
      <w:r w:rsidR="004C5877" w:rsidRPr="00E84FB1">
        <w:rPr>
          <w:rFonts w:eastAsia="標楷體"/>
          <w:color w:val="0D0D0D" w:themeColor="text1" w:themeTint="F2"/>
          <w:sz w:val="36"/>
          <w:szCs w:val="36"/>
        </w:rPr>
        <w:t>對外投資方面，</w:t>
      </w:r>
      <w:r w:rsidR="00BA7984" w:rsidRPr="00E84FB1">
        <w:rPr>
          <w:rFonts w:eastAsia="標楷體" w:hint="eastAsia"/>
          <w:color w:val="0D0D0D" w:themeColor="text1" w:themeTint="F2"/>
          <w:sz w:val="36"/>
          <w:szCs w:val="36"/>
        </w:rPr>
        <w:t>110</w:t>
      </w:r>
      <w:r w:rsidR="00AE1C07" w:rsidRPr="00E84FB1">
        <w:rPr>
          <w:rFonts w:eastAsia="標楷體"/>
          <w:color w:val="0D0D0D" w:themeColor="text1" w:themeTint="F2"/>
          <w:sz w:val="36"/>
          <w:szCs w:val="36"/>
        </w:rPr>
        <w:t>年</w:t>
      </w:r>
      <w:r w:rsidR="00E41EA4" w:rsidRPr="00E84FB1">
        <w:rPr>
          <w:rFonts w:eastAsia="標楷體" w:hint="eastAsia"/>
          <w:color w:val="0D0D0D" w:themeColor="text1" w:themeTint="F2"/>
          <w:sz w:val="36"/>
          <w:szCs w:val="36"/>
        </w:rPr>
        <w:t>1-12</w:t>
      </w:r>
      <w:r w:rsidR="00472A99" w:rsidRPr="00E84FB1">
        <w:rPr>
          <w:rFonts w:eastAsia="標楷體" w:hint="eastAsia"/>
          <w:color w:val="0D0D0D" w:themeColor="text1" w:themeTint="F2"/>
          <w:sz w:val="36"/>
          <w:szCs w:val="36"/>
        </w:rPr>
        <w:t>月</w:t>
      </w:r>
      <w:r w:rsidR="004C5877" w:rsidRPr="00E84FB1">
        <w:rPr>
          <w:rFonts w:eastAsia="標楷體"/>
          <w:color w:val="0D0D0D" w:themeColor="text1" w:themeTint="F2"/>
          <w:sz w:val="36"/>
          <w:szCs w:val="36"/>
        </w:rPr>
        <w:t>核准</w:t>
      </w:r>
      <w:r w:rsidR="000A0B99" w:rsidRPr="00E84FB1">
        <w:rPr>
          <w:rFonts w:eastAsia="標楷體"/>
          <w:color w:val="0D0D0D" w:themeColor="text1" w:themeTint="F2"/>
          <w:sz w:val="36"/>
          <w:szCs w:val="36"/>
        </w:rPr>
        <w:t>(</w:t>
      </w:r>
      <w:r w:rsidR="004C5877" w:rsidRPr="00E84FB1">
        <w:rPr>
          <w:rFonts w:eastAsia="標楷體"/>
          <w:color w:val="0D0D0D" w:themeColor="text1" w:themeTint="F2"/>
          <w:sz w:val="36"/>
          <w:szCs w:val="36"/>
        </w:rPr>
        <w:t>備</w:t>
      </w:r>
      <w:r w:rsidR="004C5877" w:rsidRPr="00E84FB1">
        <w:rPr>
          <w:rFonts w:eastAsia="標楷體"/>
          <w:color w:val="0D0D0D" w:themeColor="text1" w:themeTint="F2"/>
          <w:sz w:val="36"/>
          <w:szCs w:val="36"/>
        </w:rPr>
        <w:t>)</w:t>
      </w:r>
      <w:r w:rsidR="004C5877" w:rsidRPr="00E84FB1">
        <w:rPr>
          <w:rFonts w:eastAsia="標楷體"/>
          <w:color w:val="0D0D0D" w:themeColor="text1" w:themeTint="F2"/>
          <w:sz w:val="36"/>
          <w:szCs w:val="36"/>
        </w:rPr>
        <w:t>對外投資件數為</w:t>
      </w:r>
      <w:r w:rsidR="00F51B69" w:rsidRPr="00E84FB1">
        <w:rPr>
          <w:rFonts w:eastAsia="標楷體" w:hint="eastAsia"/>
          <w:color w:val="0D0D0D" w:themeColor="text1" w:themeTint="F2"/>
          <w:sz w:val="36"/>
          <w:szCs w:val="36"/>
        </w:rPr>
        <w:t>404</w:t>
      </w:r>
      <w:r w:rsidR="004C5877" w:rsidRPr="00E84FB1">
        <w:rPr>
          <w:rFonts w:eastAsia="標楷體"/>
          <w:color w:val="0D0D0D" w:themeColor="text1" w:themeTint="F2"/>
          <w:sz w:val="36"/>
          <w:szCs w:val="36"/>
        </w:rPr>
        <w:t>件，較上年同期</w:t>
      </w:r>
      <w:r w:rsidR="00AF4F38" w:rsidRPr="00E84FB1">
        <w:rPr>
          <w:rFonts w:eastAsia="標楷體" w:hint="eastAsia"/>
          <w:color w:val="0D0D0D" w:themeColor="text1" w:themeTint="F2"/>
          <w:sz w:val="36"/>
          <w:szCs w:val="36"/>
        </w:rPr>
        <w:t>減少</w:t>
      </w:r>
      <w:r w:rsidR="007C492E" w:rsidRPr="00E84FB1">
        <w:rPr>
          <w:rFonts w:eastAsia="標楷體" w:hint="eastAsia"/>
          <w:color w:val="0D0D0D" w:themeColor="text1" w:themeTint="F2"/>
          <w:sz w:val="36"/>
          <w:szCs w:val="36"/>
        </w:rPr>
        <w:t>2</w:t>
      </w:r>
      <w:r w:rsidR="00F51B69" w:rsidRPr="00E84FB1">
        <w:rPr>
          <w:rFonts w:eastAsia="標楷體"/>
          <w:color w:val="0D0D0D" w:themeColor="text1" w:themeTint="F2"/>
          <w:sz w:val="36"/>
          <w:szCs w:val="36"/>
        </w:rPr>
        <w:t>1.7</w:t>
      </w:r>
      <w:r w:rsidR="00F51B69" w:rsidRPr="00E84FB1">
        <w:rPr>
          <w:rFonts w:eastAsia="標楷體" w:hint="eastAsia"/>
          <w:color w:val="0D0D0D" w:themeColor="text1" w:themeTint="F2"/>
          <w:sz w:val="36"/>
          <w:szCs w:val="36"/>
        </w:rPr>
        <w:t>1</w:t>
      </w:r>
      <w:r w:rsidR="000754B5" w:rsidRPr="00E84FB1">
        <w:rPr>
          <w:rFonts w:eastAsia="標楷體"/>
          <w:color w:val="0D0D0D" w:themeColor="text1" w:themeTint="F2"/>
          <w:sz w:val="36"/>
          <w:szCs w:val="36"/>
        </w:rPr>
        <w:t>%</w:t>
      </w:r>
      <w:r w:rsidR="004C5877" w:rsidRPr="00E84FB1">
        <w:rPr>
          <w:rFonts w:eastAsia="標楷體"/>
          <w:color w:val="0D0D0D" w:themeColor="text1" w:themeTint="F2"/>
          <w:sz w:val="36"/>
          <w:szCs w:val="36"/>
        </w:rPr>
        <w:t>；投</w:t>
      </w:r>
      <w:r w:rsidR="000A0B99" w:rsidRPr="00E84FB1">
        <w:rPr>
          <w:rFonts w:eastAsia="標楷體"/>
          <w:color w:val="0D0D0D" w:themeColor="text1" w:themeTint="F2"/>
          <w:sz w:val="36"/>
          <w:szCs w:val="36"/>
        </w:rPr>
        <w:t>(</w:t>
      </w:r>
      <w:r w:rsidR="004C5877" w:rsidRPr="00E84FB1">
        <w:rPr>
          <w:rFonts w:eastAsia="標楷體"/>
          <w:color w:val="0D0D0D" w:themeColor="text1" w:themeTint="F2"/>
          <w:sz w:val="36"/>
          <w:szCs w:val="36"/>
        </w:rPr>
        <w:t>增</w:t>
      </w:r>
      <w:r w:rsidR="004C5877" w:rsidRPr="00E84FB1">
        <w:rPr>
          <w:rFonts w:eastAsia="標楷體"/>
          <w:color w:val="0D0D0D" w:themeColor="text1" w:themeTint="F2"/>
          <w:sz w:val="36"/>
          <w:szCs w:val="36"/>
        </w:rPr>
        <w:t>)</w:t>
      </w:r>
      <w:r w:rsidR="004C5877" w:rsidRPr="00E84FB1">
        <w:rPr>
          <w:rFonts w:eastAsia="標楷體"/>
          <w:color w:val="0D0D0D" w:themeColor="text1" w:themeTint="F2"/>
          <w:sz w:val="36"/>
          <w:szCs w:val="36"/>
        </w:rPr>
        <w:t>資金額計美金</w:t>
      </w:r>
      <w:r w:rsidR="00F51B69" w:rsidRPr="00E84FB1">
        <w:rPr>
          <w:rFonts w:eastAsia="標楷體" w:hint="eastAsia"/>
          <w:color w:val="0D0D0D" w:themeColor="text1" w:themeTint="F2"/>
          <w:sz w:val="36"/>
          <w:szCs w:val="36"/>
        </w:rPr>
        <w:t>125</w:t>
      </w:r>
      <w:r w:rsidR="004C5877" w:rsidRPr="00E84FB1">
        <w:rPr>
          <w:rFonts w:eastAsia="標楷體"/>
          <w:color w:val="0D0D0D" w:themeColor="text1" w:themeTint="F2"/>
          <w:sz w:val="36"/>
          <w:szCs w:val="36"/>
        </w:rPr>
        <w:t>億</w:t>
      </w:r>
      <w:r w:rsidR="00F51B69" w:rsidRPr="00E84FB1">
        <w:rPr>
          <w:rFonts w:eastAsia="標楷體" w:hint="eastAsia"/>
          <w:color w:val="0D0D0D" w:themeColor="text1" w:themeTint="F2"/>
          <w:sz w:val="36"/>
          <w:szCs w:val="36"/>
        </w:rPr>
        <w:t>9</w:t>
      </w:r>
      <w:r w:rsidR="00F51B69" w:rsidRPr="00E84FB1">
        <w:rPr>
          <w:rFonts w:eastAsia="標楷體"/>
          <w:color w:val="0D0D0D" w:themeColor="text1" w:themeTint="F2"/>
          <w:sz w:val="36"/>
          <w:szCs w:val="36"/>
        </w:rPr>
        <w:t>,</w:t>
      </w:r>
      <w:r w:rsidR="00F51B69" w:rsidRPr="00E84FB1">
        <w:rPr>
          <w:rFonts w:eastAsia="標楷體" w:hint="eastAsia"/>
          <w:color w:val="0D0D0D" w:themeColor="text1" w:themeTint="F2"/>
          <w:sz w:val="36"/>
          <w:szCs w:val="36"/>
        </w:rPr>
        <w:t>913</w:t>
      </w:r>
      <w:r w:rsidR="004C5877" w:rsidRPr="00E84FB1">
        <w:rPr>
          <w:rFonts w:eastAsia="標楷體"/>
          <w:color w:val="0D0D0D" w:themeColor="text1" w:themeTint="F2"/>
          <w:sz w:val="36"/>
          <w:szCs w:val="36"/>
        </w:rPr>
        <w:t>萬</w:t>
      </w:r>
      <w:r w:rsidR="00F51B69" w:rsidRPr="00E84FB1">
        <w:rPr>
          <w:rFonts w:eastAsia="標楷體" w:hint="eastAsia"/>
          <w:color w:val="0D0D0D" w:themeColor="text1" w:themeTint="F2"/>
          <w:sz w:val="36"/>
          <w:szCs w:val="36"/>
        </w:rPr>
        <w:t>2</w:t>
      </w:r>
      <w:r w:rsidR="00F32172" w:rsidRPr="00E84FB1">
        <w:rPr>
          <w:rFonts w:eastAsia="標楷體" w:hint="eastAsia"/>
          <w:color w:val="0D0D0D" w:themeColor="text1" w:themeTint="F2"/>
          <w:sz w:val="36"/>
          <w:szCs w:val="36"/>
        </w:rPr>
        <w:t>,000</w:t>
      </w:r>
      <w:r w:rsidR="004C5877" w:rsidRPr="00E84FB1">
        <w:rPr>
          <w:rFonts w:eastAsia="標楷體"/>
          <w:color w:val="0D0D0D" w:themeColor="text1" w:themeTint="F2"/>
          <w:sz w:val="36"/>
          <w:szCs w:val="36"/>
        </w:rPr>
        <w:t>元</w:t>
      </w:r>
      <w:r w:rsidR="000A0B99" w:rsidRPr="00E84FB1">
        <w:rPr>
          <w:rFonts w:eastAsia="標楷體" w:hint="eastAsia"/>
          <w:color w:val="0D0D0D" w:themeColor="text1" w:themeTint="F2"/>
          <w:sz w:val="36"/>
          <w:szCs w:val="36"/>
        </w:rPr>
        <w:t>(</w:t>
      </w:r>
      <w:r w:rsidR="009B69D7" w:rsidRPr="00E84FB1">
        <w:rPr>
          <w:rFonts w:eastAsia="標楷體" w:hint="eastAsia"/>
          <w:color w:val="0D0D0D" w:themeColor="text1" w:themeTint="F2"/>
          <w:sz w:val="36"/>
          <w:szCs w:val="36"/>
        </w:rPr>
        <w:t>折合新臺幣</w:t>
      </w:r>
      <w:r w:rsidR="00D61EFD" w:rsidRPr="00E84FB1">
        <w:rPr>
          <w:rFonts w:eastAsia="標楷體" w:hint="eastAsia"/>
          <w:color w:val="0D0D0D" w:themeColor="text1" w:themeTint="F2"/>
          <w:sz w:val="36"/>
          <w:szCs w:val="36"/>
        </w:rPr>
        <w:t>3</w:t>
      </w:r>
      <w:r w:rsidR="00992575" w:rsidRPr="00E84FB1">
        <w:rPr>
          <w:rFonts w:eastAsia="標楷體" w:hint="eastAsia"/>
          <w:color w:val="0D0D0D" w:themeColor="text1" w:themeTint="F2"/>
          <w:sz w:val="36"/>
          <w:szCs w:val="36"/>
        </w:rPr>
        <w:t>,</w:t>
      </w:r>
      <w:r w:rsidR="00D61EFD" w:rsidRPr="00E84FB1">
        <w:rPr>
          <w:rFonts w:eastAsia="標楷體" w:hint="eastAsia"/>
          <w:color w:val="0D0D0D" w:themeColor="text1" w:themeTint="F2"/>
          <w:sz w:val="36"/>
          <w:szCs w:val="36"/>
        </w:rPr>
        <w:t>779</w:t>
      </w:r>
      <w:r w:rsidR="00A602A1" w:rsidRPr="00E84FB1">
        <w:rPr>
          <w:rFonts w:eastAsia="標楷體" w:hint="eastAsia"/>
          <w:color w:val="0D0D0D" w:themeColor="text1" w:themeTint="F2"/>
          <w:sz w:val="36"/>
          <w:szCs w:val="36"/>
        </w:rPr>
        <w:t>億</w:t>
      </w:r>
      <w:r w:rsidR="00D61EFD" w:rsidRPr="00E84FB1">
        <w:rPr>
          <w:rFonts w:eastAsia="標楷體"/>
          <w:color w:val="0D0D0D" w:themeColor="text1" w:themeTint="F2"/>
          <w:sz w:val="36"/>
          <w:szCs w:val="36"/>
        </w:rPr>
        <w:t>7,396</w:t>
      </w:r>
      <w:r w:rsidR="00A602A1" w:rsidRPr="00E84FB1">
        <w:rPr>
          <w:rFonts w:eastAsia="標楷體" w:hint="eastAsia"/>
          <w:color w:val="0D0D0D" w:themeColor="text1" w:themeTint="F2"/>
          <w:sz w:val="36"/>
          <w:szCs w:val="36"/>
        </w:rPr>
        <w:t>萬元</w:t>
      </w:r>
      <w:r w:rsidR="00A602A1" w:rsidRPr="00E84FB1">
        <w:rPr>
          <w:rFonts w:eastAsia="標楷體" w:hint="eastAsia"/>
          <w:color w:val="0D0D0D" w:themeColor="text1" w:themeTint="F2"/>
          <w:sz w:val="36"/>
          <w:szCs w:val="36"/>
        </w:rPr>
        <w:t>)</w:t>
      </w:r>
      <w:r w:rsidR="004C5877" w:rsidRPr="00E84FB1">
        <w:rPr>
          <w:rFonts w:eastAsia="標楷體"/>
          <w:color w:val="0D0D0D" w:themeColor="text1" w:themeTint="F2"/>
          <w:sz w:val="36"/>
          <w:szCs w:val="36"/>
        </w:rPr>
        <w:t>，較上年同期</w:t>
      </w:r>
      <w:r w:rsidR="00E010AA" w:rsidRPr="00E84FB1">
        <w:rPr>
          <w:rFonts w:eastAsia="標楷體" w:hint="eastAsia"/>
          <w:color w:val="0D0D0D" w:themeColor="text1" w:themeTint="F2"/>
          <w:sz w:val="36"/>
          <w:szCs w:val="36"/>
        </w:rPr>
        <w:t>增加</w:t>
      </w:r>
      <w:r w:rsidR="00BC0566" w:rsidRPr="00E84FB1">
        <w:rPr>
          <w:rFonts w:eastAsia="標楷體"/>
          <w:color w:val="0D0D0D" w:themeColor="text1" w:themeTint="F2"/>
          <w:sz w:val="36"/>
          <w:szCs w:val="36"/>
        </w:rPr>
        <w:t>6.73</w:t>
      </w:r>
      <w:r w:rsidR="000754B5" w:rsidRPr="00E84FB1">
        <w:rPr>
          <w:rFonts w:eastAsia="標楷體"/>
          <w:color w:val="0D0D0D" w:themeColor="text1" w:themeTint="F2"/>
          <w:sz w:val="36"/>
          <w:szCs w:val="36"/>
        </w:rPr>
        <w:t>%</w:t>
      </w:r>
      <w:r w:rsidR="00522F55" w:rsidRPr="00E84FB1">
        <w:rPr>
          <w:rFonts w:eastAsia="標楷體" w:hint="eastAsia"/>
          <w:color w:val="0D0D0D" w:themeColor="text1" w:themeTint="F2"/>
          <w:sz w:val="36"/>
          <w:szCs w:val="36"/>
        </w:rPr>
        <w:t>，</w:t>
      </w:r>
      <w:r w:rsidR="00522F55" w:rsidRPr="00E84FB1">
        <w:rPr>
          <w:rFonts w:eastAsia="標楷體"/>
          <w:color w:val="0D0D0D" w:themeColor="text1" w:themeTint="F2"/>
          <w:sz w:val="36"/>
          <w:szCs w:val="36"/>
        </w:rPr>
        <w:t>主要因</w:t>
      </w:r>
      <w:r w:rsidR="00364617" w:rsidRPr="00E84FB1">
        <w:rPr>
          <w:rFonts w:eastAsia="標楷體" w:hint="eastAsia"/>
          <w:color w:val="0D0D0D" w:themeColor="text1" w:themeTint="F2"/>
          <w:sz w:val="36"/>
          <w:szCs w:val="36"/>
        </w:rPr>
        <w:t>110</w:t>
      </w:r>
      <w:r w:rsidR="00522F55" w:rsidRPr="00E84FB1">
        <w:rPr>
          <w:rFonts w:eastAsia="標楷體"/>
          <w:color w:val="0D0D0D" w:themeColor="text1" w:themeTint="F2"/>
          <w:sz w:val="36"/>
          <w:szCs w:val="36"/>
        </w:rPr>
        <w:t>年</w:t>
      </w:r>
      <w:r w:rsidR="00E41EA4" w:rsidRPr="00E84FB1">
        <w:rPr>
          <w:rFonts w:eastAsia="標楷體"/>
          <w:color w:val="0D0D0D" w:themeColor="text1" w:themeTint="F2"/>
          <w:sz w:val="36"/>
          <w:szCs w:val="36"/>
        </w:rPr>
        <w:t>1-12</w:t>
      </w:r>
      <w:r w:rsidR="00472A99" w:rsidRPr="00E84FB1">
        <w:rPr>
          <w:rFonts w:eastAsia="標楷體"/>
          <w:color w:val="0D0D0D" w:themeColor="text1" w:themeTint="F2"/>
          <w:sz w:val="36"/>
          <w:szCs w:val="36"/>
        </w:rPr>
        <w:t>月</w:t>
      </w:r>
      <w:r w:rsidR="009E7A83" w:rsidRPr="00E84FB1">
        <w:rPr>
          <w:rFonts w:eastAsia="標楷體" w:hint="eastAsia"/>
          <w:color w:val="0D0D0D" w:themeColor="text1" w:themeTint="F2"/>
          <w:sz w:val="36"/>
          <w:szCs w:val="36"/>
        </w:rPr>
        <w:t>核准</w:t>
      </w:r>
      <w:r w:rsidR="00364617" w:rsidRPr="00E84FB1">
        <w:rPr>
          <w:rFonts w:eastAsia="標楷體" w:hint="eastAsia"/>
          <w:color w:val="0D0D0D" w:themeColor="text1" w:themeTint="F2"/>
          <w:sz w:val="36"/>
          <w:szCs w:val="36"/>
        </w:rPr>
        <w:t>環球晶圓股份有限公司以美金</w:t>
      </w:r>
      <w:r w:rsidR="00364617" w:rsidRPr="00E84FB1">
        <w:rPr>
          <w:rFonts w:eastAsia="標楷體"/>
          <w:color w:val="0D0D0D" w:themeColor="text1" w:themeTint="F2"/>
          <w:sz w:val="36"/>
          <w:szCs w:val="36"/>
        </w:rPr>
        <w:t>2</w:t>
      </w:r>
      <w:r w:rsidR="00364617" w:rsidRPr="00E84FB1">
        <w:rPr>
          <w:rFonts w:eastAsia="標楷體" w:hint="eastAsia"/>
          <w:color w:val="0D0D0D" w:themeColor="text1" w:themeTint="F2"/>
          <w:sz w:val="36"/>
          <w:szCs w:val="36"/>
        </w:rPr>
        <w:t>5</w:t>
      </w:r>
      <w:r w:rsidR="00364617" w:rsidRPr="00E84FB1">
        <w:rPr>
          <w:rFonts w:eastAsia="標楷體" w:hint="eastAsia"/>
          <w:color w:val="0D0D0D" w:themeColor="text1" w:themeTint="F2"/>
          <w:sz w:val="36"/>
          <w:szCs w:val="36"/>
        </w:rPr>
        <w:t>億元</w:t>
      </w:r>
      <w:r w:rsidR="000A0B99" w:rsidRPr="00E84FB1">
        <w:rPr>
          <w:rFonts w:eastAsia="標楷體" w:hint="eastAsia"/>
          <w:color w:val="0D0D0D" w:themeColor="text1" w:themeTint="F2"/>
          <w:sz w:val="36"/>
          <w:szCs w:val="36"/>
        </w:rPr>
        <w:t>(</w:t>
      </w:r>
      <w:r w:rsidR="00364617" w:rsidRPr="00E84FB1">
        <w:rPr>
          <w:rFonts w:eastAsia="標楷體" w:hint="eastAsia"/>
          <w:color w:val="0D0D0D" w:themeColor="text1" w:themeTint="F2"/>
          <w:sz w:val="36"/>
          <w:szCs w:val="36"/>
        </w:rPr>
        <w:t>折合新臺幣</w:t>
      </w:r>
      <w:r w:rsidR="00364617" w:rsidRPr="00E84FB1">
        <w:rPr>
          <w:rFonts w:eastAsia="標楷體" w:hint="eastAsia"/>
          <w:color w:val="0D0D0D" w:themeColor="text1" w:themeTint="F2"/>
          <w:sz w:val="36"/>
          <w:szCs w:val="36"/>
        </w:rPr>
        <w:t>750</w:t>
      </w:r>
      <w:r w:rsidR="00364617" w:rsidRPr="00E84FB1">
        <w:rPr>
          <w:rFonts w:eastAsia="標楷體" w:hint="eastAsia"/>
          <w:color w:val="0D0D0D" w:themeColor="text1" w:themeTint="F2"/>
          <w:sz w:val="36"/>
          <w:szCs w:val="36"/>
        </w:rPr>
        <w:t>億元</w:t>
      </w:r>
      <w:r w:rsidR="00364617" w:rsidRPr="00E84FB1">
        <w:rPr>
          <w:rFonts w:eastAsia="標楷體" w:hint="eastAsia"/>
          <w:color w:val="0D0D0D" w:themeColor="text1" w:themeTint="F2"/>
          <w:sz w:val="36"/>
          <w:szCs w:val="36"/>
        </w:rPr>
        <w:t>)</w:t>
      </w:r>
      <w:r w:rsidR="00364617" w:rsidRPr="00E84FB1">
        <w:rPr>
          <w:rFonts w:eastAsia="標楷體" w:hint="eastAsia"/>
          <w:color w:val="0D0D0D" w:themeColor="text1" w:themeTint="F2"/>
          <w:sz w:val="36"/>
          <w:szCs w:val="36"/>
        </w:rPr>
        <w:t>增資新加坡</w:t>
      </w:r>
      <w:r w:rsidR="00364617" w:rsidRPr="00E84FB1">
        <w:rPr>
          <w:rFonts w:eastAsia="標楷體" w:hint="eastAsia"/>
          <w:color w:val="0D0D0D" w:themeColor="text1" w:themeTint="F2"/>
          <w:sz w:val="36"/>
          <w:szCs w:val="36"/>
        </w:rPr>
        <w:t xml:space="preserve">GWAFERS SINGAPORE PTE. LTD. </w:t>
      </w:r>
      <w:r w:rsidR="004D6AB7" w:rsidRPr="00E84FB1">
        <w:rPr>
          <w:rFonts w:eastAsia="標楷體" w:hint="eastAsia"/>
          <w:color w:val="0D0D0D" w:themeColor="text1" w:themeTint="F2"/>
          <w:sz w:val="36"/>
          <w:szCs w:val="36"/>
        </w:rPr>
        <w:t>暨間接投資</w:t>
      </w:r>
      <w:r w:rsidR="00364617" w:rsidRPr="00E84FB1">
        <w:rPr>
          <w:rFonts w:eastAsia="標楷體" w:hint="eastAsia"/>
          <w:color w:val="0D0D0D" w:themeColor="text1" w:themeTint="F2"/>
          <w:sz w:val="36"/>
          <w:szCs w:val="36"/>
        </w:rPr>
        <w:t>德國</w:t>
      </w:r>
      <w:r w:rsidR="004D6AB7" w:rsidRPr="00E84FB1">
        <w:rPr>
          <w:rFonts w:eastAsia="標楷體" w:hint="eastAsia"/>
          <w:color w:val="0D0D0D" w:themeColor="text1" w:themeTint="F2"/>
          <w:sz w:val="36"/>
          <w:szCs w:val="36"/>
        </w:rPr>
        <w:t>GLO</w:t>
      </w:r>
      <w:r w:rsidR="00364617" w:rsidRPr="00E84FB1">
        <w:rPr>
          <w:rFonts w:eastAsia="標楷體" w:hint="eastAsia"/>
          <w:color w:val="0D0D0D" w:themeColor="text1" w:themeTint="F2"/>
          <w:sz w:val="36"/>
          <w:szCs w:val="36"/>
        </w:rPr>
        <w:t>BALWAFERS GMBH</w:t>
      </w:r>
      <w:r w:rsidR="00364617" w:rsidRPr="00E84FB1">
        <w:rPr>
          <w:rFonts w:eastAsia="標楷體" w:hint="eastAsia"/>
          <w:color w:val="0D0D0D" w:themeColor="text1" w:themeTint="F2"/>
          <w:sz w:val="36"/>
          <w:szCs w:val="36"/>
        </w:rPr>
        <w:t>收購德國</w:t>
      </w:r>
      <w:r w:rsidR="00364617" w:rsidRPr="00E84FB1">
        <w:rPr>
          <w:rFonts w:eastAsia="標楷體" w:hint="eastAsia"/>
          <w:color w:val="0D0D0D" w:themeColor="text1" w:themeTint="F2"/>
          <w:sz w:val="36"/>
          <w:szCs w:val="36"/>
        </w:rPr>
        <w:t xml:space="preserve">SILTRONIC </w:t>
      </w:r>
      <w:proofErr w:type="gramStart"/>
      <w:r w:rsidR="00364617" w:rsidRPr="00E84FB1">
        <w:rPr>
          <w:rFonts w:eastAsia="標楷體" w:hint="eastAsia"/>
          <w:color w:val="0D0D0D" w:themeColor="text1" w:themeTint="F2"/>
          <w:sz w:val="36"/>
          <w:szCs w:val="36"/>
        </w:rPr>
        <w:t>AG</w:t>
      </w:r>
      <w:r w:rsidR="000A0B99" w:rsidRPr="00E84FB1">
        <w:rPr>
          <w:rFonts w:eastAsia="標楷體" w:hint="eastAsia"/>
          <w:color w:val="0D0D0D" w:themeColor="text1" w:themeTint="F2"/>
          <w:sz w:val="36"/>
          <w:szCs w:val="36"/>
        </w:rPr>
        <w:t>(</w:t>
      </w:r>
      <w:proofErr w:type="gramEnd"/>
      <w:r w:rsidR="00364617" w:rsidRPr="00E84FB1">
        <w:rPr>
          <w:rFonts w:eastAsia="標楷體" w:hint="eastAsia"/>
          <w:color w:val="0D0D0D" w:themeColor="text1" w:themeTint="F2"/>
          <w:sz w:val="36"/>
          <w:szCs w:val="36"/>
        </w:rPr>
        <w:t>世創電子</w:t>
      </w:r>
      <w:r w:rsidR="000754B5" w:rsidRPr="00E84FB1">
        <w:rPr>
          <w:rFonts w:eastAsia="標楷體" w:hint="eastAsia"/>
          <w:color w:val="0D0D0D" w:themeColor="text1" w:themeTint="F2"/>
          <w:sz w:val="36"/>
          <w:szCs w:val="36"/>
        </w:rPr>
        <w:t>)</w:t>
      </w:r>
      <w:r w:rsidR="00415CB0" w:rsidRPr="00E84FB1">
        <w:rPr>
          <w:rFonts w:eastAsia="標楷體" w:hint="eastAsia"/>
          <w:color w:val="0D0D0D" w:themeColor="text1" w:themeTint="F2"/>
          <w:sz w:val="36"/>
          <w:szCs w:val="36"/>
        </w:rPr>
        <w:t>、台灣積體電路製造股份有限公司以美金</w:t>
      </w:r>
      <w:r w:rsidR="00415CB0" w:rsidRPr="00E84FB1">
        <w:rPr>
          <w:rFonts w:eastAsia="標楷體" w:hint="eastAsia"/>
          <w:color w:val="0D0D0D" w:themeColor="text1" w:themeTint="F2"/>
          <w:sz w:val="36"/>
          <w:szCs w:val="36"/>
        </w:rPr>
        <w:t>21</w:t>
      </w:r>
      <w:r w:rsidR="00415CB0" w:rsidRPr="00E84FB1">
        <w:rPr>
          <w:rFonts w:eastAsia="標楷體" w:hint="eastAsia"/>
          <w:color w:val="0D0D0D" w:themeColor="text1" w:themeTint="F2"/>
          <w:sz w:val="36"/>
          <w:szCs w:val="36"/>
        </w:rPr>
        <w:t>億</w:t>
      </w:r>
      <w:r w:rsidR="00415CB0" w:rsidRPr="00E84FB1">
        <w:rPr>
          <w:rFonts w:eastAsia="標楷體" w:hint="eastAsia"/>
          <w:color w:val="0D0D0D" w:themeColor="text1" w:themeTint="F2"/>
          <w:sz w:val="36"/>
          <w:szCs w:val="36"/>
        </w:rPr>
        <w:t>2</w:t>
      </w:r>
      <w:r w:rsidR="00415CB0" w:rsidRPr="00E84FB1">
        <w:rPr>
          <w:rFonts w:eastAsia="標楷體"/>
          <w:color w:val="0D0D0D" w:themeColor="text1" w:themeTint="F2"/>
          <w:sz w:val="36"/>
          <w:szCs w:val="36"/>
        </w:rPr>
        <w:t>,</w:t>
      </w:r>
      <w:r w:rsidR="00415CB0" w:rsidRPr="00E84FB1">
        <w:rPr>
          <w:rFonts w:eastAsia="標楷體" w:hint="eastAsia"/>
          <w:color w:val="0D0D0D" w:themeColor="text1" w:themeTint="F2"/>
          <w:sz w:val="36"/>
          <w:szCs w:val="36"/>
        </w:rPr>
        <w:t>340</w:t>
      </w:r>
      <w:r w:rsidR="00415CB0" w:rsidRPr="00E84FB1">
        <w:rPr>
          <w:rFonts w:eastAsia="標楷體" w:hint="eastAsia"/>
          <w:color w:val="0D0D0D" w:themeColor="text1" w:themeTint="F2"/>
          <w:sz w:val="36"/>
          <w:szCs w:val="36"/>
        </w:rPr>
        <w:t>萬元</w:t>
      </w:r>
      <w:r w:rsidR="00415CB0" w:rsidRPr="00E84FB1">
        <w:rPr>
          <w:rFonts w:eastAsia="標楷體" w:hint="eastAsia"/>
          <w:color w:val="0D0D0D" w:themeColor="text1" w:themeTint="F2"/>
          <w:sz w:val="36"/>
          <w:szCs w:val="36"/>
        </w:rPr>
        <w:t>(</w:t>
      </w:r>
      <w:r w:rsidR="00415CB0" w:rsidRPr="00E84FB1">
        <w:rPr>
          <w:rFonts w:eastAsia="標楷體" w:hint="eastAsia"/>
          <w:color w:val="0D0D0D" w:themeColor="text1" w:themeTint="F2"/>
          <w:sz w:val="36"/>
          <w:szCs w:val="36"/>
        </w:rPr>
        <w:t>折合新臺幣</w:t>
      </w:r>
      <w:r w:rsidR="00121BE2" w:rsidRPr="00E84FB1">
        <w:rPr>
          <w:rFonts w:eastAsia="標楷體" w:hint="eastAsia"/>
          <w:color w:val="0D0D0D" w:themeColor="text1" w:themeTint="F2"/>
          <w:sz w:val="36"/>
          <w:szCs w:val="36"/>
        </w:rPr>
        <w:t>637</w:t>
      </w:r>
      <w:r w:rsidR="00415CB0" w:rsidRPr="00E84FB1">
        <w:rPr>
          <w:rFonts w:eastAsia="標楷體" w:hint="eastAsia"/>
          <w:color w:val="0D0D0D" w:themeColor="text1" w:themeTint="F2"/>
          <w:sz w:val="36"/>
          <w:szCs w:val="36"/>
        </w:rPr>
        <w:t>億</w:t>
      </w:r>
      <w:r w:rsidR="00121BE2" w:rsidRPr="00E84FB1">
        <w:rPr>
          <w:rFonts w:eastAsia="標楷體" w:hint="eastAsia"/>
          <w:color w:val="0D0D0D" w:themeColor="text1" w:themeTint="F2"/>
          <w:sz w:val="36"/>
          <w:szCs w:val="36"/>
        </w:rPr>
        <w:t>200</w:t>
      </w:r>
      <w:r w:rsidR="00121BE2" w:rsidRPr="00E84FB1">
        <w:rPr>
          <w:rFonts w:eastAsia="標楷體" w:hint="eastAsia"/>
          <w:color w:val="0D0D0D" w:themeColor="text1" w:themeTint="F2"/>
          <w:sz w:val="36"/>
          <w:szCs w:val="36"/>
        </w:rPr>
        <w:t>萬</w:t>
      </w:r>
      <w:r w:rsidR="00415CB0" w:rsidRPr="00E84FB1">
        <w:rPr>
          <w:rFonts w:eastAsia="標楷體" w:hint="eastAsia"/>
          <w:color w:val="0D0D0D" w:themeColor="text1" w:themeTint="F2"/>
          <w:sz w:val="36"/>
          <w:szCs w:val="36"/>
        </w:rPr>
        <w:t>元</w:t>
      </w:r>
      <w:r w:rsidR="00415CB0" w:rsidRPr="00E84FB1">
        <w:rPr>
          <w:rFonts w:eastAsia="標楷體" w:hint="eastAsia"/>
          <w:color w:val="0D0D0D" w:themeColor="text1" w:themeTint="F2"/>
          <w:sz w:val="36"/>
          <w:szCs w:val="36"/>
        </w:rPr>
        <w:t>)</w:t>
      </w:r>
      <w:r w:rsidR="00415CB0" w:rsidRPr="00E84FB1">
        <w:rPr>
          <w:rFonts w:eastAsia="標楷體" w:hint="eastAsia"/>
          <w:color w:val="0D0D0D" w:themeColor="text1" w:themeTint="F2"/>
          <w:sz w:val="36"/>
          <w:szCs w:val="36"/>
        </w:rPr>
        <w:t>投資設立日本</w:t>
      </w:r>
      <w:r w:rsidR="00415CB0" w:rsidRPr="00E84FB1">
        <w:rPr>
          <w:rFonts w:eastAsia="標楷體" w:hint="eastAsia"/>
          <w:color w:val="0D0D0D" w:themeColor="text1" w:themeTint="F2"/>
          <w:sz w:val="36"/>
          <w:szCs w:val="36"/>
        </w:rPr>
        <w:t>JAPAN ADVANCED SEMICONDUCTOR MANUFACTURING, INC.</w:t>
      </w:r>
      <w:r w:rsidR="00244E51" w:rsidRPr="00E84FB1">
        <w:rPr>
          <w:rFonts w:eastAsia="標楷體" w:hint="eastAsia"/>
          <w:color w:val="0D0D0D" w:themeColor="text1" w:themeTint="F2"/>
          <w:sz w:val="36"/>
          <w:szCs w:val="36"/>
        </w:rPr>
        <w:t>等大型投資案</w:t>
      </w:r>
      <w:r w:rsidR="00A02466" w:rsidRPr="00E84FB1">
        <w:rPr>
          <w:rFonts w:eastAsia="標楷體" w:hint="eastAsia"/>
          <w:color w:val="0D0D0D" w:themeColor="text1" w:themeTint="F2"/>
          <w:sz w:val="36"/>
          <w:szCs w:val="36"/>
        </w:rPr>
        <w:t>所致</w:t>
      </w:r>
      <w:r w:rsidR="001A270A" w:rsidRPr="00E84FB1">
        <w:rPr>
          <w:rFonts w:eastAsia="標楷體" w:hint="eastAsia"/>
          <w:color w:val="0D0D0D" w:themeColor="text1" w:themeTint="F2"/>
          <w:sz w:val="36"/>
          <w:szCs w:val="36"/>
        </w:rPr>
        <w:t>，</w:t>
      </w:r>
      <w:r w:rsidR="00B61E4F" w:rsidRPr="00E84FB1">
        <w:rPr>
          <w:rFonts w:eastAsia="標楷體" w:hint="eastAsia"/>
          <w:color w:val="0D0D0D" w:themeColor="text1" w:themeTint="F2"/>
          <w:sz w:val="36"/>
          <w:szCs w:val="36"/>
        </w:rPr>
        <w:t>亦顯示出臺商</w:t>
      </w:r>
      <w:r w:rsidR="00B61E4F" w:rsidRPr="00E84FB1">
        <w:rPr>
          <w:rFonts w:eastAsia="標楷體" w:hint="eastAsia"/>
          <w:color w:val="0D0D0D" w:themeColor="text1" w:themeTint="F2"/>
          <w:sz w:val="36"/>
          <w:szCs w:val="36"/>
        </w:rPr>
        <w:lastRenderedPageBreak/>
        <w:t>因應美中貿易戰及新冠肺炎疫情嚴峻，對全球半導體供應鏈布局</w:t>
      </w:r>
      <w:r w:rsidR="001B68F8" w:rsidRPr="00E84FB1">
        <w:rPr>
          <w:rFonts w:eastAsia="標楷體" w:hint="eastAsia"/>
          <w:color w:val="0D0D0D" w:themeColor="text1" w:themeTint="F2"/>
          <w:sz w:val="36"/>
          <w:szCs w:val="36"/>
        </w:rPr>
        <w:t>情形</w:t>
      </w:r>
      <w:r w:rsidR="00B61E4F" w:rsidRPr="00E84FB1">
        <w:rPr>
          <w:rFonts w:eastAsia="標楷體" w:hint="eastAsia"/>
          <w:color w:val="0D0D0D" w:themeColor="text1" w:themeTint="F2"/>
          <w:sz w:val="36"/>
          <w:szCs w:val="36"/>
        </w:rPr>
        <w:t>。</w:t>
      </w:r>
      <w:r w:rsidR="004C5877" w:rsidRPr="00E84FB1">
        <w:rPr>
          <w:rFonts w:eastAsia="標楷體"/>
          <w:color w:val="0D0D0D" w:themeColor="text1" w:themeTint="F2"/>
          <w:sz w:val="36"/>
          <w:szCs w:val="36"/>
        </w:rPr>
        <w:t>另</w:t>
      </w:r>
      <w:r w:rsidR="009773A5" w:rsidRPr="00E84FB1">
        <w:rPr>
          <w:rFonts w:eastAsia="標楷體" w:hint="eastAsia"/>
          <w:color w:val="0D0D0D" w:themeColor="text1" w:themeTint="F2"/>
          <w:sz w:val="36"/>
          <w:szCs w:val="36"/>
        </w:rPr>
        <w:t>110</w:t>
      </w:r>
      <w:r w:rsidR="004C5877" w:rsidRPr="00E84FB1">
        <w:rPr>
          <w:rFonts w:eastAsia="標楷體"/>
          <w:color w:val="0D0D0D" w:themeColor="text1" w:themeTint="F2"/>
          <w:sz w:val="36"/>
          <w:szCs w:val="36"/>
        </w:rPr>
        <w:t>年</w:t>
      </w:r>
      <w:r w:rsidR="00E41EA4" w:rsidRPr="00E84FB1">
        <w:rPr>
          <w:rFonts w:eastAsia="標楷體" w:hint="eastAsia"/>
          <w:color w:val="0D0D0D" w:themeColor="text1" w:themeTint="F2"/>
          <w:sz w:val="36"/>
          <w:szCs w:val="36"/>
        </w:rPr>
        <w:t>1-12</w:t>
      </w:r>
      <w:r w:rsidR="00472A99" w:rsidRPr="00E84FB1">
        <w:rPr>
          <w:rFonts w:eastAsia="標楷體" w:hint="eastAsia"/>
          <w:color w:val="0D0D0D" w:themeColor="text1" w:themeTint="F2"/>
          <w:sz w:val="36"/>
          <w:szCs w:val="36"/>
        </w:rPr>
        <w:t>月</w:t>
      </w:r>
      <w:r w:rsidR="004C5877" w:rsidRPr="00E84FB1">
        <w:rPr>
          <w:rFonts w:eastAsia="標楷體"/>
          <w:color w:val="0D0D0D" w:themeColor="text1" w:themeTint="F2"/>
          <w:sz w:val="36"/>
          <w:szCs w:val="36"/>
        </w:rPr>
        <w:t>核准</w:t>
      </w:r>
      <w:r w:rsidR="000A0B99" w:rsidRPr="00E84FB1">
        <w:rPr>
          <w:rFonts w:eastAsia="標楷體"/>
          <w:color w:val="0D0D0D" w:themeColor="text1" w:themeTint="F2"/>
          <w:sz w:val="36"/>
          <w:szCs w:val="36"/>
        </w:rPr>
        <w:t>(</w:t>
      </w:r>
      <w:r w:rsidR="004C5877" w:rsidRPr="00E84FB1">
        <w:rPr>
          <w:rFonts w:eastAsia="標楷體"/>
          <w:color w:val="0D0D0D" w:themeColor="text1" w:themeTint="F2"/>
          <w:sz w:val="36"/>
          <w:szCs w:val="36"/>
        </w:rPr>
        <w:t>備</w:t>
      </w:r>
      <w:r w:rsidR="000754B5" w:rsidRPr="00E84FB1">
        <w:rPr>
          <w:rFonts w:eastAsia="標楷體"/>
          <w:color w:val="0D0D0D" w:themeColor="text1" w:themeTint="F2"/>
          <w:sz w:val="36"/>
          <w:szCs w:val="36"/>
        </w:rPr>
        <w:t>)</w:t>
      </w:r>
      <w:r w:rsidR="004C5877" w:rsidRPr="00E84FB1">
        <w:rPr>
          <w:rFonts w:eastAsia="標楷體"/>
          <w:color w:val="0D0D0D" w:themeColor="text1" w:themeTint="F2"/>
          <w:sz w:val="36"/>
          <w:szCs w:val="36"/>
        </w:rPr>
        <w:t>對新南向國家投資件數為</w:t>
      </w:r>
      <w:r w:rsidR="00804B05" w:rsidRPr="00E84FB1">
        <w:rPr>
          <w:rFonts w:eastAsia="標楷體"/>
          <w:color w:val="0D0D0D" w:themeColor="text1" w:themeTint="F2"/>
          <w:sz w:val="36"/>
          <w:szCs w:val="36"/>
        </w:rPr>
        <w:t>121</w:t>
      </w:r>
      <w:r w:rsidR="004C5877" w:rsidRPr="00E84FB1">
        <w:rPr>
          <w:rFonts w:eastAsia="標楷體"/>
          <w:color w:val="0D0D0D" w:themeColor="text1" w:themeTint="F2"/>
          <w:sz w:val="36"/>
          <w:szCs w:val="36"/>
        </w:rPr>
        <w:t>件，較上年同期</w:t>
      </w:r>
      <w:r w:rsidR="00E83FA2" w:rsidRPr="00E84FB1">
        <w:rPr>
          <w:rFonts w:eastAsia="標楷體" w:hint="eastAsia"/>
          <w:color w:val="0D0D0D" w:themeColor="text1" w:themeTint="F2"/>
          <w:sz w:val="36"/>
          <w:szCs w:val="36"/>
        </w:rPr>
        <w:t>減少</w:t>
      </w:r>
      <w:r w:rsidR="00804B05" w:rsidRPr="00E84FB1">
        <w:rPr>
          <w:rFonts w:eastAsia="標楷體"/>
          <w:color w:val="0D0D0D" w:themeColor="text1" w:themeTint="F2"/>
          <w:sz w:val="36"/>
          <w:szCs w:val="36"/>
        </w:rPr>
        <w:t>30.86</w:t>
      </w:r>
      <w:r w:rsidR="000754B5" w:rsidRPr="00E84FB1">
        <w:rPr>
          <w:rFonts w:eastAsia="標楷體"/>
          <w:color w:val="0D0D0D" w:themeColor="text1" w:themeTint="F2"/>
          <w:sz w:val="36"/>
          <w:szCs w:val="36"/>
        </w:rPr>
        <w:t>%</w:t>
      </w:r>
      <w:r w:rsidR="004C5877" w:rsidRPr="00E84FB1">
        <w:rPr>
          <w:rFonts w:eastAsia="標楷體"/>
          <w:color w:val="0D0D0D" w:themeColor="text1" w:themeTint="F2"/>
          <w:sz w:val="36"/>
          <w:szCs w:val="36"/>
        </w:rPr>
        <w:t>，投</w:t>
      </w:r>
      <w:r w:rsidR="000A0B99" w:rsidRPr="00E84FB1">
        <w:rPr>
          <w:rFonts w:eastAsia="標楷體"/>
          <w:color w:val="0D0D0D" w:themeColor="text1" w:themeTint="F2"/>
          <w:sz w:val="36"/>
          <w:szCs w:val="36"/>
        </w:rPr>
        <w:t>(</w:t>
      </w:r>
      <w:r w:rsidR="004C5877" w:rsidRPr="00E84FB1">
        <w:rPr>
          <w:rFonts w:eastAsia="標楷體"/>
          <w:color w:val="0D0D0D" w:themeColor="text1" w:themeTint="F2"/>
          <w:sz w:val="36"/>
          <w:szCs w:val="36"/>
        </w:rPr>
        <w:t>增</w:t>
      </w:r>
      <w:r w:rsidR="004C5877" w:rsidRPr="00E84FB1">
        <w:rPr>
          <w:rFonts w:eastAsia="標楷體"/>
          <w:color w:val="0D0D0D" w:themeColor="text1" w:themeTint="F2"/>
          <w:sz w:val="36"/>
          <w:szCs w:val="36"/>
        </w:rPr>
        <w:t>)</w:t>
      </w:r>
      <w:r w:rsidR="004C5877" w:rsidRPr="00E84FB1">
        <w:rPr>
          <w:rFonts w:eastAsia="標楷體"/>
          <w:color w:val="0D0D0D" w:themeColor="text1" w:themeTint="F2"/>
          <w:sz w:val="36"/>
          <w:szCs w:val="36"/>
        </w:rPr>
        <w:t>資金額計美金</w:t>
      </w:r>
      <w:r w:rsidR="00B80E71" w:rsidRPr="00E84FB1">
        <w:rPr>
          <w:rFonts w:eastAsia="標楷體" w:hint="eastAsia"/>
          <w:color w:val="0D0D0D" w:themeColor="text1" w:themeTint="F2"/>
          <w:sz w:val="36"/>
          <w:szCs w:val="36"/>
        </w:rPr>
        <w:t>5</w:t>
      </w:r>
      <w:r w:rsidR="00605D74" w:rsidRPr="00E84FB1">
        <w:rPr>
          <w:rFonts w:eastAsia="標楷體"/>
          <w:color w:val="0D0D0D" w:themeColor="text1" w:themeTint="F2"/>
          <w:sz w:val="36"/>
          <w:szCs w:val="36"/>
        </w:rPr>
        <w:t>8</w:t>
      </w:r>
      <w:r w:rsidR="009F6728" w:rsidRPr="00E84FB1">
        <w:rPr>
          <w:rFonts w:eastAsia="標楷體" w:hint="eastAsia"/>
          <w:color w:val="0D0D0D" w:themeColor="text1" w:themeTint="F2"/>
          <w:sz w:val="36"/>
          <w:szCs w:val="36"/>
        </w:rPr>
        <w:t>億</w:t>
      </w:r>
      <w:r w:rsidR="00605D74" w:rsidRPr="00E84FB1">
        <w:rPr>
          <w:rFonts w:eastAsia="標楷體"/>
          <w:color w:val="0D0D0D" w:themeColor="text1" w:themeTint="F2"/>
          <w:sz w:val="36"/>
          <w:szCs w:val="36"/>
        </w:rPr>
        <w:t>2,835</w:t>
      </w:r>
      <w:r w:rsidR="004C5877" w:rsidRPr="00E84FB1">
        <w:rPr>
          <w:rFonts w:eastAsia="標楷體"/>
          <w:color w:val="0D0D0D" w:themeColor="text1" w:themeTint="F2"/>
          <w:sz w:val="36"/>
          <w:szCs w:val="36"/>
        </w:rPr>
        <w:t>萬</w:t>
      </w:r>
      <w:r w:rsidR="00605D74" w:rsidRPr="00E84FB1">
        <w:rPr>
          <w:rFonts w:eastAsia="標楷體" w:hint="eastAsia"/>
          <w:color w:val="0D0D0D" w:themeColor="text1" w:themeTint="F2"/>
          <w:sz w:val="36"/>
          <w:szCs w:val="36"/>
        </w:rPr>
        <w:t>1</w:t>
      </w:r>
      <w:r w:rsidR="00235C12" w:rsidRPr="00E84FB1">
        <w:rPr>
          <w:rFonts w:eastAsia="標楷體" w:hint="eastAsia"/>
          <w:color w:val="0D0D0D" w:themeColor="text1" w:themeTint="F2"/>
          <w:sz w:val="36"/>
          <w:szCs w:val="36"/>
        </w:rPr>
        <w:t>,000</w:t>
      </w:r>
      <w:r w:rsidR="004C5877" w:rsidRPr="00E84FB1">
        <w:rPr>
          <w:rFonts w:eastAsia="標楷體"/>
          <w:color w:val="0D0D0D" w:themeColor="text1" w:themeTint="F2"/>
          <w:sz w:val="36"/>
          <w:szCs w:val="36"/>
        </w:rPr>
        <w:t>元</w:t>
      </w:r>
      <w:r w:rsidR="000A0B99" w:rsidRPr="00E84FB1">
        <w:rPr>
          <w:rFonts w:eastAsia="標楷體" w:hint="eastAsia"/>
          <w:color w:val="0D0D0D" w:themeColor="text1" w:themeTint="F2"/>
          <w:sz w:val="36"/>
          <w:szCs w:val="36"/>
        </w:rPr>
        <w:t>(</w:t>
      </w:r>
      <w:r w:rsidR="00092407" w:rsidRPr="00E84FB1">
        <w:rPr>
          <w:rFonts w:eastAsia="標楷體" w:hint="eastAsia"/>
          <w:color w:val="0D0D0D" w:themeColor="text1" w:themeTint="F2"/>
          <w:sz w:val="36"/>
          <w:szCs w:val="36"/>
        </w:rPr>
        <w:t>折合新臺幣</w:t>
      </w:r>
      <w:r w:rsidR="00BD0488" w:rsidRPr="00E84FB1">
        <w:rPr>
          <w:rFonts w:eastAsia="標楷體" w:hint="eastAsia"/>
          <w:color w:val="0D0D0D" w:themeColor="text1" w:themeTint="F2"/>
          <w:sz w:val="36"/>
          <w:szCs w:val="36"/>
        </w:rPr>
        <w:t>1,748</w:t>
      </w:r>
      <w:r w:rsidR="00092407" w:rsidRPr="00E84FB1">
        <w:rPr>
          <w:rFonts w:eastAsia="標楷體" w:hint="eastAsia"/>
          <w:color w:val="0D0D0D" w:themeColor="text1" w:themeTint="F2"/>
          <w:sz w:val="36"/>
          <w:szCs w:val="36"/>
        </w:rPr>
        <w:t>億</w:t>
      </w:r>
      <w:r w:rsidR="00BD0488" w:rsidRPr="00E84FB1">
        <w:rPr>
          <w:rFonts w:eastAsia="標楷體" w:hint="eastAsia"/>
          <w:color w:val="0D0D0D" w:themeColor="text1" w:themeTint="F2"/>
          <w:sz w:val="36"/>
          <w:szCs w:val="36"/>
        </w:rPr>
        <w:t>5</w:t>
      </w:r>
      <w:r w:rsidR="00307E9D" w:rsidRPr="00E84FB1">
        <w:rPr>
          <w:rFonts w:eastAsia="標楷體"/>
          <w:color w:val="0D0D0D" w:themeColor="text1" w:themeTint="F2"/>
          <w:sz w:val="36"/>
          <w:szCs w:val="36"/>
        </w:rPr>
        <w:t>,</w:t>
      </w:r>
      <w:r w:rsidR="00BD0488" w:rsidRPr="00E84FB1">
        <w:rPr>
          <w:rFonts w:eastAsia="標楷體" w:hint="eastAsia"/>
          <w:color w:val="0D0D0D" w:themeColor="text1" w:themeTint="F2"/>
          <w:sz w:val="36"/>
          <w:szCs w:val="36"/>
        </w:rPr>
        <w:t>053</w:t>
      </w:r>
      <w:r w:rsidR="00092407" w:rsidRPr="00E84FB1">
        <w:rPr>
          <w:rFonts w:eastAsia="標楷體" w:hint="eastAsia"/>
          <w:color w:val="0D0D0D" w:themeColor="text1" w:themeTint="F2"/>
          <w:sz w:val="36"/>
          <w:szCs w:val="36"/>
        </w:rPr>
        <w:t>萬元</w:t>
      </w:r>
      <w:r w:rsidR="00A602A1" w:rsidRPr="00E84FB1">
        <w:rPr>
          <w:rFonts w:eastAsia="標楷體" w:hint="eastAsia"/>
          <w:color w:val="0D0D0D" w:themeColor="text1" w:themeTint="F2"/>
          <w:sz w:val="36"/>
          <w:szCs w:val="36"/>
        </w:rPr>
        <w:t>)</w:t>
      </w:r>
      <w:r w:rsidR="004C5877" w:rsidRPr="00E84FB1">
        <w:rPr>
          <w:rFonts w:eastAsia="標楷體"/>
          <w:color w:val="0D0D0D" w:themeColor="text1" w:themeTint="F2"/>
          <w:sz w:val="36"/>
          <w:szCs w:val="36"/>
        </w:rPr>
        <w:t>，較上年同期</w:t>
      </w:r>
      <w:r w:rsidR="00B03C9B" w:rsidRPr="00E84FB1">
        <w:rPr>
          <w:rFonts w:eastAsia="標楷體" w:hint="eastAsia"/>
          <w:color w:val="0D0D0D" w:themeColor="text1" w:themeTint="F2"/>
          <w:sz w:val="36"/>
          <w:szCs w:val="36"/>
        </w:rPr>
        <w:t>增加</w:t>
      </w:r>
      <w:r w:rsidR="00B80E71" w:rsidRPr="00E84FB1">
        <w:rPr>
          <w:rFonts w:eastAsia="標楷體" w:hint="eastAsia"/>
          <w:color w:val="0D0D0D" w:themeColor="text1" w:themeTint="F2"/>
          <w:sz w:val="36"/>
          <w:szCs w:val="36"/>
        </w:rPr>
        <w:t>1</w:t>
      </w:r>
      <w:r w:rsidR="00E27EA5" w:rsidRPr="00E84FB1">
        <w:rPr>
          <w:rFonts w:eastAsia="標楷體"/>
          <w:color w:val="0D0D0D" w:themeColor="text1" w:themeTint="F2"/>
          <w:sz w:val="36"/>
          <w:szCs w:val="36"/>
        </w:rPr>
        <w:t>05.97</w:t>
      </w:r>
      <w:r w:rsidR="000754B5" w:rsidRPr="00E84FB1">
        <w:rPr>
          <w:rFonts w:eastAsia="標楷體"/>
          <w:color w:val="0D0D0D" w:themeColor="text1" w:themeTint="F2"/>
          <w:sz w:val="36"/>
          <w:szCs w:val="36"/>
        </w:rPr>
        <w:t>%</w:t>
      </w:r>
      <w:r w:rsidR="004C5877" w:rsidRPr="00E84FB1">
        <w:rPr>
          <w:rFonts w:eastAsia="標楷體"/>
          <w:color w:val="0D0D0D" w:themeColor="text1" w:themeTint="F2"/>
          <w:sz w:val="36"/>
          <w:szCs w:val="36"/>
        </w:rPr>
        <w:t>；其中</w:t>
      </w:r>
      <w:r w:rsidR="00145570" w:rsidRPr="00E84FB1">
        <w:rPr>
          <w:rFonts w:eastAsia="標楷體" w:hint="eastAsia"/>
          <w:color w:val="0D0D0D" w:themeColor="text1" w:themeTint="F2"/>
          <w:sz w:val="36"/>
          <w:szCs w:val="36"/>
        </w:rPr>
        <w:t>投資</w:t>
      </w:r>
      <w:r w:rsidR="00F72008" w:rsidRPr="00E84FB1">
        <w:rPr>
          <w:rFonts w:eastAsia="標楷體" w:hint="eastAsia"/>
          <w:color w:val="0D0D0D" w:themeColor="text1" w:themeTint="F2"/>
          <w:sz w:val="36"/>
          <w:szCs w:val="36"/>
        </w:rPr>
        <w:t>金額較大者為</w:t>
      </w:r>
      <w:r w:rsidR="00B03C9B" w:rsidRPr="00E84FB1">
        <w:rPr>
          <w:rFonts w:eastAsia="標楷體" w:hint="eastAsia"/>
          <w:color w:val="0D0D0D" w:themeColor="text1" w:themeTint="F2"/>
          <w:sz w:val="36"/>
          <w:szCs w:val="36"/>
        </w:rPr>
        <w:t>新加坡</w:t>
      </w:r>
      <w:r w:rsidR="00F96A76" w:rsidRPr="00E84FB1">
        <w:rPr>
          <w:rFonts w:eastAsia="標楷體" w:hint="eastAsia"/>
          <w:color w:val="0D0D0D" w:themeColor="text1" w:themeTint="F2"/>
          <w:sz w:val="36"/>
          <w:szCs w:val="36"/>
        </w:rPr>
        <w:t>、</w:t>
      </w:r>
      <w:r w:rsidR="00B03C9B" w:rsidRPr="00E84FB1">
        <w:rPr>
          <w:rFonts w:eastAsia="標楷體" w:hint="eastAsia"/>
          <w:color w:val="0D0D0D" w:themeColor="text1" w:themeTint="F2"/>
          <w:sz w:val="36"/>
          <w:szCs w:val="36"/>
        </w:rPr>
        <w:t>越南</w:t>
      </w:r>
      <w:r w:rsidR="009A353B" w:rsidRPr="00E84FB1">
        <w:rPr>
          <w:rFonts w:eastAsia="標楷體" w:hint="eastAsia"/>
          <w:color w:val="0D0D0D" w:themeColor="text1" w:themeTint="F2"/>
          <w:sz w:val="36"/>
          <w:szCs w:val="36"/>
        </w:rPr>
        <w:t>、</w:t>
      </w:r>
      <w:r w:rsidR="00757B24" w:rsidRPr="00E84FB1">
        <w:rPr>
          <w:rFonts w:eastAsia="標楷體" w:hint="eastAsia"/>
          <w:color w:val="0D0D0D" w:themeColor="text1" w:themeTint="F2"/>
          <w:sz w:val="36"/>
          <w:szCs w:val="36"/>
        </w:rPr>
        <w:t>泰國</w:t>
      </w:r>
      <w:r w:rsidR="00140A90" w:rsidRPr="00E84FB1">
        <w:rPr>
          <w:rFonts w:eastAsia="標楷體" w:hint="eastAsia"/>
          <w:color w:val="0D0D0D" w:themeColor="text1" w:themeTint="F2"/>
          <w:sz w:val="36"/>
          <w:szCs w:val="36"/>
        </w:rPr>
        <w:t>；</w:t>
      </w:r>
      <w:r w:rsidR="00094AA1" w:rsidRPr="00E84FB1">
        <w:rPr>
          <w:rFonts w:eastAsia="標楷體" w:hint="eastAsia"/>
          <w:color w:val="0D0D0D" w:themeColor="text1" w:themeTint="F2"/>
          <w:sz w:val="36"/>
          <w:szCs w:val="36"/>
        </w:rPr>
        <w:t>至投資金額增幅較大，</w:t>
      </w:r>
      <w:r w:rsidR="00E61686" w:rsidRPr="00E84FB1">
        <w:rPr>
          <w:rFonts w:eastAsia="標楷體" w:hint="eastAsia"/>
          <w:color w:val="0D0D0D" w:themeColor="text1" w:themeTint="F2"/>
          <w:sz w:val="36"/>
          <w:szCs w:val="36"/>
        </w:rPr>
        <w:t>主要係因</w:t>
      </w:r>
      <w:r w:rsidR="00094AA1" w:rsidRPr="00E84FB1">
        <w:rPr>
          <w:rFonts w:eastAsia="標楷體" w:hint="eastAsia"/>
          <w:color w:val="0D0D0D" w:themeColor="text1" w:themeTint="F2"/>
          <w:sz w:val="36"/>
          <w:szCs w:val="36"/>
        </w:rPr>
        <w:t>除核准</w:t>
      </w:r>
      <w:r w:rsidR="00140A90" w:rsidRPr="00E84FB1">
        <w:rPr>
          <w:rFonts w:eastAsia="標楷體" w:hint="eastAsia"/>
          <w:color w:val="0D0D0D" w:themeColor="text1" w:themeTint="F2"/>
          <w:sz w:val="36"/>
          <w:szCs w:val="36"/>
        </w:rPr>
        <w:t>前開環球晶圓股份有限公司以美金</w:t>
      </w:r>
      <w:r w:rsidR="00140A90" w:rsidRPr="00E84FB1">
        <w:rPr>
          <w:rFonts w:eastAsia="標楷體"/>
          <w:color w:val="0D0D0D" w:themeColor="text1" w:themeTint="F2"/>
          <w:sz w:val="36"/>
          <w:szCs w:val="36"/>
        </w:rPr>
        <w:t>2</w:t>
      </w:r>
      <w:r w:rsidR="00140A90" w:rsidRPr="00E84FB1">
        <w:rPr>
          <w:rFonts w:eastAsia="標楷體" w:hint="eastAsia"/>
          <w:color w:val="0D0D0D" w:themeColor="text1" w:themeTint="F2"/>
          <w:sz w:val="36"/>
          <w:szCs w:val="36"/>
        </w:rPr>
        <w:t>5</w:t>
      </w:r>
      <w:r w:rsidR="00140A90" w:rsidRPr="00E84FB1">
        <w:rPr>
          <w:rFonts w:eastAsia="標楷體" w:hint="eastAsia"/>
          <w:color w:val="0D0D0D" w:themeColor="text1" w:themeTint="F2"/>
          <w:sz w:val="36"/>
          <w:szCs w:val="36"/>
        </w:rPr>
        <w:t>億元</w:t>
      </w:r>
      <w:r w:rsidR="00140A90" w:rsidRPr="00E84FB1">
        <w:rPr>
          <w:rFonts w:eastAsia="標楷體" w:hint="eastAsia"/>
          <w:color w:val="0D0D0D" w:themeColor="text1" w:themeTint="F2"/>
          <w:sz w:val="36"/>
          <w:szCs w:val="36"/>
        </w:rPr>
        <w:t>(</w:t>
      </w:r>
      <w:r w:rsidR="00140A90" w:rsidRPr="00E84FB1">
        <w:rPr>
          <w:rFonts w:eastAsia="標楷體" w:hint="eastAsia"/>
          <w:color w:val="0D0D0D" w:themeColor="text1" w:themeTint="F2"/>
          <w:sz w:val="36"/>
          <w:szCs w:val="36"/>
        </w:rPr>
        <w:t>折合新臺幣</w:t>
      </w:r>
      <w:r w:rsidR="00140A90" w:rsidRPr="00E84FB1">
        <w:rPr>
          <w:rFonts w:eastAsia="標楷體" w:hint="eastAsia"/>
          <w:color w:val="0D0D0D" w:themeColor="text1" w:themeTint="F2"/>
          <w:sz w:val="36"/>
          <w:szCs w:val="36"/>
        </w:rPr>
        <w:t>750</w:t>
      </w:r>
      <w:r w:rsidR="00140A90" w:rsidRPr="00E84FB1">
        <w:rPr>
          <w:rFonts w:eastAsia="標楷體" w:hint="eastAsia"/>
          <w:color w:val="0D0D0D" w:themeColor="text1" w:themeTint="F2"/>
          <w:sz w:val="36"/>
          <w:szCs w:val="36"/>
        </w:rPr>
        <w:t>億元</w:t>
      </w:r>
      <w:r w:rsidR="00140A90" w:rsidRPr="00E84FB1">
        <w:rPr>
          <w:rFonts w:eastAsia="標楷體" w:hint="eastAsia"/>
          <w:color w:val="0D0D0D" w:themeColor="text1" w:themeTint="F2"/>
          <w:sz w:val="36"/>
          <w:szCs w:val="36"/>
        </w:rPr>
        <w:t>)</w:t>
      </w:r>
      <w:r w:rsidR="00140A90" w:rsidRPr="00E84FB1">
        <w:rPr>
          <w:rFonts w:eastAsia="標楷體" w:hint="eastAsia"/>
          <w:color w:val="0D0D0D" w:themeColor="text1" w:themeTint="F2"/>
          <w:sz w:val="36"/>
          <w:szCs w:val="36"/>
        </w:rPr>
        <w:t>增資新加坡</w:t>
      </w:r>
      <w:r w:rsidR="00140A90" w:rsidRPr="00E84FB1">
        <w:rPr>
          <w:rFonts w:eastAsia="標楷體" w:hint="eastAsia"/>
          <w:color w:val="0D0D0D" w:themeColor="text1" w:themeTint="F2"/>
          <w:sz w:val="36"/>
          <w:szCs w:val="36"/>
        </w:rPr>
        <w:t>GWAFERS SINGAPORE PTE. LTD.</w:t>
      </w:r>
      <w:r w:rsidR="00140A90" w:rsidRPr="00E84FB1">
        <w:rPr>
          <w:rFonts w:eastAsia="標楷體" w:hint="eastAsia"/>
          <w:color w:val="0D0D0D" w:themeColor="text1" w:themeTint="F2"/>
          <w:sz w:val="36"/>
          <w:szCs w:val="36"/>
        </w:rPr>
        <w:t>外，</w:t>
      </w:r>
      <w:r w:rsidR="00094AA1" w:rsidRPr="00E84FB1">
        <w:rPr>
          <w:rFonts w:eastAsia="標楷體" w:hint="eastAsia"/>
          <w:color w:val="0D0D0D" w:themeColor="text1" w:themeTint="F2"/>
          <w:sz w:val="36"/>
          <w:szCs w:val="36"/>
        </w:rPr>
        <w:t>110</w:t>
      </w:r>
      <w:r w:rsidR="00094AA1" w:rsidRPr="00E84FB1">
        <w:rPr>
          <w:rFonts w:eastAsia="標楷體" w:hint="eastAsia"/>
          <w:color w:val="0D0D0D" w:themeColor="text1" w:themeTint="F2"/>
          <w:sz w:val="36"/>
          <w:szCs w:val="36"/>
        </w:rPr>
        <w:t>年</w:t>
      </w:r>
      <w:r w:rsidR="00E41EA4" w:rsidRPr="00E84FB1">
        <w:rPr>
          <w:rFonts w:eastAsia="標楷體" w:hint="eastAsia"/>
          <w:color w:val="0D0D0D" w:themeColor="text1" w:themeTint="F2"/>
          <w:sz w:val="36"/>
          <w:szCs w:val="36"/>
        </w:rPr>
        <w:t>1-12</w:t>
      </w:r>
      <w:r w:rsidR="00472A99" w:rsidRPr="00E84FB1">
        <w:rPr>
          <w:rFonts w:eastAsia="標楷體" w:hint="eastAsia"/>
          <w:color w:val="0D0D0D" w:themeColor="text1" w:themeTint="F2"/>
          <w:sz w:val="36"/>
          <w:szCs w:val="36"/>
        </w:rPr>
        <w:t>月</w:t>
      </w:r>
      <w:r w:rsidR="00140A90" w:rsidRPr="00E84FB1">
        <w:rPr>
          <w:rFonts w:eastAsia="標楷體" w:hint="eastAsia"/>
          <w:color w:val="0D0D0D" w:themeColor="text1" w:themeTint="F2"/>
          <w:sz w:val="36"/>
          <w:szCs w:val="36"/>
        </w:rPr>
        <w:t>核准聯發科技股份有限公司以美金</w:t>
      </w:r>
      <w:r w:rsidR="00140A90" w:rsidRPr="00E84FB1">
        <w:rPr>
          <w:rFonts w:eastAsia="標楷體" w:hint="eastAsia"/>
          <w:color w:val="0D0D0D" w:themeColor="text1" w:themeTint="F2"/>
          <w:sz w:val="36"/>
          <w:szCs w:val="36"/>
        </w:rPr>
        <w:t>10</w:t>
      </w:r>
      <w:r w:rsidR="00140A90" w:rsidRPr="00E84FB1">
        <w:rPr>
          <w:rFonts w:eastAsia="標楷體" w:hint="eastAsia"/>
          <w:color w:val="0D0D0D" w:themeColor="text1" w:themeTint="F2"/>
          <w:sz w:val="36"/>
          <w:szCs w:val="36"/>
        </w:rPr>
        <w:t>億元</w:t>
      </w:r>
      <w:r w:rsidR="00601C3C" w:rsidRPr="00E84FB1">
        <w:rPr>
          <w:rFonts w:eastAsia="標楷體" w:hint="eastAsia"/>
          <w:color w:val="0D0D0D" w:themeColor="text1" w:themeTint="F2"/>
          <w:sz w:val="36"/>
          <w:szCs w:val="36"/>
        </w:rPr>
        <w:t>(</w:t>
      </w:r>
      <w:r w:rsidR="00601C3C" w:rsidRPr="00E84FB1">
        <w:rPr>
          <w:rFonts w:eastAsia="標楷體" w:hint="eastAsia"/>
          <w:color w:val="0D0D0D" w:themeColor="text1" w:themeTint="F2"/>
          <w:sz w:val="36"/>
          <w:szCs w:val="36"/>
        </w:rPr>
        <w:t>折合新臺幣</w:t>
      </w:r>
      <w:r w:rsidR="00601C3C" w:rsidRPr="00E84FB1">
        <w:rPr>
          <w:rFonts w:eastAsia="標楷體" w:hint="eastAsia"/>
          <w:color w:val="0D0D0D" w:themeColor="text1" w:themeTint="F2"/>
          <w:sz w:val="36"/>
          <w:szCs w:val="36"/>
        </w:rPr>
        <w:t>300</w:t>
      </w:r>
      <w:r w:rsidR="00601C3C" w:rsidRPr="00E84FB1">
        <w:rPr>
          <w:rFonts w:eastAsia="標楷體" w:hint="eastAsia"/>
          <w:color w:val="0D0D0D" w:themeColor="text1" w:themeTint="F2"/>
          <w:sz w:val="36"/>
          <w:szCs w:val="36"/>
        </w:rPr>
        <w:t>億元</w:t>
      </w:r>
      <w:r w:rsidR="00601C3C" w:rsidRPr="00E84FB1">
        <w:rPr>
          <w:rFonts w:eastAsia="標楷體" w:hint="eastAsia"/>
          <w:color w:val="0D0D0D" w:themeColor="text1" w:themeTint="F2"/>
          <w:sz w:val="36"/>
          <w:szCs w:val="36"/>
        </w:rPr>
        <w:t>)</w:t>
      </w:r>
      <w:r w:rsidR="00140A90" w:rsidRPr="00E84FB1">
        <w:rPr>
          <w:rFonts w:eastAsia="標楷體" w:hint="eastAsia"/>
          <w:color w:val="0D0D0D" w:themeColor="text1" w:themeTint="F2"/>
          <w:sz w:val="36"/>
          <w:szCs w:val="36"/>
        </w:rPr>
        <w:t>增資新加坡</w:t>
      </w:r>
      <w:r w:rsidR="00140A90" w:rsidRPr="00E84FB1">
        <w:rPr>
          <w:rFonts w:eastAsia="標楷體" w:hint="eastAsia"/>
          <w:color w:val="0D0D0D" w:themeColor="text1" w:themeTint="F2"/>
          <w:sz w:val="36"/>
          <w:szCs w:val="36"/>
        </w:rPr>
        <w:t>MEDIATEK INVESTMENT SINGAPORE PTE. LTD</w:t>
      </w:r>
      <w:r w:rsidR="00140A90" w:rsidRPr="00E84FB1">
        <w:rPr>
          <w:rFonts w:eastAsia="標楷體" w:hint="eastAsia"/>
          <w:color w:val="0D0D0D" w:themeColor="text1" w:themeTint="F2"/>
          <w:sz w:val="36"/>
          <w:szCs w:val="36"/>
        </w:rPr>
        <w:t>、國泰人壽保險股份有限公司</w:t>
      </w:r>
      <w:r w:rsidR="00601C3C" w:rsidRPr="00E84FB1">
        <w:rPr>
          <w:rFonts w:eastAsia="標楷體" w:hint="eastAsia"/>
          <w:color w:val="0D0D0D" w:themeColor="text1" w:themeTint="F2"/>
          <w:sz w:val="36"/>
          <w:szCs w:val="36"/>
        </w:rPr>
        <w:t>以</w:t>
      </w:r>
      <w:r w:rsidR="00140A90" w:rsidRPr="00E84FB1">
        <w:rPr>
          <w:rFonts w:eastAsia="標楷體" w:hint="eastAsia"/>
          <w:color w:val="0D0D0D" w:themeColor="text1" w:themeTint="F2"/>
          <w:sz w:val="36"/>
          <w:szCs w:val="36"/>
        </w:rPr>
        <w:t>美金</w:t>
      </w:r>
      <w:r w:rsidR="00140A90" w:rsidRPr="00E84FB1">
        <w:rPr>
          <w:rFonts w:eastAsia="標楷體" w:hint="eastAsia"/>
          <w:color w:val="0D0D0D" w:themeColor="text1" w:themeTint="F2"/>
          <w:sz w:val="36"/>
          <w:szCs w:val="36"/>
        </w:rPr>
        <w:t>4</w:t>
      </w:r>
      <w:r w:rsidR="00140A90" w:rsidRPr="00E84FB1">
        <w:rPr>
          <w:rFonts w:eastAsia="標楷體" w:hint="eastAsia"/>
          <w:color w:val="0D0D0D" w:themeColor="text1" w:themeTint="F2"/>
          <w:sz w:val="36"/>
          <w:szCs w:val="36"/>
        </w:rPr>
        <w:t>億元</w:t>
      </w:r>
      <w:r w:rsidR="00601C3C" w:rsidRPr="00E84FB1">
        <w:rPr>
          <w:rFonts w:eastAsia="標楷體" w:hint="eastAsia"/>
          <w:color w:val="0D0D0D" w:themeColor="text1" w:themeTint="F2"/>
          <w:sz w:val="36"/>
          <w:szCs w:val="36"/>
        </w:rPr>
        <w:t>(</w:t>
      </w:r>
      <w:r w:rsidR="00601C3C" w:rsidRPr="00E84FB1">
        <w:rPr>
          <w:rFonts w:eastAsia="標楷體" w:hint="eastAsia"/>
          <w:color w:val="0D0D0D" w:themeColor="text1" w:themeTint="F2"/>
          <w:sz w:val="36"/>
          <w:szCs w:val="36"/>
        </w:rPr>
        <w:t>折合新臺幣</w:t>
      </w:r>
      <w:r w:rsidR="00601C3C" w:rsidRPr="00E84FB1">
        <w:rPr>
          <w:rFonts w:eastAsia="標楷體" w:hint="eastAsia"/>
          <w:color w:val="0D0D0D" w:themeColor="text1" w:themeTint="F2"/>
          <w:sz w:val="36"/>
          <w:szCs w:val="36"/>
        </w:rPr>
        <w:t>120</w:t>
      </w:r>
      <w:r w:rsidR="00601C3C" w:rsidRPr="00E84FB1">
        <w:rPr>
          <w:rFonts w:eastAsia="標楷體" w:hint="eastAsia"/>
          <w:color w:val="0D0D0D" w:themeColor="text1" w:themeTint="F2"/>
          <w:sz w:val="36"/>
          <w:szCs w:val="36"/>
        </w:rPr>
        <w:t>億元</w:t>
      </w:r>
      <w:r w:rsidR="00601C3C" w:rsidRPr="00E84FB1">
        <w:rPr>
          <w:rFonts w:eastAsia="標楷體" w:hint="eastAsia"/>
          <w:color w:val="0D0D0D" w:themeColor="text1" w:themeTint="F2"/>
          <w:sz w:val="36"/>
          <w:szCs w:val="36"/>
        </w:rPr>
        <w:t>)</w:t>
      </w:r>
      <w:r w:rsidR="00140A90" w:rsidRPr="00E84FB1">
        <w:rPr>
          <w:rFonts w:eastAsia="標楷體" w:hint="eastAsia"/>
          <w:color w:val="0D0D0D" w:themeColor="text1" w:themeTint="F2"/>
          <w:sz w:val="36"/>
          <w:szCs w:val="36"/>
        </w:rPr>
        <w:t>，增資越南國泰人壽保險有限公司</w:t>
      </w:r>
      <w:r w:rsidR="00094AA1" w:rsidRPr="00E84FB1">
        <w:rPr>
          <w:rFonts w:eastAsia="標楷體" w:hint="eastAsia"/>
          <w:color w:val="0D0D0D" w:themeColor="text1" w:themeTint="F2"/>
          <w:sz w:val="36"/>
          <w:szCs w:val="36"/>
        </w:rPr>
        <w:t>等大型投資案所致</w:t>
      </w:r>
      <w:r w:rsidR="00140A90" w:rsidRPr="00E84FB1">
        <w:rPr>
          <w:rFonts w:eastAsia="標楷體" w:hint="eastAsia"/>
          <w:color w:val="0D0D0D" w:themeColor="text1" w:themeTint="F2"/>
          <w:sz w:val="36"/>
          <w:szCs w:val="36"/>
        </w:rPr>
        <w:t>。</w:t>
      </w:r>
    </w:p>
    <w:p w14:paraId="1332B5C6" w14:textId="2B98EB46" w:rsidR="00946031" w:rsidRPr="00E84FB1" w:rsidRDefault="004C5877" w:rsidP="00946031">
      <w:pPr>
        <w:ind w:firstLine="720"/>
        <w:jc w:val="both"/>
        <w:rPr>
          <w:rFonts w:eastAsia="標楷體"/>
          <w:color w:val="0D0D0D" w:themeColor="text1" w:themeTint="F2"/>
          <w:sz w:val="36"/>
          <w:szCs w:val="36"/>
        </w:rPr>
      </w:pPr>
      <w:r w:rsidRPr="00E84FB1">
        <w:rPr>
          <w:rFonts w:eastAsia="標楷體"/>
          <w:color w:val="0D0D0D" w:themeColor="text1" w:themeTint="F2"/>
          <w:sz w:val="36"/>
          <w:szCs w:val="36"/>
        </w:rPr>
        <w:t>對中國大陸投資方面，</w:t>
      </w:r>
      <w:r w:rsidR="00AE1C07" w:rsidRPr="00E84FB1">
        <w:rPr>
          <w:rFonts w:eastAsia="標楷體"/>
          <w:color w:val="0D0D0D" w:themeColor="text1" w:themeTint="F2"/>
          <w:sz w:val="36"/>
          <w:szCs w:val="36"/>
        </w:rPr>
        <w:t>1</w:t>
      </w:r>
      <w:r w:rsidR="009773A5" w:rsidRPr="00E84FB1">
        <w:rPr>
          <w:rFonts w:eastAsia="標楷體" w:hint="eastAsia"/>
          <w:color w:val="0D0D0D" w:themeColor="text1" w:themeTint="F2"/>
          <w:sz w:val="36"/>
          <w:szCs w:val="36"/>
        </w:rPr>
        <w:t>10</w:t>
      </w:r>
      <w:r w:rsidR="00AE1C07" w:rsidRPr="00E84FB1">
        <w:rPr>
          <w:rFonts w:eastAsia="標楷體"/>
          <w:color w:val="0D0D0D" w:themeColor="text1" w:themeTint="F2"/>
          <w:sz w:val="36"/>
          <w:szCs w:val="36"/>
        </w:rPr>
        <w:t>年</w:t>
      </w:r>
      <w:r w:rsidR="00E41EA4" w:rsidRPr="00E84FB1">
        <w:rPr>
          <w:rFonts w:eastAsia="標楷體" w:hint="eastAsia"/>
          <w:color w:val="0D0D0D" w:themeColor="text1" w:themeTint="F2"/>
          <w:sz w:val="36"/>
          <w:szCs w:val="36"/>
        </w:rPr>
        <w:t>1-12</w:t>
      </w:r>
      <w:r w:rsidR="00472A99" w:rsidRPr="00E84FB1">
        <w:rPr>
          <w:rFonts w:eastAsia="標楷體" w:hint="eastAsia"/>
          <w:color w:val="0D0D0D" w:themeColor="text1" w:themeTint="F2"/>
          <w:sz w:val="36"/>
          <w:szCs w:val="36"/>
        </w:rPr>
        <w:t>月</w:t>
      </w:r>
      <w:r w:rsidRPr="00E84FB1">
        <w:rPr>
          <w:rFonts w:eastAsia="標楷體"/>
          <w:color w:val="0D0D0D" w:themeColor="text1" w:themeTint="F2"/>
          <w:sz w:val="36"/>
          <w:szCs w:val="36"/>
        </w:rPr>
        <w:t>核准對中國大陸投資件數為</w:t>
      </w:r>
      <w:r w:rsidR="00F313B2" w:rsidRPr="00E84FB1">
        <w:rPr>
          <w:rFonts w:eastAsia="標楷體"/>
          <w:color w:val="0D0D0D" w:themeColor="text1" w:themeTint="F2"/>
          <w:sz w:val="36"/>
          <w:szCs w:val="36"/>
        </w:rPr>
        <w:t>423</w:t>
      </w:r>
      <w:r w:rsidRPr="00E84FB1">
        <w:rPr>
          <w:rFonts w:eastAsia="標楷體"/>
          <w:color w:val="0D0D0D" w:themeColor="text1" w:themeTint="F2"/>
          <w:sz w:val="36"/>
          <w:szCs w:val="36"/>
        </w:rPr>
        <w:t>件，件數較上年同期</w:t>
      </w:r>
      <w:r w:rsidR="00CF3B07" w:rsidRPr="00E84FB1">
        <w:rPr>
          <w:rFonts w:eastAsia="標楷體" w:hint="eastAsia"/>
          <w:color w:val="0D0D0D" w:themeColor="text1" w:themeTint="F2"/>
          <w:sz w:val="36"/>
          <w:szCs w:val="36"/>
        </w:rPr>
        <w:t>減少</w:t>
      </w:r>
      <w:r w:rsidR="00F313B2" w:rsidRPr="00E84FB1">
        <w:rPr>
          <w:rFonts w:eastAsia="標楷體"/>
          <w:color w:val="0D0D0D" w:themeColor="text1" w:themeTint="F2"/>
          <w:sz w:val="36"/>
          <w:szCs w:val="36"/>
        </w:rPr>
        <w:t>10.95</w:t>
      </w:r>
      <w:r w:rsidR="000754B5" w:rsidRPr="00E84FB1">
        <w:rPr>
          <w:rFonts w:eastAsia="標楷體"/>
          <w:color w:val="0D0D0D" w:themeColor="text1" w:themeTint="F2"/>
          <w:sz w:val="36"/>
          <w:szCs w:val="36"/>
        </w:rPr>
        <w:t>%</w:t>
      </w:r>
      <w:r w:rsidRPr="00E84FB1">
        <w:rPr>
          <w:rFonts w:eastAsia="標楷體"/>
          <w:color w:val="0D0D0D" w:themeColor="text1" w:themeTint="F2"/>
          <w:sz w:val="36"/>
          <w:szCs w:val="36"/>
        </w:rPr>
        <w:t>；核准投</w:t>
      </w:r>
      <w:r w:rsidR="000A0B99" w:rsidRPr="00E84FB1">
        <w:rPr>
          <w:rFonts w:eastAsia="標楷體"/>
          <w:color w:val="0D0D0D" w:themeColor="text1" w:themeTint="F2"/>
          <w:sz w:val="36"/>
          <w:szCs w:val="36"/>
        </w:rPr>
        <w:t>(</w:t>
      </w:r>
      <w:r w:rsidRPr="00E84FB1">
        <w:rPr>
          <w:rFonts w:eastAsia="標楷體"/>
          <w:color w:val="0D0D0D" w:themeColor="text1" w:themeTint="F2"/>
          <w:sz w:val="36"/>
          <w:szCs w:val="36"/>
        </w:rPr>
        <w:t>增</w:t>
      </w:r>
      <w:r w:rsidRPr="00E84FB1">
        <w:rPr>
          <w:rFonts w:eastAsia="標楷體"/>
          <w:color w:val="0D0D0D" w:themeColor="text1" w:themeTint="F2"/>
          <w:sz w:val="36"/>
          <w:szCs w:val="36"/>
        </w:rPr>
        <w:t>)</w:t>
      </w:r>
      <w:r w:rsidRPr="00E84FB1">
        <w:rPr>
          <w:rFonts w:eastAsia="標楷體"/>
          <w:color w:val="0D0D0D" w:themeColor="text1" w:themeTint="F2"/>
          <w:sz w:val="36"/>
          <w:szCs w:val="36"/>
        </w:rPr>
        <w:t>資金額計美金</w:t>
      </w:r>
      <w:r w:rsidR="00D7012E" w:rsidRPr="00E84FB1">
        <w:rPr>
          <w:rFonts w:eastAsia="標楷體" w:hint="eastAsia"/>
          <w:color w:val="0D0D0D" w:themeColor="text1" w:themeTint="F2"/>
          <w:sz w:val="36"/>
          <w:szCs w:val="36"/>
        </w:rPr>
        <w:t>58</w:t>
      </w:r>
      <w:r w:rsidRPr="00E84FB1">
        <w:rPr>
          <w:rFonts w:eastAsia="標楷體"/>
          <w:color w:val="0D0D0D" w:themeColor="text1" w:themeTint="F2"/>
          <w:sz w:val="36"/>
          <w:szCs w:val="36"/>
        </w:rPr>
        <w:t>億</w:t>
      </w:r>
      <w:r w:rsidR="00D7012E" w:rsidRPr="00E84FB1">
        <w:rPr>
          <w:rFonts w:eastAsia="標楷體"/>
          <w:color w:val="0D0D0D" w:themeColor="text1" w:themeTint="F2"/>
          <w:sz w:val="36"/>
          <w:szCs w:val="36"/>
        </w:rPr>
        <w:t>6,317</w:t>
      </w:r>
      <w:r w:rsidRPr="00E84FB1">
        <w:rPr>
          <w:rFonts w:eastAsia="標楷體"/>
          <w:color w:val="0D0D0D" w:themeColor="text1" w:themeTint="F2"/>
          <w:sz w:val="36"/>
          <w:szCs w:val="36"/>
        </w:rPr>
        <w:t>萬</w:t>
      </w:r>
      <w:r w:rsidR="00D7012E" w:rsidRPr="00E84FB1">
        <w:rPr>
          <w:rFonts w:eastAsia="標楷體" w:hint="eastAsia"/>
          <w:color w:val="0D0D0D" w:themeColor="text1" w:themeTint="F2"/>
          <w:sz w:val="36"/>
          <w:szCs w:val="36"/>
        </w:rPr>
        <w:t>3</w:t>
      </w:r>
      <w:r w:rsidR="00EC6278" w:rsidRPr="00E84FB1">
        <w:rPr>
          <w:rFonts w:eastAsia="標楷體" w:hint="eastAsia"/>
          <w:color w:val="0D0D0D" w:themeColor="text1" w:themeTint="F2"/>
          <w:sz w:val="36"/>
          <w:szCs w:val="36"/>
        </w:rPr>
        <w:t>,000</w:t>
      </w:r>
      <w:r w:rsidRPr="00E84FB1">
        <w:rPr>
          <w:rFonts w:eastAsia="標楷體"/>
          <w:color w:val="0D0D0D" w:themeColor="text1" w:themeTint="F2"/>
          <w:sz w:val="36"/>
          <w:szCs w:val="36"/>
        </w:rPr>
        <w:t>元</w:t>
      </w:r>
      <w:r w:rsidR="000A0B99" w:rsidRPr="00E84FB1">
        <w:rPr>
          <w:rFonts w:eastAsia="標楷體" w:hint="eastAsia"/>
          <w:color w:val="0D0D0D" w:themeColor="text1" w:themeTint="F2"/>
          <w:sz w:val="36"/>
          <w:szCs w:val="36"/>
        </w:rPr>
        <w:t>(</w:t>
      </w:r>
      <w:r w:rsidR="009B69D7" w:rsidRPr="00E84FB1">
        <w:rPr>
          <w:rFonts w:eastAsia="標楷體" w:hint="eastAsia"/>
          <w:color w:val="0D0D0D" w:themeColor="text1" w:themeTint="F2"/>
          <w:sz w:val="36"/>
          <w:szCs w:val="36"/>
        </w:rPr>
        <w:t>折合新臺幣</w:t>
      </w:r>
      <w:r w:rsidR="000754B5" w:rsidRPr="00E84FB1">
        <w:rPr>
          <w:rFonts w:eastAsia="標楷體" w:hint="eastAsia"/>
          <w:color w:val="0D0D0D" w:themeColor="text1" w:themeTint="F2"/>
          <w:sz w:val="36"/>
          <w:szCs w:val="36"/>
        </w:rPr>
        <w:t>1</w:t>
      </w:r>
      <w:r w:rsidR="000754B5" w:rsidRPr="00E84FB1">
        <w:rPr>
          <w:rFonts w:eastAsia="標楷體"/>
          <w:color w:val="0D0D0D" w:themeColor="text1" w:themeTint="F2"/>
          <w:sz w:val="36"/>
          <w:szCs w:val="36"/>
        </w:rPr>
        <w:t>,</w:t>
      </w:r>
      <w:r w:rsidR="00A51307" w:rsidRPr="00E84FB1">
        <w:rPr>
          <w:rFonts w:eastAsia="標楷體" w:hint="eastAsia"/>
          <w:color w:val="0D0D0D" w:themeColor="text1" w:themeTint="F2"/>
          <w:sz w:val="36"/>
          <w:szCs w:val="36"/>
        </w:rPr>
        <w:t>758</w:t>
      </w:r>
      <w:r w:rsidR="00A602A1" w:rsidRPr="00E84FB1">
        <w:rPr>
          <w:rFonts w:eastAsia="標楷體" w:hint="eastAsia"/>
          <w:color w:val="0D0D0D" w:themeColor="text1" w:themeTint="F2"/>
          <w:sz w:val="36"/>
          <w:szCs w:val="36"/>
        </w:rPr>
        <w:t>億</w:t>
      </w:r>
      <w:r w:rsidR="00A51307" w:rsidRPr="00E84FB1">
        <w:rPr>
          <w:rFonts w:eastAsia="標楷體"/>
          <w:color w:val="0D0D0D" w:themeColor="text1" w:themeTint="F2"/>
          <w:sz w:val="36"/>
          <w:szCs w:val="36"/>
        </w:rPr>
        <w:t>9,519</w:t>
      </w:r>
      <w:r w:rsidR="00A602A1" w:rsidRPr="00E84FB1">
        <w:rPr>
          <w:rFonts w:eastAsia="標楷體" w:hint="eastAsia"/>
          <w:color w:val="0D0D0D" w:themeColor="text1" w:themeTint="F2"/>
          <w:sz w:val="36"/>
          <w:szCs w:val="36"/>
        </w:rPr>
        <w:t>萬元</w:t>
      </w:r>
      <w:r w:rsidR="00A602A1" w:rsidRPr="00E84FB1">
        <w:rPr>
          <w:rFonts w:eastAsia="標楷體" w:hint="eastAsia"/>
          <w:color w:val="0D0D0D" w:themeColor="text1" w:themeTint="F2"/>
          <w:sz w:val="36"/>
          <w:szCs w:val="36"/>
        </w:rPr>
        <w:t>)</w:t>
      </w:r>
      <w:r w:rsidRPr="00E84FB1">
        <w:rPr>
          <w:rFonts w:eastAsia="標楷體"/>
          <w:color w:val="0D0D0D" w:themeColor="text1" w:themeTint="F2"/>
          <w:sz w:val="36"/>
          <w:szCs w:val="36"/>
        </w:rPr>
        <w:t>，較上年同期</w:t>
      </w:r>
      <w:r w:rsidR="00EC6278" w:rsidRPr="00E84FB1">
        <w:rPr>
          <w:rFonts w:eastAsia="標楷體" w:hint="eastAsia"/>
          <w:color w:val="0D0D0D" w:themeColor="text1" w:themeTint="F2"/>
          <w:sz w:val="36"/>
          <w:szCs w:val="36"/>
        </w:rPr>
        <w:t>減少</w:t>
      </w:r>
      <w:r w:rsidR="00EE5318" w:rsidRPr="00E84FB1">
        <w:rPr>
          <w:rFonts w:eastAsia="標楷體"/>
          <w:color w:val="0D0D0D" w:themeColor="text1" w:themeTint="F2"/>
          <w:sz w:val="36"/>
          <w:szCs w:val="36"/>
        </w:rPr>
        <w:t>0.73</w:t>
      </w:r>
      <w:r w:rsidR="000754B5" w:rsidRPr="00E84FB1">
        <w:rPr>
          <w:rFonts w:eastAsia="標楷體"/>
          <w:color w:val="0D0D0D" w:themeColor="text1" w:themeTint="F2"/>
          <w:sz w:val="36"/>
          <w:szCs w:val="36"/>
        </w:rPr>
        <w:t>%</w:t>
      </w:r>
      <w:r w:rsidR="00AC2A36" w:rsidRPr="00E84FB1">
        <w:rPr>
          <w:rFonts w:eastAsia="標楷體" w:hint="eastAsia"/>
          <w:color w:val="0D0D0D" w:themeColor="text1" w:themeTint="F2"/>
          <w:sz w:val="36"/>
          <w:szCs w:val="36"/>
        </w:rPr>
        <w:t>；</w:t>
      </w:r>
      <w:r w:rsidR="007E2F47" w:rsidRPr="00E84FB1">
        <w:rPr>
          <w:rFonts w:eastAsia="標楷體" w:hint="eastAsia"/>
          <w:color w:val="0D0D0D" w:themeColor="text1" w:themeTint="F2"/>
          <w:sz w:val="36"/>
          <w:szCs w:val="36"/>
        </w:rPr>
        <w:t>顯示</w:t>
      </w:r>
      <w:r w:rsidR="008E2EF7" w:rsidRPr="00E84FB1">
        <w:rPr>
          <w:rFonts w:eastAsia="標楷體" w:hint="eastAsia"/>
          <w:color w:val="0D0D0D" w:themeColor="text1" w:themeTint="F2"/>
          <w:sz w:val="36"/>
          <w:szCs w:val="36"/>
        </w:rPr>
        <w:t>受中國大陸</w:t>
      </w:r>
      <w:r w:rsidR="00A7379A" w:rsidRPr="00E84FB1">
        <w:rPr>
          <w:rFonts w:eastAsia="標楷體" w:hint="eastAsia"/>
          <w:color w:val="0D0D0D" w:themeColor="text1" w:themeTint="F2"/>
          <w:sz w:val="36"/>
          <w:szCs w:val="36"/>
        </w:rPr>
        <w:t>營商環境</w:t>
      </w:r>
      <w:proofErr w:type="gramStart"/>
      <w:r w:rsidR="00A7379A" w:rsidRPr="00E84FB1">
        <w:rPr>
          <w:rFonts w:eastAsia="標楷體" w:hint="eastAsia"/>
          <w:color w:val="0D0D0D" w:themeColor="text1" w:themeTint="F2"/>
          <w:sz w:val="36"/>
          <w:szCs w:val="36"/>
        </w:rPr>
        <w:t>不</w:t>
      </w:r>
      <w:proofErr w:type="gramEnd"/>
      <w:r w:rsidR="00A7379A" w:rsidRPr="00E84FB1">
        <w:rPr>
          <w:rFonts w:eastAsia="標楷體" w:hint="eastAsia"/>
          <w:color w:val="0D0D0D" w:themeColor="text1" w:themeTint="F2"/>
          <w:sz w:val="36"/>
          <w:szCs w:val="36"/>
        </w:rPr>
        <w:t>若以往</w:t>
      </w:r>
      <w:r w:rsidR="007E2F47" w:rsidRPr="00E84FB1">
        <w:rPr>
          <w:rFonts w:eastAsia="標楷體" w:hint="eastAsia"/>
          <w:color w:val="0D0D0D" w:themeColor="text1" w:themeTint="F2"/>
          <w:sz w:val="36"/>
          <w:szCs w:val="36"/>
        </w:rPr>
        <w:t>、</w:t>
      </w:r>
      <w:r w:rsidR="001B31BE" w:rsidRPr="00E84FB1">
        <w:rPr>
          <w:rFonts w:eastAsia="標楷體" w:hint="eastAsia"/>
          <w:color w:val="0D0D0D" w:themeColor="text1" w:themeTint="F2"/>
          <w:sz w:val="36"/>
          <w:szCs w:val="36"/>
        </w:rPr>
        <w:t>美中貿易衝突、科技戰</w:t>
      </w:r>
      <w:r w:rsidR="00A7379A" w:rsidRPr="00E84FB1">
        <w:rPr>
          <w:rFonts w:eastAsia="標楷體"/>
          <w:color w:val="0D0D0D" w:themeColor="text1" w:themeTint="F2"/>
          <w:sz w:val="36"/>
          <w:szCs w:val="36"/>
        </w:rPr>
        <w:t>造成</w:t>
      </w:r>
      <w:proofErr w:type="gramStart"/>
      <w:r w:rsidR="00A7379A" w:rsidRPr="00E84FB1">
        <w:rPr>
          <w:rFonts w:eastAsia="標楷體" w:hint="eastAsia"/>
          <w:color w:val="0D0D0D" w:themeColor="text1" w:themeTint="F2"/>
          <w:sz w:val="36"/>
          <w:szCs w:val="36"/>
        </w:rPr>
        <w:t>臺</w:t>
      </w:r>
      <w:proofErr w:type="gramEnd"/>
      <w:r w:rsidR="00A7379A" w:rsidRPr="00E84FB1">
        <w:rPr>
          <w:rFonts w:eastAsia="標楷體"/>
          <w:color w:val="0D0D0D" w:themeColor="text1" w:themeTint="F2"/>
          <w:sz w:val="36"/>
          <w:szCs w:val="36"/>
        </w:rPr>
        <w:t>商生產線外移</w:t>
      </w:r>
      <w:r w:rsidR="001B31BE" w:rsidRPr="00E84FB1">
        <w:rPr>
          <w:rFonts w:eastAsia="標楷體" w:hint="eastAsia"/>
          <w:color w:val="0D0D0D" w:themeColor="text1" w:themeTint="F2"/>
          <w:sz w:val="36"/>
          <w:szCs w:val="36"/>
        </w:rPr>
        <w:t>等因素影</w:t>
      </w:r>
      <w:r w:rsidR="008E2EF7" w:rsidRPr="00E84FB1">
        <w:rPr>
          <w:rFonts w:eastAsia="標楷體" w:hint="eastAsia"/>
          <w:color w:val="0D0D0D" w:themeColor="text1" w:themeTint="F2"/>
          <w:sz w:val="36"/>
          <w:szCs w:val="36"/>
        </w:rPr>
        <w:t>響，</w:t>
      </w:r>
      <w:proofErr w:type="gramStart"/>
      <w:r w:rsidR="008279D4" w:rsidRPr="00E84FB1">
        <w:rPr>
          <w:rFonts w:eastAsia="標楷體" w:hint="eastAsia"/>
          <w:color w:val="0D0D0D" w:themeColor="text1" w:themeTint="F2"/>
          <w:sz w:val="36"/>
          <w:szCs w:val="36"/>
        </w:rPr>
        <w:t>臺</w:t>
      </w:r>
      <w:proofErr w:type="gramEnd"/>
      <w:r w:rsidR="008E2EF7" w:rsidRPr="00E84FB1">
        <w:rPr>
          <w:rFonts w:eastAsia="標楷體" w:hint="eastAsia"/>
          <w:color w:val="0D0D0D" w:themeColor="text1" w:themeTint="F2"/>
          <w:sz w:val="36"/>
          <w:szCs w:val="36"/>
        </w:rPr>
        <w:t>商</w:t>
      </w:r>
      <w:r w:rsidR="00AC2A36" w:rsidRPr="00E84FB1">
        <w:rPr>
          <w:rFonts w:eastAsia="標楷體" w:hint="eastAsia"/>
          <w:color w:val="0D0D0D" w:themeColor="text1" w:themeTint="F2"/>
          <w:sz w:val="36"/>
          <w:szCs w:val="36"/>
        </w:rPr>
        <w:t>赴陸</w:t>
      </w:r>
      <w:r w:rsidR="008E2EF7" w:rsidRPr="00E84FB1">
        <w:rPr>
          <w:rFonts w:eastAsia="標楷體" w:hint="eastAsia"/>
          <w:color w:val="0D0D0D" w:themeColor="text1" w:themeTint="F2"/>
          <w:sz w:val="36"/>
          <w:szCs w:val="36"/>
        </w:rPr>
        <w:t>投資趨</w:t>
      </w:r>
      <w:r w:rsidR="00AC2A36" w:rsidRPr="00E84FB1">
        <w:rPr>
          <w:rFonts w:eastAsia="標楷體" w:hint="eastAsia"/>
          <w:color w:val="0D0D0D" w:themeColor="text1" w:themeTint="F2"/>
          <w:sz w:val="36"/>
          <w:szCs w:val="36"/>
        </w:rPr>
        <w:t>於</w:t>
      </w:r>
      <w:r w:rsidR="008E2EF7" w:rsidRPr="00E84FB1">
        <w:rPr>
          <w:rFonts w:eastAsia="標楷體" w:hint="eastAsia"/>
          <w:color w:val="0D0D0D" w:themeColor="text1" w:themeTint="F2"/>
          <w:sz w:val="36"/>
          <w:szCs w:val="36"/>
        </w:rPr>
        <w:t>謹慎觀望。</w:t>
      </w:r>
    </w:p>
    <w:p w14:paraId="669D98B4" w14:textId="656329CC" w:rsidR="00E15544" w:rsidRPr="00E84FB1" w:rsidRDefault="004C5877">
      <w:pPr>
        <w:ind w:firstLine="811"/>
        <w:jc w:val="both"/>
        <w:rPr>
          <w:color w:val="0D0D0D" w:themeColor="text1" w:themeTint="F2"/>
        </w:rPr>
      </w:pPr>
      <w:r w:rsidRPr="00E84FB1">
        <w:rPr>
          <w:rFonts w:eastAsia="標楷體"/>
          <w:color w:val="0D0D0D" w:themeColor="text1" w:themeTint="F2"/>
          <w:sz w:val="36"/>
          <w:szCs w:val="36"/>
        </w:rPr>
        <w:t>茲將</w:t>
      </w:r>
      <w:r w:rsidR="009773A5" w:rsidRPr="00E84FB1">
        <w:rPr>
          <w:rFonts w:eastAsia="標楷體" w:hint="eastAsia"/>
          <w:color w:val="0D0D0D" w:themeColor="text1" w:themeTint="F2"/>
          <w:sz w:val="36"/>
          <w:szCs w:val="36"/>
        </w:rPr>
        <w:t>110</w:t>
      </w:r>
      <w:r w:rsidR="00AE1C07" w:rsidRPr="00E84FB1">
        <w:rPr>
          <w:rFonts w:eastAsia="標楷體"/>
          <w:color w:val="0D0D0D" w:themeColor="text1" w:themeTint="F2"/>
          <w:sz w:val="36"/>
          <w:szCs w:val="36"/>
        </w:rPr>
        <w:t>年</w:t>
      </w:r>
      <w:r w:rsidR="00A608A6" w:rsidRPr="00E84FB1">
        <w:rPr>
          <w:rFonts w:eastAsia="標楷體" w:hint="eastAsia"/>
          <w:color w:val="0D0D0D" w:themeColor="text1" w:themeTint="F2"/>
          <w:sz w:val="36"/>
          <w:szCs w:val="36"/>
        </w:rPr>
        <w:t>1</w:t>
      </w:r>
      <w:r w:rsidR="00ED0B0F" w:rsidRPr="00E84FB1">
        <w:rPr>
          <w:rFonts w:eastAsia="標楷體" w:hint="eastAsia"/>
          <w:color w:val="0D0D0D" w:themeColor="text1" w:themeTint="F2"/>
          <w:sz w:val="36"/>
          <w:szCs w:val="36"/>
        </w:rPr>
        <w:t>2</w:t>
      </w:r>
      <w:r w:rsidR="00A608A6" w:rsidRPr="00E84FB1">
        <w:rPr>
          <w:rFonts w:eastAsia="標楷體" w:hint="eastAsia"/>
          <w:color w:val="0D0D0D" w:themeColor="text1" w:themeTint="F2"/>
          <w:sz w:val="36"/>
          <w:szCs w:val="36"/>
        </w:rPr>
        <w:t>月份</w:t>
      </w:r>
      <w:r w:rsidRPr="00E84FB1">
        <w:rPr>
          <w:rFonts w:eastAsia="標楷體"/>
          <w:color w:val="0D0D0D" w:themeColor="text1" w:themeTint="F2"/>
          <w:sz w:val="36"/>
          <w:szCs w:val="36"/>
        </w:rPr>
        <w:t>經本部投審會核准之僑外投資、陸資來</w:t>
      </w:r>
      <w:proofErr w:type="gramStart"/>
      <w:r w:rsidRPr="00E84FB1">
        <w:rPr>
          <w:rFonts w:eastAsia="標楷體"/>
          <w:color w:val="0D0D0D" w:themeColor="text1" w:themeTint="F2"/>
          <w:sz w:val="36"/>
          <w:szCs w:val="36"/>
        </w:rPr>
        <w:t>臺</w:t>
      </w:r>
      <w:proofErr w:type="gramEnd"/>
      <w:r w:rsidRPr="00E84FB1">
        <w:rPr>
          <w:rFonts w:eastAsia="標楷體"/>
          <w:color w:val="0D0D0D" w:themeColor="text1" w:themeTint="F2"/>
          <w:sz w:val="36"/>
          <w:szCs w:val="36"/>
        </w:rPr>
        <w:t>投資、對外投資及對中國大陸投資案件統計情形，分別摘要說明如下：</w:t>
      </w:r>
      <w:r w:rsidRPr="00E84FB1">
        <w:rPr>
          <w:rFonts w:eastAsia="標楷體"/>
          <w:color w:val="0D0D0D" w:themeColor="text1" w:themeTint="F2"/>
          <w:sz w:val="36"/>
          <w:szCs w:val="36"/>
        </w:rPr>
        <w:t xml:space="preserve"> </w:t>
      </w:r>
    </w:p>
    <w:p w14:paraId="46F81DBD" w14:textId="77777777" w:rsidR="00E15544" w:rsidRPr="00E84FB1" w:rsidRDefault="004C5877">
      <w:pPr>
        <w:pStyle w:val="2"/>
        <w:spacing w:before="188" w:line="240" w:lineRule="auto"/>
        <w:ind w:firstLine="0"/>
        <w:rPr>
          <w:color w:val="0D0D0D" w:themeColor="text1" w:themeTint="F2"/>
          <w:szCs w:val="36"/>
        </w:rPr>
      </w:pPr>
      <w:r w:rsidRPr="00E84FB1">
        <w:rPr>
          <w:color w:val="0D0D0D" w:themeColor="text1" w:themeTint="F2"/>
          <w:szCs w:val="36"/>
        </w:rPr>
        <w:lastRenderedPageBreak/>
        <w:t>一、僑外投資部分：</w:t>
      </w:r>
    </w:p>
    <w:p w14:paraId="3799A82A" w14:textId="296A126B" w:rsidR="00E15544" w:rsidRPr="00E84FB1" w:rsidRDefault="002F6E71">
      <w:pPr>
        <w:pStyle w:val="2"/>
        <w:spacing w:before="188" w:line="240" w:lineRule="auto"/>
        <w:ind w:firstLine="811"/>
        <w:rPr>
          <w:color w:val="0D0D0D" w:themeColor="text1" w:themeTint="F2"/>
        </w:rPr>
      </w:pPr>
      <w:r w:rsidRPr="00E84FB1">
        <w:rPr>
          <w:rFonts w:hint="eastAsia"/>
          <w:color w:val="0D0D0D" w:themeColor="text1" w:themeTint="F2"/>
          <w:szCs w:val="36"/>
        </w:rPr>
        <w:t>110</w:t>
      </w:r>
      <w:r w:rsidR="00AE1C07" w:rsidRPr="00E84FB1">
        <w:rPr>
          <w:color w:val="0D0D0D" w:themeColor="text1" w:themeTint="F2"/>
          <w:szCs w:val="36"/>
        </w:rPr>
        <w:t>年</w:t>
      </w:r>
      <w:r w:rsidR="00ED0B0F" w:rsidRPr="00E84FB1">
        <w:rPr>
          <w:rFonts w:hint="eastAsia"/>
          <w:color w:val="0D0D0D" w:themeColor="text1" w:themeTint="F2"/>
          <w:szCs w:val="36"/>
        </w:rPr>
        <w:t>12</w:t>
      </w:r>
      <w:r w:rsidR="00A608A6" w:rsidRPr="00E84FB1">
        <w:rPr>
          <w:rFonts w:hint="eastAsia"/>
          <w:color w:val="0D0D0D" w:themeColor="text1" w:themeTint="F2"/>
          <w:szCs w:val="36"/>
        </w:rPr>
        <w:t>月份</w:t>
      </w:r>
      <w:r w:rsidR="004C5877" w:rsidRPr="00E84FB1">
        <w:rPr>
          <w:color w:val="0D0D0D" w:themeColor="text1" w:themeTint="F2"/>
        </w:rPr>
        <w:t>單月我僑外投資核准件數為</w:t>
      </w:r>
      <w:r w:rsidR="00F36850" w:rsidRPr="00E84FB1">
        <w:rPr>
          <w:color w:val="0D0D0D" w:themeColor="text1" w:themeTint="F2"/>
        </w:rPr>
        <w:t>263</w:t>
      </w:r>
      <w:r w:rsidR="004C5877" w:rsidRPr="00E84FB1">
        <w:rPr>
          <w:color w:val="0D0D0D" w:themeColor="text1" w:themeTint="F2"/>
        </w:rPr>
        <w:t>件，投資金額計</w:t>
      </w:r>
      <w:r w:rsidRPr="00E84FB1">
        <w:rPr>
          <w:rFonts w:hint="eastAsia"/>
          <w:color w:val="0D0D0D" w:themeColor="text1" w:themeTint="F2"/>
          <w:szCs w:val="36"/>
        </w:rPr>
        <w:t>美金</w:t>
      </w:r>
      <w:r w:rsidR="00F36850" w:rsidRPr="00E84FB1">
        <w:rPr>
          <w:color w:val="0D0D0D" w:themeColor="text1" w:themeTint="F2"/>
          <w:szCs w:val="36"/>
        </w:rPr>
        <w:t>7</w:t>
      </w:r>
      <w:r w:rsidRPr="00E84FB1">
        <w:rPr>
          <w:rFonts w:hint="eastAsia"/>
          <w:color w:val="0D0D0D" w:themeColor="text1" w:themeTint="F2"/>
          <w:szCs w:val="36"/>
        </w:rPr>
        <w:t>億</w:t>
      </w:r>
      <w:r w:rsidR="00F36850" w:rsidRPr="00E84FB1">
        <w:rPr>
          <w:color w:val="0D0D0D" w:themeColor="text1" w:themeTint="F2"/>
          <w:szCs w:val="36"/>
        </w:rPr>
        <w:t>5,797</w:t>
      </w:r>
      <w:r w:rsidRPr="00E84FB1">
        <w:rPr>
          <w:rFonts w:hint="eastAsia"/>
          <w:color w:val="0D0D0D" w:themeColor="text1" w:themeTint="F2"/>
          <w:szCs w:val="36"/>
        </w:rPr>
        <w:t>萬</w:t>
      </w:r>
      <w:r w:rsidR="00F36850" w:rsidRPr="00E84FB1">
        <w:rPr>
          <w:color w:val="0D0D0D" w:themeColor="text1" w:themeTint="F2"/>
          <w:szCs w:val="36"/>
        </w:rPr>
        <w:t>3</w:t>
      </w:r>
      <w:r w:rsidR="007C492E" w:rsidRPr="00E84FB1">
        <w:rPr>
          <w:rFonts w:hint="eastAsia"/>
          <w:color w:val="0D0D0D" w:themeColor="text1" w:themeTint="F2"/>
          <w:szCs w:val="36"/>
        </w:rPr>
        <w:t>,000</w:t>
      </w:r>
      <w:r w:rsidRPr="00E84FB1">
        <w:rPr>
          <w:rFonts w:hint="eastAsia"/>
          <w:color w:val="0D0D0D" w:themeColor="text1" w:themeTint="F2"/>
          <w:szCs w:val="36"/>
        </w:rPr>
        <w:t>元</w:t>
      </w:r>
      <w:r w:rsidR="000A0B99" w:rsidRPr="00E84FB1">
        <w:rPr>
          <w:rFonts w:hint="eastAsia"/>
          <w:color w:val="0D0D0D" w:themeColor="text1" w:themeTint="F2"/>
          <w:szCs w:val="36"/>
        </w:rPr>
        <w:t>(</w:t>
      </w:r>
      <w:r w:rsidRPr="00E84FB1">
        <w:rPr>
          <w:rFonts w:hint="eastAsia"/>
          <w:color w:val="0D0D0D" w:themeColor="text1" w:themeTint="F2"/>
          <w:szCs w:val="36"/>
        </w:rPr>
        <w:t>折合新臺幣</w:t>
      </w:r>
      <w:r w:rsidR="00634E7A" w:rsidRPr="00E84FB1">
        <w:rPr>
          <w:color w:val="0D0D0D" w:themeColor="text1" w:themeTint="F2"/>
          <w:szCs w:val="36"/>
        </w:rPr>
        <w:t>227</w:t>
      </w:r>
      <w:r w:rsidRPr="00E84FB1">
        <w:rPr>
          <w:rFonts w:hint="eastAsia"/>
          <w:color w:val="0D0D0D" w:themeColor="text1" w:themeTint="F2"/>
          <w:szCs w:val="36"/>
        </w:rPr>
        <w:t>億</w:t>
      </w:r>
      <w:r w:rsidR="00634E7A" w:rsidRPr="00E84FB1">
        <w:rPr>
          <w:color w:val="0D0D0D" w:themeColor="text1" w:themeTint="F2"/>
          <w:szCs w:val="36"/>
        </w:rPr>
        <w:t>3,919</w:t>
      </w:r>
      <w:r w:rsidRPr="00E84FB1">
        <w:rPr>
          <w:rFonts w:hint="eastAsia"/>
          <w:color w:val="0D0D0D" w:themeColor="text1" w:themeTint="F2"/>
          <w:szCs w:val="36"/>
        </w:rPr>
        <w:t>萬元</w:t>
      </w:r>
      <w:r w:rsidR="00A602A1" w:rsidRPr="00E84FB1">
        <w:rPr>
          <w:rFonts w:hint="eastAsia"/>
          <w:color w:val="0D0D0D" w:themeColor="text1" w:themeTint="F2"/>
          <w:szCs w:val="36"/>
        </w:rPr>
        <w:t>)</w:t>
      </w:r>
      <w:r w:rsidR="004C5877" w:rsidRPr="00E84FB1">
        <w:rPr>
          <w:color w:val="0D0D0D" w:themeColor="text1" w:themeTint="F2"/>
        </w:rPr>
        <w:t>。有關</w:t>
      </w:r>
      <w:r w:rsidRPr="00E84FB1">
        <w:rPr>
          <w:rFonts w:hint="eastAsia"/>
          <w:color w:val="0D0D0D" w:themeColor="text1" w:themeTint="F2"/>
          <w:szCs w:val="36"/>
        </w:rPr>
        <w:t>110</w:t>
      </w:r>
      <w:r w:rsidR="00AE1C07" w:rsidRPr="00E84FB1">
        <w:rPr>
          <w:color w:val="0D0D0D" w:themeColor="text1" w:themeTint="F2"/>
          <w:szCs w:val="36"/>
        </w:rPr>
        <w:t>年</w:t>
      </w:r>
      <w:r w:rsidR="00ED0B0F" w:rsidRPr="00E84FB1">
        <w:rPr>
          <w:rFonts w:hint="eastAsia"/>
          <w:color w:val="0D0D0D" w:themeColor="text1" w:themeTint="F2"/>
          <w:szCs w:val="36"/>
        </w:rPr>
        <w:t>12</w:t>
      </w:r>
      <w:r w:rsidR="002362D1" w:rsidRPr="00E84FB1">
        <w:rPr>
          <w:color w:val="0D0D0D" w:themeColor="text1" w:themeTint="F2"/>
          <w:szCs w:val="36"/>
        </w:rPr>
        <w:t>月</w:t>
      </w:r>
      <w:r w:rsidR="004C5877" w:rsidRPr="00E84FB1">
        <w:rPr>
          <w:color w:val="0D0D0D" w:themeColor="text1" w:themeTint="F2"/>
        </w:rPr>
        <w:t>及最近</w:t>
      </w:r>
      <w:r w:rsidR="004C5877" w:rsidRPr="00E84FB1">
        <w:rPr>
          <w:color w:val="0D0D0D" w:themeColor="text1" w:themeTint="F2"/>
        </w:rPr>
        <w:t>2</w:t>
      </w:r>
      <w:r w:rsidR="004C5877" w:rsidRPr="00E84FB1">
        <w:rPr>
          <w:color w:val="0D0D0D" w:themeColor="text1" w:themeTint="F2"/>
        </w:rPr>
        <w:t>年僑外投資概況，詳如表</w:t>
      </w:r>
      <w:r w:rsidR="004C5877" w:rsidRPr="00E84FB1">
        <w:rPr>
          <w:color w:val="0D0D0D" w:themeColor="text1" w:themeTint="F2"/>
        </w:rPr>
        <w:t>1-1</w:t>
      </w:r>
      <w:r w:rsidR="004C5877" w:rsidRPr="00E84FB1">
        <w:rPr>
          <w:color w:val="0D0D0D" w:themeColor="text1" w:themeTint="F2"/>
        </w:rPr>
        <w:t>。</w:t>
      </w:r>
    </w:p>
    <w:p w14:paraId="1CD51832" w14:textId="13A28EFE" w:rsidR="00B303D4" w:rsidRPr="00E84FB1" w:rsidRDefault="002F6E71" w:rsidP="00642E60">
      <w:pPr>
        <w:pStyle w:val="2"/>
        <w:spacing w:before="188" w:line="240" w:lineRule="auto"/>
        <w:ind w:firstLine="811"/>
        <w:rPr>
          <w:color w:val="0D0D0D" w:themeColor="text1" w:themeTint="F2"/>
        </w:rPr>
      </w:pPr>
      <w:r w:rsidRPr="00E84FB1">
        <w:rPr>
          <w:rFonts w:hint="eastAsia"/>
          <w:color w:val="0D0D0D" w:themeColor="text1" w:themeTint="F2"/>
          <w:szCs w:val="36"/>
        </w:rPr>
        <w:t>110</w:t>
      </w:r>
      <w:r w:rsidR="00AE1C07" w:rsidRPr="00E84FB1">
        <w:rPr>
          <w:color w:val="0D0D0D" w:themeColor="text1" w:themeTint="F2"/>
          <w:szCs w:val="36"/>
        </w:rPr>
        <w:t>年</w:t>
      </w:r>
      <w:r w:rsidR="00E41EA4" w:rsidRPr="00E84FB1">
        <w:rPr>
          <w:rFonts w:hint="eastAsia"/>
          <w:color w:val="0D0D0D" w:themeColor="text1" w:themeTint="F2"/>
          <w:szCs w:val="36"/>
        </w:rPr>
        <w:t>1-12</w:t>
      </w:r>
      <w:r w:rsidR="00472A99" w:rsidRPr="00E84FB1">
        <w:rPr>
          <w:rFonts w:hint="eastAsia"/>
          <w:color w:val="0D0D0D" w:themeColor="text1" w:themeTint="F2"/>
          <w:szCs w:val="36"/>
        </w:rPr>
        <w:t>月</w:t>
      </w:r>
      <w:r w:rsidR="004C5877" w:rsidRPr="00E84FB1">
        <w:rPr>
          <w:color w:val="0D0D0D" w:themeColor="text1" w:themeTint="F2"/>
        </w:rPr>
        <w:t>核准僑外投資案件，若就地區觀之，以</w:t>
      </w:r>
      <w:r w:rsidR="008B2C4A" w:rsidRPr="00E84FB1">
        <w:rPr>
          <w:color w:val="0D0D0D" w:themeColor="text1" w:themeTint="F2"/>
        </w:rPr>
        <w:t>加勒比海英國屬地</w:t>
      </w:r>
      <w:r w:rsidR="00EB361A" w:rsidRPr="00E84FB1">
        <w:rPr>
          <w:color w:val="0D0D0D" w:themeColor="text1" w:themeTint="F2"/>
        </w:rPr>
        <w:t>美金</w:t>
      </w:r>
      <w:r w:rsidR="00631F3A" w:rsidRPr="00E84FB1">
        <w:rPr>
          <w:color w:val="0D0D0D" w:themeColor="text1" w:themeTint="F2"/>
        </w:rPr>
        <w:t>20</w:t>
      </w:r>
      <w:r w:rsidR="00EB361A" w:rsidRPr="00E84FB1">
        <w:rPr>
          <w:color w:val="0D0D0D" w:themeColor="text1" w:themeTint="F2"/>
        </w:rPr>
        <w:t>億</w:t>
      </w:r>
      <w:r w:rsidR="00631F3A" w:rsidRPr="00E84FB1">
        <w:rPr>
          <w:color w:val="0D0D0D" w:themeColor="text1" w:themeTint="F2"/>
        </w:rPr>
        <w:t>4,089</w:t>
      </w:r>
      <w:r w:rsidR="00EB361A" w:rsidRPr="00E84FB1">
        <w:rPr>
          <w:color w:val="0D0D0D" w:themeColor="text1" w:themeTint="F2"/>
        </w:rPr>
        <w:t>萬</w:t>
      </w:r>
      <w:r w:rsidR="00631F3A" w:rsidRPr="00E84FB1">
        <w:rPr>
          <w:color w:val="0D0D0D" w:themeColor="text1" w:themeTint="F2"/>
        </w:rPr>
        <w:t>4</w:t>
      </w:r>
      <w:r w:rsidR="001F17A1" w:rsidRPr="00E84FB1">
        <w:rPr>
          <w:rFonts w:hint="eastAsia"/>
          <w:color w:val="0D0D0D" w:themeColor="text1" w:themeTint="F2"/>
        </w:rPr>
        <w:t>,000</w:t>
      </w:r>
      <w:r w:rsidR="00EB361A" w:rsidRPr="00E84FB1">
        <w:rPr>
          <w:color w:val="0D0D0D" w:themeColor="text1" w:themeTint="F2"/>
        </w:rPr>
        <w:t>元</w:t>
      </w:r>
      <w:r w:rsidR="000A0B99" w:rsidRPr="00E84FB1">
        <w:rPr>
          <w:color w:val="0D0D0D" w:themeColor="text1" w:themeTint="F2"/>
        </w:rPr>
        <w:t>(</w:t>
      </w:r>
      <w:r w:rsidR="00A602A1" w:rsidRPr="00E84FB1">
        <w:rPr>
          <w:rFonts w:hint="eastAsia"/>
          <w:color w:val="0D0D0D" w:themeColor="text1" w:themeTint="F2"/>
          <w:szCs w:val="36"/>
        </w:rPr>
        <w:t>折合新臺幣</w:t>
      </w:r>
      <w:r w:rsidR="00EC547E" w:rsidRPr="00E84FB1">
        <w:rPr>
          <w:color w:val="0D0D0D" w:themeColor="text1" w:themeTint="F2"/>
          <w:szCs w:val="36"/>
        </w:rPr>
        <w:t>612</w:t>
      </w:r>
      <w:r w:rsidR="00A602A1" w:rsidRPr="00E84FB1">
        <w:rPr>
          <w:rFonts w:hint="eastAsia"/>
          <w:color w:val="0D0D0D" w:themeColor="text1" w:themeTint="F2"/>
          <w:szCs w:val="36"/>
        </w:rPr>
        <w:t>億</w:t>
      </w:r>
      <w:r w:rsidR="00EC547E" w:rsidRPr="00E84FB1">
        <w:rPr>
          <w:color w:val="0D0D0D" w:themeColor="text1" w:themeTint="F2"/>
          <w:szCs w:val="36"/>
        </w:rPr>
        <w:t>2,682</w:t>
      </w:r>
      <w:r w:rsidR="00A602A1" w:rsidRPr="00E84FB1">
        <w:rPr>
          <w:rFonts w:hint="eastAsia"/>
          <w:color w:val="0D0D0D" w:themeColor="text1" w:themeTint="F2"/>
          <w:szCs w:val="36"/>
        </w:rPr>
        <w:t>萬元；</w:t>
      </w:r>
      <w:r w:rsidR="007C492E" w:rsidRPr="00E84FB1">
        <w:rPr>
          <w:rFonts w:hint="eastAsia"/>
          <w:color w:val="0D0D0D" w:themeColor="text1" w:themeTint="F2"/>
        </w:rPr>
        <w:t>2</w:t>
      </w:r>
      <w:r w:rsidR="00E664B0" w:rsidRPr="00E84FB1">
        <w:rPr>
          <w:color w:val="0D0D0D" w:themeColor="text1" w:themeTint="F2"/>
        </w:rPr>
        <w:t>7.30</w:t>
      </w:r>
      <w:r w:rsidR="008B2C4A" w:rsidRPr="00E84FB1">
        <w:rPr>
          <w:rFonts w:hint="eastAsia"/>
          <w:color w:val="0D0D0D" w:themeColor="text1" w:themeTint="F2"/>
        </w:rPr>
        <w:t>%</w:t>
      </w:r>
      <w:r w:rsidR="008B2C4A" w:rsidRPr="00E84FB1">
        <w:rPr>
          <w:rFonts w:hint="eastAsia"/>
          <w:color w:val="0D0D0D" w:themeColor="text1" w:themeTint="F2"/>
        </w:rPr>
        <w:t>，</w:t>
      </w:r>
      <w:r w:rsidR="008B2C4A" w:rsidRPr="00E84FB1">
        <w:rPr>
          <w:color w:val="0D0D0D" w:themeColor="text1" w:themeTint="F2"/>
        </w:rPr>
        <w:t>主要為英屬</w:t>
      </w:r>
      <w:r w:rsidR="008B2C4A" w:rsidRPr="00E84FB1">
        <w:rPr>
          <w:rFonts w:hint="eastAsia"/>
          <w:color w:val="0D0D0D" w:themeColor="text1" w:themeTint="F2"/>
        </w:rPr>
        <w:t>開</w:t>
      </w:r>
      <w:proofErr w:type="gramStart"/>
      <w:r w:rsidR="008B2C4A" w:rsidRPr="00E84FB1">
        <w:rPr>
          <w:rFonts w:hint="eastAsia"/>
          <w:color w:val="0D0D0D" w:themeColor="text1" w:themeTint="F2"/>
        </w:rPr>
        <w:t>曼</w:t>
      </w:r>
      <w:proofErr w:type="gramEnd"/>
      <w:r w:rsidR="008B2C4A" w:rsidRPr="00E84FB1">
        <w:rPr>
          <w:color w:val="0D0D0D" w:themeColor="text1" w:themeTint="F2"/>
        </w:rPr>
        <w:t>群島</w:t>
      </w:r>
      <w:r w:rsidR="008B2C4A" w:rsidRPr="00E84FB1">
        <w:rPr>
          <w:rFonts w:hint="eastAsia"/>
          <w:color w:val="0D0D0D" w:themeColor="text1" w:themeTint="F2"/>
        </w:rPr>
        <w:t>、</w:t>
      </w:r>
      <w:r w:rsidR="008B2C4A" w:rsidRPr="00E84FB1">
        <w:rPr>
          <w:color w:val="0D0D0D" w:themeColor="text1" w:themeTint="F2"/>
        </w:rPr>
        <w:t>英屬</w:t>
      </w:r>
      <w:r w:rsidR="008B2C4A" w:rsidRPr="00E84FB1">
        <w:rPr>
          <w:rFonts w:hint="eastAsia"/>
          <w:color w:val="0D0D0D" w:themeColor="text1" w:themeTint="F2"/>
        </w:rPr>
        <w:t>維京</w:t>
      </w:r>
      <w:r w:rsidR="008B2C4A" w:rsidRPr="00E84FB1">
        <w:rPr>
          <w:color w:val="0D0D0D" w:themeColor="text1" w:themeTint="F2"/>
        </w:rPr>
        <w:t>群島</w:t>
      </w:r>
      <w:r w:rsidR="000754B5" w:rsidRPr="00E84FB1">
        <w:rPr>
          <w:color w:val="0D0D0D" w:themeColor="text1" w:themeTint="F2"/>
        </w:rPr>
        <w:t>)</w:t>
      </w:r>
      <w:r w:rsidR="007016DE" w:rsidRPr="00E84FB1">
        <w:rPr>
          <w:rFonts w:hint="eastAsia"/>
          <w:color w:val="0D0D0D" w:themeColor="text1" w:themeTint="F2"/>
        </w:rPr>
        <w:t>、</w:t>
      </w:r>
      <w:r w:rsidR="00BA51FF" w:rsidRPr="00E84FB1">
        <w:rPr>
          <w:rFonts w:hint="eastAsia"/>
          <w:color w:val="0D0D0D" w:themeColor="text1" w:themeTint="F2"/>
        </w:rPr>
        <w:t>荷蘭</w:t>
      </w:r>
      <w:r w:rsidR="008B2C4A" w:rsidRPr="00E84FB1">
        <w:rPr>
          <w:color w:val="0D0D0D" w:themeColor="text1" w:themeTint="F2"/>
        </w:rPr>
        <w:t>美</w:t>
      </w:r>
      <w:r w:rsidR="00BB748E" w:rsidRPr="00E84FB1">
        <w:rPr>
          <w:rFonts w:hint="eastAsia"/>
          <w:color w:val="0D0D0D" w:themeColor="text1" w:themeTint="F2"/>
        </w:rPr>
        <w:t>金</w:t>
      </w:r>
      <w:r w:rsidR="00F23A84" w:rsidRPr="00E84FB1">
        <w:rPr>
          <w:color w:val="0D0D0D" w:themeColor="text1" w:themeTint="F2"/>
        </w:rPr>
        <w:t>7</w:t>
      </w:r>
      <w:r w:rsidR="008B2C4A" w:rsidRPr="00E84FB1">
        <w:rPr>
          <w:rFonts w:hint="eastAsia"/>
          <w:color w:val="0D0D0D" w:themeColor="text1" w:themeTint="F2"/>
        </w:rPr>
        <w:t>億</w:t>
      </w:r>
      <w:r w:rsidR="006118D4" w:rsidRPr="00E84FB1">
        <w:rPr>
          <w:rFonts w:hint="eastAsia"/>
          <w:color w:val="0D0D0D" w:themeColor="text1" w:themeTint="F2"/>
        </w:rPr>
        <w:t>4</w:t>
      </w:r>
      <w:r w:rsidR="006118D4" w:rsidRPr="00E84FB1">
        <w:rPr>
          <w:color w:val="0D0D0D" w:themeColor="text1" w:themeTint="F2"/>
        </w:rPr>
        <w:t>,</w:t>
      </w:r>
      <w:r w:rsidR="006118D4" w:rsidRPr="00E84FB1">
        <w:rPr>
          <w:rFonts w:hint="eastAsia"/>
          <w:color w:val="0D0D0D" w:themeColor="text1" w:themeTint="F2"/>
        </w:rPr>
        <w:t>451</w:t>
      </w:r>
      <w:r w:rsidR="008B2C4A" w:rsidRPr="00E84FB1">
        <w:rPr>
          <w:color w:val="0D0D0D" w:themeColor="text1" w:themeTint="F2"/>
        </w:rPr>
        <w:t>萬</w:t>
      </w:r>
      <w:r w:rsidR="006118D4" w:rsidRPr="00E84FB1">
        <w:rPr>
          <w:rFonts w:hint="eastAsia"/>
          <w:color w:val="0D0D0D" w:themeColor="text1" w:themeTint="F2"/>
        </w:rPr>
        <w:t>9</w:t>
      </w:r>
      <w:r w:rsidR="008B2C4A" w:rsidRPr="00E84FB1">
        <w:rPr>
          <w:rFonts w:hint="eastAsia"/>
          <w:color w:val="0D0D0D" w:themeColor="text1" w:themeTint="F2"/>
        </w:rPr>
        <w:t>,000</w:t>
      </w:r>
      <w:r w:rsidR="008B2C4A" w:rsidRPr="00E84FB1">
        <w:rPr>
          <w:color w:val="0D0D0D" w:themeColor="text1" w:themeTint="F2"/>
        </w:rPr>
        <w:t>元</w:t>
      </w:r>
      <w:r w:rsidR="000A0B99" w:rsidRPr="00E84FB1">
        <w:rPr>
          <w:color w:val="0D0D0D" w:themeColor="text1" w:themeTint="F2"/>
        </w:rPr>
        <w:t>(</w:t>
      </w:r>
      <w:r w:rsidR="008B2C4A" w:rsidRPr="00E84FB1">
        <w:rPr>
          <w:rFonts w:hint="eastAsia"/>
          <w:color w:val="0D0D0D" w:themeColor="text1" w:themeTint="F2"/>
          <w:szCs w:val="36"/>
        </w:rPr>
        <w:t>折合新臺幣</w:t>
      </w:r>
      <w:r w:rsidR="00F23A84" w:rsidRPr="00E84FB1">
        <w:rPr>
          <w:color w:val="0D0D0D" w:themeColor="text1" w:themeTint="F2"/>
          <w:szCs w:val="36"/>
        </w:rPr>
        <w:t>2</w:t>
      </w:r>
      <w:r w:rsidR="006118D4" w:rsidRPr="00E84FB1">
        <w:rPr>
          <w:color w:val="0D0D0D" w:themeColor="text1" w:themeTint="F2"/>
          <w:szCs w:val="36"/>
        </w:rPr>
        <w:t>23</w:t>
      </w:r>
      <w:r w:rsidR="008B2C4A" w:rsidRPr="00E84FB1">
        <w:rPr>
          <w:rFonts w:hint="eastAsia"/>
          <w:color w:val="0D0D0D" w:themeColor="text1" w:themeTint="F2"/>
          <w:szCs w:val="36"/>
        </w:rPr>
        <w:t>億</w:t>
      </w:r>
      <w:r w:rsidR="006118D4" w:rsidRPr="00E84FB1">
        <w:rPr>
          <w:color w:val="0D0D0D" w:themeColor="text1" w:themeTint="F2"/>
          <w:szCs w:val="36"/>
        </w:rPr>
        <w:t>3,557</w:t>
      </w:r>
      <w:r w:rsidR="008B2C4A" w:rsidRPr="00E84FB1">
        <w:rPr>
          <w:rFonts w:hint="eastAsia"/>
          <w:color w:val="0D0D0D" w:themeColor="text1" w:themeTint="F2"/>
          <w:szCs w:val="36"/>
        </w:rPr>
        <w:t>萬元；</w:t>
      </w:r>
      <w:r w:rsidR="009E3C6A" w:rsidRPr="00E84FB1">
        <w:rPr>
          <w:color w:val="0D0D0D" w:themeColor="text1" w:themeTint="F2"/>
        </w:rPr>
        <w:t>9.96</w:t>
      </w:r>
      <w:r w:rsidR="008B2C4A" w:rsidRPr="00E84FB1">
        <w:rPr>
          <w:color w:val="0D0D0D" w:themeColor="text1" w:themeTint="F2"/>
        </w:rPr>
        <w:t>%</w:t>
      </w:r>
      <w:r w:rsidR="000754B5" w:rsidRPr="00E84FB1">
        <w:rPr>
          <w:color w:val="0D0D0D" w:themeColor="text1" w:themeTint="F2"/>
        </w:rPr>
        <w:t>)</w:t>
      </w:r>
      <w:r w:rsidR="008A6B1E" w:rsidRPr="00E84FB1">
        <w:rPr>
          <w:rFonts w:hint="eastAsia"/>
          <w:color w:val="0D0D0D" w:themeColor="text1" w:themeTint="F2"/>
        </w:rPr>
        <w:t>、</w:t>
      </w:r>
      <w:r w:rsidR="00BA51FF" w:rsidRPr="00E84FB1">
        <w:rPr>
          <w:rFonts w:hint="eastAsia"/>
          <w:color w:val="0D0D0D" w:themeColor="text1" w:themeTint="F2"/>
        </w:rPr>
        <w:t>日本</w:t>
      </w:r>
      <w:r w:rsidR="007016DE" w:rsidRPr="00E84FB1">
        <w:rPr>
          <w:color w:val="0D0D0D" w:themeColor="text1" w:themeTint="F2"/>
        </w:rPr>
        <w:t>美金</w:t>
      </w:r>
      <w:r w:rsidR="009E3C6A" w:rsidRPr="00E84FB1">
        <w:rPr>
          <w:color w:val="0D0D0D" w:themeColor="text1" w:themeTint="F2"/>
        </w:rPr>
        <w:t>7</w:t>
      </w:r>
      <w:r w:rsidR="00135E25" w:rsidRPr="00E84FB1">
        <w:rPr>
          <w:rFonts w:hint="eastAsia"/>
          <w:color w:val="0D0D0D" w:themeColor="text1" w:themeTint="F2"/>
        </w:rPr>
        <w:t>億</w:t>
      </w:r>
      <w:r w:rsidR="009E3C6A" w:rsidRPr="00E84FB1">
        <w:rPr>
          <w:color w:val="0D0D0D" w:themeColor="text1" w:themeTint="F2"/>
        </w:rPr>
        <w:t>2,874</w:t>
      </w:r>
      <w:r w:rsidR="00F22C75" w:rsidRPr="00E84FB1">
        <w:rPr>
          <w:rFonts w:hint="eastAsia"/>
          <w:color w:val="0D0D0D" w:themeColor="text1" w:themeTint="F2"/>
        </w:rPr>
        <w:t>萬</w:t>
      </w:r>
      <w:r w:rsidR="009E3C6A" w:rsidRPr="00E84FB1">
        <w:rPr>
          <w:rFonts w:hint="eastAsia"/>
          <w:color w:val="0D0D0D" w:themeColor="text1" w:themeTint="F2"/>
        </w:rPr>
        <w:t>3</w:t>
      </w:r>
      <w:r w:rsidR="00F22C75" w:rsidRPr="00E84FB1">
        <w:rPr>
          <w:rFonts w:hint="eastAsia"/>
          <w:color w:val="0D0D0D" w:themeColor="text1" w:themeTint="F2"/>
        </w:rPr>
        <w:t>,000</w:t>
      </w:r>
      <w:r w:rsidR="007016DE" w:rsidRPr="00E84FB1">
        <w:rPr>
          <w:color w:val="0D0D0D" w:themeColor="text1" w:themeTint="F2"/>
        </w:rPr>
        <w:t>元</w:t>
      </w:r>
      <w:r w:rsidR="000A0B99" w:rsidRPr="00E84FB1">
        <w:rPr>
          <w:color w:val="0D0D0D" w:themeColor="text1" w:themeTint="F2"/>
        </w:rPr>
        <w:t>(</w:t>
      </w:r>
      <w:r w:rsidR="007016DE" w:rsidRPr="00E84FB1">
        <w:rPr>
          <w:rFonts w:hint="eastAsia"/>
          <w:color w:val="0D0D0D" w:themeColor="text1" w:themeTint="F2"/>
          <w:szCs w:val="36"/>
        </w:rPr>
        <w:t>折合新臺幣</w:t>
      </w:r>
      <w:r w:rsidR="009E3C6A" w:rsidRPr="00E84FB1">
        <w:rPr>
          <w:rFonts w:hint="eastAsia"/>
          <w:color w:val="0D0D0D" w:themeColor="text1" w:themeTint="F2"/>
          <w:szCs w:val="36"/>
        </w:rPr>
        <w:t>218</w:t>
      </w:r>
      <w:r w:rsidR="007016DE" w:rsidRPr="00E84FB1">
        <w:rPr>
          <w:rFonts w:hint="eastAsia"/>
          <w:color w:val="0D0D0D" w:themeColor="text1" w:themeTint="F2"/>
          <w:szCs w:val="36"/>
        </w:rPr>
        <w:t>億</w:t>
      </w:r>
      <w:r w:rsidR="009E3C6A" w:rsidRPr="00E84FB1">
        <w:rPr>
          <w:color w:val="0D0D0D" w:themeColor="text1" w:themeTint="F2"/>
          <w:szCs w:val="36"/>
        </w:rPr>
        <w:t>6,229</w:t>
      </w:r>
      <w:r w:rsidR="007016DE" w:rsidRPr="00E84FB1">
        <w:rPr>
          <w:rFonts w:hint="eastAsia"/>
          <w:color w:val="0D0D0D" w:themeColor="text1" w:themeTint="F2"/>
          <w:szCs w:val="36"/>
        </w:rPr>
        <w:t>萬元；</w:t>
      </w:r>
      <w:r w:rsidR="009F30CA" w:rsidRPr="00E84FB1">
        <w:rPr>
          <w:color w:val="0D0D0D" w:themeColor="text1" w:themeTint="F2"/>
        </w:rPr>
        <w:t>9.75</w:t>
      </w:r>
      <w:r w:rsidR="000754B5" w:rsidRPr="00E84FB1">
        <w:rPr>
          <w:color w:val="0D0D0D" w:themeColor="text1" w:themeTint="F2"/>
        </w:rPr>
        <w:t>%</w:t>
      </w:r>
      <w:r w:rsidR="000754B5" w:rsidRPr="00E84FB1">
        <w:rPr>
          <w:rFonts w:hint="eastAsia"/>
          <w:color w:val="0D0D0D" w:themeColor="text1" w:themeTint="F2"/>
        </w:rPr>
        <w:t>)</w:t>
      </w:r>
      <w:r w:rsidR="006369F3" w:rsidRPr="00E84FB1">
        <w:rPr>
          <w:rFonts w:hint="eastAsia"/>
          <w:color w:val="0D0D0D" w:themeColor="text1" w:themeTint="F2"/>
        </w:rPr>
        <w:t>、</w:t>
      </w:r>
      <w:r w:rsidR="00D86959" w:rsidRPr="00E84FB1">
        <w:rPr>
          <w:rFonts w:hint="eastAsia"/>
          <w:color w:val="0D0D0D" w:themeColor="text1" w:themeTint="F2"/>
        </w:rPr>
        <w:t>美國</w:t>
      </w:r>
      <w:r w:rsidR="00427181" w:rsidRPr="00E84FB1">
        <w:rPr>
          <w:color w:val="0D0D0D" w:themeColor="text1" w:themeTint="F2"/>
        </w:rPr>
        <w:t>美金</w:t>
      </w:r>
      <w:r w:rsidR="00426B1C" w:rsidRPr="00E84FB1">
        <w:rPr>
          <w:color w:val="0D0D0D" w:themeColor="text1" w:themeTint="F2"/>
        </w:rPr>
        <w:t>7</w:t>
      </w:r>
      <w:r w:rsidR="00427181" w:rsidRPr="00E84FB1">
        <w:rPr>
          <w:rFonts w:hint="eastAsia"/>
          <w:color w:val="0D0D0D" w:themeColor="text1" w:themeTint="F2"/>
        </w:rPr>
        <w:t>億</w:t>
      </w:r>
      <w:r w:rsidR="00426B1C" w:rsidRPr="00E84FB1">
        <w:rPr>
          <w:color w:val="0D0D0D" w:themeColor="text1" w:themeTint="F2"/>
        </w:rPr>
        <w:t>464</w:t>
      </w:r>
      <w:r w:rsidR="00427181" w:rsidRPr="00E84FB1">
        <w:rPr>
          <w:rFonts w:hint="eastAsia"/>
          <w:color w:val="0D0D0D" w:themeColor="text1" w:themeTint="F2"/>
        </w:rPr>
        <w:t>萬</w:t>
      </w:r>
      <w:r w:rsidR="00426B1C" w:rsidRPr="00E84FB1">
        <w:rPr>
          <w:color w:val="0D0D0D" w:themeColor="text1" w:themeTint="F2"/>
        </w:rPr>
        <w:t>7</w:t>
      </w:r>
      <w:r w:rsidR="00427181" w:rsidRPr="00E84FB1">
        <w:rPr>
          <w:rFonts w:hint="eastAsia"/>
          <w:color w:val="0D0D0D" w:themeColor="text1" w:themeTint="F2"/>
        </w:rPr>
        <w:t>,000</w:t>
      </w:r>
      <w:r w:rsidR="00427181" w:rsidRPr="00E84FB1">
        <w:rPr>
          <w:color w:val="0D0D0D" w:themeColor="text1" w:themeTint="F2"/>
        </w:rPr>
        <w:t>元</w:t>
      </w:r>
      <w:r w:rsidR="000A0B99" w:rsidRPr="00E84FB1">
        <w:rPr>
          <w:color w:val="0D0D0D" w:themeColor="text1" w:themeTint="F2"/>
        </w:rPr>
        <w:t>(</w:t>
      </w:r>
      <w:r w:rsidR="00427181" w:rsidRPr="00E84FB1">
        <w:rPr>
          <w:rFonts w:hint="eastAsia"/>
          <w:color w:val="0D0D0D" w:themeColor="text1" w:themeTint="F2"/>
          <w:szCs w:val="36"/>
        </w:rPr>
        <w:t>折合新臺幣</w:t>
      </w:r>
      <w:r w:rsidR="007E48E6" w:rsidRPr="00E84FB1">
        <w:rPr>
          <w:color w:val="0D0D0D" w:themeColor="text1" w:themeTint="F2"/>
          <w:szCs w:val="36"/>
        </w:rPr>
        <w:t>211</w:t>
      </w:r>
      <w:r w:rsidR="00427181" w:rsidRPr="00E84FB1">
        <w:rPr>
          <w:rFonts w:hint="eastAsia"/>
          <w:color w:val="0D0D0D" w:themeColor="text1" w:themeTint="F2"/>
          <w:szCs w:val="36"/>
        </w:rPr>
        <w:t>億</w:t>
      </w:r>
      <w:r w:rsidR="007E48E6" w:rsidRPr="00E84FB1">
        <w:rPr>
          <w:color w:val="0D0D0D" w:themeColor="text1" w:themeTint="F2"/>
          <w:szCs w:val="36"/>
        </w:rPr>
        <w:t>3,941</w:t>
      </w:r>
      <w:r w:rsidR="00427181" w:rsidRPr="00E84FB1">
        <w:rPr>
          <w:rFonts w:hint="eastAsia"/>
          <w:color w:val="0D0D0D" w:themeColor="text1" w:themeTint="F2"/>
          <w:szCs w:val="36"/>
        </w:rPr>
        <w:t>萬元；</w:t>
      </w:r>
      <w:r w:rsidR="007E48E6" w:rsidRPr="00E84FB1">
        <w:rPr>
          <w:color w:val="0D0D0D" w:themeColor="text1" w:themeTint="F2"/>
        </w:rPr>
        <w:t>9.43</w:t>
      </w:r>
      <w:r w:rsidR="000754B5" w:rsidRPr="00E84FB1">
        <w:rPr>
          <w:color w:val="0D0D0D" w:themeColor="text1" w:themeTint="F2"/>
        </w:rPr>
        <w:t>%)</w:t>
      </w:r>
      <w:r w:rsidR="00135E25" w:rsidRPr="00E84FB1">
        <w:rPr>
          <w:color w:val="0D0D0D" w:themeColor="text1" w:themeTint="F2"/>
        </w:rPr>
        <w:t>及</w:t>
      </w:r>
      <w:r w:rsidR="00BA51FF" w:rsidRPr="00E84FB1">
        <w:rPr>
          <w:rFonts w:hint="eastAsia"/>
          <w:color w:val="0D0D0D" w:themeColor="text1" w:themeTint="F2"/>
        </w:rPr>
        <w:t>新加坡</w:t>
      </w:r>
      <w:r w:rsidR="00427181" w:rsidRPr="00E84FB1">
        <w:rPr>
          <w:rFonts w:hint="eastAsia"/>
          <w:color w:val="0D0D0D" w:themeColor="text1" w:themeTint="F2"/>
        </w:rPr>
        <w:t>美金</w:t>
      </w:r>
      <w:r w:rsidR="00A455D7" w:rsidRPr="00E84FB1">
        <w:rPr>
          <w:color w:val="0D0D0D" w:themeColor="text1" w:themeTint="F2"/>
        </w:rPr>
        <w:t>4</w:t>
      </w:r>
      <w:r w:rsidR="006369F3" w:rsidRPr="00E84FB1">
        <w:rPr>
          <w:rFonts w:hint="eastAsia"/>
          <w:color w:val="0D0D0D" w:themeColor="text1" w:themeTint="F2"/>
        </w:rPr>
        <w:t>億</w:t>
      </w:r>
      <w:r w:rsidR="00A455D7" w:rsidRPr="00E84FB1">
        <w:rPr>
          <w:color w:val="0D0D0D" w:themeColor="text1" w:themeTint="F2"/>
        </w:rPr>
        <w:t>1,8</w:t>
      </w:r>
      <w:r w:rsidR="00C5311C" w:rsidRPr="00E84FB1">
        <w:rPr>
          <w:color w:val="0D0D0D" w:themeColor="text1" w:themeTint="F2"/>
        </w:rPr>
        <w:t>82</w:t>
      </w:r>
      <w:r w:rsidR="00427181" w:rsidRPr="00E84FB1">
        <w:rPr>
          <w:rFonts w:hint="eastAsia"/>
          <w:color w:val="0D0D0D" w:themeColor="text1" w:themeTint="F2"/>
        </w:rPr>
        <w:t>萬</w:t>
      </w:r>
      <w:r w:rsidR="00C5311C" w:rsidRPr="00E84FB1">
        <w:rPr>
          <w:color w:val="0D0D0D" w:themeColor="text1" w:themeTint="F2"/>
        </w:rPr>
        <w:t>4</w:t>
      </w:r>
      <w:r w:rsidR="008747B1" w:rsidRPr="00E84FB1">
        <w:rPr>
          <w:color w:val="0D0D0D" w:themeColor="text1" w:themeTint="F2"/>
        </w:rPr>
        <w:t>,000</w:t>
      </w:r>
      <w:r w:rsidR="00427181" w:rsidRPr="00E84FB1">
        <w:rPr>
          <w:rFonts w:hint="eastAsia"/>
          <w:color w:val="0D0D0D" w:themeColor="text1" w:themeTint="F2"/>
        </w:rPr>
        <w:t>元</w:t>
      </w:r>
      <w:r w:rsidR="000A0B99" w:rsidRPr="00E84FB1">
        <w:rPr>
          <w:color w:val="0D0D0D" w:themeColor="text1" w:themeTint="F2"/>
        </w:rPr>
        <w:t>(</w:t>
      </w:r>
      <w:r w:rsidR="00427181" w:rsidRPr="00E84FB1">
        <w:rPr>
          <w:rFonts w:hint="eastAsia"/>
          <w:color w:val="0D0D0D" w:themeColor="text1" w:themeTint="F2"/>
          <w:szCs w:val="36"/>
        </w:rPr>
        <w:t>折合新臺幣</w:t>
      </w:r>
      <w:r w:rsidR="007D3ECE" w:rsidRPr="00E84FB1">
        <w:rPr>
          <w:color w:val="0D0D0D" w:themeColor="text1" w:themeTint="F2"/>
          <w:szCs w:val="36"/>
        </w:rPr>
        <w:t>125</w:t>
      </w:r>
      <w:r w:rsidR="00427181" w:rsidRPr="00E84FB1">
        <w:rPr>
          <w:rFonts w:hint="eastAsia"/>
          <w:color w:val="0D0D0D" w:themeColor="text1" w:themeTint="F2"/>
          <w:szCs w:val="36"/>
        </w:rPr>
        <w:t>億</w:t>
      </w:r>
      <w:r w:rsidR="00BD0A3B" w:rsidRPr="00E84FB1">
        <w:rPr>
          <w:color w:val="0D0D0D" w:themeColor="text1" w:themeTint="F2"/>
          <w:szCs w:val="36"/>
        </w:rPr>
        <w:t>6,4</w:t>
      </w:r>
      <w:r w:rsidR="007D3ECE" w:rsidRPr="00E84FB1">
        <w:rPr>
          <w:color w:val="0D0D0D" w:themeColor="text1" w:themeTint="F2"/>
          <w:szCs w:val="36"/>
        </w:rPr>
        <w:t>7</w:t>
      </w:r>
      <w:r w:rsidR="00BD0A3B" w:rsidRPr="00E84FB1">
        <w:rPr>
          <w:color w:val="0D0D0D" w:themeColor="text1" w:themeTint="F2"/>
          <w:szCs w:val="36"/>
        </w:rPr>
        <w:t>2</w:t>
      </w:r>
      <w:r w:rsidR="00427181" w:rsidRPr="00E84FB1">
        <w:rPr>
          <w:rFonts w:hint="eastAsia"/>
          <w:color w:val="0D0D0D" w:themeColor="text1" w:themeTint="F2"/>
          <w:szCs w:val="36"/>
        </w:rPr>
        <w:t>萬元；</w:t>
      </w:r>
      <w:r w:rsidR="00BD0A3B" w:rsidRPr="00E84FB1">
        <w:rPr>
          <w:color w:val="0D0D0D" w:themeColor="text1" w:themeTint="F2"/>
        </w:rPr>
        <w:t>5.60</w:t>
      </w:r>
      <w:r w:rsidR="00427181" w:rsidRPr="00E84FB1">
        <w:rPr>
          <w:color w:val="0D0D0D" w:themeColor="text1" w:themeTint="F2"/>
        </w:rPr>
        <w:t>%</w:t>
      </w:r>
      <w:r w:rsidR="000754B5" w:rsidRPr="00E84FB1">
        <w:rPr>
          <w:color w:val="0D0D0D" w:themeColor="text1" w:themeTint="F2"/>
        </w:rPr>
        <w:t>)</w:t>
      </w:r>
      <w:r w:rsidR="004C5877" w:rsidRPr="00E84FB1">
        <w:rPr>
          <w:color w:val="0D0D0D" w:themeColor="text1" w:themeTint="F2"/>
        </w:rPr>
        <w:t>分居前</w:t>
      </w:r>
      <w:r w:rsidR="004C5877" w:rsidRPr="00E84FB1">
        <w:rPr>
          <w:color w:val="0D0D0D" w:themeColor="text1" w:themeTint="F2"/>
        </w:rPr>
        <w:t>5</w:t>
      </w:r>
      <w:r w:rsidR="004C5877" w:rsidRPr="00E84FB1">
        <w:rPr>
          <w:color w:val="0D0D0D" w:themeColor="text1" w:themeTint="F2"/>
        </w:rPr>
        <w:t>名，合計約</w:t>
      </w:r>
      <w:proofErr w:type="gramStart"/>
      <w:r w:rsidR="004C5877" w:rsidRPr="00E84FB1">
        <w:rPr>
          <w:color w:val="0D0D0D" w:themeColor="text1" w:themeTint="F2"/>
        </w:rPr>
        <w:t>占本期僑</w:t>
      </w:r>
      <w:proofErr w:type="gramEnd"/>
      <w:r w:rsidR="004C5877" w:rsidRPr="00E84FB1">
        <w:rPr>
          <w:color w:val="0D0D0D" w:themeColor="text1" w:themeTint="F2"/>
        </w:rPr>
        <w:t>外投資總額的</w:t>
      </w:r>
      <w:r w:rsidR="005F56EB" w:rsidRPr="00E84FB1">
        <w:rPr>
          <w:rFonts w:hint="eastAsia"/>
          <w:color w:val="0D0D0D" w:themeColor="text1" w:themeTint="F2"/>
        </w:rPr>
        <w:t>6</w:t>
      </w:r>
      <w:r w:rsidR="00657CEA" w:rsidRPr="00E84FB1">
        <w:rPr>
          <w:color w:val="0D0D0D" w:themeColor="text1" w:themeTint="F2"/>
        </w:rPr>
        <w:t>2.04</w:t>
      </w:r>
      <w:r w:rsidR="000754B5" w:rsidRPr="00E84FB1">
        <w:rPr>
          <w:color w:val="0D0D0D" w:themeColor="text1" w:themeTint="F2"/>
        </w:rPr>
        <w:t>%</w:t>
      </w:r>
      <w:r w:rsidR="000A0B99" w:rsidRPr="00E84FB1">
        <w:rPr>
          <w:color w:val="0D0D0D" w:themeColor="text1" w:themeTint="F2"/>
        </w:rPr>
        <w:t>(</w:t>
      </w:r>
      <w:r w:rsidR="004C5877" w:rsidRPr="00E84FB1">
        <w:rPr>
          <w:color w:val="0D0D0D" w:themeColor="text1" w:themeTint="F2"/>
        </w:rPr>
        <w:t>請參閱表</w:t>
      </w:r>
      <w:r w:rsidR="004C5877" w:rsidRPr="00E84FB1">
        <w:rPr>
          <w:color w:val="0D0D0D" w:themeColor="text1" w:themeTint="F2"/>
        </w:rPr>
        <w:t>1-2)</w:t>
      </w:r>
      <w:r w:rsidR="004C5877" w:rsidRPr="00E84FB1">
        <w:rPr>
          <w:color w:val="0D0D0D" w:themeColor="text1" w:themeTint="F2"/>
        </w:rPr>
        <w:t>。若就業別觀之，僑外投資以</w:t>
      </w:r>
      <w:r w:rsidR="006369F3" w:rsidRPr="00E84FB1">
        <w:rPr>
          <w:rFonts w:hint="eastAsia"/>
          <w:color w:val="0D0D0D" w:themeColor="text1" w:themeTint="F2"/>
        </w:rPr>
        <w:t>金融及保險業</w:t>
      </w:r>
      <w:r w:rsidR="009D0626" w:rsidRPr="00E84FB1">
        <w:rPr>
          <w:color w:val="0D0D0D" w:themeColor="text1" w:themeTint="F2"/>
        </w:rPr>
        <w:t>美金</w:t>
      </w:r>
      <w:r w:rsidR="00C07126" w:rsidRPr="00E84FB1">
        <w:rPr>
          <w:color w:val="0D0D0D" w:themeColor="text1" w:themeTint="F2"/>
        </w:rPr>
        <w:t>2</w:t>
      </w:r>
      <w:r w:rsidR="005D1F9B" w:rsidRPr="00E84FB1">
        <w:rPr>
          <w:color w:val="0D0D0D" w:themeColor="text1" w:themeTint="F2"/>
        </w:rPr>
        <w:t>2</w:t>
      </w:r>
      <w:r w:rsidR="00951C03" w:rsidRPr="00E84FB1">
        <w:rPr>
          <w:color w:val="0D0D0D" w:themeColor="text1" w:themeTint="F2"/>
        </w:rPr>
        <w:t>億</w:t>
      </w:r>
      <w:r w:rsidR="005D1F9B" w:rsidRPr="00E84FB1">
        <w:rPr>
          <w:color w:val="0D0D0D" w:themeColor="text1" w:themeTint="F2"/>
        </w:rPr>
        <w:t>9,192</w:t>
      </w:r>
      <w:r w:rsidR="00951C03" w:rsidRPr="00E84FB1">
        <w:rPr>
          <w:color w:val="0D0D0D" w:themeColor="text1" w:themeTint="F2"/>
        </w:rPr>
        <w:t>萬</w:t>
      </w:r>
      <w:r w:rsidR="005D1F9B" w:rsidRPr="00E84FB1">
        <w:rPr>
          <w:rFonts w:hint="eastAsia"/>
          <w:color w:val="0D0D0D" w:themeColor="text1" w:themeTint="F2"/>
        </w:rPr>
        <w:t>2</w:t>
      </w:r>
      <w:r w:rsidR="004465A3" w:rsidRPr="00E84FB1">
        <w:rPr>
          <w:rFonts w:hint="eastAsia"/>
          <w:color w:val="0D0D0D" w:themeColor="text1" w:themeTint="F2"/>
        </w:rPr>
        <w:t>,000</w:t>
      </w:r>
      <w:r w:rsidR="00951C03" w:rsidRPr="00E84FB1">
        <w:rPr>
          <w:color w:val="0D0D0D" w:themeColor="text1" w:themeTint="F2"/>
        </w:rPr>
        <w:t>元</w:t>
      </w:r>
      <w:r w:rsidR="000A0B99" w:rsidRPr="00E84FB1">
        <w:rPr>
          <w:color w:val="0D0D0D" w:themeColor="text1" w:themeTint="F2"/>
        </w:rPr>
        <w:t>(</w:t>
      </w:r>
      <w:r w:rsidR="00A602A1" w:rsidRPr="00E84FB1">
        <w:rPr>
          <w:rFonts w:hint="eastAsia"/>
          <w:color w:val="0D0D0D" w:themeColor="text1" w:themeTint="F2"/>
          <w:szCs w:val="36"/>
        </w:rPr>
        <w:t>折合新臺幣</w:t>
      </w:r>
      <w:r w:rsidR="009B7BA9" w:rsidRPr="00E84FB1">
        <w:rPr>
          <w:color w:val="0D0D0D" w:themeColor="text1" w:themeTint="F2"/>
          <w:szCs w:val="36"/>
        </w:rPr>
        <w:t>687</w:t>
      </w:r>
      <w:r w:rsidR="00A602A1" w:rsidRPr="00E84FB1">
        <w:rPr>
          <w:rFonts w:hint="eastAsia"/>
          <w:color w:val="0D0D0D" w:themeColor="text1" w:themeTint="F2"/>
          <w:szCs w:val="36"/>
        </w:rPr>
        <w:t>億</w:t>
      </w:r>
      <w:r w:rsidR="00C07126" w:rsidRPr="00E84FB1">
        <w:rPr>
          <w:rFonts w:hint="eastAsia"/>
          <w:color w:val="0D0D0D" w:themeColor="text1" w:themeTint="F2"/>
          <w:szCs w:val="36"/>
        </w:rPr>
        <w:t>5</w:t>
      </w:r>
      <w:r w:rsidR="00C07126" w:rsidRPr="00E84FB1">
        <w:rPr>
          <w:color w:val="0D0D0D" w:themeColor="text1" w:themeTint="F2"/>
          <w:szCs w:val="36"/>
        </w:rPr>
        <w:t>,</w:t>
      </w:r>
      <w:r w:rsidR="009B7BA9" w:rsidRPr="00E84FB1">
        <w:rPr>
          <w:color w:val="0D0D0D" w:themeColor="text1" w:themeTint="F2"/>
          <w:szCs w:val="36"/>
        </w:rPr>
        <w:t>766</w:t>
      </w:r>
      <w:r w:rsidR="00A602A1" w:rsidRPr="00E84FB1">
        <w:rPr>
          <w:rFonts w:hint="eastAsia"/>
          <w:color w:val="0D0D0D" w:themeColor="text1" w:themeTint="F2"/>
          <w:szCs w:val="36"/>
        </w:rPr>
        <w:t>萬元；</w:t>
      </w:r>
      <w:r w:rsidR="009B7BA9" w:rsidRPr="00E84FB1">
        <w:rPr>
          <w:rFonts w:hint="eastAsia"/>
          <w:color w:val="0D0D0D" w:themeColor="text1" w:themeTint="F2"/>
        </w:rPr>
        <w:t>30.66</w:t>
      </w:r>
      <w:r w:rsidR="000754B5" w:rsidRPr="00E84FB1">
        <w:rPr>
          <w:color w:val="0D0D0D" w:themeColor="text1" w:themeTint="F2"/>
        </w:rPr>
        <w:t>%)</w:t>
      </w:r>
      <w:r w:rsidR="00FC491D" w:rsidRPr="00E84FB1">
        <w:rPr>
          <w:rFonts w:hint="eastAsia"/>
          <w:color w:val="0D0D0D" w:themeColor="text1" w:themeTint="F2"/>
        </w:rPr>
        <w:t>、</w:t>
      </w:r>
      <w:r w:rsidR="006369F3" w:rsidRPr="00E84FB1">
        <w:rPr>
          <w:rFonts w:hint="eastAsia"/>
          <w:color w:val="0D0D0D" w:themeColor="text1" w:themeTint="F2"/>
        </w:rPr>
        <w:t>批發及零售業</w:t>
      </w:r>
      <w:r w:rsidR="00FC491D" w:rsidRPr="00E84FB1">
        <w:rPr>
          <w:color w:val="0D0D0D" w:themeColor="text1" w:themeTint="F2"/>
        </w:rPr>
        <w:t>美金</w:t>
      </w:r>
      <w:r w:rsidR="009B7BA9" w:rsidRPr="00E84FB1">
        <w:rPr>
          <w:color w:val="0D0D0D" w:themeColor="text1" w:themeTint="F2"/>
        </w:rPr>
        <w:t>9</w:t>
      </w:r>
      <w:r w:rsidR="00FC491D" w:rsidRPr="00E84FB1">
        <w:rPr>
          <w:rFonts w:hint="eastAsia"/>
          <w:color w:val="0D0D0D" w:themeColor="text1" w:themeTint="F2"/>
        </w:rPr>
        <w:t>億</w:t>
      </w:r>
      <w:r w:rsidR="009B7BA9" w:rsidRPr="00E84FB1">
        <w:rPr>
          <w:color w:val="0D0D0D" w:themeColor="text1" w:themeTint="F2"/>
        </w:rPr>
        <w:t>637</w:t>
      </w:r>
      <w:r w:rsidR="00FC491D" w:rsidRPr="00E84FB1">
        <w:rPr>
          <w:color w:val="0D0D0D" w:themeColor="text1" w:themeTint="F2"/>
        </w:rPr>
        <w:t>萬</w:t>
      </w:r>
      <w:r w:rsidR="00137A91" w:rsidRPr="00E84FB1">
        <w:rPr>
          <w:rFonts w:hint="eastAsia"/>
          <w:color w:val="0D0D0D" w:themeColor="text1" w:themeTint="F2"/>
        </w:rPr>
        <w:t>6</w:t>
      </w:r>
      <w:r w:rsidR="00FC491D" w:rsidRPr="00E84FB1">
        <w:rPr>
          <w:color w:val="0D0D0D" w:themeColor="text1" w:themeTint="F2"/>
        </w:rPr>
        <w:t>,000</w:t>
      </w:r>
      <w:r w:rsidR="00FC491D" w:rsidRPr="00E84FB1">
        <w:rPr>
          <w:color w:val="0D0D0D" w:themeColor="text1" w:themeTint="F2"/>
        </w:rPr>
        <w:t>元</w:t>
      </w:r>
      <w:r w:rsidR="000A0B99" w:rsidRPr="00E84FB1">
        <w:rPr>
          <w:color w:val="0D0D0D" w:themeColor="text1" w:themeTint="F2"/>
        </w:rPr>
        <w:t>(</w:t>
      </w:r>
      <w:r w:rsidR="00FC491D" w:rsidRPr="00E84FB1">
        <w:rPr>
          <w:rFonts w:hint="eastAsia"/>
          <w:color w:val="0D0D0D" w:themeColor="text1" w:themeTint="F2"/>
          <w:szCs w:val="36"/>
        </w:rPr>
        <w:t>折合新臺幣</w:t>
      </w:r>
      <w:r w:rsidR="00FF790A" w:rsidRPr="00E84FB1">
        <w:rPr>
          <w:color w:val="0D0D0D" w:themeColor="text1" w:themeTint="F2"/>
          <w:szCs w:val="36"/>
        </w:rPr>
        <w:t>2</w:t>
      </w:r>
      <w:r w:rsidR="009B7BA9" w:rsidRPr="00E84FB1">
        <w:rPr>
          <w:color w:val="0D0D0D" w:themeColor="text1" w:themeTint="F2"/>
          <w:szCs w:val="36"/>
        </w:rPr>
        <w:t>71</w:t>
      </w:r>
      <w:r w:rsidR="00FC491D" w:rsidRPr="00E84FB1">
        <w:rPr>
          <w:rFonts w:hint="eastAsia"/>
          <w:color w:val="0D0D0D" w:themeColor="text1" w:themeTint="F2"/>
          <w:szCs w:val="36"/>
        </w:rPr>
        <w:t>億</w:t>
      </w:r>
      <w:r w:rsidR="009B7BA9" w:rsidRPr="00E84FB1">
        <w:rPr>
          <w:color w:val="0D0D0D" w:themeColor="text1" w:themeTint="F2"/>
          <w:szCs w:val="36"/>
        </w:rPr>
        <w:t>9,12</w:t>
      </w:r>
      <w:r w:rsidR="00FF790A" w:rsidRPr="00E84FB1">
        <w:rPr>
          <w:color w:val="0D0D0D" w:themeColor="text1" w:themeTint="F2"/>
          <w:szCs w:val="36"/>
        </w:rPr>
        <w:t>8</w:t>
      </w:r>
      <w:r w:rsidR="00FC491D" w:rsidRPr="00E84FB1">
        <w:rPr>
          <w:rFonts w:hint="eastAsia"/>
          <w:color w:val="0D0D0D" w:themeColor="text1" w:themeTint="F2"/>
          <w:szCs w:val="36"/>
        </w:rPr>
        <w:t>萬元；</w:t>
      </w:r>
      <w:r w:rsidR="00510666" w:rsidRPr="00E84FB1">
        <w:rPr>
          <w:rFonts w:hint="eastAsia"/>
          <w:color w:val="0D0D0D" w:themeColor="text1" w:themeTint="F2"/>
        </w:rPr>
        <w:t>1</w:t>
      </w:r>
      <w:r w:rsidR="009B7BA9" w:rsidRPr="00E84FB1">
        <w:rPr>
          <w:color w:val="0D0D0D" w:themeColor="text1" w:themeTint="F2"/>
        </w:rPr>
        <w:t>2.12</w:t>
      </w:r>
      <w:r w:rsidR="000754B5" w:rsidRPr="00E84FB1">
        <w:rPr>
          <w:rFonts w:hint="eastAsia"/>
          <w:color w:val="0D0D0D" w:themeColor="text1" w:themeTint="F2"/>
        </w:rPr>
        <w:t>%)</w:t>
      </w:r>
      <w:r w:rsidR="007A4F55" w:rsidRPr="00E84FB1">
        <w:rPr>
          <w:rFonts w:hint="eastAsia"/>
          <w:color w:val="0D0D0D" w:themeColor="text1" w:themeTint="F2"/>
        </w:rPr>
        <w:t>、</w:t>
      </w:r>
      <w:r w:rsidR="008660E3" w:rsidRPr="00E84FB1">
        <w:rPr>
          <w:rFonts w:hint="eastAsia"/>
          <w:color w:val="0D0D0D" w:themeColor="text1" w:themeTint="F2"/>
        </w:rPr>
        <w:t>不動產業</w:t>
      </w:r>
      <w:r w:rsidR="002777C9" w:rsidRPr="00E84FB1">
        <w:rPr>
          <w:rFonts w:hint="eastAsia"/>
          <w:color w:val="0D0D0D" w:themeColor="text1" w:themeTint="F2"/>
        </w:rPr>
        <w:t>美金</w:t>
      </w:r>
      <w:r w:rsidR="00F21A43" w:rsidRPr="00E84FB1">
        <w:rPr>
          <w:color w:val="0D0D0D" w:themeColor="text1" w:themeTint="F2"/>
        </w:rPr>
        <w:t>6</w:t>
      </w:r>
      <w:r w:rsidR="00642E60" w:rsidRPr="00E84FB1">
        <w:rPr>
          <w:rFonts w:hint="eastAsia"/>
          <w:color w:val="0D0D0D" w:themeColor="text1" w:themeTint="F2"/>
        </w:rPr>
        <w:t>億</w:t>
      </w:r>
      <w:r w:rsidR="00463CCD" w:rsidRPr="00E84FB1">
        <w:rPr>
          <w:color w:val="0D0D0D" w:themeColor="text1" w:themeTint="F2"/>
        </w:rPr>
        <w:t>5,348</w:t>
      </w:r>
      <w:r w:rsidR="002777C9" w:rsidRPr="00E84FB1">
        <w:rPr>
          <w:rFonts w:hint="eastAsia"/>
          <w:color w:val="0D0D0D" w:themeColor="text1" w:themeTint="F2"/>
        </w:rPr>
        <w:t>萬</w:t>
      </w:r>
      <w:r w:rsidR="00463CCD" w:rsidRPr="00E84FB1">
        <w:rPr>
          <w:rFonts w:hint="eastAsia"/>
          <w:color w:val="0D0D0D" w:themeColor="text1" w:themeTint="F2"/>
        </w:rPr>
        <w:t>1,000</w:t>
      </w:r>
      <w:r w:rsidR="002777C9" w:rsidRPr="00E84FB1">
        <w:rPr>
          <w:rFonts w:hint="eastAsia"/>
          <w:color w:val="0D0D0D" w:themeColor="text1" w:themeTint="F2"/>
        </w:rPr>
        <w:t>元</w:t>
      </w:r>
      <w:r w:rsidR="000A0B99" w:rsidRPr="00E84FB1">
        <w:rPr>
          <w:rFonts w:hint="eastAsia"/>
          <w:color w:val="0D0D0D" w:themeColor="text1" w:themeTint="F2"/>
        </w:rPr>
        <w:t>(</w:t>
      </w:r>
      <w:r w:rsidR="002777C9" w:rsidRPr="00E84FB1">
        <w:rPr>
          <w:rFonts w:hint="eastAsia"/>
          <w:color w:val="0D0D0D" w:themeColor="text1" w:themeTint="F2"/>
          <w:szCs w:val="36"/>
        </w:rPr>
        <w:t>折合新臺幣</w:t>
      </w:r>
      <w:r w:rsidR="006E33D6" w:rsidRPr="00E84FB1">
        <w:rPr>
          <w:rFonts w:hint="eastAsia"/>
          <w:color w:val="0D0D0D" w:themeColor="text1" w:themeTint="F2"/>
          <w:szCs w:val="36"/>
        </w:rPr>
        <w:t>1</w:t>
      </w:r>
      <w:r w:rsidR="006A3626" w:rsidRPr="00E84FB1">
        <w:rPr>
          <w:color w:val="0D0D0D" w:themeColor="text1" w:themeTint="F2"/>
          <w:szCs w:val="36"/>
        </w:rPr>
        <w:t>96</w:t>
      </w:r>
      <w:r w:rsidR="002777C9" w:rsidRPr="00E84FB1">
        <w:rPr>
          <w:rFonts w:hint="eastAsia"/>
          <w:color w:val="0D0D0D" w:themeColor="text1" w:themeTint="F2"/>
          <w:szCs w:val="36"/>
        </w:rPr>
        <w:t>億</w:t>
      </w:r>
      <w:r w:rsidR="006A3626" w:rsidRPr="00E84FB1">
        <w:rPr>
          <w:color w:val="0D0D0D" w:themeColor="text1" w:themeTint="F2"/>
          <w:szCs w:val="36"/>
        </w:rPr>
        <w:t>443</w:t>
      </w:r>
      <w:r w:rsidR="002777C9" w:rsidRPr="00E84FB1">
        <w:rPr>
          <w:rFonts w:hint="eastAsia"/>
          <w:color w:val="0D0D0D" w:themeColor="text1" w:themeTint="F2"/>
          <w:szCs w:val="36"/>
        </w:rPr>
        <w:t>萬元；</w:t>
      </w:r>
      <w:r w:rsidR="006A3626" w:rsidRPr="00E84FB1">
        <w:rPr>
          <w:color w:val="0D0D0D" w:themeColor="text1" w:themeTint="F2"/>
        </w:rPr>
        <w:t>8.74</w:t>
      </w:r>
      <w:r w:rsidR="000754B5" w:rsidRPr="00E84FB1">
        <w:rPr>
          <w:color w:val="0D0D0D" w:themeColor="text1" w:themeTint="F2"/>
        </w:rPr>
        <w:t>%)</w:t>
      </w:r>
      <w:r w:rsidR="006369F3" w:rsidRPr="00E84FB1">
        <w:rPr>
          <w:rFonts w:hint="eastAsia"/>
          <w:color w:val="0D0D0D" w:themeColor="text1" w:themeTint="F2"/>
        </w:rPr>
        <w:t>、</w:t>
      </w:r>
      <w:r w:rsidR="008660E3" w:rsidRPr="00E84FB1">
        <w:rPr>
          <w:rFonts w:hint="eastAsia"/>
          <w:color w:val="0D0D0D" w:themeColor="text1" w:themeTint="F2"/>
        </w:rPr>
        <w:t>資訊及通訊傳播業</w:t>
      </w:r>
      <w:r w:rsidR="007A4F55" w:rsidRPr="00E84FB1">
        <w:rPr>
          <w:color w:val="0D0D0D" w:themeColor="text1" w:themeTint="F2"/>
        </w:rPr>
        <w:t>美金</w:t>
      </w:r>
      <w:r w:rsidR="00F97D73" w:rsidRPr="00E84FB1">
        <w:rPr>
          <w:color w:val="0D0D0D" w:themeColor="text1" w:themeTint="F2"/>
        </w:rPr>
        <w:t>6</w:t>
      </w:r>
      <w:r w:rsidR="00EC0F13" w:rsidRPr="00E84FB1">
        <w:rPr>
          <w:rFonts w:hint="eastAsia"/>
          <w:color w:val="0D0D0D" w:themeColor="text1" w:themeTint="F2"/>
        </w:rPr>
        <w:t>億</w:t>
      </w:r>
      <w:r w:rsidR="00F97D73" w:rsidRPr="00E84FB1">
        <w:rPr>
          <w:color w:val="0D0D0D" w:themeColor="text1" w:themeTint="F2"/>
        </w:rPr>
        <w:t>2,282</w:t>
      </w:r>
      <w:r w:rsidR="007A4F55" w:rsidRPr="00E84FB1">
        <w:rPr>
          <w:color w:val="0D0D0D" w:themeColor="text1" w:themeTint="F2"/>
        </w:rPr>
        <w:t>萬</w:t>
      </w:r>
      <w:r w:rsidR="00F97D73" w:rsidRPr="00E84FB1">
        <w:rPr>
          <w:rFonts w:hint="eastAsia"/>
          <w:color w:val="0D0D0D" w:themeColor="text1" w:themeTint="F2"/>
        </w:rPr>
        <w:t>6</w:t>
      </w:r>
      <w:r w:rsidR="00510666" w:rsidRPr="00E84FB1">
        <w:rPr>
          <w:rFonts w:hint="eastAsia"/>
          <w:color w:val="0D0D0D" w:themeColor="text1" w:themeTint="F2"/>
        </w:rPr>
        <w:t>,000</w:t>
      </w:r>
      <w:r w:rsidR="007A4F55" w:rsidRPr="00E84FB1">
        <w:rPr>
          <w:color w:val="0D0D0D" w:themeColor="text1" w:themeTint="F2"/>
        </w:rPr>
        <w:t>元</w:t>
      </w:r>
      <w:r w:rsidR="000A0B99" w:rsidRPr="00E84FB1">
        <w:rPr>
          <w:color w:val="0D0D0D" w:themeColor="text1" w:themeTint="F2"/>
        </w:rPr>
        <w:t>(</w:t>
      </w:r>
      <w:r w:rsidR="007A4F55" w:rsidRPr="00E84FB1">
        <w:rPr>
          <w:rFonts w:hint="eastAsia"/>
          <w:color w:val="0D0D0D" w:themeColor="text1" w:themeTint="F2"/>
          <w:szCs w:val="36"/>
        </w:rPr>
        <w:t>折合新臺幣</w:t>
      </w:r>
      <w:r w:rsidR="006E33D6" w:rsidRPr="00E84FB1">
        <w:rPr>
          <w:rFonts w:hint="eastAsia"/>
          <w:color w:val="0D0D0D" w:themeColor="text1" w:themeTint="F2"/>
          <w:szCs w:val="36"/>
        </w:rPr>
        <w:t>1</w:t>
      </w:r>
      <w:r w:rsidR="00A50386" w:rsidRPr="00E84FB1">
        <w:rPr>
          <w:color w:val="0D0D0D" w:themeColor="text1" w:themeTint="F2"/>
          <w:szCs w:val="36"/>
        </w:rPr>
        <w:t>86</w:t>
      </w:r>
      <w:r w:rsidR="007A4F55" w:rsidRPr="00E84FB1">
        <w:rPr>
          <w:rFonts w:hint="eastAsia"/>
          <w:color w:val="0D0D0D" w:themeColor="text1" w:themeTint="F2"/>
          <w:szCs w:val="36"/>
        </w:rPr>
        <w:t>億</w:t>
      </w:r>
      <w:r w:rsidR="00A50386" w:rsidRPr="00E84FB1">
        <w:rPr>
          <w:color w:val="0D0D0D" w:themeColor="text1" w:themeTint="F2"/>
          <w:szCs w:val="36"/>
        </w:rPr>
        <w:t>8,478</w:t>
      </w:r>
      <w:r w:rsidR="007A4F55" w:rsidRPr="00E84FB1">
        <w:rPr>
          <w:rFonts w:hint="eastAsia"/>
          <w:color w:val="0D0D0D" w:themeColor="text1" w:themeTint="F2"/>
          <w:szCs w:val="36"/>
        </w:rPr>
        <w:t>萬元；</w:t>
      </w:r>
      <w:r w:rsidR="00A50386" w:rsidRPr="00E84FB1">
        <w:rPr>
          <w:color w:val="0D0D0D" w:themeColor="text1" w:themeTint="F2"/>
        </w:rPr>
        <w:t>8.33</w:t>
      </w:r>
      <w:r w:rsidR="000754B5" w:rsidRPr="00E84FB1">
        <w:rPr>
          <w:color w:val="0D0D0D" w:themeColor="text1" w:themeTint="F2"/>
        </w:rPr>
        <w:t>%)</w:t>
      </w:r>
      <w:r w:rsidR="00C061A2" w:rsidRPr="00E84FB1">
        <w:rPr>
          <w:rFonts w:hint="eastAsia"/>
          <w:color w:val="0D0D0D" w:themeColor="text1" w:themeTint="F2"/>
        </w:rPr>
        <w:t>及</w:t>
      </w:r>
      <w:r w:rsidR="008660E3" w:rsidRPr="00E84FB1">
        <w:rPr>
          <w:rFonts w:hint="eastAsia"/>
          <w:color w:val="0D0D0D" w:themeColor="text1" w:themeTint="F2"/>
        </w:rPr>
        <w:t>電子零組件製造業</w:t>
      </w:r>
      <w:r w:rsidR="004C5877" w:rsidRPr="00E84FB1">
        <w:rPr>
          <w:color w:val="0D0D0D" w:themeColor="text1" w:themeTint="F2"/>
        </w:rPr>
        <w:t>美金</w:t>
      </w:r>
      <w:r w:rsidR="00566D1F" w:rsidRPr="00E84FB1">
        <w:rPr>
          <w:color w:val="0D0D0D" w:themeColor="text1" w:themeTint="F2"/>
        </w:rPr>
        <w:t>5</w:t>
      </w:r>
      <w:r w:rsidR="006369F3" w:rsidRPr="00E84FB1">
        <w:rPr>
          <w:rFonts w:hint="eastAsia"/>
          <w:color w:val="0D0D0D" w:themeColor="text1" w:themeTint="F2"/>
        </w:rPr>
        <w:t>億</w:t>
      </w:r>
      <w:r w:rsidR="00566D1F" w:rsidRPr="00E84FB1">
        <w:rPr>
          <w:color w:val="0D0D0D" w:themeColor="text1" w:themeTint="F2"/>
        </w:rPr>
        <w:t>7,049</w:t>
      </w:r>
      <w:r w:rsidR="004C5877" w:rsidRPr="00E84FB1">
        <w:rPr>
          <w:color w:val="0D0D0D" w:themeColor="text1" w:themeTint="F2"/>
        </w:rPr>
        <w:t>萬</w:t>
      </w:r>
      <w:r w:rsidR="00566D1F" w:rsidRPr="00E84FB1">
        <w:rPr>
          <w:color w:val="0D0D0D" w:themeColor="text1" w:themeTint="F2"/>
        </w:rPr>
        <w:t>8</w:t>
      </w:r>
      <w:r w:rsidR="004E266B" w:rsidRPr="00E84FB1">
        <w:rPr>
          <w:rFonts w:hint="eastAsia"/>
          <w:color w:val="0D0D0D" w:themeColor="text1" w:themeTint="F2"/>
        </w:rPr>
        <w:t>,000</w:t>
      </w:r>
      <w:r w:rsidR="004C5877" w:rsidRPr="00E84FB1">
        <w:rPr>
          <w:color w:val="0D0D0D" w:themeColor="text1" w:themeTint="F2"/>
        </w:rPr>
        <w:t>元</w:t>
      </w:r>
      <w:r w:rsidR="000A0B99" w:rsidRPr="00E84FB1">
        <w:rPr>
          <w:color w:val="0D0D0D" w:themeColor="text1" w:themeTint="F2"/>
        </w:rPr>
        <w:t>(</w:t>
      </w:r>
      <w:r w:rsidR="003259DC" w:rsidRPr="00E84FB1">
        <w:rPr>
          <w:rFonts w:hint="eastAsia"/>
          <w:color w:val="0D0D0D" w:themeColor="text1" w:themeTint="F2"/>
          <w:szCs w:val="36"/>
        </w:rPr>
        <w:t>折合新臺幣</w:t>
      </w:r>
      <w:r w:rsidR="00B12A0C" w:rsidRPr="00E84FB1">
        <w:rPr>
          <w:color w:val="0D0D0D" w:themeColor="text1" w:themeTint="F2"/>
          <w:szCs w:val="36"/>
        </w:rPr>
        <w:t>1</w:t>
      </w:r>
      <w:r w:rsidR="0077594C" w:rsidRPr="00E84FB1">
        <w:rPr>
          <w:color w:val="0D0D0D" w:themeColor="text1" w:themeTint="F2"/>
          <w:szCs w:val="36"/>
        </w:rPr>
        <w:t>71</w:t>
      </w:r>
      <w:r w:rsidR="003259DC" w:rsidRPr="00E84FB1">
        <w:rPr>
          <w:rFonts w:hint="eastAsia"/>
          <w:color w:val="0D0D0D" w:themeColor="text1" w:themeTint="F2"/>
          <w:szCs w:val="36"/>
        </w:rPr>
        <w:t>億</w:t>
      </w:r>
      <w:r w:rsidR="0077594C" w:rsidRPr="00E84FB1">
        <w:rPr>
          <w:color w:val="0D0D0D" w:themeColor="text1" w:themeTint="F2"/>
          <w:szCs w:val="36"/>
        </w:rPr>
        <w:t>1,494</w:t>
      </w:r>
      <w:r w:rsidR="003259DC" w:rsidRPr="00E84FB1">
        <w:rPr>
          <w:rFonts w:hint="eastAsia"/>
          <w:color w:val="0D0D0D" w:themeColor="text1" w:themeTint="F2"/>
          <w:szCs w:val="36"/>
        </w:rPr>
        <w:t>萬元；</w:t>
      </w:r>
      <w:r w:rsidR="00871EAE" w:rsidRPr="00E84FB1">
        <w:rPr>
          <w:color w:val="0D0D0D" w:themeColor="text1" w:themeTint="F2"/>
        </w:rPr>
        <w:t>7.63</w:t>
      </w:r>
      <w:r w:rsidR="000754B5" w:rsidRPr="00E84FB1">
        <w:rPr>
          <w:color w:val="0D0D0D" w:themeColor="text1" w:themeTint="F2"/>
        </w:rPr>
        <w:t>%)</w:t>
      </w:r>
      <w:r w:rsidR="004C5877" w:rsidRPr="00E84FB1">
        <w:rPr>
          <w:color w:val="0D0D0D" w:themeColor="text1" w:themeTint="F2"/>
        </w:rPr>
        <w:t>分居前</w:t>
      </w:r>
      <w:r w:rsidR="004C5877" w:rsidRPr="00E84FB1">
        <w:rPr>
          <w:color w:val="0D0D0D" w:themeColor="text1" w:themeTint="F2"/>
        </w:rPr>
        <w:t>5</w:t>
      </w:r>
      <w:r w:rsidR="004C5877" w:rsidRPr="00E84FB1">
        <w:rPr>
          <w:color w:val="0D0D0D" w:themeColor="text1" w:themeTint="F2"/>
        </w:rPr>
        <w:t>名，合計約</w:t>
      </w:r>
      <w:proofErr w:type="gramStart"/>
      <w:r w:rsidR="004C5877" w:rsidRPr="00E84FB1">
        <w:rPr>
          <w:color w:val="0D0D0D" w:themeColor="text1" w:themeTint="F2"/>
        </w:rPr>
        <w:t>占本期僑</w:t>
      </w:r>
      <w:proofErr w:type="gramEnd"/>
      <w:r w:rsidR="004C5877" w:rsidRPr="00E84FB1">
        <w:rPr>
          <w:color w:val="0D0D0D" w:themeColor="text1" w:themeTint="F2"/>
        </w:rPr>
        <w:t>外投資總額的</w:t>
      </w:r>
      <w:r w:rsidR="006E33D6" w:rsidRPr="00E84FB1">
        <w:rPr>
          <w:rFonts w:hint="eastAsia"/>
          <w:color w:val="0D0D0D" w:themeColor="text1" w:themeTint="F2"/>
        </w:rPr>
        <w:t>6</w:t>
      </w:r>
      <w:r w:rsidR="001611F6" w:rsidRPr="00E84FB1">
        <w:rPr>
          <w:color w:val="0D0D0D" w:themeColor="text1" w:themeTint="F2"/>
        </w:rPr>
        <w:t>7.48</w:t>
      </w:r>
      <w:r w:rsidR="000754B5" w:rsidRPr="00E84FB1">
        <w:rPr>
          <w:color w:val="0D0D0D" w:themeColor="text1" w:themeTint="F2"/>
        </w:rPr>
        <w:t>%</w:t>
      </w:r>
      <w:r w:rsidR="000A0B99" w:rsidRPr="00E84FB1">
        <w:rPr>
          <w:color w:val="0D0D0D" w:themeColor="text1" w:themeTint="F2"/>
        </w:rPr>
        <w:t>(</w:t>
      </w:r>
      <w:r w:rsidR="004C5877" w:rsidRPr="00E84FB1">
        <w:rPr>
          <w:color w:val="0D0D0D" w:themeColor="text1" w:themeTint="F2"/>
        </w:rPr>
        <w:t>請參閱表</w:t>
      </w:r>
      <w:r w:rsidR="004C5877" w:rsidRPr="00E84FB1">
        <w:rPr>
          <w:color w:val="0D0D0D" w:themeColor="text1" w:themeTint="F2"/>
        </w:rPr>
        <w:t>1-3)</w:t>
      </w:r>
      <w:r w:rsidR="004C5877" w:rsidRPr="00E84FB1">
        <w:rPr>
          <w:color w:val="0D0D0D" w:themeColor="text1" w:themeTint="F2"/>
        </w:rPr>
        <w:t>。</w:t>
      </w:r>
    </w:p>
    <w:p w14:paraId="360DEDD6" w14:textId="77777777" w:rsidR="00E15544" w:rsidRPr="00E84FB1" w:rsidRDefault="004C5877">
      <w:pPr>
        <w:pStyle w:val="2"/>
        <w:spacing w:before="188" w:line="240" w:lineRule="auto"/>
        <w:ind w:firstLine="0"/>
        <w:rPr>
          <w:color w:val="0D0D0D" w:themeColor="text1" w:themeTint="F2"/>
        </w:rPr>
      </w:pPr>
      <w:r w:rsidRPr="00E84FB1">
        <w:rPr>
          <w:color w:val="0D0D0D" w:themeColor="text1" w:themeTint="F2"/>
        </w:rPr>
        <w:lastRenderedPageBreak/>
        <w:t>二、陸資來</w:t>
      </w:r>
      <w:proofErr w:type="gramStart"/>
      <w:r w:rsidRPr="00E84FB1">
        <w:rPr>
          <w:color w:val="0D0D0D" w:themeColor="text1" w:themeTint="F2"/>
        </w:rPr>
        <w:t>臺</w:t>
      </w:r>
      <w:proofErr w:type="gramEnd"/>
      <w:r w:rsidRPr="00E84FB1">
        <w:rPr>
          <w:color w:val="0D0D0D" w:themeColor="text1" w:themeTint="F2"/>
        </w:rPr>
        <w:t>投資部</w:t>
      </w:r>
      <w:r w:rsidRPr="00E84FB1">
        <w:rPr>
          <w:color w:val="0D0D0D" w:themeColor="text1" w:themeTint="F2"/>
          <w:szCs w:val="36"/>
        </w:rPr>
        <w:t>分：</w:t>
      </w:r>
    </w:p>
    <w:p w14:paraId="4F6A0302" w14:textId="67D77EEA" w:rsidR="00D374F1" w:rsidRPr="00E84FB1" w:rsidRDefault="00AF29DD" w:rsidP="00DC2F3D">
      <w:pPr>
        <w:pStyle w:val="2"/>
        <w:spacing w:before="188" w:line="240" w:lineRule="auto"/>
        <w:ind w:firstLine="811"/>
        <w:rPr>
          <w:color w:val="0D0D0D" w:themeColor="text1" w:themeTint="F2"/>
        </w:rPr>
      </w:pPr>
      <w:r w:rsidRPr="00E84FB1">
        <w:rPr>
          <w:rFonts w:hint="eastAsia"/>
          <w:color w:val="0D0D0D" w:themeColor="text1" w:themeTint="F2"/>
          <w:szCs w:val="36"/>
        </w:rPr>
        <w:t>110</w:t>
      </w:r>
      <w:r w:rsidRPr="00E84FB1">
        <w:rPr>
          <w:color w:val="0D0D0D" w:themeColor="text1" w:themeTint="F2"/>
          <w:szCs w:val="36"/>
        </w:rPr>
        <w:t>年</w:t>
      </w:r>
      <w:r w:rsidR="00ED0B0F" w:rsidRPr="00E84FB1">
        <w:rPr>
          <w:rFonts w:hint="eastAsia"/>
          <w:color w:val="0D0D0D" w:themeColor="text1" w:themeTint="F2"/>
          <w:szCs w:val="36"/>
        </w:rPr>
        <w:t>12</w:t>
      </w:r>
      <w:r w:rsidRPr="00E84FB1">
        <w:rPr>
          <w:rFonts w:hint="eastAsia"/>
          <w:color w:val="0D0D0D" w:themeColor="text1" w:themeTint="F2"/>
          <w:szCs w:val="36"/>
        </w:rPr>
        <w:t>月份</w:t>
      </w:r>
      <w:r w:rsidRPr="00E84FB1">
        <w:rPr>
          <w:color w:val="0D0D0D" w:themeColor="text1" w:themeTint="F2"/>
        </w:rPr>
        <w:t>單月</w:t>
      </w:r>
      <w:r w:rsidRPr="00E84FB1">
        <w:rPr>
          <w:color w:val="0D0D0D" w:themeColor="text1" w:themeTint="F2"/>
          <w:szCs w:val="36"/>
        </w:rPr>
        <w:t>核准陸資投資件數</w:t>
      </w:r>
      <w:r w:rsidRPr="00E84FB1">
        <w:rPr>
          <w:color w:val="0D0D0D" w:themeColor="text1" w:themeTint="F2"/>
        </w:rPr>
        <w:t>為</w:t>
      </w:r>
      <w:r w:rsidR="009B6AD0" w:rsidRPr="00E84FB1">
        <w:rPr>
          <w:color w:val="0D0D0D" w:themeColor="text1" w:themeTint="F2"/>
        </w:rPr>
        <w:t>12</w:t>
      </w:r>
      <w:r w:rsidRPr="00E84FB1">
        <w:rPr>
          <w:color w:val="0D0D0D" w:themeColor="text1" w:themeTint="F2"/>
        </w:rPr>
        <w:t>件，投資金額</w:t>
      </w:r>
      <w:r w:rsidR="00DC2F3D" w:rsidRPr="00E84FB1">
        <w:rPr>
          <w:rFonts w:hint="eastAsia"/>
          <w:color w:val="0D0D0D" w:themeColor="text1" w:themeTint="F2"/>
        </w:rPr>
        <w:t>計</w:t>
      </w:r>
      <w:r w:rsidRPr="00E84FB1">
        <w:rPr>
          <w:color w:val="0D0D0D" w:themeColor="text1" w:themeTint="F2"/>
        </w:rPr>
        <w:t>美金</w:t>
      </w:r>
      <w:r w:rsidR="000214C2" w:rsidRPr="00E84FB1">
        <w:rPr>
          <w:color w:val="0D0D0D" w:themeColor="text1" w:themeTint="F2"/>
        </w:rPr>
        <w:t>7,019</w:t>
      </w:r>
      <w:r w:rsidRPr="00E84FB1">
        <w:rPr>
          <w:color w:val="0D0D0D" w:themeColor="text1" w:themeTint="F2"/>
          <w:szCs w:val="36"/>
        </w:rPr>
        <w:t>萬</w:t>
      </w:r>
      <w:r w:rsidR="000214C2" w:rsidRPr="00E84FB1">
        <w:rPr>
          <w:color w:val="0D0D0D" w:themeColor="text1" w:themeTint="F2"/>
          <w:szCs w:val="36"/>
        </w:rPr>
        <w:t>6</w:t>
      </w:r>
      <w:r w:rsidRPr="00E84FB1">
        <w:rPr>
          <w:rFonts w:hint="eastAsia"/>
          <w:color w:val="0D0D0D" w:themeColor="text1" w:themeTint="F2"/>
          <w:szCs w:val="36"/>
        </w:rPr>
        <w:t>,000</w:t>
      </w:r>
      <w:r w:rsidRPr="00E84FB1">
        <w:rPr>
          <w:color w:val="0D0D0D" w:themeColor="text1" w:themeTint="F2"/>
        </w:rPr>
        <w:t>元</w:t>
      </w:r>
      <w:r w:rsidR="000A0B99" w:rsidRPr="00E84FB1">
        <w:rPr>
          <w:color w:val="0D0D0D" w:themeColor="text1" w:themeTint="F2"/>
        </w:rPr>
        <w:t>(</w:t>
      </w:r>
      <w:r w:rsidRPr="00E84FB1">
        <w:rPr>
          <w:rFonts w:hint="eastAsia"/>
          <w:color w:val="0D0D0D" w:themeColor="text1" w:themeTint="F2"/>
          <w:szCs w:val="36"/>
        </w:rPr>
        <w:t>折合新臺幣</w:t>
      </w:r>
      <w:r w:rsidR="000214C2" w:rsidRPr="00E84FB1">
        <w:rPr>
          <w:color w:val="0D0D0D" w:themeColor="text1" w:themeTint="F2"/>
          <w:szCs w:val="36"/>
        </w:rPr>
        <w:t>21</w:t>
      </w:r>
      <w:r w:rsidRPr="00E84FB1">
        <w:rPr>
          <w:rFonts w:hint="eastAsia"/>
          <w:color w:val="0D0D0D" w:themeColor="text1" w:themeTint="F2"/>
          <w:szCs w:val="36"/>
        </w:rPr>
        <w:t>億</w:t>
      </w:r>
      <w:r w:rsidR="000214C2" w:rsidRPr="00E84FB1">
        <w:rPr>
          <w:color w:val="0D0D0D" w:themeColor="text1" w:themeTint="F2"/>
          <w:szCs w:val="36"/>
        </w:rPr>
        <w:t>588</w:t>
      </w:r>
      <w:r w:rsidRPr="00E84FB1">
        <w:rPr>
          <w:rFonts w:hint="eastAsia"/>
          <w:color w:val="0D0D0D" w:themeColor="text1" w:themeTint="F2"/>
          <w:szCs w:val="36"/>
        </w:rPr>
        <w:t>萬元</w:t>
      </w:r>
      <w:r w:rsidRPr="00E84FB1">
        <w:rPr>
          <w:color w:val="0D0D0D" w:themeColor="text1" w:themeTint="F2"/>
        </w:rPr>
        <w:t>)</w:t>
      </w:r>
      <w:r w:rsidRPr="00E84FB1">
        <w:rPr>
          <w:color w:val="0D0D0D" w:themeColor="text1" w:themeTint="F2"/>
        </w:rPr>
        <w:t>。</w:t>
      </w:r>
      <w:r w:rsidR="00052ABE" w:rsidRPr="00E84FB1">
        <w:rPr>
          <w:rFonts w:hint="eastAsia"/>
          <w:color w:val="0D0D0D" w:themeColor="text1" w:themeTint="F2"/>
        </w:rPr>
        <w:t>自</w:t>
      </w:r>
      <w:r w:rsidR="00052ABE" w:rsidRPr="00E84FB1">
        <w:rPr>
          <w:rFonts w:hint="eastAsia"/>
          <w:color w:val="0D0D0D" w:themeColor="text1" w:themeTint="F2"/>
        </w:rPr>
        <w:t>98</w:t>
      </w:r>
      <w:r w:rsidR="00052ABE" w:rsidRPr="00E84FB1">
        <w:rPr>
          <w:rFonts w:hint="eastAsia"/>
          <w:color w:val="0D0D0D" w:themeColor="text1" w:themeTint="F2"/>
        </w:rPr>
        <w:t>年</w:t>
      </w:r>
      <w:r w:rsidR="00052ABE" w:rsidRPr="00E84FB1">
        <w:rPr>
          <w:rFonts w:hint="eastAsia"/>
          <w:color w:val="0D0D0D" w:themeColor="text1" w:themeTint="F2"/>
        </w:rPr>
        <w:t>7</w:t>
      </w:r>
      <w:r w:rsidR="00052ABE" w:rsidRPr="00E84FB1">
        <w:rPr>
          <w:rFonts w:hint="eastAsia"/>
          <w:color w:val="0D0D0D" w:themeColor="text1" w:themeTint="F2"/>
        </w:rPr>
        <w:t>月至</w:t>
      </w:r>
      <w:r w:rsidR="009773A5" w:rsidRPr="00E84FB1">
        <w:rPr>
          <w:rFonts w:hint="eastAsia"/>
          <w:color w:val="0D0D0D" w:themeColor="text1" w:themeTint="F2"/>
          <w:szCs w:val="36"/>
        </w:rPr>
        <w:t>110</w:t>
      </w:r>
      <w:r w:rsidR="005C7072" w:rsidRPr="00E84FB1">
        <w:rPr>
          <w:color w:val="0D0D0D" w:themeColor="text1" w:themeTint="F2"/>
          <w:szCs w:val="36"/>
        </w:rPr>
        <w:t>年</w:t>
      </w:r>
      <w:r w:rsidR="00ED0B0F" w:rsidRPr="00E84FB1">
        <w:rPr>
          <w:rFonts w:hint="eastAsia"/>
          <w:color w:val="0D0D0D" w:themeColor="text1" w:themeTint="F2"/>
          <w:szCs w:val="36"/>
        </w:rPr>
        <w:t>12</w:t>
      </w:r>
      <w:r w:rsidR="00843E93" w:rsidRPr="00E84FB1">
        <w:rPr>
          <w:color w:val="0D0D0D" w:themeColor="text1" w:themeTint="F2"/>
          <w:szCs w:val="36"/>
        </w:rPr>
        <w:t>月</w:t>
      </w:r>
      <w:r w:rsidR="00052ABE" w:rsidRPr="00E84FB1">
        <w:rPr>
          <w:rFonts w:hint="eastAsia"/>
          <w:color w:val="0D0D0D" w:themeColor="text1" w:themeTint="F2"/>
        </w:rPr>
        <w:t>累計</w:t>
      </w:r>
      <w:r w:rsidR="00052ABE" w:rsidRPr="00E84FB1">
        <w:rPr>
          <w:color w:val="0D0D0D" w:themeColor="text1" w:themeTint="F2"/>
        </w:rPr>
        <w:t>核准陸資投資件數為</w:t>
      </w:r>
      <w:r w:rsidR="00052ABE" w:rsidRPr="00E84FB1">
        <w:rPr>
          <w:rFonts w:hint="eastAsia"/>
          <w:color w:val="0D0D0D" w:themeColor="text1" w:themeTint="F2"/>
        </w:rPr>
        <w:t>1,</w:t>
      </w:r>
      <w:r w:rsidR="00453D63" w:rsidRPr="00E84FB1">
        <w:rPr>
          <w:rFonts w:hint="eastAsia"/>
          <w:color w:val="0D0D0D" w:themeColor="text1" w:themeTint="F2"/>
        </w:rPr>
        <w:t>510</w:t>
      </w:r>
      <w:r w:rsidR="00052ABE" w:rsidRPr="00E84FB1">
        <w:rPr>
          <w:color w:val="0D0D0D" w:themeColor="text1" w:themeTint="F2"/>
        </w:rPr>
        <w:t>件，投資金額計美金</w:t>
      </w:r>
      <w:r w:rsidR="00453D63" w:rsidRPr="00E84FB1">
        <w:rPr>
          <w:rFonts w:hint="eastAsia"/>
          <w:color w:val="0D0D0D" w:themeColor="text1" w:themeTint="F2"/>
          <w:szCs w:val="36"/>
        </w:rPr>
        <w:t>25</w:t>
      </w:r>
      <w:r w:rsidR="00453D63" w:rsidRPr="00E84FB1">
        <w:rPr>
          <w:color w:val="0D0D0D" w:themeColor="text1" w:themeTint="F2"/>
          <w:szCs w:val="36"/>
        </w:rPr>
        <w:t>億</w:t>
      </w:r>
      <w:r w:rsidR="00453D63" w:rsidRPr="00E84FB1">
        <w:rPr>
          <w:rFonts w:hint="eastAsia"/>
          <w:color w:val="0D0D0D" w:themeColor="text1" w:themeTint="F2"/>
          <w:szCs w:val="36"/>
        </w:rPr>
        <w:t>2,752</w:t>
      </w:r>
      <w:r w:rsidR="00453D63" w:rsidRPr="00E84FB1">
        <w:rPr>
          <w:color w:val="0D0D0D" w:themeColor="text1" w:themeTint="F2"/>
          <w:szCs w:val="36"/>
        </w:rPr>
        <w:t>萬</w:t>
      </w:r>
      <w:r w:rsidR="00453D63" w:rsidRPr="00E84FB1">
        <w:rPr>
          <w:rFonts w:hint="eastAsia"/>
          <w:color w:val="0D0D0D" w:themeColor="text1" w:themeTint="F2"/>
          <w:szCs w:val="36"/>
        </w:rPr>
        <w:t>5,000</w:t>
      </w:r>
      <w:r w:rsidR="00453D63" w:rsidRPr="00E84FB1">
        <w:rPr>
          <w:color w:val="0D0D0D" w:themeColor="text1" w:themeTint="F2"/>
          <w:szCs w:val="36"/>
        </w:rPr>
        <w:t>元</w:t>
      </w:r>
      <w:r w:rsidR="00453D63" w:rsidRPr="00E84FB1">
        <w:rPr>
          <w:rFonts w:hint="eastAsia"/>
          <w:color w:val="0D0D0D" w:themeColor="text1" w:themeTint="F2"/>
          <w:szCs w:val="36"/>
        </w:rPr>
        <w:t>(</w:t>
      </w:r>
      <w:r w:rsidR="00453D63" w:rsidRPr="00E84FB1">
        <w:rPr>
          <w:rFonts w:hint="eastAsia"/>
          <w:color w:val="0D0D0D" w:themeColor="text1" w:themeTint="F2"/>
          <w:szCs w:val="36"/>
        </w:rPr>
        <w:t>折合新臺幣</w:t>
      </w:r>
      <w:r w:rsidR="00453D63" w:rsidRPr="00E84FB1">
        <w:rPr>
          <w:rFonts w:hint="eastAsia"/>
          <w:color w:val="0D0D0D" w:themeColor="text1" w:themeTint="F2"/>
          <w:szCs w:val="36"/>
        </w:rPr>
        <w:t>758</w:t>
      </w:r>
      <w:r w:rsidR="00453D63" w:rsidRPr="00E84FB1">
        <w:rPr>
          <w:rFonts w:hint="eastAsia"/>
          <w:color w:val="0D0D0D" w:themeColor="text1" w:themeTint="F2"/>
          <w:szCs w:val="36"/>
        </w:rPr>
        <w:t>億</w:t>
      </w:r>
      <w:r w:rsidR="00453D63" w:rsidRPr="00E84FB1">
        <w:rPr>
          <w:rFonts w:hint="eastAsia"/>
          <w:color w:val="0D0D0D" w:themeColor="text1" w:themeTint="F2"/>
          <w:szCs w:val="36"/>
        </w:rPr>
        <w:t>2</w:t>
      </w:r>
      <w:r w:rsidR="00453D63" w:rsidRPr="00E84FB1">
        <w:rPr>
          <w:color w:val="0D0D0D" w:themeColor="text1" w:themeTint="F2"/>
          <w:szCs w:val="36"/>
        </w:rPr>
        <w:t>,</w:t>
      </w:r>
      <w:r w:rsidR="00453D63" w:rsidRPr="00E84FB1">
        <w:rPr>
          <w:rFonts w:hint="eastAsia"/>
          <w:color w:val="0D0D0D" w:themeColor="text1" w:themeTint="F2"/>
          <w:szCs w:val="36"/>
        </w:rPr>
        <w:t>575</w:t>
      </w:r>
      <w:r w:rsidR="00453D63" w:rsidRPr="00E84FB1">
        <w:rPr>
          <w:rFonts w:hint="eastAsia"/>
          <w:color w:val="0D0D0D" w:themeColor="text1" w:themeTint="F2"/>
          <w:szCs w:val="36"/>
        </w:rPr>
        <w:t>萬元</w:t>
      </w:r>
      <w:r w:rsidR="000754B5" w:rsidRPr="00E84FB1">
        <w:rPr>
          <w:color w:val="0D0D0D" w:themeColor="text1" w:themeTint="F2"/>
        </w:rPr>
        <w:t>)</w:t>
      </w:r>
      <w:r w:rsidR="00C034C3" w:rsidRPr="00E84FB1">
        <w:rPr>
          <w:rFonts w:hint="eastAsia"/>
          <w:color w:val="0D0D0D" w:themeColor="text1" w:themeTint="F2"/>
        </w:rPr>
        <w:t>；</w:t>
      </w:r>
      <w:r w:rsidR="004C5877" w:rsidRPr="00E84FB1">
        <w:rPr>
          <w:color w:val="0D0D0D" w:themeColor="text1" w:themeTint="F2"/>
        </w:rPr>
        <w:t>就業別觀之，前</w:t>
      </w:r>
      <w:r w:rsidR="004C5877" w:rsidRPr="00E84FB1">
        <w:rPr>
          <w:color w:val="0D0D0D" w:themeColor="text1" w:themeTint="F2"/>
        </w:rPr>
        <w:t>3</w:t>
      </w:r>
      <w:r w:rsidR="004C5877" w:rsidRPr="00E84FB1">
        <w:rPr>
          <w:color w:val="0D0D0D" w:themeColor="text1" w:themeTint="F2"/>
        </w:rPr>
        <w:t>名分別為批發及零售業美金</w:t>
      </w:r>
      <w:r w:rsidR="00642E60" w:rsidRPr="00E84FB1">
        <w:rPr>
          <w:rFonts w:hint="eastAsia"/>
          <w:color w:val="0D0D0D" w:themeColor="text1" w:themeTint="F2"/>
        </w:rPr>
        <w:t>7</w:t>
      </w:r>
      <w:r w:rsidR="004C5877" w:rsidRPr="00E84FB1">
        <w:rPr>
          <w:color w:val="0D0D0D" w:themeColor="text1" w:themeTint="F2"/>
        </w:rPr>
        <w:t>億</w:t>
      </w:r>
      <w:r w:rsidR="00BB71DC" w:rsidRPr="00E84FB1">
        <w:rPr>
          <w:color w:val="0D0D0D" w:themeColor="text1" w:themeTint="F2"/>
        </w:rPr>
        <w:t>1,</w:t>
      </w:r>
      <w:r w:rsidR="00C35300" w:rsidRPr="00E84FB1">
        <w:rPr>
          <w:color w:val="0D0D0D" w:themeColor="text1" w:themeTint="F2"/>
        </w:rPr>
        <w:t>496</w:t>
      </w:r>
      <w:r w:rsidR="004126E8" w:rsidRPr="00E84FB1">
        <w:rPr>
          <w:rFonts w:hint="eastAsia"/>
          <w:color w:val="0D0D0D" w:themeColor="text1" w:themeTint="F2"/>
        </w:rPr>
        <w:t>萬</w:t>
      </w:r>
      <w:r w:rsidR="00C35300" w:rsidRPr="00E84FB1">
        <w:rPr>
          <w:rFonts w:hint="eastAsia"/>
          <w:color w:val="0D0D0D" w:themeColor="text1" w:themeTint="F2"/>
        </w:rPr>
        <w:t>7</w:t>
      </w:r>
      <w:r w:rsidR="004126E8" w:rsidRPr="00E84FB1">
        <w:rPr>
          <w:rFonts w:hint="eastAsia"/>
          <w:color w:val="0D0D0D" w:themeColor="text1" w:themeTint="F2"/>
        </w:rPr>
        <w:t>,000</w:t>
      </w:r>
      <w:r w:rsidR="004C5877" w:rsidRPr="00E84FB1">
        <w:rPr>
          <w:color w:val="0D0D0D" w:themeColor="text1" w:themeTint="F2"/>
        </w:rPr>
        <w:t>元</w:t>
      </w:r>
      <w:r w:rsidR="000A0B99" w:rsidRPr="00E84FB1">
        <w:rPr>
          <w:color w:val="0D0D0D" w:themeColor="text1" w:themeTint="F2"/>
        </w:rPr>
        <w:t>(</w:t>
      </w:r>
      <w:r w:rsidR="000D7D50" w:rsidRPr="00E84FB1">
        <w:rPr>
          <w:rFonts w:hint="eastAsia"/>
          <w:color w:val="0D0D0D" w:themeColor="text1" w:themeTint="F2"/>
          <w:szCs w:val="36"/>
        </w:rPr>
        <w:t>折合新臺幣</w:t>
      </w:r>
      <w:r w:rsidR="00B56C7D" w:rsidRPr="00E84FB1">
        <w:rPr>
          <w:rFonts w:hint="eastAsia"/>
          <w:color w:val="0D0D0D" w:themeColor="text1" w:themeTint="F2"/>
          <w:szCs w:val="36"/>
        </w:rPr>
        <w:t>21</w:t>
      </w:r>
      <w:r w:rsidR="00C01AF4" w:rsidRPr="00E84FB1">
        <w:rPr>
          <w:color w:val="0D0D0D" w:themeColor="text1" w:themeTint="F2"/>
          <w:szCs w:val="36"/>
        </w:rPr>
        <w:t>4</w:t>
      </w:r>
      <w:r w:rsidR="000D7D50" w:rsidRPr="00E84FB1">
        <w:rPr>
          <w:rFonts w:hint="eastAsia"/>
          <w:color w:val="0D0D0D" w:themeColor="text1" w:themeTint="F2"/>
          <w:szCs w:val="36"/>
        </w:rPr>
        <w:t>億</w:t>
      </w:r>
      <w:r w:rsidR="00C01AF4" w:rsidRPr="00E84FB1">
        <w:rPr>
          <w:color w:val="0D0D0D" w:themeColor="text1" w:themeTint="F2"/>
          <w:szCs w:val="36"/>
        </w:rPr>
        <w:t>4,901</w:t>
      </w:r>
      <w:r w:rsidR="000D7D50" w:rsidRPr="00E84FB1">
        <w:rPr>
          <w:rFonts w:hint="eastAsia"/>
          <w:color w:val="0D0D0D" w:themeColor="text1" w:themeTint="F2"/>
          <w:szCs w:val="36"/>
        </w:rPr>
        <w:t>萬元；</w:t>
      </w:r>
      <w:r w:rsidR="00E92400" w:rsidRPr="00E84FB1">
        <w:rPr>
          <w:rFonts w:hint="eastAsia"/>
          <w:color w:val="0D0D0D" w:themeColor="text1" w:themeTint="F2"/>
        </w:rPr>
        <w:t>2</w:t>
      </w:r>
      <w:r w:rsidR="00C01AF4" w:rsidRPr="00E84FB1">
        <w:rPr>
          <w:rFonts w:hint="eastAsia"/>
          <w:color w:val="0D0D0D" w:themeColor="text1" w:themeTint="F2"/>
        </w:rPr>
        <w:t>8.29</w:t>
      </w:r>
      <w:r w:rsidR="000754B5" w:rsidRPr="00E84FB1">
        <w:rPr>
          <w:color w:val="0D0D0D" w:themeColor="text1" w:themeTint="F2"/>
        </w:rPr>
        <w:t>%)</w:t>
      </w:r>
      <w:r w:rsidR="004C5877" w:rsidRPr="00E84FB1">
        <w:rPr>
          <w:color w:val="0D0D0D" w:themeColor="text1" w:themeTint="F2"/>
        </w:rPr>
        <w:t>、電子零組件製造業美金</w:t>
      </w:r>
      <w:r w:rsidR="00D51666" w:rsidRPr="00E84FB1">
        <w:rPr>
          <w:rFonts w:hint="eastAsia"/>
          <w:color w:val="0D0D0D" w:themeColor="text1" w:themeTint="F2"/>
        </w:rPr>
        <w:t>3</w:t>
      </w:r>
      <w:r w:rsidR="004C5877" w:rsidRPr="00E84FB1">
        <w:rPr>
          <w:color w:val="0D0D0D" w:themeColor="text1" w:themeTint="F2"/>
        </w:rPr>
        <w:t>億</w:t>
      </w:r>
      <w:r w:rsidR="008A2891" w:rsidRPr="00E84FB1">
        <w:rPr>
          <w:color w:val="0D0D0D" w:themeColor="text1" w:themeTint="F2"/>
        </w:rPr>
        <w:t>9,703</w:t>
      </w:r>
      <w:r w:rsidR="004C5877" w:rsidRPr="00E84FB1">
        <w:rPr>
          <w:color w:val="0D0D0D" w:themeColor="text1" w:themeTint="F2"/>
        </w:rPr>
        <w:t>萬</w:t>
      </w:r>
      <w:r w:rsidR="008A2891" w:rsidRPr="00E84FB1">
        <w:rPr>
          <w:rFonts w:hint="eastAsia"/>
          <w:color w:val="0D0D0D" w:themeColor="text1" w:themeTint="F2"/>
        </w:rPr>
        <w:t>1</w:t>
      </w:r>
      <w:r w:rsidR="00BD5314" w:rsidRPr="00E84FB1">
        <w:rPr>
          <w:color w:val="0D0D0D" w:themeColor="text1" w:themeTint="F2"/>
        </w:rPr>
        <w:t>,</w:t>
      </w:r>
      <w:r w:rsidR="00BD5314" w:rsidRPr="00E84FB1">
        <w:rPr>
          <w:rFonts w:hint="eastAsia"/>
          <w:color w:val="0D0D0D" w:themeColor="text1" w:themeTint="F2"/>
        </w:rPr>
        <w:t>000</w:t>
      </w:r>
      <w:r w:rsidR="004C5877" w:rsidRPr="00E84FB1">
        <w:rPr>
          <w:color w:val="0D0D0D" w:themeColor="text1" w:themeTint="F2"/>
        </w:rPr>
        <w:t>元</w:t>
      </w:r>
      <w:r w:rsidR="000A0B99" w:rsidRPr="00E84FB1">
        <w:rPr>
          <w:color w:val="0D0D0D" w:themeColor="text1" w:themeTint="F2"/>
        </w:rPr>
        <w:t>(</w:t>
      </w:r>
      <w:r w:rsidR="000D7D50" w:rsidRPr="00E84FB1">
        <w:rPr>
          <w:rFonts w:hint="eastAsia"/>
          <w:color w:val="0D0D0D" w:themeColor="text1" w:themeTint="F2"/>
          <w:szCs w:val="36"/>
        </w:rPr>
        <w:t>折合新臺幣</w:t>
      </w:r>
      <w:r w:rsidR="004A4A4B" w:rsidRPr="00E84FB1">
        <w:rPr>
          <w:rFonts w:hint="eastAsia"/>
          <w:color w:val="0D0D0D" w:themeColor="text1" w:themeTint="F2"/>
          <w:szCs w:val="36"/>
        </w:rPr>
        <w:t>119</w:t>
      </w:r>
      <w:r w:rsidR="000D7D50" w:rsidRPr="00E84FB1">
        <w:rPr>
          <w:rFonts w:hint="eastAsia"/>
          <w:color w:val="0D0D0D" w:themeColor="text1" w:themeTint="F2"/>
          <w:szCs w:val="36"/>
        </w:rPr>
        <w:t>億</w:t>
      </w:r>
      <w:r w:rsidR="00BD5314" w:rsidRPr="00E84FB1">
        <w:rPr>
          <w:rFonts w:hint="eastAsia"/>
          <w:color w:val="0D0D0D" w:themeColor="text1" w:themeTint="F2"/>
          <w:szCs w:val="36"/>
        </w:rPr>
        <w:t>1</w:t>
      </w:r>
      <w:r w:rsidR="00BD5314" w:rsidRPr="00E84FB1">
        <w:rPr>
          <w:color w:val="0D0D0D" w:themeColor="text1" w:themeTint="F2"/>
          <w:szCs w:val="36"/>
        </w:rPr>
        <w:t>,</w:t>
      </w:r>
      <w:r w:rsidR="004A4A4B" w:rsidRPr="00E84FB1">
        <w:rPr>
          <w:rFonts w:hint="eastAsia"/>
          <w:color w:val="0D0D0D" w:themeColor="text1" w:themeTint="F2"/>
          <w:szCs w:val="36"/>
        </w:rPr>
        <w:t>093</w:t>
      </w:r>
      <w:r w:rsidR="000D7D50" w:rsidRPr="00E84FB1">
        <w:rPr>
          <w:rFonts w:hint="eastAsia"/>
          <w:color w:val="0D0D0D" w:themeColor="text1" w:themeTint="F2"/>
          <w:szCs w:val="36"/>
        </w:rPr>
        <w:t>萬元；</w:t>
      </w:r>
      <w:r w:rsidR="004A4A4B" w:rsidRPr="00E84FB1">
        <w:rPr>
          <w:rFonts w:hint="eastAsia"/>
          <w:color w:val="0D0D0D" w:themeColor="text1" w:themeTint="F2"/>
        </w:rPr>
        <w:t>15.71</w:t>
      </w:r>
      <w:r w:rsidR="000754B5" w:rsidRPr="00E84FB1">
        <w:rPr>
          <w:color w:val="0D0D0D" w:themeColor="text1" w:themeTint="F2"/>
        </w:rPr>
        <w:t>%)</w:t>
      </w:r>
      <w:r w:rsidR="004C5877" w:rsidRPr="00E84FB1">
        <w:rPr>
          <w:color w:val="0D0D0D" w:themeColor="text1" w:themeTint="F2"/>
        </w:rPr>
        <w:t>及銀行業美金</w:t>
      </w:r>
      <w:r w:rsidR="004C5877" w:rsidRPr="00E84FB1">
        <w:rPr>
          <w:color w:val="0D0D0D" w:themeColor="text1" w:themeTint="F2"/>
        </w:rPr>
        <w:t>2</w:t>
      </w:r>
      <w:r w:rsidR="004C5877" w:rsidRPr="00E84FB1">
        <w:rPr>
          <w:color w:val="0D0D0D" w:themeColor="text1" w:themeTint="F2"/>
        </w:rPr>
        <w:t>億</w:t>
      </w:r>
      <w:r w:rsidR="004C5877" w:rsidRPr="00E84FB1">
        <w:rPr>
          <w:color w:val="0D0D0D" w:themeColor="text1" w:themeTint="F2"/>
        </w:rPr>
        <w:t>144</w:t>
      </w:r>
      <w:r w:rsidR="004C5877" w:rsidRPr="00E84FB1">
        <w:rPr>
          <w:color w:val="0D0D0D" w:themeColor="text1" w:themeTint="F2"/>
        </w:rPr>
        <w:t>萬</w:t>
      </w:r>
      <w:r w:rsidR="004C5877" w:rsidRPr="00E84FB1">
        <w:rPr>
          <w:color w:val="0D0D0D" w:themeColor="text1" w:themeTint="F2"/>
        </w:rPr>
        <w:t>1,000</w:t>
      </w:r>
      <w:r w:rsidR="004C5877" w:rsidRPr="00E84FB1">
        <w:rPr>
          <w:color w:val="0D0D0D" w:themeColor="text1" w:themeTint="F2"/>
        </w:rPr>
        <w:t>元</w:t>
      </w:r>
      <w:r w:rsidR="000A0B99" w:rsidRPr="00E84FB1">
        <w:rPr>
          <w:color w:val="0D0D0D" w:themeColor="text1" w:themeTint="F2"/>
        </w:rPr>
        <w:t>(</w:t>
      </w:r>
      <w:r w:rsidR="00985147" w:rsidRPr="00E84FB1">
        <w:rPr>
          <w:rFonts w:hint="eastAsia"/>
          <w:color w:val="0D0D0D" w:themeColor="text1" w:themeTint="F2"/>
          <w:szCs w:val="36"/>
        </w:rPr>
        <w:t>折合新臺幣</w:t>
      </w:r>
      <w:r w:rsidR="00985147" w:rsidRPr="00E84FB1">
        <w:rPr>
          <w:rFonts w:hint="eastAsia"/>
          <w:color w:val="0D0D0D" w:themeColor="text1" w:themeTint="F2"/>
          <w:szCs w:val="36"/>
        </w:rPr>
        <w:t>60</w:t>
      </w:r>
      <w:r w:rsidR="00985147" w:rsidRPr="00E84FB1">
        <w:rPr>
          <w:rFonts w:hint="eastAsia"/>
          <w:color w:val="0D0D0D" w:themeColor="text1" w:themeTint="F2"/>
          <w:szCs w:val="36"/>
        </w:rPr>
        <w:t>億</w:t>
      </w:r>
      <w:r w:rsidR="00985147" w:rsidRPr="00E84FB1">
        <w:rPr>
          <w:rFonts w:hint="eastAsia"/>
          <w:color w:val="0D0D0D" w:themeColor="text1" w:themeTint="F2"/>
          <w:szCs w:val="36"/>
        </w:rPr>
        <w:t>4,323</w:t>
      </w:r>
      <w:r w:rsidR="00985147" w:rsidRPr="00E84FB1">
        <w:rPr>
          <w:rFonts w:hint="eastAsia"/>
          <w:color w:val="0D0D0D" w:themeColor="text1" w:themeTint="F2"/>
          <w:szCs w:val="36"/>
        </w:rPr>
        <w:t>萬元；</w:t>
      </w:r>
      <w:r w:rsidR="00EA215F" w:rsidRPr="00E84FB1">
        <w:rPr>
          <w:color w:val="0D0D0D" w:themeColor="text1" w:themeTint="F2"/>
        </w:rPr>
        <w:t>7.97</w:t>
      </w:r>
      <w:r w:rsidR="004C5877" w:rsidRPr="00E84FB1">
        <w:rPr>
          <w:color w:val="0D0D0D" w:themeColor="text1" w:themeTint="F2"/>
        </w:rPr>
        <w:t>%</w:t>
      </w:r>
      <w:r w:rsidR="000754B5" w:rsidRPr="00E84FB1">
        <w:rPr>
          <w:color w:val="0D0D0D" w:themeColor="text1" w:themeTint="F2"/>
        </w:rPr>
        <w:t>)</w:t>
      </w:r>
      <w:r w:rsidR="000A0B99" w:rsidRPr="00E84FB1">
        <w:rPr>
          <w:color w:val="0D0D0D" w:themeColor="text1" w:themeTint="F2"/>
        </w:rPr>
        <w:t>(</w:t>
      </w:r>
      <w:r w:rsidR="004C5877" w:rsidRPr="00E84FB1">
        <w:rPr>
          <w:color w:val="0D0D0D" w:themeColor="text1" w:themeTint="F2"/>
        </w:rPr>
        <w:t>請參閱表</w:t>
      </w:r>
      <w:r w:rsidR="004C5877" w:rsidRPr="00E84FB1">
        <w:rPr>
          <w:color w:val="0D0D0D" w:themeColor="text1" w:themeTint="F2"/>
        </w:rPr>
        <w:t>2-1</w:t>
      </w:r>
      <w:r w:rsidR="004C5877" w:rsidRPr="00E84FB1">
        <w:rPr>
          <w:color w:val="0D0D0D" w:themeColor="text1" w:themeTint="F2"/>
        </w:rPr>
        <w:t>及</w:t>
      </w:r>
      <w:r w:rsidR="004C5877" w:rsidRPr="00E84FB1">
        <w:rPr>
          <w:color w:val="0D0D0D" w:themeColor="text1" w:themeTint="F2"/>
        </w:rPr>
        <w:t>2-2)</w:t>
      </w:r>
      <w:r w:rsidR="004C5877" w:rsidRPr="00E84FB1">
        <w:rPr>
          <w:color w:val="0D0D0D" w:themeColor="text1" w:themeTint="F2"/>
        </w:rPr>
        <w:t>。</w:t>
      </w:r>
    </w:p>
    <w:p w14:paraId="31023C85" w14:textId="77777777" w:rsidR="00E15544" w:rsidRPr="00E84FB1" w:rsidRDefault="004C5877">
      <w:pPr>
        <w:pStyle w:val="2"/>
        <w:spacing w:before="188" w:line="240" w:lineRule="auto"/>
        <w:ind w:firstLine="0"/>
        <w:rPr>
          <w:color w:val="0D0D0D" w:themeColor="text1" w:themeTint="F2"/>
        </w:rPr>
      </w:pPr>
      <w:r w:rsidRPr="00E84FB1">
        <w:rPr>
          <w:color w:val="0D0D0D" w:themeColor="text1" w:themeTint="F2"/>
        </w:rPr>
        <w:t>三、對外投資部分：</w:t>
      </w:r>
    </w:p>
    <w:p w14:paraId="3DD87729" w14:textId="7593A7B3" w:rsidR="00E15544" w:rsidRPr="00E84FB1" w:rsidRDefault="00F22C75">
      <w:pPr>
        <w:pStyle w:val="2"/>
        <w:spacing w:before="188" w:line="240" w:lineRule="auto"/>
        <w:ind w:firstLine="811"/>
        <w:rPr>
          <w:color w:val="0D0D0D" w:themeColor="text1" w:themeTint="F2"/>
        </w:rPr>
      </w:pPr>
      <w:r w:rsidRPr="00E84FB1">
        <w:rPr>
          <w:rFonts w:hint="eastAsia"/>
          <w:color w:val="0D0D0D" w:themeColor="text1" w:themeTint="F2"/>
          <w:szCs w:val="36"/>
        </w:rPr>
        <w:t>110</w:t>
      </w:r>
      <w:r w:rsidR="00AE1C07" w:rsidRPr="00E84FB1">
        <w:rPr>
          <w:color w:val="0D0D0D" w:themeColor="text1" w:themeTint="F2"/>
          <w:szCs w:val="36"/>
        </w:rPr>
        <w:t>年</w:t>
      </w:r>
      <w:r w:rsidR="00ED0B0F" w:rsidRPr="00E84FB1">
        <w:rPr>
          <w:rFonts w:hint="eastAsia"/>
          <w:color w:val="0D0D0D" w:themeColor="text1" w:themeTint="F2"/>
          <w:szCs w:val="36"/>
        </w:rPr>
        <w:t>12</w:t>
      </w:r>
      <w:r w:rsidR="00A608A6" w:rsidRPr="00E84FB1">
        <w:rPr>
          <w:rFonts w:hint="eastAsia"/>
          <w:color w:val="0D0D0D" w:themeColor="text1" w:themeTint="F2"/>
          <w:szCs w:val="36"/>
        </w:rPr>
        <w:t>月份</w:t>
      </w:r>
      <w:r w:rsidR="004C5877" w:rsidRPr="00E84FB1">
        <w:rPr>
          <w:color w:val="0D0D0D" w:themeColor="text1" w:themeTint="F2"/>
        </w:rPr>
        <w:t>單月</w:t>
      </w:r>
      <w:r w:rsidR="004C5877" w:rsidRPr="00E84FB1">
        <w:rPr>
          <w:color w:val="0D0D0D" w:themeColor="text1" w:themeTint="F2"/>
          <w:szCs w:val="36"/>
        </w:rPr>
        <w:t>核准</w:t>
      </w:r>
      <w:r w:rsidR="000A0B99" w:rsidRPr="00E84FB1">
        <w:rPr>
          <w:color w:val="0D0D0D" w:themeColor="text1" w:themeTint="F2"/>
          <w:szCs w:val="36"/>
        </w:rPr>
        <w:t>(</w:t>
      </w:r>
      <w:r w:rsidR="004C5877" w:rsidRPr="00E84FB1">
        <w:rPr>
          <w:color w:val="0D0D0D" w:themeColor="text1" w:themeTint="F2"/>
          <w:szCs w:val="36"/>
        </w:rPr>
        <w:t>備</w:t>
      </w:r>
      <w:r w:rsidR="004C5877" w:rsidRPr="00E84FB1">
        <w:rPr>
          <w:color w:val="0D0D0D" w:themeColor="text1" w:themeTint="F2"/>
          <w:szCs w:val="36"/>
        </w:rPr>
        <w:t>)</w:t>
      </w:r>
      <w:r w:rsidR="004C5877" w:rsidRPr="00E84FB1">
        <w:rPr>
          <w:color w:val="0D0D0D" w:themeColor="text1" w:themeTint="F2"/>
          <w:szCs w:val="36"/>
        </w:rPr>
        <w:t>對外投資件數</w:t>
      </w:r>
      <w:r w:rsidR="004C5877" w:rsidRPr="00E84FB1">
        <w:rPr>
          <w:color w:val="0D0D0D" w:themeColor="text1" w:themeTint="F2"/>
        </w:rPr>
        <w:t>為</w:t>
      </w:r>
      <w:r w:rsidR="00F40216" w:rsidRPr="00E84FB1">
        <w:rPr>
          <w:color w:val="0D0D0D" w:themeColor="text1" w:themeTint="F2"/>
        </w:rPr>
        <w:t>33</w:t>
      </w:r>
      <w:r w:rsidR="004C5877" w:rsidRPr="00E84FB1">
        <w:rPr>
          <w:color w:val="0D0D0D" w:themeColor="text1" w:themeTint="F2"/>
        </w:rPr>
        <w:t>件，投資金額為美金</w:t>
      </w:r>
      <w:r w:rsidR="00F40216" w:rsidRPr="00E84FB1">
        <w:rPr>
          <w:color w:val="0D0D0D" w:themeColor="text1" w:themeTint="F2"/>
        </w:rPr>
        <w:t>28</w:t>
      </w:r>
      <w:r w:rsidR="00D63406" w:rsidRPr="00E84FB1">
        <w:rPr>
          <w:color w:val="0D0D0D" w:themeColor="text1" w:themeTint="F2"/>
          <w:szCs w:val="36"/>
        </w:rPr>
        <w:t>億</w:t>
      </w:r>
      <w:r w:rsidR="00F40216" w:rsidRPr="00E84FB1">
        <w:rPr>
          <w:color w:val="0D0D0D" w:themeColor="text1" w:themeTint="F2"/>
          <w:szCs w:val="36"/>
        </w:rPr>
        <w:t>7,518</w:t>
      </w:r>
      <w:r w:rsidR="00D63406" w:rsidRPr="00E84FB1">
        <w:rPr>
          <w:color w:val="0D0D0D" w:themeColor="text1" w:themeTint="F2"/>
          <w:szCs w:val="36"/>
        </w:rPr>
        <w:t>萬</w:t>
      </w:r>
      <w:r w:rsidR="00F40216" w:rsidRPr="00E84FB1">
        <w:rPr>
          <w:rFonts w:hint="eastAsia"/>
          <w:color w:val="0D0D0D" w:themeColor="text1" w:themeTint="F2"/>
          <w:szCs w:val="36"/>
        </w:rPr>
        <w:t>7</w:t>
      </w:r>
      <w:r w:rsidR="00642E60" w:rsidRPr="00E84FB1">
        <w:rPr>
          <w:rFonts w:hint="eastAsia"/>
          <w:color w:val="0D0D0D" w:themeColor="text1" w:themeTint="F2"/>
          <w:szCs w:val="36"/>
        </w:rPr>
        <w:t>,000</w:t>
      </w:r>
      <w:r w:rsidR="004C5877" w:rsidRPr="00E84FB1">
        <w:rPr>
          <w:color w:val="0D0D0D" w:themeColor="text1" w:themeTint="F2"/>
        </w:rPr>
        <w:t>元</w:t>
      </w:r>
      <w:r w:rsidR="000A0B99" w:rsidRPr="00E84FB1">
        <w:rPr>
          <w:color w:val="0D0D0D" w:themeColor="text1" w:themeTint="F2"/>
        </w:rPr>
        <w:t>(</w:t>
      </w:r>
      <w:r w:rsidR="00985147" w:rsidRPr="00E84FB1">
        <w:rPr>
          <w:rFonts w:hint="eastAsia"/>
          <w:color w:val="0D0D0D" w:themeColor="text1" w:themeTint="F2"/>
          <w:szCs w:val="36"/>
        </w:rPr>
        <w:t>折合新臺幣</w:t>
      </w:r>
      <w:r w:rsidR="00DE2812" w:rsidRPr="00E84FB1">
        <w:rPr>
          <w:color w:val="0D0D0D" w:themeColor="text1" w:themeTint="F2"/>
          <w:szCs w:val="36"/>
        </w:rPr>
        <w:t>862</w:t>
      </w:r>
      <w:r w:rsidR="00985147" w:rsidRPr="00E84FB1">
        <w:rPr>
          <w:rFonts w:hint="eastAsia"/>
          <w:color w:val="0D0D0D" w:themeColor="text1" w:themeTint="F2"/>
          <w:szCs w:val="36"/>
        </w:rPr>
        <w:t>億</w:t>
      </w:r>
      <w:r w:rsidR="00DE2812" w:rsidRPr="00E84FB1">
        <w:rPr>
          <w:color w:val="0D0D0D" w:themeColor="text1" w:themeTint="F2"/>
          <w:szCs w:val="36"/>
        </w:rPr>
        <w:t>5,561</w:t>
      </w:r>
      <w:r w:rsidR="00985147" w:rsidRPr="00E84FB1">
        <w:rPr>
          <w:rFonts w:hint="eastAsia"/>
          <w:color w:val="0D0D0D" w:themeColor="text1" w:themeTint="F2"/>
          <w:szCs w:val="36"/>
        </w:rPr>
        <w:t>萬元</w:t>
      </w:r>
      <w:r w:rsidR="000754B5" w:rsidRPr="00E84FB1">
        <w:rPr>
          <w:color w:val="0D0D0D" w:themeColor="text1" w:themeTint="F2"/>
        </w:rPr>
        <w:t>)</w:t>
      </w:r>
      <w:r w:rsidR="004C5877" w:rsidRPr="00E84FB1">
        <w:rPr>
          <w:color w:val="0D0D0D" w:themeColor="text1" w:themeTint="F2"/>
        </w:rPr>
        <w:t>。有關</w:t>
      </w:r>
      <w:r w:rsidRPr="00E84FB1">
        <w:rPr>
          <w:rFonts w:hint="eastAsia"/>
          <w:color w:val="0D0D0D" w:themeColor="text1" w:themeTint="F2"/>
          <w:szCs w:val="36"/>
        </w:rPr>
        <w:t>110</w:t>
      </w:r>
      <w:r w:rsidR="00AE1C07" w:rsidRPr="00E84FB1">
        <w:rPr>
          <w:color w:val="0D0D0D" w:themeColor="text1" w:themeTint="F2"/>
          <w:szCs w:val="36"/>
        </w:rPr>
        <w:t>年</w:t>
      </w:r>
      <w:r w:rsidR="00ED0B0F" w:rsidRPr="00E84FB1">
        <w:rPr>
          <w:rFonts w:hint="eastAsia"/>
          <w:color w:val="0D0D0D" w:themeColor="text1" w:themeTint="F2"/>
          <w:szCs w:val="36"/>
        </w:rPr>
        <w:t>12</w:t>
      </w:r>
      <w:r w:rsidR="00AE1C07" w:rsidRPr="00E84FB1">
        <w:rPr>
          <w:color w:val="0D0D0D" w:themeColor="text1" w:themeTint="F2"/>
          <w:szCs w:val="36"/>
        </w:rPr>
        <w:t>月</w:t>
      </w:r>
      <w:r w:rsidR="004C5877" w:rsidRPr="00E84FB1">
        <w:rPr>
          <w:color w:val="0D0D0D" w:themeColor="text1" w:themeTint="F2"/>
        </w:rPr>
        <w:t>及最近</w:t>
      </w:r>
      <w:r w:rsidR="004C5877" w:rsidRPr="00E84FB1">
        <w:rPr>
          <w:color w:val="0D0D0D" w:themeColor="text1" w:themeTint="F2"/>
        </w:rPr>
        <w:t>2</w:t>
      </w:r>
      <w:r w:rsidR="004C5877" w:rsidRPr="00E84FB1">
        <w:rPr>
          <w:color w:val="0D0D0D" w:themeColor="text1" w:themeTint="F2"/>
        </w:rPr>
        <w:t>年對外投資概況，詳如表</w:t>
      </w:r>
      <w:r w:rsidR="004C5877" w:rsidRPr="00E84FB1">
        <w:rPr>
          <w:color w:val="0D0D0D" w:themeColor="text1" w:themeTint="F2"/>
        </w:rPr>
        <w:t>3-1</w:t>
      </w:r>
      <w:r w:rsidR="004C5877" w:rsidRPr="00E84FB1">
        <w:rPr>
          <w:color w:val="0D0D0D" w:themeColor="text1" w:themeTint="F2"/>
        </w:rPr>
        <w:t>。</w:t>
      </w:r>
    </w:p>
    <w:p w14:paraId="34602641" w14:textId="1518C59A" w:rsidR="00E15544" w:rsidRPr="00E84FB1" w:rsidRDefault="009773A5" w:rsidP="00DE1141">
      <w:pPr>
        <w:tabs>
          <w:tab w:val="left" w:pos="4962"/>
        </w:tabs>
        <w:ind w:firstLine="811"/>
        <w:jc w:val="both"/>
        <w:rPr>
          <w:rFonts w:eastAsia="標楷體"/>
          <w:color w:val="0D0D0D" w:themeColor="text1" w:themeTint="F2"/>
          <w:sz w:val="36"/>
        </w:rPr>
      </w:pPr>
      <w:r w:rsidRPr="00E84FB1">
        <w:rPr>
          <w:rFonts w:eastAsia="標楷體" w:hint="eastAsia"/>
          <w:color w:val="0D0D0D" w:themeColor="text1" w:themeTint="F2"/>
          <w:sz w:val="36"/>
          <w:szCs w:val="36"/>
        </w:rPr>
        <w:t>110</w:t>
      </w:r>
      <w:r w:rsidR="00AE1C07" w:rsidRPr="00E84FB1">
        <w:rPr>
          <w:rFonts w:eastAsia="標楷體"/>
          <w:color w:val="0D0D0D" w:themeColor="text1" w:themeTint="F2"/>
          <w:sz w:val="36"/>
          <w:szCs w:val="36"/>
        </w:rPr>
        <w:t>年</w:t>
      </w:r>
      <w:r w:rsidR="00E41EA4" w:rsidRPr="00E84FB1">
        <w:rPr>
          <w:rFonts w:eastAsia="標楷體" w:hint="eastAsia"/>
          <w:color w:val="0D0D0D" w:themeColor="text1" w:themeTint="F2"/>
          <w:sz w:val="36"/>
          <w:szCs w:val="36"/>
        </w:rPr>
        <w:t>1-12</w:t>
      </w:r>
      <w:r w:rsidR="00472A99" w:rsidRPr="00E84FB1">
        <w:rPr>
          <w:rFonts w:eastAsia="標楷體" w:hint="eastAsia"/>
          <w:color w:val="0D0D0D" w:themeColor="text1" w:themeTint="F2"/>
          <w:sz w:val="36"/>
          <w:szCs w:val="36"/>
        </w:rPr>
        <w:t>月</w:t>
      </w:r>
      <w:r w:rsidR="004C5877" w:rsidRPr="00E84FB1">
        <w:rPr>
          <w:rFonts w:eastAsia="標楷體"/>
          <w:color w:val="0D0D0D" w:themeColor="text1" w:themeTint="F2"/>
          <w:sz w:val="36"/>
          <w:szCs w:val="36"/>
        </w:rPr>
        <w:t>申</w:t>
      </w:r>
      <w:r w:rsidR="00592BA8" w:rsidRPr="00E84FB1">
        <w:rPr>
          <w:rFonts w:eastAsia="標楷體" w:hint="eastAsia"/>
          <w:color w:val="0D0D0D" w:themeColor="text1" w:themeTint="F2"/>
          <w:sz w:val="36"/>
          <w:szCs w:val="36"/>
        </w:rPr>
        <w:t>請</w:t>
      </w:r>
      <w:r w:rsidR="000A0B99" w:rsidRPr="00E84FB1">
        <w:rPr>
          <w:rFonts w:eastAsia="標楷體"/>
          <w:color w:val="0D0D0D" w:themeColor="text1" w:themeTint="F2"/>
          <w:sz w:val="36"/>
        </w:rPr>
        <w:t>(</w:t>
      </w:r>
      <w:r w:rsidR="00592BA8" w:rsidRPr="00E84FB1">
        <w:rPr>
          <w:rFonts w:ascii="標楷體" w:eastAsia="標楷體" w:hAnsi="標楷體" w:hint="eastAsia"/>
          <w:color w:val="0D0D0D" w:themeColor="text1" w:themeTint="F2"/>
          <w:sz w:val="36"/>
        </w:rPr>
        <w:t>報</w:t>
      </w:r>
      <w:r w:rsidR="000A0B99" w:rsidRPr="00E84FB1">
        <w:rPr>
          <w:rFonts w:eastAsia="標楷體"/>
          <w:color w:val="0D0D0D" w:themeColor="text1" w:themeTint="F2"/>
          <w:sz w:val="36"/>
        </w:rPr>
        <w:t>)</w:t>
      </w:r>
      <w:r w:rsidR="004C5877" w:rsidRPr="00E84FB1">
        <w:rPr>
          <w:rFonts w:eastAsia="標楷體"/>
          <w:color w:val="0D0D0D" w:themeColor="text1" w:themeTint="F2"/>
          <w:sz w:val="36"/>
        </w:rPr>
        <w:t>對外投資案件，若以地區觀之，以</w:t>
      </w:r>
      <w:r w:rsidR="00566445" w:rsidRPr="00E84FB1">
        <w:rPr>
          <w:rFonts w:eastAsia="標楷體" w:hint="eastAsia"/>
          <w:color w:val="0D0D0D" w:themeColor="text1" w:themeTint="F2"/>
          <w:sz w:val="36"/>
        </w:rPr>
        <w:t>新加坡</w:t>
      </w:r>
      <w:r w:rsidR="00086C2E" w:rsidRPr="00E84FB1">
        <w:rPr>
          <w:rFonts w:eastAsia="標楷體"/>
          <w:color w:val="0D0D0D" w:themeColor="text1" w:themeTint="F2"/>
          <w:sz w:val="36"/>
        </w:rPr>
        <w:t>美金</w:t>
      </w:r>
      <w:r w:rsidR="00A77FDC" w:rsidRPr="00E84FB1">
        <w:rPr>
          <w:rFonts w:eastAsia="標楷體" w:hint="eastAsia"/>
          <w:color w:val="0D0D0D" w:themeColor="text1" w:themeTint="F2"/>
          <w:sz w:val="36"/>
        </w:rPr>
        <w:t>37</w:t>
      </w:r>
      <w:r w:rsidR="00086C2E" w:rsidRPr="00E84FB1">
        <w:rPr>
          <w:rFonts w:eastAsia="標楷體" w:hint="eastAsia"/>
          <w:color w:val="0D0D0D" w:themeColor="text1" w:themeTint="F2"/>
          <w:sz w:val="36"/>
        </w:rPr>
        <w:t>億</w:t>
      </w:r>
      <w:r w:rsidR="00101D76" w:rsidRPr="00E84FB1">
        <w:rPr>
          <w:rFonts w:eastAsia="標楷體"/>
          <w:color w:val="0D0D0D" w:themeColor="text1" w:themeTint="F2"/>
          <w:sz w:val="36"/>
        </w:rPr>
        <w:t>1,253</w:t>
      </w:r>
      <w:r w:rsidR="00086C2E" w:rsidRPr="00E84FB1">
        <w:rPr>
          <w:rFonts w:eastAsia="標楷體"/>
          <w:color w:val="0D0D0D" w:themeColor="text1" w:themeTint="F2"/>
          <w:sz w:val="36"/>
        </w:rPr>
        <w:t>萬</w:t>
      </w:r>
      <w:r w:rsidR="00101D76" w:rsidRPr="00E84FB1">
        <w:rPr>
          <w:rFonts w:eastAsia="標楷體" w:hint="eastAsia"/>
          <w:color w:val="0D0D0D" w:themeColor="text1" w:themeTint="F2"/>
          <w:sz w:val="36"/>
        </w:rPr>
        <w:t>2</w:t>
      </w:r>
      <w:r w:rsidR="00753202" w:rsidRPr="00E84FB1">
        <w:rPr>
          <w:rFonts w:eastAsia="標楷體" w:hint="eastAsia"/>
          <w:color w:val="0D0D0D" w:themeColor="text1" w:themeTint="F2"/>
          <w:sz w:val="36"/>
        </w:rPr>
        <w:t>,000</w:t>
      </w:r>
      <w:r w:rsidR="00086C2E" w:rsidRPr="00E84FB1">
        <w:rPr>
          <w:rFonts w:eastAsia="標楷體"/>
          <w:color w:val="0D0D0D" w:themeColor="text1" w:themeTint="F2"/>
          <w:sz w:val="36"/>
        </w:rPr>
        <w:t>元</w:t>
      </w:r>
      <w:r w:rsidR="000A0B99" w:rsidRPr="00E84FB1">
        <w:rPr>
          <w:rFonts w:eastAsia="標楷體"/>
          <w:color w:val="0D0D0D" w:themeColor="text1" w:themeTint="F2"/>
          <w:sz w:val="36"/>
        </w:rPr>
        <w:t>(</w:t>
      </w:r>
      <w:r w:rsidR="00086C2E" w:rsidRPr="00E84FB1">
        <w:rPr>
          <w:rFonts w:eastAsia="標楷體" w:hint="eastAsia"/>
          <w:color w:val="0D0D0D" w:themeColor="text1" w:themeTint="F2"/>
          <w:sz w:val="36"/>
          <w:szCs w:val="36"/>
        </w:rPr>
        <w:t>折合新臺幣</w:t>
      </w:r>
      <w:r w:rsidR="00101D76" w:rsidRPr="00E84FB1">
        <w:rPr>
          <w:rFonts w:eastAsia="標楷體" w:hint="eastAsia"/>
          <w:color w:val="0D0D0D" w:themeColor="text1" w:themeTint="F2"/>
          <w:sz w:val="36"/>
          <w:szCs w:val="36"/>
        </w:rPr>
        <w:t>1,113</w:t>
      </w:r>
      <w:r w:rsidR="00086C2E" w:rsidRPr="00E84FB1">
        <w:rPr>
          <w:rFonts w:eastAsia="標楷體" w:hint="eastAsia"/>
          <w:color w:val="0D0D0D" w:themeColor="text1" w:themeTint="F2"/>
          <w:sz w:val="36"/>
          <w:szCs w:val="36"/>
        </w:rPr>
        <w:t>億</w:t>
      </w:r>
      <w:r w:rsidR="00101D76" w:rsidRPr="00E84FB1">
        <w:rPr>
          <w:rFonts w:eastAsia="標楷體"/>
          <w:color w:val="0D0D0D" w:themeColor="text1" w:themeTint="F2"/>
          <w:sz w:val="36"/>
          <w:szCs w:val="36"/>
        </w:rPr>
        <w:t>7,596</w:t>
      </w:r>
      <w:r w:rsidR="00086C2E" w:rsidRPr="00E84FB1">
        <w:rPr>
          <w:rFonts w:eastAsia="標楷體" w:hint="eastAsia"/>
          <w:color w:val="0D0D0D" w:themeColor="text1" w:themeTint="F2"/>
          <w:sz w:val="36"/>
          <w:szCs w:val="36"/>
        </w:rPr>
        <w:t>萬元；</w:t>
      </w:r>
      <w:r w:rsidR="00155D17" w:rsidRPr="00E84FB1">
        <w:rPr>
          <w:rFonts w:eastAsia="標楷體"/>
          <w:color w:val="0D0D0D" w:themeColor="text1" w:themeTint="F2"/>
          <w:sz w:val="36"/>
        </w:rPr>
        <w:t>29.47</w:t>
      </w:r>
      <w:r w:rsidR="00086C2E" w:rsidRPr="00E84FB1">
        <w:rPr>
          <w:rFonts w:eastAsia="標楷體"/>
          <w:color w:val="0D0D0D" w:themeColor="text1" w:themeTint="F2"/>
          <w:sz w:val="36"/>
        </w:rPr>
        <w:t>%</w:t>
      </w:r>
      <w:r w:rsidR="000754B5" w:rsidRPr="00E84FB1">
        <w:rPr>
          <w:rFonts w:eastAsia="標楷體"/>
          <w:color w:val="0D0D0D" w:themeColor="text1" w:themeTint="F2"/>
          <w:sz w:val="36"/>
        </w:rPr>
        <w:t>)</w:t>
      </w:r>
      <w:r w:rsidR="00086C2E" w:rsidRPr="00E84FB1">
        <w:rPr>
          <w:rFonts w:eastAsia="標楷體" w:hint="eastAsia"/>
          <w:color w:val="0D0D0D" w:themeColor="text1" w:themeTint="F2"/>
          <w:sz w:val="36"/>
        </w:rPr>
        <w:t>、</w:t>
      </w:r>
      <w:r w:rsidR="00DE1141" w:rsidRPr="00E84FB1">
        <w:rPr>
          <w:rFonts w:eastAsia="標楷體" w:hint="eastAsia"/>
          <w:color w:val="0D0D0D" w:themeColor="text1" w:themeTint="F2"/>
          <w:sz w:val="36"/>
        </w:rPr>
        <w:t>日本</w:t>
      </w:r>
      <w:r w:rsidR="00DE1141" w:rsidRPr="00E84FB1">
        <w:rPr>
          <w:rFonts w:eastAsia="標楷體"/>
          <w:color w:val="0D0D0D" w:themeColor="text1" w:themeTint="F2"/>
          <w:sz w:val="36"/>
        </w:rPr>
        <w:t>美金</w:t>
      </w:r>
      <w:r w:rsidR="00AC125F" w:rsidRPr="00E84FB1">
        <w:rPr>
          <w:rFonts w:eastAsia="標楷體" w:hint="eastAsia"/>
          <w:color w:val="0D0D0D" w:themeColor="text1" w:themeTint="F2"/>
          <w:sz w:val="36"/>
        </w:rPr>
        <w:t>22</w:t>
      </w:r>
      <w:r w:rsidR="00DE1141" w:rsidRPr="00E84FB1">
        <w:rPr>
          <w:rFonts w:eastAsia="標楷體" w:hint="eastAsia"/>
          <w:color w:val="0D0D0D" w:themeColor="text1" w:themeTint="F2"/>
          <w:sz w:val="36"/>
        </w:rPr>
        <w:t>億</w:t>
      </w:r>
      <w:r w:rsidR="00AC125F" w:rsidRPr="00E84FB1">
        <w:rPr>
          <w:rFonts w:eastAsia="標楷體" w:hint="eastAsia"/>
          <w:color w:val="0D0D0D" w:themeColor="text1" w:themeTint="F2"/>
          <w:sz w:val="36"/>
        </w:rPr>
        <w:t>1</w:t>
      </w:r>
      <w:r w:rsidR="00AC125F" w:rsidRPr="00E84FB1">
        <w:rPr>
          <w:rFonts w:eastAsia="標楷體"/>
          <w:color w:val="0D0D0D" w:themeColor="text1" w:themeTint="F2"/>
          <w:sz w:val="36"/>
        </w:rPr>
        <w:t>,</w:t>
      </w:r>
      <w:r w:rsidR="00AC125F" w:rsidRPr="00E84FB1">
        <w:rPr>
          <w:rFonts w:eastAsia="標楷體" w:hint="eastAsia"/>
          <w:color w:val="0D0D0D" w:themeColor="text1" w:themeTint="F2"/>
          <w:sz w:val="36"/>
        </w:rPr>
        <w:t>636</w:t>
      </w:r>
      <w:r w:rsidR="00DE1141" w:rsidRPr="00E84FB1">
        <w:rPr>
          <w:rFonts w:eastAsia="標楷體"/>
          <w:color w:val="0D0D0D" w:themeColor="text1" w:themeTint="F2"/>
          <w:sz w:val="36"/>
        </w:rPr>
        <w:t>萬</w:t>
      </w:r>
      <w:r w:rsidR="00AC125F" w:rsidRPr="00E84FB1">
        <w:rPr>
          <w:rFonts w:eastAsia="標楷體"/>
          <w:color w:val="0D0D0D" w:themeColor="text1" w:themeTint="F2"/>
          <w:sz w:val="36"/>
        </w:rPr>
        <w:t>5</w:t>
      </w:r>
      <w:r w:rsidR="00DE1141" w:rsidRPr="00E84FB1">
        <w:rPr>
          <w:rFonts w:eastAsia="標楷體" w:hint="eastAsia"/>
          <w:color w:val="0D0D0D" w:themeColor="text1" w:themeTint="F2"/>
          <w:sz w:val="36"/>
        </w:rPr>
        <w:t>,000</w:t>
      </w:r>
      <w:r w:rsidR="00DE1141" w:rsidRPr="00E84FB1">
        <w:rPr>
          <w:rFonts w:eastAsia="標楷體"/>
          <w:color w:val="0D0D0D" w:themeColor="text1" w:themeTint="F2"/>
          <w:sz w:val="36"/>
        </w:rPr>
        <w:t>元</w:t>
      </w:r>
      <w:r w:rsidR="00DE1141" w:rsidRPr="00E84FB1">
        <w:rPr>
          <w:rFonts w:eastAsia="標楷體"/>
          <w:color w:val="0D0D0D" w:themeColor="text1" w:themeTint="F2"/>
          <w:sz w:val="36"/>
        </w:rPr>
        <w:t>(</w:t>
      </w:r>
      <w:r w:rsidR="00DE1141" w:rsidRPr="00E84FB1">
        <w:rPr>
          <w:rFonts w:eastAsia="標楷體" w:hint="eastAsia"/>
          <w:color w:val="0D0D0D" w:themeColor="text1" w:themeTint="F2"/>
          <w:sz w:val="36"/>
          <w:szCs w:val="36"/>
        </w:rPr>
        <w:t>折合新臺幣</w:t>
      </w:r>
      <w:r w:rsidR="00AA7F26" w:rsidRPr="00E84FB1">
        <w:rPr>
          <w:rFonts w:eastAsia="標楷體"/>
          <w:color w:val="0D0D0D" w:themeColor="text1" w:themeTint="F2"/>
          <w:sz w:val="36"/>
        </w:rPr>
        <w:t>664</w:t>
      </w:r>
      <w:r w:rsidR="00DE1141" w:rsidRPr="00E84FB1">
        <w:rPr>
          <w:rFonts w:eastAsia="標楷體" w:hint="eastAsia"/>
          <w:color w:val="0D0D0D" w:themeColor="text1" w:themeTint="F2"/>
          <w:sz w:val="36"/>
        </w:rPr>
        <w:t>億</w:t>
      </w:r>
      <w:r w:rsidR="00AA7F26" w:rsidRPr="00E84FB1">
        <w:rPr>
          <w:rFonts w:eastAsia="標楷體"/>
          <w:color w:val="0D0D0D" w:themeColor="text1" w:themeTint="F2"/>
          <w:sz w:val="36"/>
        </w:rPr>
        <w:t>9,095</w:t>
      </w:r>
      <w:r w:rsidR="00DE1141" w:rsidRPr="00E84FB1">
        <w:rPr>
          <w:rFonts w:eastAsia="標楷體"/>
          <w:color w:val="0D0D0D" w:themeColor="text1" w:themeTint="F2"/>
          <w:sz w:val="36"/>
        </w:rPr>
        <w:t>萬元</w:t>
      </w:r>
      <w:r w:rsidR="00DE1141" w:rsidRPr="00E84FB1">
        <w:rPr>
          <w:rFonts w:eastAsia="標楷體" w:hint="eastAsia"/>
          <w:color w:val="0D0D0D" w:themeColor="text1" w:themeTint="F2"/>
          <w:sz w:val="36"/>
          <w:szCs w:val="36"/>
        </w:rPr>
        <w:t>；</w:t>
      </w:r>
      <w:r w:rsidR="009A737B" w:rsidRPr="00E84FB1">
        <w:rPr>
          <w:rFonts w:eastAsia="標楷體"/>
          <w:color w:val="0D0D0D" w:themeColor="text1" w:themeTint="F2"/>
          <w:sz w:val="36"/>
        </w:rPr>
        <w:t>17.59</w:t>
      </w:r>
      <w:r w:rsidR="00DE1141" w:rsidRPr="00E84FB1">
        <w:rPr>
          <w:rFonts w:eastAsia="標楷體"/>
          <w:color w:val="0D0D0D" w:themeColor="text1" w:themeTint="F2"/>
          <w:sz w:val="36"/>
        </w:rPr>
        <w:t>%</w:t>
      </w:r>
      <w:r w:rsidR="00DE1141" w:rsidRPr="00E84FB1">
        <w:rPr>
          <w:rFonts w:eastAsia="標楷體" w:hint="eastAsia"/>
          <w:color w:val="0D0D0D" w:themeColor="text1" w:themeTint="F2"/>
          <w:sz w:val="36"/>
        </w:rPr>
        <w:t>)</w:t>
      </w:r>
      <w:r w:rsidR="00DE1141" w:rsidRPr="00E84FB1">
        <w:rPr>
          <w:rFonts w:eastAsia="標楷體" w:hint="eastAsia"/>
          <w:color w:val="0D0D0D" w:themeColor="text1" w:themeTint="F2"/>
          <w:sz w:val="36"/>
        </w:rPr>
        <w:t>、</w:t>
      </w:r>
      <w:r w:rsidR="00E83DE8" w:rsidRPr="00E84FB1">
        <w:rPr>
          <w:rFonts w:eastAsia="標楷體"/>
          <w:color w:val="0D0D0D" w:themeColor="text1" w:themeTint="F2"/>
          <w:sz w:val="36"/>
        </w:rPr>
        <w:t>加勒比海英國屬地美金</w:t>
      </w:r>
      <w:r w:rsidR="00E83DE8" w:rsidRPr="00E84FB1">
        <w:rPr>
          <w:rFonts w:eastAsia="標楷體" w:hint="eastAsia"/>
          <w:color w:val="0D0D0D" w:themeColor="text1" w:themeTint="F2"/>
          <w:sz w:val="36"/>
        </w:rPr>
        <w:t>1</w:t>
      </w:r>
      <w:r w:rsidR="00E83DE8" w:rsidRPr="00E84FB1">
        <w:rPr>
          <w:rFonts w:eastAsia="標楷體"/>
          <w:color w:val="0D0D0D" w:themeColor="text1" w:themeTint="F2"/>
          <w:sz w:val="36"/>
        </w:rPr>
        <w:t>1</w:t>
      </w:r>
      <w:r w:rsidR="00E83DE8" w:rsidRPr="00E84FB1">
        <w:rPr>
          <w:rFonts w:eastAsia="標楷體" w:hint="eastAsia"/>
          <w:color w:val="0D0D0D" w:themeColor="text1" w:themeTint="F2"/>
          <w:sz w:val="36"/>
        </w:rPr>
        <w:t>億</w:t>
      </w:r>
      <w:r w:rsidR="00D13676" w:rsidRPr="00E84FB1">
        <w:rPr>
          <w:rFonts w:eastAsia="標楷體"/>
          <w:color w:val="0D0D0D" w:themeColor="text1" w:themeTint="F2"/>
          <w:sz w:val="36"/>
        </w:rPr>
        <w:t>8,135</w:t>
      </w:r>
      <w:r w:rsidR="00E83DE8" w:rsidRPr="00E84FB1">
        <w:rPr>
          <w:rFonts w:eastAsia="標楷體"/>
          <w:color w:val="0D0D0D" w:themeColor="text1" w:themeTint="F2"/>
          <w:sz w:val="36"/>
        </w:rPr>
        <w:t>萬</w:t>
      </w:r>
      <w:r w:rsidR="00D13676" w:rsidRPr="00E84FB1">
        <w:rPr>
          <w:rFonts w:eastAsia="標楷體" w:hint="eastAsia"/>
          <w:color w:val="0D0D0D" w:themeColor="text1" w:themeTint="F2"/>
          <w:sz w:val="36"/>
        </w:rPr>
        <w:t>2</w:t>
      </w:r>
      <w:r w:rsidR="00D13676" w:rsidRPr="00E84FB1">
        <w:rPr>
          <w:rFonts w:eastAsia="標楷體"/>
          <w:color w:val="0D0D0D" w:themeColor="text1" w:themeTint="F2"/>
          <w:sz w:val="36"/>
        </w:rPr>
        <w:t>,</w:t>
      </w:r>
      <w:r w:rsidR="00D13676" w:rsidRPr="00E84FB1">
        <w:rPr>
          <w:rFonts w:eastAsia="標楷體" w:hint="eastAsia"/>
          <w:color w:val="0D0D0D" w:themeColor="text1" w:themeTint="F2"/>
          <w:sz w:val="36"/>
        </w:rPr>
        <w:t>000</w:t>
      </w:r>
      <w:r w:rsidR="00E83DE8" w:rsidRPr="00E84FB1">
        <w:rPr>
          <w:rFonts w:eastAsia="標楷體"/>
          <w:color w:val="0D0D0D" w:themeColor="text1" w:themeTint="F2"/>
          <w:sz w:val="36"/>
        </w:rPr>
        <w:t>元</w:t>
      </w:r>
      <w:r w:rsidR="00E83DE8" w:rsidRPr="00E84FB1">
        <w:rPr>
          <w:rFonts w:eastAsia="標楷體" w:hint="eastAsia"/>
          <w:color w:val="0D0D0D" w:themeColor="text1" w:themeTint="F2"/>
          <w:sz w:val="36"/>
        </w:rPr>
        <w:t>(</w:t>
      </w:r>
      <w:r w:rsidR="00E83DE8" w:rsidRPr="00E84FB1">
        <w:rPr>
          <w:rFonts w:eastAsia="標楷體" w:hint="eastAsia"/>
          <w:color w:val="0D0D0D" w:themeColor="text1" w:themeTint="F2"/>
          <w:sz w:val="36"/>
        </w:rPr>
        <w:t>折合新臺幣</w:t>
      </w:r>
      <w:r w:rsidR="00E83DE8" w:rsidRPr="00E84FB1">
        <w:rPr>
          <w:rFonts w:eastAsia="標楷體" w:hint="eastAsia"/>
          <w:color w:val="0D0D0D" w:themeColor="text1" w:themeTint="F2"/>
          <w:sz w:val="36"/>
        </w:rPr>
        <w:t>3</w:t>
      </w:r>
      <w:r w:rsidR="0047365B" w:rsidRPr="00E84FB1">
        <w:rPr>
          <w:rFonts w:eastAsia="標楷體"/>
          <w:color w:val="0D0D0D" w:themeColor="text1" w:themeTint="F2"/>
          <w:sz w:val="36"/>
        </w:rPr>
        <w:t>54</w:t>
      </w:r>
      <w:r w:rsidR="00E83DE8" w:rsidRPr="00E84FB1">
        <w:rPr>
          <w:rFonts w:eastAsia="標楷體" w:hint="eastAsia"/>
          <w:color w:val="0D0D0D" w:themeColor="text1" w:themeTint="F2"/>
          <w:sz w:val="36"/>
        </w:rPr>
        <w:t>億</w:t>
      </w:r>
      <w:r w:rsidR="0047365B" w:rsidRPr="00E84FB1">
        <w:rPr>
          <w:rFonts w:eastAsia="標楷體"/>
          <w:color w:val="0D0D0D" w:themeColor="text1" w:themeTint="F2"/>
          <w:sz w:val="36"/>
        </w:rPr>
        <w:t>4,056</w:t>
      </w:r>
      <w:r w:rsidR="00E83DE8" w:rsidRPr="00E84FB1">
        <w:rPr>
          <w:rFonts w:eastAsia="標楷體" w:hint="eastAsia"/>
          <w:color w:val="0D0D0D" w:themeColor="text1" w:themeTint="F2"/>
          <w:sz w:val="36"/>
        </w:rPr>
        <w:t>萬元；</w:t>
      </w:r>
      <w:r w:rsidR="00E83DE8" w:rsidRPr="00E84FB1">
        <w:rPr>
          <w:rFonts w:eastAsia="標楷體"/>
          <w:color w:val="0D0D0D" w:themeColor="text1" w:themeTint="F2"/>
          <w:sz w:val="36"/>
        </w:rPr>
        <w:t>主要為英屬</w:t>
      </w:r>
      <w:r w:rsidR="00E83DE8" w:rsidRPr="00E84FB1">
        <w:rPr>
          <w:rFonts w:eastAsia="標楷體" w:hint="eastAsia"/>
          <w:color w:val="0D0D0D" w:themeColor="text1" w:themeTint="F2"/>
          <w:sz w:val="36"/>
        </w:rPr>
        <w:t>開</w:t>
      </w:r>
      <w:proofErr w:type="gramStart"/>
      <w:r w:rsidR="00E83DE8" w:rsidRPr="00E84FB1">
        <w:rPr>
          <w:rFonts w:eastAsia="標楷體" w:hint="eastAsia"/>
          <w:color w:val="0D0D0D" w:themeColor="text1" w:themeTint="F2"/>
          <w:sz w:val="36"/>
        </w:rPr>
        <w:t>曼</w:t>
      </w:r>
      <w:proofErr w:type="gramEnd"/>
      <w:r w:rsidR="00E83DE8" w:rsidRPr="00E84FB1">
        <w:rPr>
          <w:rFonts w:eastAsia="標楷體"/>
          <w:color w:val="0D0D0D" w:themeColor="text1" w:themeTint="F2"/>
          <w:sz w:val="36"/>
        </w:rPr>
        <w:t>群島</w:t>
      </w:r>
      <w:r w:rsidR="00E83DE8" w:rsidRPr="00E84FB1">
        <w:rPr>
          <w:rFonts w:eastAsia="標楷體" w:hint="eastAsia"/>
          <w:color w:val="0D0D0D" w:themeColor="text1" w:themeTint="F2"/>
          <w:sz w:val="36"/>
        </w:rPr>
        <w:t>、</w:t>
      </w:r>
      <w:r w:rsidR="00E83DE8" w:rsidRPr="00E84FB1">
        <w:rPr>
          <w:rFonts w:eastAsia="標楷體"/>
          <w:color w:val="0D0D0D" w:themeColor="text1" w:themeTint="F2"/>
          <w:sz w:val="36"/>
        </w:rPr>
        <w:t>英屬</w:t>
      </w:r>
      <w:r w:rsidR="00E83DE8" w:rsidRPr="00E84FB1">
        <w:rPr>
          <w:rFonts w:eastAsia="標楷體" w:hint="eastAsia"/>
          <w:color w:val="0D0D0D" w:themeColor="text1" w:themeTint="F2"/>
          <w:sz w:val="36"/>
        </w:rPr>
        <w:t>維京</w:t>
      </w:r>
      <w:r w:rsidR="00E83DE8" w:rsidRPr="00E84FB1">
        <w:rPr>
          <w:rFonts w:eastAsia="標楷體"/>
          <w:color w:val="0D0D0D" w:themeColor="text1" w:themeTint="F2"/>
          <w:sz w:val="36"/>
        </w:rPr>
        <w:t>群島</w:t>
      </w:r>
      <w:r w:rsidR="00E83DE8" w:rsidRPr="00E84FB1">
        <w:rPr>
          <w:rFonts w:eastAsia="標楷體" w:hint="eastAsia"/>
          <w:color w:val="0D0D0D" w:themeColor="text1" w:themeTint="F2"/>
          <w:sz w:val="36"/>
        </w:rPr>
        <w:t>；</w:t>
      </w:r>
      <w:r w:rsidR="003C414E" w:rsidRPr="00E84FB1">
        <w:rPr>
          <w:rFonts w:eastAsia="標楷體"/>
          <w:color w:val="0D0D0D" w:themeColor="text1" w:themeTint="F2"/>
          <w:sz w:val="36"/>
        </w:rPr>
        <w:t>9.38</w:t>
      </w:r>
      <w:r w:rsidR="00E83DE8" w:rsidRPr="00E84FB1">
        <w:rPr>
          <w:rFonts w:eastAsia="標楷體" w:hint="eastAsia"/>
          <w:color w:val="0D0D0D" w:themeColor="text1" w:themeTint="F2"/>
          <w:sz w:val="36"/>
        </w:rPr>
        <w:t>%</w:t>
      </w:r>
      <w:r w:rsidR="00E83DE8" w:rsidRPr="00E84FB1">
        <w:rPr>
          <w:rFonts w:eastAsia="標楷體"/>
          <w:color w:val="0D0D0D" w:themeColor="text1" w:themeTint="F2"/>
          <w:sz w:val="36"/>
        </w:rPr>
        <w:t>)</w:t>
      </w:r>
      <w:r w:rsidR="00E83DE8" w:rsidRPr="00E84FB1">
        <w:rPr>
          <w:rFonts w:eastAsia="標楷體" w:hint="eastAsia"/>
          <w:color w:val="0D0D0D" w:themeColor="text1" w:themeTint="F2"/>
          <w:sz w:val="36"/>
        </w:rPr>
        <w:t>、</w:t>
      </w:r>
      <w:r w:rsidR="00DE1141" w:rsidRPr="00E84FB1">
        <w:rPr>
          <w:rFonts w:eastAsia="標楷體" w:hint="eastAsia"/>
          <w:color w:val="0D0D0D" w:themeColor="text1" w:themeTint="F2"/>
          <w:sz w:val="36"/>
        </w:rPr>
        <w:t>越南</w:t>
      </w:r>
      <w:r w:rsidR="00DE1141" w:rsidRPr="00E84FB1">
        <w:rPr>
          <w:rFonts w:eastAsia="標楷體"/>
          <w:color w:val="0D0D0D" w:themeColor="text1" w:themeTint="F2"/>
          <w:sz w:val="36"/>
        </w:rPr>
        <w:t>美金</w:t>
      </w:r>
      <w:r w:rsidR="005038C3" w:rsidRPr="00E84FB1">
        <w:rPr>
          <w:rFonts w:eastAsia="標楷體"/>
          <w:color w:val="0D0D0D" w:themeColor="text1" w:themeTint="F2"/>
          <w:sz w:val="36"/>
        </w:rPr>
        <w:t>10</w:t>
      </w:r>
      <w:r w:rsidR="00DE1141" w:rsidRPr="00E84FB1">
        <w:rPr>
          <w:rFonts w:eastAsia="標楷體"/>
          <w:color w:val="0D0D0D" w:themeColor="text1" w:themeTint="F2"/>
          <w:sz w:val="36"/>
        </w:rPr>
        <w:t>億</w:t>
      </w:r>
      <w:r w:rsidR="005038C3" w:rsidRPr="00E84FB1">
        <w:rPr>
          <w:rFonts w:eastAsia="標楷體"/>
          <w:color w:val="0D0D0D" w:themeColor="text1" w:themeTint="F2"/>
          <w:sz w:val="36"/>
        </w:rPr>
        <w:t>6,146</w:t>
      </w:r>
      <w:r w:rsidR="00DE1141" w:rsidRPr="00E84FB1">
        <w:rPr>
          <w:rFonts w:eastAsia="標楷體"/>
          <w:color w:val="0D0D0D" w:themeColor="text1" w:themeTint="F2"/>
          <w:sz w:val="36"/>
        </w:rPr>
        <w:t>萬</w:t>
      </w:r>
      <w:r w:rsidR="00DE1141" w:rsidRPr="00E84FB1">
        <w:rPr>
          <w:rFonts w:eastAsia="標楷體" w:hint="eastAsia"/>
          <w:color w:val="0D0D0D" w:themeColor="text1" w:themeTint="F2"/>
          <w:sz w:val="36"/>
        </w:rPr>
        <w:t>3,000</w:t>
      </w:r>
      <w:r w:rsidR="00DE1141" w:rsidRPr="00E84FB1">
        <w:rPr>
          <w:rFonts w:eastAsia="標楷體"/>
          <w:color w:val="0D0D0D" w:themeColor="text1" w:themeTint="F2"/>
          <w:sz w:val="36"/>
        </w:rPr>
        <w:t>元</w:t>
      </w:r>
      <w:r w:rsidR="00DE1141" w:rsidRPr="00E84FB1">
        <w:rPr>
          <w:rFonts w:eastAsia="標楷體"/>
          <w:color w:val="0D0D0D" w:themeColor="text1" w:themeTint="F2"/>
          <w:sz w:val="36"/>
        </w:rPr>
        <w:t>(</w:t>
      </w:r>
      <w:r w:rsidR="00DE1141" w:rsidRPr="00E84FB1">
        <w:rPr>
          <w:rFonts w:eastAsia="標楷體" w:hint="eastAsia"/>
          <w:color w:val="0D0D0D" w:themeColor="text1" w:themeTint="F2"/>
          <w:sz w:val="36"/>
        </w:rPr>
        <w:t>折合新臺幣</w:t>
      </w:r>
      <w:r w:rsidR="005038C3" w:rsidRPr="00E84FB1">
        <w:rPr>
          <w:rFonts w:eastAsia="標楷體"/>
          <w:color w:val="0D0D0D" w:themeColor="text1" w:themeTint="F2"/>
          <w:sz w:val="36"/>
        </w:rPr>
        <w:t>318</w:t>
      </w:r>
      <w:r w:rsidR="00DE1141" w:rsidRPr="00E84FB1">
        <w:rPr>
          <w:rFonts w:eastAsia="標楷體" w:hint="eastAsia"/>
          <w:color w:val="0D0D0D" w:themeColor="text1" w:themeTint="F2"/>
          <w:sz w:val="36"/>
        </w:rPr>
        <w:t>億</w:t>
      </w:r>
      <w:r w:rsidR="005038C3" w:rsidRPr="00E84FB1">
        <w:rPr>
          <w:rFonts w:eastAsia="標楷體"/>
          <w:color w:val="0D0D0D" w:themeColor="text1" w:themeTint="F2"/>
          <w:sz w:val="36"/>
        </w:rPr>
        <w:t>4,389</w:t>
      </w:r>
      <w:r w:rsidR="00DE1141" w:rsidRPr="00E84FB1">
        <w:rPr>
          <w:rFonts w:eastAsia="標楷體" w:hint="eastAsia"/>
          <w:color w:val="0D0D0D" w:themeColor="text1" w:themeTint="F2"/>
          <w:sz w:val="36"/>
        </w:rPr>
        <w:t>萬元；</w:t>
      </w:r>
      <w:r w:rsidR="006B7D1C" w:rsidRPr="00E84FB1">
        <w:rPr>
          <w:rFonts w:eastAsia="標楷體"/>
          <w:color w:val="0D0D0D" w:themeColor="text1" w:themeTint="F2"/>
          <w:sz w:val="36"/>
        </w:rPr>
        <w:t>8.42</w:t>
      </w:r>
      <w:r w:rsidR="00DE1141" w:rsidRPr="00E84FB1">
        <w:rPr>
          <w:rFonts w:eastAsia="標楷體" w:hint="eastAsia"/>
          <w:color w:val="0D0D0D" w:themeColor="text1" w:themeTint="F2"/>
          <w:sz w:val="36"/>
        </w:rPr>
        <w:t>%</w:t>
      </w:r>
      <w:r w:rsidR="00DE1141" w:rsidRPr="00E84FB1">
        <w:rPr>
          <w:rFonts w:eastAsia="標楷體"/>
          <w:color w:val="0D0D0D" w:themeColor="text1" w:themeTint="F2"/>
          <w:sz w:val="36"/>
        </w:rPr>
        <w:t>)</w:t>
      </w:r>
      <w:r w:rsidR="00DE1141" w:rsidRPr="00E84FB1">
        <w:rPr>
          <w:rFonts w:eastAsia="標楷體" w:hint="eastAsia"/>
          <w:color w:val="0D0D0D" w:themeColor="text1" w:themeTint="F2"/>
          <w:sz w:val="36"/>
        </w:rPr>
        <w:t>及</w:t>
      </w:r>
      <w:r w:rsidR="004126E8" w:rsidRPr="00E84FB1">
        <w:rPr>
          <w:rFonts w:eastAsia="標楷體" w:hint="eastAsia"/>
          <w:color w:val="0D0D0D" w:themeColor="text1" w:themeTint="F2"/>
          <w:sz w:val="36"/>
        </w:rPr>
        <w:t>百慕達</w:t>
      </w:r>
      <w:r w:rsidR="004164DB" w:rsidRPr="00E84FB1">
        <w:rPr>
          <w:rFonts w:eastAsia="標楷體"/>
          <w:color w:val="0D0D0D" w:themeColor="text1" w:themeTint="F2"/>
          <w:sz w:val="36"/>
        </w:rPr>
        <w:t>美金</w:t>
      </w:r>
      <w:r w:rsidR="004126E8" w:rsidRPr="00E84FB1">
        <w:rPr>
          <w:rFonts w:eastAsia="標楷體" w:hint="eastAsia"/>
          <w:color w:val="0D0D0D" w:themeColor="text1" w:themeTint="F2"/>
          <w:sz w:val="36"/>
        </w:rPr>
        <w:t>10</w:t>
      </w:r>
      <w:r w:rsidR="00781796" w:rsidRPr="00E84FB1">
        <w:rPr>
          <w:rFonts w:eastAsia="標楷體" w:hint="eastAsia"/>
          <w:color w:val="0D0D0D" w:themeColor="text1" w:themeTint="F2"/>
          <w:sz w:val="36"/>
        </w:rPr>
        <w:t>億</w:t>
      </w:r>
      <w:r w:rsidR="00BD6704" w:rsidRPr="00E84FB1">
        <w:rPr>
          <w:rFonts w:eastAsia="標楷體" w:hint="eastAsia"/>
          <w:color w:val="0D0D0D" w:themeColor="text1" w:themeTint="F2"/>
          <w:sz w:val="36"/>
        </w:rPr>
        <w:t>5,5</w:t>
      </w:r>
      <w:r w:rsidR="004126E8" w:rsidRPr="00E84FB1">
        <w:rPr>
          <w:rFonts w:eastAsia="標楷體" w:hint="eastAsia"/>
          <w:color w:val="0D0D0D" w:themeColor="text1" w:themeTint="F2"/>
          <w:sz w:val="36"/>
        </w:rPr>
        <w:t>00</w:t>
      </w:r>
      <w:r w:rsidR="004164DB" w:rsidRPr="00E84FB1">
        <w:rPr>
          <w:rFonts w:eastAsia="標楷體"/>
          <w:color w:val="0D0D0D" w:themeColor="text1" w:themeTint="F2"/>
          <w:sz w:val="36"/>
        </w:rPr>
        <w:t>萬元</w:t>
      </w:r>
      <w:r w:rsidR="000A0B99" w:rsidRPr="00E84FB1">
        <w:rPr>
          <w:rFonts w:eastAsia="標楷體"/>
          <w:color w:val="0D0D0D" w:themeColor="text1" w:themeTint="F2"/>
          <w:sz w:val="36"/>
        </w:rPr>
        <w:t>(</w:t>
      </w:r>
      <w:r w:rsidR="00985147" w:rsidRPr="00E84FB1">
        <w:rPr>
          <w:rFonts w:eastAsia="標楷體" w:hint="eastAsia"/>
          <w:color w:val="0D0D0D" w:themeColor="text1" w:themeTint="F2"/>
          <w:sz w:val="36"/>
          <w:szCs w:val="36"/>
        </w:rPr>
        <w:t>折</w:t>
      </w:r>
      <w:r w:rsidR="00985147" w:rsidRPr="00E84FB1">
        <w:rPr>
          <w:rFonts w:eastAsia="標楷體" w:hint="eastAsia"/>
          <w:color w:val="0D0D0D" w:themeColor="text1" w:themeTint="F2"/>
          <w:sz w:val="36"/>
          <w:szCs w:val="36"/>
        </w:rPr>
        <w:lastRenderedPageBreak/>
        <w:t>合新臺幣</w:t>
      </w:r>
      <w:r w:rsidR="00BD6704" w:rsidRPr="00E84FB1">
        <w:rPr>
          <w:rFonts w:eastAsia="標楷體" w:hint="eastAsia"/>
          <w:color w:val="0D0D0D" w:themeColor="text1" w:themeTint="F2"/>
          <w:sz w:val="36"/>
          <w:szCs w:val="36"/>
        </w:rPr>
        <w:t>316</w:t>
      </w:r>
      <w:r w:rsidR="00985147" w:rsidRPr="00E84FB1">
        <w:rPr>
          <w:rFonts w:eastAsia="標楷體" w:hint="eastAsia"/>
          <w:color w:val="0D0D0D" w:themeColor="text1" w:themeTint="F2"/>
          <w:sz w:val="36"/>
          <w:szCs w:val="36"/>
        </w:rPr>
        <w:t>億</w:t>
      </w:r>
      <w:r w:rsidR="00BD6704" w:rsidRPr="00E84FB1">
        <w:rPr>
          <w:rFonts w:eastAsia="標楷體" w:hint="eastAsia"/>
          <w:color w:val="0D0D0D" w:themeColor="text1" w:themeTint="F2"/>
          <w:sz w:val="36"/>
          <w:szCs w:val="36"/>
        </w:rPr>
        <w:t>5,000</w:t>
      </w:r>
      <w:r w:rsidR="00BD6704" w:rsidRPr="00E84FB1">
        <w:rPr>
          <w:rFonts w:eastAsia="標楷體" w:hint="eastAsia"/>
          <w:color w:val="0D0D0D" w:themeColor="text1" w:themeTint="F2"/>
          <w:sz w:val="36"/>
          <w:szCs w:val="36"/>
        </w:rPr>
        <w:t>萬</w:t>
      </w:r>
      <w:r w:rsidR="00985147" w:rsidRPr="00E84FB1">
        <w:rPr>
          <w:rFonts w:eastAsia="標楷體" w:hint="eastAsia"/>
          <w:color w:val="0D0D0D" w:themeColor="text1" w:themeTint="F2"/>
          <w:sz w:val="36"/>
          <w:szCs w:val="36"/>
        </w:rPr>
        <w:t>元；</w:t>
      </w:r>
      <w:r w:rsidR="00DB67DD" w:rsidRPr="00E84FB1">
        <w:rPr>
          <w:rFonts w:eastAsia="標楷體"/>
          <w:color w:val="0D0D0D" w:themeColor="text1" w:themeTint="F2"/>
          <w:sz w:val="36"/>
        </w:rPr>
        <w:t>8.37</w:t>
      </w:r>
      <w:r w:rsidR="004164DB" w:rsidRPr="00E84FB1">
        <w:rPr>
          <w:rFonts w:eastAsia="標楷體"/>
          <w:color w:val="0D0D0D" w:themeColor="text1" w:themeTint="F2"/>
          <w:sz w:val="36"/>
        </w:rPr>
        <w:t>%</w:t>
      </w:r>
      <w:r w:rsidR="000754B5" w:rsidRPr="00E84FB1">
        <w:rPr>
          <w:rFonts w:eastAsia="標楷體"/>
          <w:color w:val="0D0D0D" w:themeColor="text1" w:themeTint="F2"/>
          <w:sz w:val="36"/>
        </w:rPr>
        <w:t>)</w:t>
      </w:r>
      <w:r w:rsidR="004C5877" w:rsidRPr="00E84FB1">
        <w:rPr>
          <w:rFonts w:eastAsia="標楷體"/>
          <w:color w:val="0D0D0D" w:themeColor="text1" w:themeTint="F2"/>
          <w:sz w:val="36"/>
        </w:rPr>
        <w:t>分居前</w:t>
      </w:r>
      <w:r w:rsidR="004C5877" w:rsidRPr="00E84FB1">
        <w:rPr>
          <w:rFonts w:eastAsia="標楷體"/>
          <w:color w:val="0D0D0D" w:themeColor="text1" w:themeTint="F2"/>
          <w:sz w:val="36"/>
        </w:rPr>
        <w:t>5</w:t>
      </w:r>
      <w:r w:rsidR="004C5877" w:rsidRPr="00E84FB1">
        <w:rPr>
          <w:rFonts w:eastAsia="標楷體"/>
          <w:color w:val="0D0D0D" w:themeColor="text1" w:themeTint="F2"/>
          <w:sz w:val="36"/>
        </w:rPr>
        <w:t>名，合計</w:t>
      </w:r>
      <w:proofErr w:type="gramStart"/>
      <w:r w:rsidR="004C5877" w:rsidRPr="00E84FB1">
        <w:rPr>
          <w:rFonts w:eastAsia="標楷體"/>
          <w:color w:val="0D0D0D" w:themeColor="text1" w:themeTint="F2"/>
          <w:sz w:val="36"/>
        </w:rPr>
        <w:t>約占本期</w:t>
      </w:r>
      <w:proofErr w:type="gramEnd"/>
      <w:r w:rsidR="004C5877" w:rsidRPr="00E84FB1">
        <w:rPr>
          <w:rFonts w:eastAsia="標楷體"/>
          <w:color w:val="0D0D0D" w:themeColor="text1" w:themeTint="F2"/>
          <w:sz w:val="36"/>
        </w:rPr>
        <w:t>申報對外投資總額的</w:t>
      </w:r>
      <w:r w:rsidR="00143641" w:rsidRPr="00E84FB1">
        <w:rPr>
          <w:rFonts w:eastAsia="標楷體" w:hint="eastAsia"/>
          <w:color w:val="0D0D0D" w:themeColor="text1" w:themeTint="F2"/>
          <w:sz w:val="36"/>
        </w:rPr>
        <w:t>7</w:t>
      </w:r>
      <w:r w:rsidR="00EE1389" w:rsidRPr="00E84FB1">
        <w:rPr>
          <w:rFonts w:eastAsia="標楷體"/>
          <w:color w:val="0D0D0D" w:themeColor="text1" w:themeTint="F2"/>
          <w:sz w:val="36"/>
        </w:rPr>
        <w:t>3.23</w:t>
      </w:r>
      <w:r w:rsidR="004C5877" w:rsidRPr="00E84FB1">
        <w:rPr>
          <w:rFonts w:eastAsia="標楷體"/>
          <w:color w:val="0D0D0D" w:themeColor="text1" w:themeTint="F2"/>
          <w:sz w:val="36"/>
        </w:rPr>
        <w:t xml:space="preserve">% </w:t>
      </w:r>
      <w:r w:rsidR="000A0B99" w:rsidRPr="00E84FB1">
        <w:rPr>
          <w:rFonts w:eastAsia="標楷體"/>
          <w:color w:val="0D0D0D" w:themeColor="text1" w:themeTint="F2"/>
          <w:sz w:val="36"/>
        </w:rPr>
        <w:t>(</w:t>
      </w:r>
      <w:r w:rsidR="004C5877" w:rsidRPr="00E84FB1">
        <w:rPr>
          <w:rFonts w:eastAsia="標楷體"/>
          <w:color w:val="0D0D0D" w:themeColor="text1" w:themeTint="F2"/>
          <w:sz w:val="36"/>
        </w:rPr>
        <w:t>請參閱表</w:t>
      </w:r>
      <w:r w:rsidR="004C5877" w:rsidRPr="00E84FB1">
        <w:rPr>
          <w:rFonts w:eastAsia="標楷體"/>
          <w:color w:val="0D0D0D" w:themeColor="text1" w:themeTint="F2"/>
          <w:sz w:val="36"/>
        </w:rPr>
        <w:t>3-2)</w:t>
      </w:r>
      <w:r w:rsidR="004C5877" w:rsidRPr="00E84FB1">
        <w:rPr>
          <w:rFonts w:eastAsia="標楷體"/>
          <w:color w:val="0D0D0D" w:themeColor="text1" w:themeTint="F2"/>
          <w:sz w:val="36"/>
        </w:rPr>
        <w:t>；另就業別而言，以</w:t>
      </w:r>
      <w:r w:rsidR="00435D45" w:rsidRPr="00E84FB1">
        <w:rPr>
          <w:rFonts w:eastAsia="標楷體"/>
          <w:color w:val="0D0D0D" w:themeColor="text1" w:themeTint="F2"/>
          <w:sz w:val="36"/>
        </w:rPr>
        <w:t>金融及保險業</w:t>
      </w:r>
      <w:r w:rsidR="004C5877" w:rsidRPr="00E84FB1">
        <w:rPr>
          <w:rFonts w:eastAsia="標楷體"/>
          <w:color w:val="0D0D0D" w:themeColor="text1" w:themeTint="F2"/>
          <w:sz w:val="36"/>
        </w:rPr>
        <w:t>美金</w:t>
      </w:r>
      <w:r w:rsidR="00E331B9" w:rsidRPr="00E84FB1">
        <w:rPr>
          <w:rFonts w:eastAsia="標楷體" w:hint="eastAsia"/>
          <w:color w:val="0D0D0D" w:themeColor="text1" w:themeTint="F2"/>
          <w:sz w:val="36"/>
        </w:rPr>
        <w:t>46</w:t>
      </w:r>
      <w:r w:rsidR="004C5877" w:rsidRPr="00E84FB1">
        <w:rPr>
          <w:rFonts w:eastAsia="標楷體"/>
          <w:color w:val="0D0D0D" w:themeColor="text1" w:themeTint="F2"/>
          <w:sz w:val="36"/>
        </w:rPr>
        <w:t>億</w:t>
      </w:r>
      <w:r w:rsidR="00E331B9" w:rsidRPr="00E84FB1">
        <w:rPr>
          <w:rFonts w:eastAsia="標楷體"/>
          <w:color w:val="0D0D0D" w:themeColor="text1" w:themeTint="F2"/>
          <w:sz w:val="36"/>
        </w:rPr>
        <w:t>4,980</w:t>
      </w:r>
      <w:r w:rsidR="004C5877" w:rsidRPr="00E84FB1">
        <w:rPr>
          <w:rFonts w:eastAsia="標楷體"/>
          <w:color w:val="0D0D0D" w:themeColor="text1" w:themeTint="F2"/>
          <w:sz w:val="36"/>
        </w:rPr>
        <w:t>萬</w:t>
      </w:r>
      <w:r w:rsidR="00E331B9" w:rsidRPr="00E84FB1">
        <w:rPr>
          <w:rFonts w:eastAsia="標楷體"/>
          <w:color w:val="0D0D0D" w:themeColor="text1" w:themeTint="F2"/>
          <w:sz w:val="36"/>
        </w:rPr>
        <w:t>6</w:t>
      </w:r>
      <w:r w:rsidR="003059FE" w:rsidRPr="00E84FB1">
        <w:rPr>
          <w:rFonts w:eastAsia="標楷體" w:hint="eastAsia"/>
          <w:color w:val="0D0D0D" w:themeColor="text1" w:themeTint="F2"/>
          <w:sz w:val="36"/>
        </w:rPr>
        <w:t>,000</w:t>
      </w:r>
      <w:r w:rsidR="004C5877" w:rsidRPr="00E84FB1">
        <w:rPr>
          <w:rFonts w:eastAsia="標楷體"/>
          <w:color w:val="0D0D0D" w:themeColor="text1" w:themeTint="F2"/>
          <w:sz w:val="36"/>
        </w:rPr>
        <w:t>元</w:t>
      </w:r>
      <w:r w:rsidR="000A0B99" w:rsidRPr="00E84FB1">
        <w:rPr>
          <w:rFonts w:eastAsia="標楷體"/>
          <w:color w:val="0D0D0D" w:themeColor="text1" w:themeTint="F2"/>
          <w:sz w:val="36"/>
        </w:rPr>
        <w:t>(</w:t>
      </w:r>
      <w:r w:rsidR="00931F9C" w:rsidRPr="00E84FB1">
        <w:rPr>
          <w:rFonts w:eastAsia="標楷體" w:hint="eastAsia"/>
          <w:color w:val="0D0D0D" w:themeColor="text1" w:themeTint="F2"/>
          <w:sz w:val="36"/>
          <w:szCs w:val="36"/>
        </w:rPr>
        <w:t>折合新臺幣</w:t>
      </w:r>
      <w:r w:rsidR="00D67377" w:rsidRPr="00E84FB1">
        <w:rPr>
          <w:rFonts w:eastAsia="標楷體" w:hint="eastAsia"/>
          <w:color w:val="0D0D0D" w:themeColor="text1" w:themeTint="F2"/>
          <w:sz w:val="36"/>
          <w:szCs w:val="36"/>
        </w:rPr>
        <w:t>1,</w:t>
      </w:r>
      <w:r w:rsidR="00E331B9" w:rsidRPr="00E84FB1">
        <w:rPr>
          <w:rFonts w:eastAsia="標楷體"/>
          <w:color w:val="0D0D0D" w:themeColor="text1" w:themeTint="F2"/>
          <w:sz w:val="36"/>
          <w:szCs w:val="36"/>
        </w:rPr>
        <w:t>394</w:t>
      </w:r>
      <w:r w:rsidR="00931F9C" w:rsidRPr="00E84FB1">
        <w:rPr>
          <w:rFonts w:eastAsia="標楷體" w:hint="eastAsia"/>
          <w:color w:val="0D0D0D" w:themeColor="text1" w:themeTint="F2"/>
          <w:sz w:val="36"/>
          <w:szCs w:val="36"/>
        </w:rPr>
        <w:t>億</w:t>
      </w:r>
      <w:r w:rsidR="00E331B9" w:rsidRPr="00E84FB1">
        <w:rPr>
          <w:rFonts w:eastAsia="標楷體"/>
          <w:color w:val="0D0D0D" w:themeColor="text1" w:themeTint="F2"/>
          <w:sz w:val="36"/>
          <w:szCs w:val="36"/>
        </w:rPr>
        <w:t>9,418</w:t>
      </w:r>
      <w:r w:rsidR="00931F9C" w:rsidRPr="00E84FB1">
        <w:rPr>
          <w:rFonts w:eastAsia="標楷體" w:hint="eastAsia"/>
          <w:color w:val="0D0D0D" w:themeColor="text1" w:themeTint="F2"/>
          <w:sz w:val="36"/>
          <w:szCs w:val="36"/>
        </w:rPr>
        <w:t>萬元；</w:t>
      </w:r>
      <w:r w:rsidR="00E331B9" w:rsidRPr="00E84FB1">
        <w:rPr>
          <w:rFonts w:eastAsia="標楷體"/>
          <w:color w:val="0D0D0D" w:themeColor="text1" w:themeTint="F2"/>
          <w:sz w:val="36"/>
        </w:rPr>
        <w:t>36.91</w:t>
      </w:r>
      <w:r w:rsidR="004C5877" w:rsidRPr="00E84FB1">
        <w:rPr>
          <w:rFonts w:eastAsia="標楷體"/>
          <w:color w:val="0D0D0D" w:themeColor="text1" w:themeTint="F2"/>
          <w:sz w:val="36"/>
        </w:rPr>
        <w:t>%</w:t>
      </w:r>
      <w:r w:rsidR="000754B5" w:rsidRPr="00E84FB1">
        <w:rPr>
          <w:rFonts w:eastAsia="標楷體"/>
          <w:color w:val="0D0D0D" w:themeColor="text1" w:themeTint="F2"/>
          <w:sz w:val="36"/>
        </w:rPr>
        <w:t>)</w:t>
      </w:r>
      <w:r w:rsidR="00C63B16" w:rsidRPr="00E84FB1">
        <w:rPr>
          <w:rFonts w:eastAsia="標楷體"/>
          <w:color w:val="0D0D0D" w:themeColor="text1" w:themeTint="F2"/>
          <w:sz w:val="36"/>
        </w:rPr>
        <w:t>、</w:t>
      </w:r>
      <w:r w:rsidR="00A214C5" w:rsidRPr="00E84FB1">
        <w:rPr>
          <w:rFonts w:eastAsia="標楷體" w:hint="eastAsia"/>
          <w:color w:val="0D0D0D" w:themeColor="text1" w:themeTint="F2"/>
          <w:sz w:val="36"/>
        </w:rPr>
        <w:t>電子零組件製造</w:t>
      </w:r>
      <w:r w:rsidR="00A214C5" w:rsidRPr="00E84FB1">
        <w:rPr>
          <w:rFonts w:eastAsia="標楷體"/>
          <w:color w:val="0D0D0D" w:themeColor="text1" w:themeTint="F2"/>
          <w:sz w:val="36"/>
        </w:rPr>
        <w:t>業</w:t>
      </w:r>
      <w:r w:rsidR="00C63B16" w:rsidRPr="00E84FB1">
        <w:rPr>
          <w:rFonts w:eastAsia="標楷體"/>
          <w:color w:val="0D0D0D" w:themeColor="text1" w:themeTint="F2"/>
          <w:sz w:val="36"/>
        </w:rPr>
        <w:t>美金</w:t>
      </w:r>
      <w:r w:rsidR="00A214C5" w:rsidRPr="00E84FB1">
        <w:rPr>
          <w:rFonts w:eastAsia="標楷體" w:hint="eastAsia"/>
          <w:color w:val="0D0D0D" w:themeColor="text1" w:themeTint="F2"/>
          <w:sz w:val="36"/>
        </w:rPr>
        <w:t>30</w:t>
      </w:r>
      <w:r w:rsidR="00435D45" w:rsidRPr="00E84FB1">
        <w:rPr>
          <w:rFonts w:eastAsia="標楷體"/>
          <w:color w:val="0D0D0D" w:themeColor="text1" w:themeTint="F2"/>
          <w:sz w:val="36"/>
        </w:rPr>
        <w:t>億</w:t>
      </w:r>
      <w:r w:rsidR="00A214C5" w:rsidRPr="00E84FB1">
        <w:rPr>
          <w:rFonts w:eastAsia="標楷體" w:hint="eastAsia"/>
          <w:color w:val="0D0D0D" w:themeColor="text1" w:themeTint="F2"/>
          <w:sz w:val="36"/>
        </w:rPr>
        <w:t>7</w:t>
      </w:r>
      <w:r w:rsidR="00A214C5" w:rsidRPr="00E84FB1">
        <w:rPr>
          <w:rFonts w:eastAsia="標楷體"/>
          <w:color w:val="0D0D0D" w:themeColor="text1" w:themeTint="F2"/>
          <w:sz w:val="36"/>
        </w:rPr>
        <w:t>,</w:t>
      </w:r>
      <w:r w:rsidR="00A214C5" w:rsidRPr="00E84FB1">
        <w:rPr>
          <w:rFonts w:eastAsia="標楷體" w:hint="eastAsia"/>
          <w:color w:val="0D0D0D" w:themeColor="text1" w:themeTint="F2"/>
          <w:sz w:val="36"/>
        </w:rPr>
        <w:t>88</w:t>
      </w:r>
      <w:r w:rsidR="008349C9" w:rsidRPr="00E84FB1">
        <w:rPr>
          <w:rFonts w:eastAsia="標楷體"/>
          <w:color w:val="0D0D0D" w:themeColor="text1" w:themeTint="F2"/>
          <w:sz w:val="36"/>
        </w:rPr>
        <w:t>4</w:t>
      </w:r>
      <w:r w:rsidR="00C63B16" w:rsidRPr="00E84FB1">
        <w:rPr>
          <w:rFonts w:eastAsia="標楷體"/>
          <w:color w:val="0D0D0D" w:themeColor="text1" w:themeTint="F2"/>
          <w:sz w:val="36"/>
        </w:rPr>
        <w:t>萬</w:t>
      </w:r>
      <w:r w:rsidR="00A214C5" w:rsidRPr="00E84FB1">
        <w:rPr>
          <w:rFonts w:eastAsia="標楷體" w:hint="eastAsia"/>
          <w:color w:val="0D0D0D" w:themeColor="text1" w:themeTint="F2"/>
          <w:sz w:val="36"/>
        </w:rPr>
        <w:t>1</w:t>
      </w:r>
      <w:r w:rsidR="00A214C5" w:rsidRPr="00E84FB1">
        <w:rPr>
          <w:rFonts w:eastAsia="標楷體"/>
          <w:color w:val="0D0D0D" w:themeColor="text1" w:themeTint="F2"/>
          <w:sz w:val="36"/>
        </w:rPr>
        <w:t>,000</w:t>
      </w:r>
      <w:r w:rsidR="00C63B16" w:rsidRPr="00E84FB1">
        <w:rPr>
          <w:rFonts w:eastAsia="標楷體"/>
          <w:color w:val="0D0D0D" w:themeColor="text1" w:themeTint="F2"/>
          <w:sz w:val="36"/>
        </w:rPr>
        <w:t>元</w:t>
      </w:r>
      <w:r w:rsidR="000A0B99" w:rsidRPr="00E84FB1">
        <w:rPr>
          <w:rFonts w:eastAsia="標楷體"/>
          <w:color w:val="0D0D0D" w:themeColor="text1" w:themeTint="F2"/>
          <w:sz w:val="36"/>
        </w:rPr>
        <w:t>(</w:t>
      </w:r>
      <w:r w:rsidR="00C63B16" w:rsidRPr="00E84FB1">
        <w:rPr>
          <w:rFonts w:eastAsia="標楷體" w:hint="eastAsia"/>
          <w:color w:val="0D0D0D" w:themeColor="text1" w:themeTint="F2"/>
          <w:sz w:val="36"/>
          <w:szCs w:val="36"/>
        </w:rPr>
        <w:t>折合新臺幣</w:t>
      </w:r>
      <w:r w:rsidR="00DA30A4" w:rsidRPr="00E84FB1">
        <w:rPr>
          <w:rFonts w:eastAsia="標楷體"/>
          <w:color w:val="0D0D0D" w:themeColor="text1" w:themeTint="F2"/>
          <w:sz w:val="36"/>
          <w:szCs w:val="36"/>
        </w:rPr>
        <w:t>923</w:t>
      </w:r>
      <w:r w:rsidR="00C63B16" w:rsidRPr="00E84FB1">
        <w:rPr>
          <w:rFonts w:eastAsia="標楷體" w:hint="eastAsia"/>
          <w:color w:val="0D0D0D" w:themeColor="text1" w:themeTint="F2"/>
          <w:sz w:val="36"/>
          <w:szCs w:val="36"/>
        </w:rPr>
        <w:t>億</w:t>
      </w:r>
      <w:r w:rsidR="00DA30A4" w:rsidRPr="00E84FB1">
        <w:rPr>
          <w:rFonts w:eastAsia="標楷體"/>
          <w:color w:val="0D0D0D" w:themeColor="text1" w:themeTint="F2"/>
          <w:sz w:val="36"/>
          <w:szCs w:val="36"/>
        </w:rPr>
        <w:t>6,523</w:t>
      </w:r>
      <w:r w:rsidR="00C63B16" w:rsidRPr="00E84FB1">
        <w:rPr>
          <w:rFonts w:eastAsia="標楷體" w:hint="eastAsia"/>
          <w:color w:val="0D0D0D" w:themeColor="text1" w:themeTint="F2"/>
          <w:sz w:val="36"/>
          <w:szCs w:val="36"/>
        </w:rPr>
        <w:t>萬元；</w:t>
      </w:r>
      <w:r w:rsidR="008349C9" w:rsidRPr="00E84FB1">
        <w:rPr>
          <w:rFonts w:eastAsia="標楷體"/>
          <w:color w:val="0D0D0D" w:themeColor="text1" w:themeTint="F2"/>
          <w:sz w:val="36"/>
        </w:rPr>
        <w:t>2</w:t>
      </w:r>
      <w:r w:rsidR="00DA30A4" w:rsidRPr="00E84FB1">
        <w:rPr>
          <w:rFonts w:eastAsia="標楷體"/>
          <w:color w:val="0D0D0D" w:themeColor="text1" w:themeTint="F2"/>
          <w:sz w:val="36"/>
        </w:rPr>
        <w:t>4.44</w:t>
      </w:r>
      <w:r w:rsidR="00C63B16" w:rsidRPr="00E84FB1">
        <w:rPr>
          <w:rFonts w:eastAsia="標楷體"/>
          <w:color w:val="0D0D0D" w:themeColor="text1" w:themeTint="F2"/>
          <w:sz w:val="36"/>
        </w:rPr>
        <w:t>%</w:t>
      </w:r>
      <w:r w:rsidR="000754B5" w:rsidRPr="00E84FB1">
        <w:rPr>
          <w:rFonts w:eastAsia="標楷體"/>
          <w:color w:val="0D0D0D" w:themeColor="text1" w:themeTint="F2"/>
          <w:sz w:val="36"/>
        </w:rPr>
        <w:t>)</w:t>
      </w:r>
      <w:r w:rsidR="004C5877" w:rsidRPr="00E84FB1">
        <w:rPr>
          <w:rFonts w:eastAsia="標楷體"/>
          <w:color w:val="0D0D0D" w:themeColor="text1" w:themeTint="F2"/>
          <w:sz w:val="36"/>
        </w:rPr>
        <w:t>、</w:t>
      </w:r>
      <w:r w:rsidR="00A214C5" w:rsidRPr="00E84FB1">
        <w:rPr>
          <w:rFonts w:eastAsia="標楷體" w:hint="eastAsia"/>
          <w:color w:val="0D0D0D" w:themeColor="text1" w:themeTint="F2"/>
          <w:sz w:val="36"/>
        </w:rPr>
        <w:t>批發及零售</w:t>
      </w:r>
      <w:r w:rsidR="00A214C5" w:rsidRPr="00E84FB1">
        <w:rPr>
          <w:rFonts w:eastAsia="標楷體"/>
          <w:color w:val="0D0D0D" w:themeColor="text1" w:themeTint="F2"/>
          <w:sz w:val="36"/>
        </w:rPr>
        <w:t>業</w:t>
      </w:r>
      <w:r w:rsidR="005F2013" w:rsidRPr="00E84FB1">
        <w:rPr>
          <w:rFonts w:eastAsia="標楷體"/>
          <w:color w:val="0D0D0D" w:themeColor="text1" w:themeTint="F2"/>
          <w:sz w:val="36"/>
        </w:rPr>
        <w:t>美金</w:t>
      </w:r>
      <w:r w:rsidR="00E749C1" w:rsidRPr="00E84FB1">
        <w:rPr>
          <w:rFonts w:eastAsia="標楷體"/>
          <w:color w:val="0D0D0D" w:themeColor="text1" w:themeTint="F2"/>
          <w:sz w:val="36"/>
        </w:rPr>
        <w:t>28</w:t>
      </w:r>
      <w:r w:rsidR="00202763" w:rsidRPr="00E84FB1">
        <w:rPr>
          <w:rFonts w:eastAsia="標楷體" w:hint="eastAsia"/>
          <w:color w:val="0D0D0D" w:themeColor="text1" w:themeTint="F2"/>
          <w:sz w:val="36"/>
        </w:rPr>
        <w:t>億</w:t>
      </w:r>
      <w:r w:rsidR="00E749C1" w:rsidRPr="00E84FB1">
        <w:rPr>
          <w:rFonts w:eastAsia="標楷體"/>
          <w:color w:val="0D0D0D" w:themeColor="text1" w:themeTint="F2"/>
          <w:sz w:val="36"/>
        </w:rPr>
        <w:t>5,303</w:t>
      </w:r>
      <w:r w:rsidR="005F2013" w:rsidRPr="00E84FB1">
        <w:rPr>
          <w:rFonts w:eastAsia="標楷體"/>
          <w:color w:val="0D0D0D" w:themeColor="text1" w:themeTint="F2"/>
          <w:sz w:val="36"/>
        </w:rPr>
        <w:t>萬</w:t>
      </w:r>
      <w:r w:rsidR="00E749C1" w:rsidRPr="00E84FB1">
        <w:rPr>
          <w:rFonts w:eastAsia="標楷體" w:hint="eastAsia"/>
          <w:color w:val="0D0D0D" w:themeColor="text1" w:themeTint="F2"/>
          <w:sz w:val="36"/>
        </w:rPr>
        <w:t>1</w:t>
      </w:r>
      <w:r w:rsidR="003059FE" w:rsidRPr="00E84FB1">
        <w:rPr>
          <w:rFonts w:eastAsia="標楷體" w:hint="eastAsia"/>
          <w:color w:val="0D0D0D" w:themeColor="text1" w:themeTint="F2"/>
          <w:sz w:val="36"/>
        </w:rPr>
        <w:t>,000</w:t>
      </w:r>
      <w:r w:rsidR="005F2013" w:rsidRPr="00E84FB1">
        <w:rPr>
          <w:rFonts w:eastAsia="標楷體"/>
          <w:color w:val="0D0D0D" w:themeColor="text1" w:themeTint="F2"/>
          <w:sz w:val="36"/>
        </w:rPr>
        <w:t>元</w:t>
      </w:r>
      <w:r w:rsidR="000A0B99" w:rsidRPr="00E84FB1">
        <w:rPr>
          <w:rFonts w:eastAsia="標楷體"/>
          <w:color w:val="0D0D0D" w:themeColor="text1" w:themeTint="F2"/>
          <w:sz w:val="36"/>
        </w:rPr>
        <w:t>(</w:t>
      </w:r>
      <w:r w:rsidR="005F2013" w:rsidRPr="00E84FB1">
        <w:rPr>
          <w:rFonts w:eastAsia="標楷體" w:hint="eastAsia"/>
          <w:color w:val="0D0D0D" w:themeColor="text1" w:themeTint="F2"/>
          <w:sz w:val="36"/>
          <w:szCs w:val="36"/>
        </w:rPr>
        <w:t>折合新臺幣</w:t>
      </w:r>
      <w:r w:rsidR="00691426" w:rsidRPr="00E84FB1">
        <w:rPr>
          <w:rFonts w:eastAsia="標楷體"/>
          <w:color w:val="0D0D0D" w:themeColor="text1" w:themeTint="F2"/>
          <w:sz w:val="36"/>
          <w:szCs w:val="36"/>
        </w:rPr>
        <w:t>855</w:t>
      </w:r>
      <w:r w:rsidR="005F2013" w:rsidRPr="00E84FB1">
        <w:rPr>
          <w:rFonts w:eastAsia="標楷體" w:hint="eastAsia"/>
          <w:color w:val="0D0D0D" w:themeColor="text1" w:themeTint="F2"/>
          <w:sz w:val="36"/>
          <w:szCs w:val="36"/>
        </w:rPr>
        <w:t>億</w:t>
      </w:r>
      <w:r w:rsidR="00691426" w:rsidRPr="00E84FB1">
        <w:rPr>
          <w:rFonts w:eastAsia="標楷體"/>
          <w:color w:val="0D0D0D" w:themeColor="text1" w:themeTint="F2"/>
          <w:sz w:val="36"/>
          <w:szCs w:val="36"/>
        </w:rPr>
        <w:t>9,093</w:t>
      </w:r>
      <w:r w:rsidR="005F2013" w:rsidRPr="00E84FB1">
        <w:rPr>
          <w:rFonts w:eastAsia="標楷體" w:hint="eastAsia"/>
          <w:color w:val="0D0D0D" w:themeColor="text1" w:themeTint="F2"/>
          <w:sz w:val="36"/>
          <w:szCs w:val="36"/>
        </w:rPr>
        <w:t>萬元；</w:t>
      </w:r>
      <w:r w:rsidR="004A4124" w:rsidRPr="00E84FB1">
        <w:rPr>
          <w:rFonts w:eastAsia="標楷體"/>
          <w:color w:val="0D0D0D" w:themeColor="text1" w:themeTint="F2"/>
          <w:sz w:val="36"/>
        </w:rPr>
        <w:t>22.64</w:t>
      </w:r>
      <w:r w:rsidR="000754B5" w:rsidRPr="00E84FB1">
        <w:rPr>
          <w:rFonts w:eastAsia="標楷體"/>
          <w:color w:val="0D0D0D" w:themeColor="text1" w:themeTint="F2"/>
          <w:sz w:val="36"/>
        </w:rPr>
        <w:t>%)</w:t>
      </w:r>
      <w:r w:rsidR="00521CB2" w:rsidRPr="00E84FB1">
        <w:rPr>
          <w:rFonts w:eastAsia="標楷體"/>
          <w:color w:val="0D0D0D" w:themeColor="text1" w:themeTint="F2"/>
          <w:sz w:val="36"/>
        </w:rPr>
        <w:t>、</w:t>
      </w:r>
      <w:r w:rsidR="004A1B27" w:rsidRPr="00E84FB1">
        <w:rPr>
          <w:rFonts w:eastAsia="標楷體" w:hint="eastAsia"/>
          <w:color w:val="0D0D0D" w:themeColor="text1" w:themeTint="F2"/>
          <w:sz w:val="36"/>
        </w:rPr>
        <w:t>電腦、電子產品及光學製品製造業</w:t>
      </w:r>
      <w:r w:rsidR="00C63B16" w:rsidRPr="00E84FB1">
        <w:rPr>
          <w:rFonts w:eastAsia="標楷體"/>
          <w:color w:val="0D0D0D" w:themeColor="text1" w:themeTint="F2"/>
          <w:sz w:val="36"/>
        </w:rPr>
        <w:t>美金</w:t>
      </w:r>
      <w:r w:rsidR="00D97428" w:rsidRPr="00E84FB1">
        <w:rPr>
          <w:rFonts w:eastAsia="標楷體"/>
          <w:color w:val="0D0D0D" w:themeColor="text1" w:themeTint="F2"/>
          <w:sz w:val="36"/>
        </w:rPr>
        <w:t>5</w:t>
      </w:r>
      <w:r w:rsidR="001137BC" w:rsidRPr="00E84FB1">
        <w:rPr>
          <w:rFonts w:eastAsia="標楷體" w:hint="eastAsia"/>
          <w:color w:val="0D0D0D" w:themeColor="text1" w:themeTint="F2"/>
          <w:sz w:val="36"/>
        </w:rPr>
        <w:t>億</w:t>
      </w:r>
      <w:r w:rsidR="00B456D6" w:rsidRPr="00E84FB1">
        <w:rPr>
          <w:rFonts w:eastAsia="標楷體"/>
          <w:color w:val="0D0D0D" w:themeColor="text1" w:themeTint="F2"/>
          <w:sz w:val="36"/>
        </w:rPr>
        <w:t>7,963</w:t>
      </w:r>
      <w:r w:rsidR="00C63B16" w:rsidRPr="00E84FB1">
        <w:rPr>
          <w:rFonts w:eastAsia="標楷體" w:hint="eastAsia"/>
          <w:color w:val="0D0D0D" w:themeColor="text1" w:themeTint="F2"/>
          <w:sz w:val="36"/>
        </w:rPr>
        <w:t>萬</w:t>
      </w:r>
      <w:r w:rsidR="009D0677" w:rsidRPr="00E84FB1">
        <w:rPr>
          <w:rFonts w:eastAsia="標楷體" w:hint="eastAsia"/>
          <w:color w:val="0D0D0D" w:themeColor="text1" w:themeTint="F2"/>
          <w:sz w:val="36"/>
        </w:rPr>
        <w:t>4</w:t>
      </w:r>
      <w:r w:rsidR="00AD15CB" w:rsidRPr="00E84FB1">
        <w:rPr>
          <w:rFonts w:eastAsia="標楷體" w:hint="eastAsia"/>
          <w:color w:val="0D0D0D" w:themeColor="text1" w:themeTint="F2"/>
          <w:sz w:val="36"/>
        </w:rPr>
        <w:t>,000</w:t>
      </w:r>
      <w:r w:rsidR="00C63B16" w:rsidRPr="00E84FB1">
        <w:rPr>
          <w:rFonts w:eastAsia="標楷體"/>
          <w:color w:val="0D0D0D" w:themeColor="text1" w:themeTint="F2"/>
          <w:sz w:val="36"/>
        </w:rPr>
        <w:t>元</w:t>
      </w:r>
      <w:r w:rsidR="000A0B99" w:rsidRPr="00E84FB1">
        <w:rPr>
          <w:rFonts w:eastAsia="標楷體"/>
          <w:color w:val="0D0D0D" w:themeColor="text1" w:themeTint="F2"/>
          <w:sz w:val="36"/>
        </w:rPr>
        <w:t>(</w:t>
      </w:r>
      <w:r w:rsidR="00C63B16" w:rsidRPr="00E84FB1">
        <w:rPr>
          <w:rFonts w:eastAsia="標楷體" w:hint="eastAsia"/>
          <w:color w:val="0D0D0D" w:themeColor="text1" w:themeTint="F2"/>
          <w:sz w:val="36"/>
          <w:szCs w:val="36"/>
        </w:rPr>
        <w:t>折合新臺幣</w:t>
      </w:r>
      <w:r w:rsidR="009D0677" w:rsidRPr="00E84FB1">
        <w:rPr>
          <w:rFonts w:eastAsia="標楷體"/>
          <w:color w:val="0D0D0D" w:themeColor="text1" w:themeTint="F2"/>
          <w:sz w:val="36"/>
          <w:szCs w:val="36"/>
        </w:rPr>
        <w:t>17</w:t>
      </w:r>
      <w:r w:rsidR="00E87A20" w:rsidRPr="00E84FB1">
        <w:rPr>
          <w:rFonts w:eastAsia="標楷體"/>
          <w:color w:val="0D0D0D" w:themeColor="text1" w:themeTint="F2"/>
          <w:sz w:val="36"/>
          <w:szCs w:val="36"/>
        </w:rPr>
        <w:t>3</w:t>
      </w:r>
      <w:r w:rsidR="00C63B16" w:rsidRPr="00E84FB1">
        <w:rPr>
          <w:rFonts w:eastAsia="標楷體" w:hint="eastAsia"/>
          <w:color w:val="0D0D0D" w:themeColor="text1" w:themeTint="F2"/>
          <w:sz w:val="36"/>
          <w:szCs w:val="36"/>
        </w:rPr>
        <w:t>億</w:t>
      </w:r>
      <w:r w:rsidR="00E87A20" w:rsidRPr="00E84FB1">
        <w:rPr>
          <w:rFonts w:eastAsia="標楷體"/>
          <w:color w:val="0D0D0D" w:themeColor="text1" w:themeTint="F2"/>
          <w:sz w:val="36"/>
          <w:szCs w:val="36"/>
        </w:rPr>
        <w:t>8,902</w:t>
      </w:r>
      <w:r w:rsidR="00C63B16" w:rsidRPr="00E84FB1">
        <w:rPr>
          <w:rFonts w:eastAsia="標楷體" w:hint="eastAsia"/>
          <w:color w:val="0D0D0D" w:themeColor="text1" w:themeTint="F2"/>
          <w:sz w:val="36"/>
          <w:szCs w:val="36"/>
        </w:rPr>
        <w:t>萬元；</w:t>
      </w:r>
      <w:r w:rsidR="0095533E" w:rsidRPr="00E84FB1">
        <w:rPr>
          <w:rFonts w:eastAsia="標楷體"/>
          <w:color w:val="0D0D0D" w:themeColor="text1" w:themeTint="F2"/>
          <w:sz w:val="36"/>
        </w:rPr>
        <w:t>4.60</w:t>
      </w:r>
      <w:r w:rsidR="000754B5" w:rsidRPr="00E84FB1">
        <w:rPr>
          <w:rFonts w:eastAsia="標楷體"/>
          <w:color w:val="0D0D0D" w:themeColor="text1" w:themeTint="F2"/>
          <w:sz w:val="36"/>
        </w:rPr>
        <w:t>%)</w:t>
      </w:r>
      <w:r w:rsidR="002F5FA6" w:rsidRPr="00E84FB1">
        <w:rPr>
          <w:rFonts w:eastAsia="標楷體" w:hint="eastAsia"/>
          <w:color w:val="0D0D0D" w:themeColor="text1" w:themeTint="F2"/>
          <w:sz w:val="36"/>
        </w:rPr>
        <w:t>及運輸及倉儲</w:t>
      </w:r>
      <w:r w:rsidR="008A05AC" w:rsidRPr="00E84FB1">
        <w:rPr>
          <w:rFonts w:eastAsia="標楷體" w:hint="eastAsia"/>
          <w:color w:val="0D0D0D" w:themeColor="text1" w:themeTint="F2"/>
          <w:sz w:val="36"/>
        </w:rPr>
        <w:t>業</w:t>
      </w:r>
      <w:r w:rsidR="00AD15CB" w:rsidRPr="00E84FB1">
        <w:rPr>
          <w:rFonts w:eastAsia="標楷體"/>
          <w:color w:val="0D0D0D" w:themeColor="text1" w:themeTint="F2"/>
          <w:sz w:val="36"/>
        </w:rPr>
        <w:t>美金</w:t>
      </w:r>
      <w:r w:rsidR="008A05AC" w:rsidRPr="00E84FB1">
        <w:rPr>
          <w:rFonts w:eastAsia="標楷體" w:hint="eastAsia"/>
          <w:color w:val="0D0D0D" w:themeColor="text1" w:themeTint="F2"/>
          <w:sz w:val="36"/>
        </w:rPr>
        <w:t>1</w:t>
      </w:r>
      <w:r w:rsidR="008A05AC" w:rsidRPr="00E84FB1">
        <w:rPr>
          <w:rFonts w:eastAsia="標楷體" w:hint="eastAsia"/>
          <w:color w:val="0D0D0D" w:themeColor="text1" w:themeTint="F2"/>
          <w:sz w:val="36"/>
        </w:rPr>
        <w:t>億</w:t>
      </w:r>
      <w:r w:rsidR="004E57D8" w:rsidRPr="00E84FB1">
        <w:rPr>
          <w:rFonts w:eastAsia="標楷體" w:hint="eastAsia"/>
          <w:color w:val="0D0D0D" w:themeColor="text1" w:themeTint="F2"/>
          <w:sz w:val="36"/>
        </w:rPr>
        <w:t>9</w:t>
      </w:r>
      <w:r w:rsidR="004E57D8" w:rsidRPr="00E84FB1">
        <w:rPr>
          <w:rFonts w:eastAsia="標楷體"/>
          <w:color w:val="0D0D0D" w:themeColor="text1" w:themeTint="F2"/>
          <w:sz w:val="36"/>
        </w:rPr>
        <w:t>,</w:t>
      </w:r>
      <w:r w:rsidR="004E57D8" w:rsidRPr="00E84FB1">
        <w:rPr>
          <w:rFonts w:eastAsia="標楷體" w:hint="eastAsia"/>
          <w:color w:val="0D0D0D" w:themeColor="text1" w:themeTint="F2"/>
          <w:sz w:val="36"/>
        </w:rPr>
        <w:t>9</w:t>
      </w:r>
      <w:r w:rsidR="0078236A" w:rsidRPr="00E84FB1">
        <w:rPr>
          <w:rFonts w:eastAsia="標楷體"/>
          <w:color w:val="0D0D0D" w:themeColor="text1" w:themeTint="F2"/>
          <w:sz w:val="36"/>
        </w:rPr>
        <w:t>10</w:t>
      </w:r>
      <w:r w:rsidR="00AD15CB" w:rsidRPr="00E84FB1">
        <w:rPr>
          <w:rFonts w:eastAsia="標楷體" w:hint="eastAsia"/>
          <w:color w:val="0D0D0D" w:themeColor="text1" w:themeTint="F2"/>
          <w:sz w:val="36"/>
        </w:rPr>
        <w:t>萬</w:t>
      </w:r>
      <w:r w:rsidR="0078236A" w:rsidRPr="00E84FB1">
        <w:rPr>
          <w:rFonts w:eastAsia="標楷體" w:hint="eastAsia"/>
          <w:color w:val="0D0D0D" w:themeColor="text1" w:themeTint="F2"/>
          <w:sz w:val="36"/>
        </w:rPr>
        <w:t>5</w:t>
      </w:r>
      <w:r w:rsidR="00AD15CB" w:rsidRPr="00E84FB1">
        <w:rPr>
          <w:rFonts w:eastAsia="標楷體" w:hint="eastAsia"/>
          <w:color w:val="0D0D0D" w:themeColor="text1" w:themeTint="F2"/>
          <w:sz w:val="36"/>
        </w:rPr>
        <w:t>,000</w:t>
      </w:r>
      <w:r w:rsidR="00AD15CB" w:rsidRPr="00E84FB1">
        <w:rPr>
          <w:rFonts w:eastAsia="標楷體"/>
          <w:color w:val="0D0D0D" w:themeColor="text1" w:themeTint="F2"/>
          <w:sz w:val="36"/>
        </w:rPr>
        <w:t>元</w:t>
      </w:r>
      <w:r w:rsidR="000A0B99" w:rsidRPr="00E84FB1">
        <w:rPr>
          <w:rFonts w:eastAsia="標楷體"/>
          <w:color w:val="0D0D0D" w:themeColor="text1" w:themeTint="F2"/>
          <w:sz w:val="36"/>
        </w:rPr>
        <w:t>(</w:t>
      </w:r>
      <w:r w:rsidR="00AD15CB" w:rsidRPr="00E84FB1">
        <w:rPr>
          <w:rFonts w:eastAsia="標楷體" w:hint="eastAsia"/>
          <w:color w:val="0D0D0D" w:themeColor="text1" w:themeTint="F2"/>
          <w:sz w:val="36"/>
          <w:szCs w:val="36"/>
        </w:rPr>
        <w:t>折合新臺幣</w:t>
      </w:r>
      <w:r w:rsidR="004E57D8" w:rsidRPr="00E84FB1">
        <w:rPr>
          <w:rFonts w:eastAsia="標楷體" w:hint="eastAsia"/>
          <w:color w:val="0D0D0D" w:themeColor="text1" w:themeTint="F2"/>
          <w:sz w:val="36"/>
          <w:szCs w:val="36"/>
        </w:rPr>
        <w:t>59</w:t>
      </w:r>
      <w:r w:rsidR="00AD15CB" w:rsidRPr="00E84FB1">
        <w:rPr>
          <w:rFonts w:eastAsia="標楷體" w:hint="eastAsia"/>
          <w:color w:val="0D0D0D" w:themeColor="text1" w:themeTint="F2"/>
          <w:sz w:val="36"/>
          <w:szCs w:val="36"/>
        </w:rPr>
        <w:t>億</w:t>
      </w:r>
      <w:r w:rsidR="004E57D8" w:rsidRPr="00E84FB1">
        <w:rPr>
          <w:rFonts w:eastAsia="標楷體"/>
          <w:color w:val="0D0D0D" w:themeColor="text1" w:themeTint="F2"/>
          <w:sz w:val="36"/>
          <w:szCs w:val="36"/>
        </w:rPr>
        <w:t>7,</w:t>
      </w:r>
      <w:r w:rsidR="00B00C60" w:rsidRPr="00E84FB1">
        <w:rPr>
          <w:rFonts w:eastAsia="標楷體"/>
          <w:color w:val="0D0D0D" w:themeColor="text1" w:themeTint="F2"/>
          <w:sz w:val="36"/>
          <w:szCs w:val="36"/>
        </w:rPr>
        <w:t>315</w:t>
      </w:r>
      <w:r w:rsidR="00AD15CB" w:rsidRPr="00E84FB1">
        <w:rPr>
          <w:rFonts w:eastAsia="標楷體" w:hint="eastAsia"/>
          <w:color w:val="0D0D0D" w:themeColor="text1" w:themeTint="F2"/>
          <w:sz w:val="36"/>
          <w:szCs w:val="36"/>
        </w:rPr>
        <w:t>萬元；</w:t>
      </w:r>
      <w:r w:rsidR="00B00C60" w:rsidRPr="00E84FB1">
        <w:rPr>
          <w:rFonts w:eastAsia="標楷體"/>
          <w:color w:val="0D0D0D" w:themeColor="text1" w:themeTint="F2"/>
          <w:sz w:val="36"/>
        </w:rPr>
        <w:t>1.58</w:t>
      </w:r>
      <w:r w:rsidR="00AD15CB" w:rsidRPr="00E84FB1">
        <w:rPr>
          <w:rFonts w:eastAsia="標楷體"/>
          <w:color w:val="0D0D0D" w:themeColor="text1" w:themeTint="F2"/>
          <w:sz w:val="36"/>
        </w:rPr>
        <w:t>%</w:t>
      </w:r>
      <w:r w:rsidR="000754B5" w:rsidRPr="00E84FB1">
        <w:rPr>
          <w:rFonts w:eastAsia="標楷體"/>
          <w:color w:val="0D0D0D" w:themeColor="text1" w:themeTint="F2"/>
          <w:sz w:val="36"/>
        </w:rPr>
        <w:t>)</w:t>
      </w:r>
      <w:r w:rsidR="004C5877" w:rsidRPr="00E84FB1">
        <w:rPr>
          <w:rFonts w:eastAsia="標楷體"/>
          <w:color w:val="0D0D0D" w:themeColor="text1" w:themeTint="F2"/>
          <w:sz w:val="36"/>
        </w:rPr>
        <w:t>分居前</w:t>
      </w:r>
      <w:r w:rsidR="004C5877" w:rsidRPr="00E84FB1">
        <w:rPr>
          <w:rFonts w:eastAsia="標楷體"/>
          <w:color w:val="0D0D0D" w:themeColor="text1" w:themeTint="F2"/>
          <w:sz w:val="36"/>
        </w:rPr>
        <w:t>5</w:t>
      </w:r>
      <w:r w:rsidR="004C5877" w:rsidRPr="00E84FB1">
        <w:rPr>
          <w:rFonts w:eastAsia="標楷體"/>
          <w:color w:val="0D0D0D" w:themeColor="text1" w:themeTint="F2"/>
          <w:sz w:val="36"/>
        </w:rPr>
        <w:t>名，合計</w:t>
      </w:r>
      <w:proofErr w:type="gramStart"/>
      <w:r w:rsidR="004C5877" w:rsidRPr="00E84FB1">
        <w:rPr>
          <w:rFonts w:eastAsia="標楷體"/>
          <w:color w:val="0D0D0D" w:themeColor="text1" w:themeTint="F2"/>
          <w:sz w:val="36"/>
        </w:rPr>
        <w:t>約占本期</w:t>
      </w:r>
      <w:proofErr w:type="gramEnd"/>
      <w:r w:rsidR="004C5877" w:rsidRPr="00E84FB1">
        <w:rPr>
          <w:rFonts w:eastAsia="標楷體"/>
          <w:color w:val="0D0D0D" w:themeColor="text1" w:themeTint="F2"/>
          <w:sz w:val="36"/>
        </w:rPr>
        <w:t>核准對外投資總額的</w:t>
      </w:r>
      <w:r w:rsidR="00FD7287" w:rsidRPr="00E84FB1">
        <w:rPr>
          <w:rFonts w:eastAsia="標楷體"/>
          <w:color w:val="0D0D0D" w:themeColor="text1" w:themeTint="F2"/>
          <w:sz w:val="36"/>
        </w:rPr>
        <w:t>90.17</w:t>
      </w:r>
      <w:r w:rsidR="000754B5" w:rsidRPr="00E84FB1">
        <w:rPr>
          <w:rFonts w:eastAsia="標楷體"/>
          <w:color w:val="0D0D0D" w:themeColor="text1" w:themeTint="F2"/>
          <w:sz w:val="36"/>
        </w:rPr>
        <w:t>%</w:t>
      </w:r>
      <w:r w:rsidR="000A0B99" w:rsidRPr="00E84FB1">
        <w:rPr>
          <w:rFonts w:eastAsia="標楷體"/>
          <w:color w:val="0D0D0D" w:themeColor="text1" w:themeTint="F2"/>
          <w:sz w:val="36"/>
        </w:rPr>
        <w:t>(</w:t>
      </w:r>
      <w:r w:rsidR="004C5877" w:rsidRPr="00E84FB1">
        <w:rPr>
          <w:rFonts w:eastAsia="標楷體"/>
          <w:color w:val="0D0D0D" w:themeColor="text1" w:themeTint="F2"/>
          <w:sz w:val="36"/>
        </w:rPr>
        <w:t>請參閱表</w:t>
      </w:r>
      <w:r w:rsidR="004C5877" w:rsidRPr="00E84FB1">
        <w:rPr>
          <w:rFonts w:eastAsia="標楷體"/>
          <w:color w:val="0D0D0D" w:themeColor="text1" w:themeTint="F2"/>
          <w:sz w:val="36"/>
        </w:rPr>
        <w:t>3-3)</w:t>
      </w:r>
      <w:r w:rsidR="004C5877" w:rsidRPr="00E84FB1">
        <w:rPr>
          <w:rFonts w:eastAsia="標楷體"/>
          <w:color w:val="0D0D0D" w:themeColor="text1" w:themeTint="F2"/>
          <w:sz w:val="36"/>
        </w:rPr>
        <w:t>。</w:t>
      </w:r>
    </w:p>
    <w:p w14:paraId="67A85497" w14:textId="77777777" w:rsidR="00E15544" w:rsidRPr="00E84FB1" w:rsidRDefault="004C5877">
      <w:pPr>
        <w:pStyle w:val="2"/>
        <w:spacing w:before="188" w:line="240" w:lineRule="auto"/>
        <w:ind w:firstLine="0"/>
        <w:rPr>
          <w:color w:val="0D0D0D" w:themeColor="text1" w:themeTint="F2"/>
        </w:rPr>
      </w:pPr>
      <w:r w:rsidRPr="00E84FB1">
        <w:rPr>
          <w:color w:val="0D0D0D" w:themeColor="text1" w:themeTint="F2"/>
        </w:rPr>
        <w:t>四、對中國大陸投資部分：</w:t>
      </w:r>
    </w:p>
    <w:p w14:paraId="3FC221E9" w14:textId="22654581" w:rsidR="00E15544" w:rsidRPr="00E84FB1" w:rsidRDefault="00051C3D">
      <w:pPr>
        <w:pStyle w:val="2"/>
        <w:spacing w:before="188" w:line="240" w:lineRule="auto"/>
        <w:ind w:firstLine="796"/>
        <w:rPr>
          <w:color w:val="0D0D0D" w:themeColor="text1" w:themeTint="F2"/>
        </w:rPr>
      </w:pPr>
      <w:r w:rsidRPr="00E84FB1">
        <w:rPr>
          <w:rFonts w:hint="eastAsia"/>
          <w:color w:val="0D0D0D" w:themeColor="text1" w:themeTint="F2"/>
          <w:szCs w:val="36"/>
        </w:rPr>
        <w:t>110</w:t>
      </w:r>
      <w:r w:rsidR="00AE1C07" w:rsidRPr="00E84FB1">
        <w:rPr>
          <w:color w:val="0D0D0D" w:themeColor="text1" w:themeTint="F2"/>
          <w:szCs w:val="36"/>
        </w:rPr>
        <w:t>年</w:t>
      </w:r>
      <w:r w:rsidR="00ED0B0F" w:rsidRPr="00E84FB1">
        <w:rPr>
          <w:rFonts w:hint="eastAsia"/>
          <w:color w:val="0D0D0D" w:themeColor="text1" w:themeTint="F2"/>
          <w:szCs w:val="36"/>
        </w:rPr>
        <w:t>12</w:t>
      </w:r>
      <w:r w:rsidR="00A608A6" w:rsidRPr="00E84FB1">
        <w:rPr>
          <w:rFonts w:hint="eastAsia"/>
          <w:color w:val="0D0D0D" w:themeColor="text1" w:themeTint="F2"/>
          <w:szCs w:val="36"/>
        </w:rPr>
        <w:t>月份</w:t>
      </w:r>
      <w:r w:rsidR="004C5877" w:rsidRPr="00E84FB1">
        <w:rPr>
          <w:color w:val="0D0D0D" w:themeColor="text1" w:themeTint="F2"/>
        </w:rPr>
        <w:t>單月我對中國大陸投資核准件數為</w:t>
      </w:r>
      <w:r w:rsidR="00C974BA" w:rsidRPr="00E84FB1">
        <w:rPr>
          <w:color w:val="0D0D0D" w:themeColor="text1" w:themeTint="F2"/>
        </w:rPr>
        <w:t>35</w:t>
      </w:r>
      <w:r w:rsidR="004C5877" w:rsidRPr="00E84FB1">
        <w:rPr>
          <w:color w:val="0D0D0D" w:themeColor="text1" w:themeTint="F2"/>
        </w:rPr>
        <w:t>件，核准投資金額為美金</w:t>
      </w:r>
      <w:r w:rsidR="00C974BA" w:rsidRPr="00E84FB1">
        <w:rPr>
          <w:color w:val="0D0D0D" w:themeColor="text1" w:themeTint="F2"/>
        </w:rPr>
        <w:t>10</w:t>
      </w:r>
      <w:r w:rsidR="004C5877" w:rsidRPr="00E84FB1">
        <w:rPr>
          <w:color w:val="0D0D0D" w:themeColor="text1" w:themeTint="F2"/>
        </w:rPr>
        <w:t>億</w:t>
      </w:r>
      <w:r w:rsidR="00C974BA" w:rsidRPr="00E84FB1">
        <w:rPr>
          <w:color w:val="0D0D0D" w:themeColor="text1" w:themeTint="F2"/>
        </w:rPr>
        <w:t>7,109</w:t>
      </w:r>
      <w:r w:rsidR="004C5877" w:rsidRPr="00E84FB1">
        <w:rPr>
          <w:color w:val="0D0D0D" w:themeColor="text1" w:themeTint="F2"/>
        </w:rPr>
        <w:t>萬</w:t>
      </w:r>
      <w:r w:rsidR="00A31BB8" w:rsidRPr="00E84FB1">
        <w:rPr>
          <w:rFonts w:hint="eastAsia"/>
          <w:color w:val="0D0D0D" w:themeColor="text1" w:themeTint="F2"/>
        </w:rPr>
        <w:t>3</w:t>
      </w:r>
      <w:r w:rsidR="00A16EB1" w:rsidRPr="00E84FB1">
        <w:rPr>
          <w:rFonts w:hint="eastAsia"/>
          <w:color w:val="0D0D0D" w:themeColor="text1" w:themeTint="F2"/>
        </w:rPr>
        <w:t>,000</w:t>
      </w:r>
      <w:r w:rsidR="004C5877" w:rsidRPr="00E84FB1">
        <w:rPr>
          <w:color w:val="0D0D0D" w:themeColor="text1" w:themeTint="F2"/>
        </w:rPr>
        <w:t>元</w:t>
      </w:r>
      <w:r w:rsidR="000A0B99" w:rsidRPr="00E84FB1">
        <w:rPr>
          <w:color w:val="0D0D0D" w:themeColor="text1" w:themeTint="F2"/>
        </w:rPr>
        <w:t>(</w:t>
      </w:r>
      <w:r w:rsidR="00480DD8" w:rsidRPr="00E84FB1">
        <w:rPr>
          <w:rFonts w:hint="eastAsia"/>
          <w:color w:val="0D0D0D" w:themeColor="text1" w:themeTint="F2"/>
          <w:szCs w:val="36"/>
        </w:rPr>
        <w:t>折合新臺幣</w:t>
      </w:r>
      <w:r w:rsidR="00C974BA" w:rsidRPr="00E84FB1">
        <w:rPr>
          <w:color w:val="0D0D0D" w:themeColor="text1" w:themeTint="F2"/>
          <w:szCs w:val="36"/>
        </w:rPr>
        <w:t>321</w:t>
      </w:r>
      <w:r w:rsidR="00480DD8" w:rsidRPr="00E84FB1">
        <w:rPr>
          <w:rFonts w:hint="eastAsia"/>
          <w:color w:val="0D0D0D" w:themeColor="text1" w:themeTint="F2"/>
          <w:szCs w:val="36"/>
        </w:rPr>
        <w:t>億</w:t>
      </w:r>
      <w:r w:rsidR="00C974BA" w:rsidRPr="00E84FB1">
        <w:rPr>
          <w:color w:val="0D0D0D" w:themeColor="text1" w:themeTint="F2"/>
          <w:szCs w:val="36"/>
        </w:rPr>
        <w:t>3,279</w:t>
      </w:r>
      <w:r w:rsidR="00480DD8" w:rsidRPr="00E84FB1">
        <w:rPr>
          <w:rFonts w:hint="eastAsia"/>
          <w:color w:val="0D0D0D" w:themeColor="text1" w:themeTint="F2"/>
          <w:szCs w:val="36"/>
        </w:rPr>
        <w:t>萬元</w:t>
      </w:r>
      <w:r w:rsidR="000754B5" w:rsidRPr="00E84FB1">
        <w:rPr>
          <w:color w:val="0D0D0D" w:themeColor="text1" w:themeTint="F2"/>
        </w:rPr>
        <w:t>)</w:t>
      </w:r>
      <w:r w:rsidR="004C5877" w:rsidRPr="00E84FB1">
        <w:rPr>
          <w:color w:val="0D0D0D" w:themeColor="text1" w:themeTint="F2"/>
        </w:rPr>
        <w:t>。有關</w:t>
      </w:r>
      <w:r w:rsidRPr="00E84FB1">
        <w:rPr>
          <w:rFonts w:hint="eastAsia"/>
          <w:color w:val="0D0D0D" w:themeColor="text1" w:themeTint="F2"/>
          <w:szCs w:val="36"/>
        </w:rPr>
        <w:t>110</w:t>
      </w:r>
      <w:r w:rsidR="00AE1C07" w:rsidRPr="00E84FB1">
        <w:rPr>
          <w:color w:val="0D0D0D" w:themeColor="text1" w:themeTint="F2"/>
          <w:szCs w:val="36"/>
        </w:rPr>
        <w:t>年</w:t>
      </w:r>
      <w:r w:rsidR="00ED0B0F" w:rsidRPr="00E84FB1">
        <w:rPr>
          <w:rFonts w:hint="eastAsia"/>
          <w:color w:val="0D0D0D" w:themeColor="text1" w:themeTint="F2"/>
          <w:szCs w:val="36"/>
        </w:rPr>
        <w:t>12</w:t>
      </w:r>
      <w:r w:rsidR="00AE1C07" w:rsidRPr="00E84FB1">
        <w:rPr>
          <w:color w:val="0D0D0D" w:themeColor="text1" w:themeTint="F2"/>
          <w:szCs w:val="36"/>
        </w:rPr>
        <w:t>月</w:t>
      </w:r>
      <w:r w:rsidR="004C5877" w:rsidRPr="00E84FB1">
        <w:rPr>
          <w:color w:val="0D0D0D" w:themeColor="text1" w:themeTint="F2"/>
        </w:rPr>
        <w:t>及最近</w:t>
      </w:r>
      <w:r w:rsidR="004C5877" w:rsidRPr="00E84FB1">
        <w:rPr>
          <w:color w:val="0D0D0D" w:themeColor="text1" w:themeTint="F2"/>
        </w:rPr>
        <w:t>2</w:t>
      </w:r>
      <w:r w:rsidR="004C5877" w:rsidRPr="00E84FB1">
        <w:rPr>
          <w:color w:val="0D0D0D" w:themeColor="text1" w:themeTint="F2"/>
        </w:rPr>
        <w:t>年對中國大陸投資概況，詳如</w:t>
      </w:r>
      <w:r w:rsidR="004C5877" w:rsidRPr="00E84FB1">
        <w:rPr>
          <w:color w:val="0D0D0D" w:themeColor="text1" w:themeTint="F2"/>
        </w:rPr>
        <w:t>4-1</w:t>
      </w:r>
      <w:r w:rsidR="004C5877" w:rsidRPr="00E84FB1">
        <w:rPr>
          <w:color w:val="0D0D0D" w:themeColor="text1" w:themeTint="F2"/>
        </w:rPr>
        <w:t>。</w:t>
      </w:r>
    </w:p>
    <w:p w14:paraId="159BC78E" w14:textId="46F9A433" w:rsidR="00E15544" w:rsidRPr="00E84FB1" w:rsidRDefault="009773A5" w:rsidP="00DC3D28">
      <w:pPr>
        <w:ind w:firstLine="811"/>
        <w:jc w:val="both"/>
        <w:rPr>
          <w:rFonts w:eastAsia="標楷體"/>
          <w:color w:val="0D0D0D" w:themeColor="text1" w:themeTint="F2"/>
          <w:sz w:val="36"/>
        </w:rPr>
      </w:pPr>
      <w:r w:rsidRPr="00E84FB1">
        <w:rPr>
          <w:rFonts w:eastAsia="標楷體" w:hint="eastAsia"/>
          <w:color w:val="0D0D0D" w:themeColor="text1" w:themeTint="F2"/>
          <w:sz w:val="36"/>
          <w:szCs w:val="36"/>
        </w:rPr>
        <w:t>110</w:t>
      </w:r>
      <w:r w:rsidR="00AE1C07" w:rsidRPr="00E84FB1">
        <w:rPr>
          <w:rFonts w:eastAsia="標楷體"/>
          <w:color w:val="0D0D0D" w:themeColor="text1" w:themeTint="F2"/>
          <w:sz w:val="36"/>
        </w:rPr>
        <w:t>年</w:t>
      </w:r>
      <w:r w:rsidR="00E41EA4" w:rsidRPr="00E84FB1">
        <w:rPr>
          <w:rFonts w:eastAsia="標楷體" w:hint="eastAsia"/>
          <w:color w:val="0D0D0D" w:themeColor="text1" w:themeTint="F2"/>
          <w:sz w:val="36"/>
        </w:rPr>
        <w:t>1-12</w:t>
      </w:r>
      <w:r w:rsidR="00472A99" w:rsidRPr="00E84FB1">
        <w:rPr>
          <w:rFonts w:eastAsia="標楷體" w:hint="eastAsia"/>
          <w:color w:val="0D0D0D" w:themeColor="text1" w:themeTint="F2"/>
          <w:sz w:val="36"/>
        </w:rPr>
        <w:t>月</w:t>
      </w:r>
      <w:r w:rsidR="004C5877" w:rsidRPr="00E84FB1">
        <w:rPr>
          <w:rFonts w:eastAsia="標楷體"/>
          <w:color w:val="0D0D0D" w:themeColor="text1" w:themeTint="F2"/>
          <w:sz w:val="36"/>
        </w:rPr>
        <w:t>核准對中國大陸投資案件，若以投資地區分，主要集中於</w:t>
      </w:r>
      <w:r w:rsidR="00C16424" w:rsidRPr="00E84FB1">
        <w:rPr>
          <w:rFonts w:eastAsia="標楷體" w:hint="eastAsia"/>
          <w:color w:val="0D0D0D" w:themeColor="text1" w:themeTint="F2"/>
          <w:sz w:val="36"/>
        </w:rPr>
        <w:t>江蘇省</w:t>
      </w:r>
      <w:r w:rsidR="004C5877" w:rsidRPr="00E84FB1">
        <w:rPr>
          <w:rFonts w:eastAsia="標楷體"/>
          <w:color w:val="0D0D0D" w:themeColor="text1" w:themeTint="F2"/>
          <w:sz w:val="36"/>
        </w:rPr>
        <w:t>美金</w:t>
      </w:r>
      <w:r w:rsidR="001C7036" w:rsidRPr="00E84FB1">
        <w:rPr>
          <w:rFonts w:eastAsia="標楷體"/>
          <w:color w:val="0D0D0D" w:themeColor="text1" w:themeTint="F2"/>
          <w:sz w:val="36"/>
        </w:rPr>
        <w:t>2</w:t>
      </w:r>
      <w:r w:rsidR="001D3B5E" w:rsidRPr="00E84FB1">
        <w:rPr>
          <w:rFonts w:eastAsia="標楷體" w:hint="eastAsia"/>
          <w:color w:val="0D0D0D" w:themeColor="text1" w:themeTint="F2"/>
          <w:sz w:val="36"/>
        </w:rPr>
        <w:t>6</w:t>
      </w:r>
      <w:r w:rsidR="00D55BE0" w:rsidRPr="00E84FB1">
        <w:rPr>
          <w:rFonts w:eastAsia="標楷體" w:hint="eastAsia"/>
          <w:color w:val="0D0D0D" w:themeColor="text1" w:themeTint="F2"/>
          <w:sz w:val="36"/>
        </w:rPr>
        <w:t>億</w:t>
      </w:r>
      <w:r w:rsidR="001D3B5E" w:rsidRPr="00E84FB1">
        <w:rPr>
          <w:rFonts w:eastAsia="標楷體" w:hint="eastAsia"/>
          <w:color w:val="0D0D0D" w:themeColor="text1" w:themeTint="F2"/>
          <w:sz w:val="36"/>
        </w:rPr>
        <w:t>6</w:t>
      </w:r>
      <w:r w:rsidR="001D3B5E" w:rsidRPr="00E84FB1">
        <w:rPr>
          <w:rFonts w:eastAsia="標楷體"/>
          <w:color w:val="0D0D0D" w:themeColor="text1" w:themeTint="F2"/>
          <w:sz w:val="36"/>
        </w:rPr>
        <w:t>,993</w:t>
      </w:r>
      <w:r w:rsidR="004C5877" w:rsidRPr="00E84FB1">
        <w:rPr>
          <w:rFonts w:eastAsia="標楷體"/>
          <w:color w:val="0D0D0D" w:themeColor="text1" w:themeTint="F2"/>
          <w:sz w:val="36"/>
        </w:rPr>
        <w:t>萬</w:t>
      </w:r>
      <w:r w:rsidR="001D3B5E" w:rsidRPr="00E84FB1">
        <w:rPr>
          <w:rFonts w:eastAsia="標楷體"/>
          <w:color w:val="0D0D0D" w:themeColor="text1" w:themeTint="F2"/>
          <w:sz w:val="36"/>
        </w:rPr>
        <w:t>6</w:t>
      </w:r>
      <w:r w:rsidR="00062C0F" w:rsidRPr="00E84FB1">
        <w:rPr>
          <w:rFonts w:eastAsia="標楷體" w:hint="eastAsia"/>
          <w:color w:val="0D0D0D" w:themeColor="text1" w:themeTint="F2"/>
          <w:sz w:val="36"/>
        </w:rPr>
        <w:t>,000</w:t>
      </w:r>
      <w:r w:rsidR="004C5877" w:rsidRPr="00E84FB1">
        <w:rPr>
          <w:rFonts w:eastAsia="標楷體"/>
          <w:color w:val="0D0D0D" w:themeColor="text1" w:themeTint="F2"/>
          <w:sz w:val="36"/>
        </w:rPr>
        <w:t>元</w:t>
      </w:r>
      <w:r w:rsidR="000A0B99" w:rsidRPr="00E84FB1">
        <w:rPr>
          <w:rFonts w:eastAsia="標楷體"/>
          <w:color w:val="0D0D0D" w:themeColor="text1" w:themeTint="F2"/>
          <w:sz w:val="36"/>
        </w:rPr>
        <w:t>(</w:t>
      </w:r>
      <w:r w:rsidR="00480DD8" w:rsidRPr="00E84FB1">
        <w:rPr>
          <w:rFonts w:eastAsia="標楷體" w:hint="eastAsia"/>
          <w:color w:val="0D0D0D" w:themeColor="text1" w:themeTint="F2"/>
          <w:sz w:val="36"/>
          <w:szCs w:val="36"/>
        </w:rPr>
        <w:t>折合新臺幣</w:t>
      </w:r>
      <w:r w:rsidR="001D3B5E" w:rsidRPr="00E84FB1">
        <w:rPr>
          <w:rFonts w:eastAsia="標楷體"/>
          <w:color w:val="0D0D0D" w:themeColor="text1" w:themeTint="F2"/>
          <w:sz w:val="36"/>
          <w:szCs w:val="36"/>
        </w:rPr>
        <w:t>800</w:t>
      </w:r>
      <w:r w:rsidR="00480DD8" w:rsidRPr="00E84FB1">
        <w:rPr>
          <w:rFonts w:eastAsia="標楷體" w:hint="eastAsia"/>
          <w:color w:val="0D0D0D" w:themeColor="text1" w:themeTint="F2"/>
          <w:sz w:val="36"/>
          <w:szCs w:val="36"/>
        </w:rPr>
        <w:t>億</w:t>
      </w:r>
      <w:r w:rsidR="001D3B5E" w:rsidRPr="00E84FB1">
        <w:rPr>
          <w:rFonts w:eastAsia="標楷體"/>
          <w:color w:val="0D0D0D" w:themeColor="text1" w:themeTint="F2"/>
          <w:sz w:val="36"/>
          <w:szCs w:val="36"/>
        </w:rPr>
        <w:t>9,808</w:t>
      </w:r>
      <w:r w:rsidR="00480DD8" w:rsidRPr="00E84FB1">
        <w:rPr>
          <w:rFonts w:eastAsia="標楷體" w:hint="eastAsia"/>
          <w:color w:val="0D0D0D" w:themeColor="text1" w:themeTint="F2"/>
          <w:sz w:val="36"/>
          <w:szCs w:val="36"/>
        </w:rPr>
        <w:t>萬元；</w:t>
      </w:r>
      <w:r w:rsidR="001C7036" w:rsidRPr="00E84FB1">
        <w:rPr>
          <w:rFonts w:eastAsia="標楷體"/>
          <w:color w:val="0D0D0D" w:themeColor="text1" w:themeTint="F2"/>
          <w:sz w:val="36"/>
        </w:rPr>
        <w:t>4</w:t>
      </w:r>
      <w:r w:rsidR="001D3B5E" w:rsidRPr="00E84FB1">
        <w:rPr>
          <w:rFonts w:eastAsia="標楷體"/>
          <w:color w:val="0D0D0D" w:themeColor="text1" w:themeTint="F2"/>
          <w:sz w:val="36"/>
        </w:rPr>
        <w:t>5.54</w:t>
      </w:r>
      <w:r w:rsidR="000754B5" w:rsidRPr="00E84FB1">
        <w:rPr>
          <w:rFonts w:eastAsia="標楷體"/>
          <w:color w:val="0D0D0D" w:themeColor="text1" w:themeTint="F2"/>
          <w:sz w:val="36"/>
        </w:rPr>
        <w:t>%)</w:t>
      </w:r>
      <w:r w:rsidR="004C5877" w:rsidRPr="00E84FB1">
        <w:rPr>
          <w:rFonts w:eastAsia="標楷體"/>
          <w:color w:val="0D0D0D" w:themeColor="text1" w:themeTint="F2"/>
          <w:sz w:val="36"/>
        </w:rPr>
        <w:t>、</w:t>
      </w:r>
      <w:r w:rsidR="00C16424" w:rsidRPr="00E84FB1">
        <w:rPr>
          <w:rFonts w:eastAsia="標楷體" w:hint="eastAsia"/>
          <w:color w:val="0D0D0D" w:themeColor="text1" w:themeTint="F2"/>
          <w:sz w:val="36"/>
        </w:rPr>
        <w:t>廣東省</w:t>
      </w:r>
      <w:r w:rsidR="00C46466" w:rsidRPr="00E84FB1">
        <w:rPr>
          <w:rFonts w:eastAsia="標楷體"/>
          <w:color w:val="0D0D0D" w:themeColor="text1" w:themeTint="F2"/>
          <w:sz w:val="36"/>
        </w:rPr>
        <w:t>美金</w:t>
      </w:r>
      <w:r w:rsidR="00422AF4" w:rsidRPr="00E84FB1">
        <w:rPr>
          <w:rFonts w:eastAsia="標楷體"/>
          <w:color w:val="0D0D0D" w:themeColor="text1" w:themeTint="F2"/>
          <w:sz w:val="36"/>
        </w:rPr>
        <w:t>6</w:t>
      </w:r>
      <w:r w:rsidR="00440233" w:rsidRPr="00E84FB1">
        <w:rPr>
          <w:rFonts w:eastAsia="標楷體" w:hint="eastAsia"/>
          <w:color w:val="0D0D0D" w:themeColor="text1" w:themeTint="F2"/>
          <w:sz w:val="36"/>
        </w:rPr>
        <w:t>億</w:t>
      </w:r>
      <w:r w:rsidR="00422AF4" w:rsidRPr="00E84FB1">
        <w:rPr>
          <w:rFonts w:eastAsia="標楷體"/>
          <w:color w:val="0D0D0D" w:themeColor="text1" w:themeTint="F2"/>
          <w:sz w:val="36"/>
        </w:rPr>
        <w:t>3,241</w:t>
      </w:r>
      <w:r w:rsidR="00C46466" w:rsidRPr="00E84FB1">
        <w:rPr>
          <w:rFonts w:eastAsia="標楷體"/>
          <w:color w:val="0D0D0D" w:themeColor="text1" w:themeTint="F2"/>
          <w:sz w:val="36"/>
        </w:rPr>
        <w:t>萬</w:t>
      </w:r>
      <w:r w:rsidR="00422AF4" w:rsidRPr="00E84FB1">
        <w:rPr>
          <w:rFonts w:eastAsia="標楷體"/>
          <w:color w:val="0D0D0D" w:themeColor="text1" w:themeTint="F2"/>
          <w:sz w:val="36"/>
        </w:rPr>
        <w:t>6</w:t>
      </w:r>
      <w:r w:rsidR="00062C0F" w:rsidRPr="00E84FB1">
        <w:rPr>
          <w:rFonts w:eastAsia="標楷體" w:hint="eastAsia"/>
          <w:color w:val="0D0D0D" w:themeColor="text1" w:themeTint="F2"/>
          <w:sz w:val="36"/>
        </w:rPr>
        <w:t>,000</w:t>
      </w:r>
      <w:r w:rsidR="00C46466" w:rsidRPr="00E84FB1">
        <w:rPr>
          <w:rFonts w:eastAsia="標楷體"/>
          <w:color w:val="0D0D0D" w:themeColor="text1" w:themeTint="F2"/>
          <w:sz w:val="36"/>
        </w:rPr>
        <w:t>元</w:t>
      </w:r>
      <w:r w:rsidR="000A0B99" w:rsidRPr="00E84FB1">
        <w:rPr>
          <w:rFonts w:eastAsia="標楷體"/>
          <w:color w:val="0D0D0D" w:themeColor="text1" w:themeTint="F2"/>
          <w:sz w:val="36"/>
        </w:rPr>
        <w:t>(</w:t>
      </w:r>
      <w:r w:rsidR="00B23A93" w:rsidRPr="00E84FB1">
        <w:rPr>
          <w:rFonts w:eastAsia="標楷體" w:hint="eastAsia"/>
          <w:color w:val="0D0D0D" w:themeColor="text1" w:themeTint="F2"/>
          <w:sz w:val="36"/>
          <w:szCs w:val="36"/>
        </w:rPr>
        <w:t>折合新臺幣</w:t>
      </w:r>
      <w:r w:rsidR="001C7036" w:rsidRPr="00E84FB1">
        <w:rPr>
          <w:rFonts w:eastAsia="標楷體"/>
          <w:color w:val="0D0D0D" w:themeColor="text1" w:themeTint="F2"/>
          <w:sz w:val="36"/>
          <w:szCs w:val="36"/>
        </w:rPr>
        <w:t>1</w:t>
      </w:r>
      <w:r w:rsidR="00422AF4" w:rsidRPr="00E84FB1">
        <w:rPr>
          <w:rFonts w:eastAsia="標楷體"/>
          <w:color w:val="0D0D0D" w:themeColor="text1" w:themeTint="F2"/>
          <w:sz w:val="36"/>
          <w:szCs w:val="36"/>
        </w:rPr>
        <w:t>89</w:t>
      </w:r>
      <w:r w:rsidR="00B23A93" w:rsidRPr="00E84FB1">
        <w:rPr>
          <w:rFonts w:eastAsia="標楷體" w:hint="eastAsia"/>
          <w:color w:val="0D0D0D" w:themeColor="text1" w:themeTint="F2"/>
          <w:sz w:val="36"/>
          <w:szCs w:val="36"/>
        </w:rPr>
        <w:t>億</w:t>
      </w:r>
      <w:r w:rsidR="00422AF4" w:rsidRPr="00E84FB1">
        <w:rPr>
          <w:rFonts w:eastAsia="標楷體"/>
          <w:color w:val="0D0D0D" w:themeColor="text1" w:themeTint="F2"/>
          <w:sz w:val="36"/>
          <w:szCs w:val="36"/>
        </w:rPr>
        <w:t>7,248</w:t>
      </w:r>
      <w:r w:rsidR="00B23A93" w:rsidRPr="00E84FB1">
        <w:rPr>
          <w:rFonts w:eastAsia="標楷體" w:hint="eastAsia"/>
          <w:color w:val="0D0D0D" w:themeColor="text1" w:themeTint="F2"/>
          <w:sz w:val="36"/>
          <w:szCs w:val="36"/>
        </w:rPr>
        <w:t>萬元；</w:t>
      </w:r>
      <w:r w:rsidR="00062C0F" w:rsidRPr="00E84FB1">
        <w:rPr>
          <w:rFonts w:eastAsia="標楷體" w:hint="eastAsia"/>
          <w:color w:val="0D0D0D" w:themeColor="text1" w:themeTint="F2"/>
          <w:sz w:val="36"/>
        </w:rPr>
        <w:t>1</w:t>
      </w:r>
      <w:r w:rsidR="00290DD2" w:rsidRPr="00E84FB1">
        <w:rPr>
          <w:rFonts w:eastAsia="標楷體"/>
          <w:color w:val="0D0D0D" w:themeColor="text1" w:themeTint="F2"/>
          <w:sz w:val="36"/>
        </w:rPr>
        <w:t>0.79</w:t>
      </w:r>
      <w:r w:rsidR="000754B5" w:rsidRPr="00E84FB1">
        <w:rPr>
          <w:rFonts w:eastAsia="標楷體"/>
          <w:color w:val="0D0D0D" w:themeColor="text1" w:themeTint="F2"/>
          <w:sz w:val="36"/>
        </w:rPr>
        <w:t>%)</w:t>
      </w:r>
      <w:r w:rsidR="00C46466" w:rsidRPr="00E84FB1">
        <w:rPr>
          <w:rFonts w:eastAsia="標楷體" w:hint="eastAsia"/>
          <w:color w:val="0D0D0D" w:themeColor="text1" w:themeTint="F2"/>
          <w:sz w:val="36"/>
        </w:rPr>
        <w:t>、</w:t>
      </w:r>
      <w:r w:rsidR="00680A6D" w:rsidRPr="00E84FB1">
        <w:rPr>
          <w:rFonts w:eastAsia="標楷體" w:hint="eastAsia"/>
          <w:color w:val="0D0D0D" w:themeColor="text1" w:themeTint="F2"/>
          <w:sz w:val="36"/>
        </w:rPr>
        <w:t>福建省</w:t>
      </w:r>
      <w:r w:rsidR="004C5877" w:rsidRPr="00E84FB1">
        <w:rPr>
          <w:rFonts w:eastAsia="標楷體"/>
          <w:color w:val="0D0D0D" w:themeColor="text1" w:themeTint="F2"/>
          <w:sz w:val="36"/>
        </w:rPr>
        <w:t>美金</w:t>
      </w:r>
      <w:r w:rsidR="00BD23D7" w:rsidRPr="00E84FB1">
        <w:rPr>
          <w:rFonts w:eastAsia="標楷體"/>
          <w:color w:val="0D0D0D" w:themeColor="text1" w:themeTint="F2"/>
          <w:sz w:val="36"/>
        </w:rPr>
        <w:t>4</w:t>
      </w:r>
      <w:r w:rsidR="00C73560" w:rsidRPr="00E84FB1">
        <w:rPr>
          <w:rFonts w:eastAsia="標楷體" w:hint="eastAsia"/>
          <w:color w:val="0D0D0D" w:themeColor="text1" w:themeTint="F2"/>
          <w:sz w:val="36"/>
        </w:rPr>
        <w:t>億</w:t>
      </w:r>
      <w:r w:rsidR="00BD23D7" w:rsidRPr="00E84FB1">
        <w:rPr>
          <w:rFonts w:eastAsia="標楷體"/>
          <w:color w:val="0D0D0D" w:themeColor="text1" w:themeTint="F2"/>
          <w:sz w:val="36"/>
        </w:rPr>
        <w:t>5,901</w:t>
      </w:r>
      <w:r w:rsidR="004C5877" w:rsidRPr="00E84FB1">
        <w:rPr>
          <w:rFonts w:eastAsia="標楷體"/>
          <w:color w:val="0D0D0D" w:themeColor="text1" w:themeTint="F2"/>
          <w:sz w:val="36"/>
        </w:rPr>
        <w:t>萬</w:t>
      </w:r>
      <w:r w:rsidR="00BD23D7" w:rsidRPr="00E84FB1">
        <w:rPr>
          <w:rFonts w:eastAsia="標楷體" w:hint="eastAsia"/>
          <w:color w:val="0D0D0D" w:themeColor="text1" w:themeTint="F2"/>
          <w:sz w:val="36"/>
        </w:rPr>
        <w:t>2</w:t>
      </w:r>
      <w:r w:rsidR="009110BD" w:rsidRPr="00E84FB1">
        <w:rPr>
          <w:rFonts w:eastAsia="標楷體" w:hint="eastAsia"/>
          <w:color w:val="0D0D0D" w:themeColor="text1" w:themeTint="F2"/>
          <w:sz w:val="36"/>
        </w:rPr>
        <w:t>,000</w:t>
      </w:r>
      <w:r w:rsidR="004C5877" w:rsidRPr="00E84FB1">
        <w:rPr>
          <w:rFonts w:eastAsia="標楷體"/>
          <w:color w:val="0D0D0D" w:themeColor="text1" w:themeTint="F2"/>
          <w:sz w:val="36"/>
        </w:rPr>
        <w:t>元</w:t>
      </w:r>
      <w:r w:rsidR="000A0B99" w:rsidRPr="00E84FB1">
        <w:rPr>
          <w:rFonts w:eastAsia="標楷體"/>
          <w:color w:val="0D0D0D" w:themeColor="text1" w:themeTint="F2"/>
          <w:sz w:val="36"/>
        </w:rPr>
        <w:t>(</w:t>
      </w:r>
      <w:r w:rsidR="00B23A93" w:rsidRPr="00E84FB1">
        <w:rPr>
          <w:rFonts w:eastAsia="標楷體" w:hint="eastAsia"/>
          <w:color w:val="0D0D0D" w:themeColor="text1" w:themeTint="F2"/>
          <w:sz w:val="36"/>
          <w:szCs w:val="36"/>
        </w:rPr>
        <w:t>折合新臺幣</w:t>
      </w:r>
      <w:r w:rsidR="00BD23D7" w:rsidRPr="00E84FB1">
        <w:rPr>
          <w:rFonts w:eastAsia="標楷體"/>
          <w:color w:val="0D0D0D" w:themeColor="text1" w:themeTint="F2"/>
          <w:sz w:val="36"/>
          <w:szCs w:val="36"/>
        </w:rPr>
        <w:t>137</w:t>
      </w:r>
      <w:r w:rsidR="00B23A93" w:rsidRPr="00E84FB1">
        <w:rPr>
          <w:rFonts w:eastAsia="標楷體" w:hint="eastAsia"/>
          <w:color w:val="0D0D0D" w:themeColor="text1" w:themeTint="F2"/>
          <w:sz w:val="36"/>
          <w:szCs w:val="36"/>
        </w:rPr>
        <w:t>億</w:t>
      </w:r>
      <w:r w:rsidR="00BD23D7" w:rsidRPr="00E84FB1">
        <w:rPr>
          <w:rFonts w:eastAsia="標楷體"/>
          <w:color w:val="0D0D0D" w:themeColor="text1" w:themeTint="F2"/>
          <w:sz w:val="36"/>
          <w:szCs w:val="36"/>
        </w:rPr>
        <w:t>7,036</w:t>
      </w:r>
      <w:r w:rsidR="00B23A93" w:rsidRPr="00E84FB1">
        <w:rPr>
          <w:rFonts w:eastAsia="標楷體" w:hint="eastAsia"/>
          <w:color w:val="0D0D0D" w:themeColor="text1" w:themeTint="F2"/>
          <w:sz w:val="36"/>
          <w:szCs w:val="36"/>
        </w:rPr>
        <w:t>萬元；</w:t>
      </w:r>
      <w:r w:rsidR="00010DB9" w:rsidRPr="00E84FB1">
        <w:rPr>
          <w:rFonts w:eastAsia="標楷體" w:hint="eastAsia"/>
          <w:color w:val="0D0D0D" w:themeColor="text1" w:themeTint="F2"/>
          <w:sz w:val="36"/>
        </w:rPr>
        <w:t>7.83</w:t>
      </w:r>
      <w:r w:rsidR="000754B5" w:rsidRPr="00E84FB1">
        <w:rPr>
          <w:rFonts w:eastAsia="標楷體"/>
          <w:color w:val="0D0D0D" w:themeColor="text1" w:themeTint="F2"/>
          <w:sz w:val="36"/>
        </w:rPr>
        <w:t>%)</w:t>
      </w:r>
      <w:r w:rsidR="00A246F4" w:rsidRPr="00E84FB1">
        <w:rPr>
          <w:rFonts w:eastAsia="標楷體"/>
          <w:color w:val="0D0D0D" w:themeColor="text1" w:themeTint="F2"/>
          <w:sz w:val="36"/>
        </w:rPr>
        <w:t>、</w:t>
      </w:r>
      <w:r w:rsidR="00680A6D" w:rsidRPr="00E84FB1">
        <w:rPr>
          <w:rFonts w:eastAsia="標楷體" w:hint="eastAsia"/>
          <w:color w:val="0D0D0D" w:themeColor="text1" w:themeTint="F2"/>
          <w:sz w:val="36"/>
        </w:rPr>
        <w:t>浙江省</w:t>
      </w:r>
      <w:r w:rsidR="004C5877" w:rsidRPr="00E84FB1">
        <w:rPr>
          <w:rFonts w:eastAsia="標楷體"/>
          <w:color w:val="0D0D0D" w:themeColor="text1" w:themeTint="F2"/>
          <w:sz w:val="36"/>
        </w:rPr>
        <w:t>美金</w:t>
      </w:r>
      <w:r w:rsidR="007101EF" w:rsidRPr="00E84FB1">
        <w:rPr>
          <w:rFonts w:eastAsia="標楷體"/>
          <w:color w:val="0D0D0D" w:themeColor="text1" w:themeTint="F2"/>
          <w:sz w:val="36"/>
        </w:rPr>
        <w:t>3</w:t>
      </w:r>
      <w:r w:rsidR="00C73560" w:rsidRPr="00E84FB1">
        <w:rPr>
          <w:rFonts w:eastAsia="標楷體" w:hint="eastAsia"/>
          <w:color w:val="0D0D0D" w:themeColor="text1" w:themeTint="F2"/>
          <w:sz w:val="36"/>
        </w:rPr>
        <w:t>億</w:t>
      </w:r>
      <w:r w:rsidR="007101EF" w:rsidRPr="00E84FB1">
        <w:rPr>
          <w:rFonts w:eastAsia="標楷體"/>
          <w:color w:val="0D0D0D" w:themeColor="text1" w:themeTint="F2"/>
          <w:sz w:val="36"/>
        </w:rPr>
        <w:t>6,961</w:t>
      </w:r>
      <w:r w:rsidR="004C5877" w:rsidRPr="00E84FB1">
        <w:rPr>
          <w:rFonts w:eastAsia="標楷體"/>
          <w:color w:val="0D0D0D" w:themeColor="text1" w:themeTint="F2"/>
          <w:sz w:val="36"/>
        </w:rPr>
        <w:lastRenderedPageBreak/>
        <w:t>萬</w:t>
      </w:r>
      <w:r w:rsidR="007101EF" w:rsidRPr="00E84FB1">
        <w:rPr>
          <w:rFonts w:eastAsia="標楷體"/>
          <w:color w:val="0D0D0D" w:themeColor="text1" w:themeTint="F2"/>
          <w:sz w:val="36"/>
        </w:rPr>
        <w:t>2</w:t>
      </w:r>
      <w:r w:rsidR="0015241A" w:rsidRPr="00E84FB1">
        <w:rPr>
          <w:rFonts w:eastAsia="標楷體" w:hint="eastAsia"/>
          <w:color w:val="0D0D0D" w:themeColor="text1" w:themeTint="F2"/>
          <w:sz w:val="36"/>
        </w:rPr>
        <w:t>,000</w:t>
      </w:r>
      <w:r w:rsidR="004C5877" w:rsidRPr="00E84FB1">
        <w:rPr>
          <w:rFonts w:eastAsia="標楷體"/>
          <w:color w:val="0D0D0D" w:themeColor="text1" w:themeTint="F2"/>
          <w:sz w:val="36"/>
        </w:rPr>
        <w:t>元</w:t>
      </w:r>
      <w:r w:rsidR="000A0B99" w:rsidRPr="00E84FB1">
        <w:rPr>
          <w:rFonts w:eastAsia="標楷體"/>
          <w:color w:val="0D0D0D" w:themeColor="text1" w:themeTint="F2"/>
          <w:sz w:val="36"/>
        </w:rPr>
        <w:t>(</w:t>
      </w:r>
      <w:r w:rsidR="00433CE2" w:rsidRPr="00E84FB1">
        <w:rPr>
          <w:rFonts w:eastAsia="標楷體" w:hint="eastAsia"/>
          <w:color w:val="0D0D0D" w:themeColor="text1" w:themeTint="F2"/>
          <w:sz w:val="36"/>
          <w:szCs w:val="36"/>
        </w:rPr>
        <w:t>折合新臺幣</w:t>
      </w:r>
      <w:r w:rsidR="007101EF" w:rsidRPr="00E84FB1">
        <w:rPr>
          <w:rFonts w:eastAsia="標楷體"/>
          <w:color w:val="0D0D0D" w:themeColor="text1" w:themeTint="F2"/>
          <w:sz w:val="36"/>
          <w:szCs w:val="36"/>
        </w:rPr>
        <w:t>110</w:t>
      </w:r>
      <w:r w:rsidR="00433CE2" w:rsidRPr="00E84FB1">
        <w:rPr>
          <w:rFonts w:eastAsia="標楷體" w:hint="eastAsia"/>
          <w:color w:val="0D0D0D" w:themeColor="text1" w:themeTint="F2"/>
          <w:sz w:val="36"/>
          <w:szCs w:val="36"/>
        </w:rPr>
        <w:t>億</w:t>
      </w:r>
      <w:r w:rsidR="007101EF" w:rsidRPr="00E84FB1">
        <w:rPr>
          <w:rFonts w:eastAsia="標楷體"/>
          <w:color w:val="0D0D0D" w:themeColor="text1" w:themeTint="F2"/>
          <w:sz w:val="36"/>
          <w:szCs w:val="36"/>
        </w:rPr>
        <w:t>8,</w:t>
      </w:r>
      <w:r w:rsidR="008223EC" w:rsidRPr="00E84FB1">
        <w:rPr>
          <w:rFonts w:eastAsia="標楷體"/>
          <w:color w:val="0D0D0D" w:themeColor="text1" w:themeTint="F2"/>
          <w:sz w:val="36"/>
          <w:szCs w:val="36"/>
        </w:rPr>
        <w:t>8</w:t>
      </w:r>
      <w:r w:rsidR="007101EF" w:rsidRPr="00E84FB1">
        <w:rPr>
          <w:rFonts w:eastAsia="標楷體"/>
          <w:color w:val="0D0D0D" w:themeColor="text1" w:themeTint="F2"/>
          <w:sz w:val="36"/>
          <w:szCs w:val="36"/>
        </w:rPr>
        <w:t>36</w:t>
      </w:r>
      <w:r w:rsidR="00433CE2" w:rsidRPr="00E84FB1">
        <w:rPr>
          <w:rFonts w:eastAsia="標楷體" w:hint="eastAsia"/>
          <w:color w:val="0D0D0D" w:themeColor="text1" w:themeTint="F2"/>
          <w:sz w:val="36"/>
          <w:szCs w:val="36"/>
        </w:rPr>
        <w:t>萬元；</w:t>
      </w:r>
      <w:r w:rsidR="005203B3" w:rsidRPr="00E84FB1">
        <w:rPr>
          <w:rFonts w:eastAsia="標楷體"/>
          <w:color w:val="0D0D0D" w:themeColor="text1" w:themeTint="F2"/>
          <w:sz w:val="36"/>
        </w:rPr>
        <w:t>6.30</w:t>
      </w:r>
      <w:r w:rsidR="000754B5" w:rsidRPr="00E84FB1">
        <w:rPr>
          <w:rFonts w:eastAsia="標楷體"/>
          <w:color w:val="0D0D0D" w:themeColor="text1" w:themeTint="F2"/>
          <w:sz w:val="36"/>
        </w:rPr>
        <w:t>%)</w:t>
      </w:r>
      <w:r w:rsidR="00C46466" w:rsidRPr="00E84FB1">
        <w:rPr>
          <w:rFonts w:eastAsia="標楷體" w:hint="eastAsia"/>
          <w:color w:val="0D0D0D" w:themeColor="text1" w:themeTint="F2"/>
          <w:sz w:val="36"/>
        </w:rPr>
        <w:t>及</w:t>
      </w:r>
      <w:r w:rsidR="00680A6D" w:rsidRPr="00E84FB1">
        <w:rPr>
          <w:rFonts w:eastAsia="標楷體" w:hint="eastAsia"/>
          <w:color w:val="0D0D0D" w:themeColor="text1" w:themeTint="F2"/>
          <w:sz w:val="36"/>
        </w:rPr>
        <w:t>上海市</w:t>
      </w:r>
      <w:r w:rsidR="005C41CF" w:rsidRPr="00E84FB1">
        <w:rPr>
          <w:rFonts w:eastAsia="標楷體"/>
          <w:color w:val="0D0D0D" w:themeColor="text1" w:themeTint="F2"/>
          <w:sz w:val="36"/>
        </w:rPr>
        <w:t>美金</w:t>
      </w:r>
      <w:r w:rsidR="004C4185" w:rsidRPr="00E84FB1">
        <w:rPr>
          <w:rFonts w:eastAsia="標楷體"/>
          <w:color w:val="0D0D0D" w:themeColor="text1" w:themeTint="F2"/>
          <w:sz w:val="36"/>
        </w:rPr>
        <w:t>3</w:t>
      </w:r>
      <w:r w:rsidR="00DC3D28" w:rsidRPr="00E84FB1">
        <w:rPr>
          <w:rFonts w:eastAsia="標楷體" w:hint="eastAsia"/>
          <w:color w:val="0D0D0D" w:themeColor="text1" w:themeTint="F2"/>
          <w:sz w:val="36"/>
        </w:rPr>
        <w:t>億</w:t>
      </w:r>
      <w:r w:rsidR="004C4185" w:rsidRPr="00E84FB1">
        <w:rPr>
          <w:rFonts w:eastAsia="標楷體"/>
          <w:color w:val="0D0D0D" w:themeColor="text1" w:themeTint="F2"/>
          <w:sz w:val="36"/>
        </w:rPr>
        <w:t>6,462</w:t>
      </w:r>
      <w:r w:rsidR="005C41CF" w:rsidRPr="00E84FB1">
        <w:rPr>
          <w:rFonts w:eastAsia="標楷體"/>
          <w:color w:val="0D0D0D" w:themeColor="text1" w:themeTint="F2"/>
          <w:sz w:val="36"/>
        </w:rPr>
        <w:t>萬</w:t>
      </w:r>
      <w:r w:rsidR="004C4185" w:rsidRPr="00E84FB1">
        <w:rPr>
          <w:rFonts w:eastAsia="標楷體"/>
          <w:color w:val="0D0D0D" w:themeColor="text1" w:themeTint="F2"/>
          <w:sz w:val="36"/>
        </w:rPr>
        <w:t>2</w:t>
      </w:r>
      <w:r w:rsidR="00C73560" w:rsidRPr="00E84FB1">
        <w:rPr>
          <w:rFonts w:eastAsia="標楷體" w:hint="eastAsia"/>
          <w:color w:val="0D0D0D" w:themeColor="text1" w:themeTint="F2"/>
          <w:sz w:val="36"/>
        </w:rPr>
        <w:t>,</w:t>
      </w:r>
      <w:r w:rsidR="00F92AA8" w:rsidRPr="00E84FB1">
        <w:rPr>
          <w:rFonts w:eastAsia="標楷體" w:hint="eastAsia"/>
          <w:color w:val="0D0D0D" w:themeColor="text1" w:themeTint="F2"/>
          <w:sz w:val="36"/>
        </w:rPr>
        <w:t>000</w:t>
      </w:r>
      <w:r w:rsidR="005C41CF" w:rsidRPr="00E84FB1">
        <w:rPr>
          <w:rFonts w:eastAsia="標楷體"/>
          <w:color w:val="0D0D0D" w:themeColor="text1" w:themeTint="F2"/>
          <w:sz w:val="36"/>
        </w:rPr>
        <w:t>元</w:t>
      </w:r>
      <w:r w:rsidR="000A0B99" w:rsidRPr="00E84FB1">
        <w:rPr>
          <w:rFonts w:eastAsia="標楷體"/>
          <w:color w:val="0D0D0D" w:themeColor="text1" w:themeTint="F2"/>
          <w:sz w:val="36"/>
        </w:rPr>
        <w:t>(</w:t>
      </w:r>
      <w:r w:rsidR="00433CE2" w:rsidRPr="00E84FB1">
        <w:rPr>
          <w:rFonts w:eastAsia="標楷體" w:hint="eastAsia"/>
          <w:color w:val="0D0D0D" w:themeColor="text1" w:themeTint="F2"/>
          <w:sz w:val="36"/>
          <w:szCs w:val="36"/>
        </w:rPr>
        <w:t>折合新臺幣</w:t>
      </w:r>
      <w:r w:rsidR="004C4185" w:rsidRPr="00E84FB1">
        <w:rPr>
          <w:rFonts w:eastAsia="標楷體" w:hint="eastAsia"/>
          <w:color w:val="0D0D0D" w:themeColor="text1" w:themeTint="F2"/>
          <w:sz w:val="36"/>
          <w:szCs w:val="36"/>
        </w:rPr>
        <w:t>10</w:t>
      </w:r>
      <w:r w:rsidR="00A13688" w:rsidRPr="00E84FB1">
        <w:rPr>
          <w:rFonts w:eastAsia="標楷體" w:hint="eastAsia"/>
          <w:color w:val="0D0D0D" w:themeColor="text1" w:themeTint="F2"/>
          <w:sz w:val="36"/>
          <w:szCs w:val="36"/>
        </w:rPr>
        <w:t>9</w:t>
      </w:r>
      <w:r w:rsidR="00433CE2" w:rsidRPr="00E84FB1">
        <w:rPr>
          <w:rFonts w:eastAsia="標楷體" w:hint="eastAsia"/>
          <w:color w:val="0D0D0D" w:themeColor="text1" w:themeTint="F2"/>
          <w:sz w:val="36"/>
          <w:szCs w:val="36"/>
        </w:rPr>
        <w:t>億</w:t>
      </w:r>
      <w:r w:rsidR="004C4185" w:rsidRPr="00E84FB1">
        <w:rPr>
          <w:rFonts w:eastAsia="標楷體"/>
          <w:color w:val="0D0D0D" w:themeColor="text1" w:themeTint="F2"/>
          <w:sz w:val="36"/>
          <w:szCs w:val="36"/>
        </w:rPr>
        <w:t>3,866</w:t>
      </w:r>
      <w:r w:rsidR="00433CE2" w:rsidRPr="00E84FB1">
        <w:rPr>
          <w:rFonts w:eastAsia="標楷體" w:hint="eastAsia"/>
          <w:color w:val="0D0D0D" w:themeColor="text1" w:themeTint="F2"/>
          <w:sz w:val="36"/>
          <w:szCs w:val="36"/>
        </w:rPr>
        <w:t>萬元；</w:t>
      </w:r>
      <w:r w:rsidR="000C05F3" w:rsidRPr="00E84FB1">
        <w:rPr>
          <w:rFonts w:eastAsia="標楷體"/>
          <w:color w:val="0D0D0D" w:themeColor="text1" w:themeTint="F2"/>
          <w:sz w:val="36"/>
        </w:rPr>
        <w:t>6.22</w:t>
      </w:r>
      <w:r w:rsidR="000754B5" w:rsidRPr="00E84FB1">
        <w:rPr>
          <w:rFonts w:eastAsia="標楷體"/>
          <w:color w:val="0D0D0D" w:themeColor="text1" w:themeTint="F2"/>
          <w:sz w:val="36"/>
        </w:rPr>
        <w:t>%)</w:t>
      </w:r>
      <w:r w:rsidR="004C5877" w:rsidRPr="00E84FB1">
        <w:rPr>
          <w:rFonts w:eastAsia="標楷體"/>
          <w:color w:val="0D0D0D" w:themeColor="text1" w:themeTint="F2"/>
          <w:sz w:val="36"/>
        </w:rPr>
        <w:t>分居前</w:t>
      </w:r>
      <w:r w:rsidR="004C5877" w:rsidRPr="00E84FB1">
        <w:rPr>
          <w:rFonts w:eastAsia="標楷體"/>
          <w:color w:val="0D0D0D" w:themeColor="text1" w:themeTint="F2"/>
          <w:sz w:val="36"/>
        </w:rPr>
        <w:t>5</w:t>
      </w:r>
      <w:r w:rsidR="004C5877" w:rsidRPr="00E84FB1">
        <w:rPr>
          <w:rFonts w:eastAsia="標楷體"/>
          <w:color w:val="0D0D0D" w:themeColor="text1" w:themeTint="F2"/>
          <w:sz w:val="36"/>
        </w:rPr>
        <w:t>名，合計</w:t>
      </w:r>
      <w:proofErr w:type="gramStart"/>
      <w:r w:rsidR="004C5877" w:rsidRPr="00E84FB1">
        <w:rPr>
          <w:rFonts w:eastAsia="標楷體"/>
          <w:color w:val="0D0D0D" w:themeColor="text1" w:themeTint="F2"/>
          <w:sz w:val="36"/>
        </w:rPr>
        <w:t>約占本期</w:t>
      </w:r>
      <w:proofErr w:type="gramEnd"/>
      <w:r w:rsidR="004C5877" w:rsidRPr="00E84FB1">
        <w:rPr>
          <w:rFonts w:eastAsia="標楷體"/>
          <w:color w:val="0D0D0D" w:themeColor="text1" w:themeTint="F2"/>
          <w:sz w:val="36"/>
        </w:rPr>
        <w:t>核准對中國大陸投資總額的</w:t>
      </w:r>
      <w:r w:rsidR="00FE1CBC" w:rsidRPr="00E84FB1">
        <w:rPr>
          <w:rFonts w:eastAsia="標楷體"/>
          <w:color w:val="0D0D0D" w:themeColor="text1" w:themeTint="F2"/>
          <w:sz w:val="36"/>
        </w:rPr>
        <w:t>7</w:t>
      </w:r>
      <w:r w:rsidR="000139F9" w:rsidRPr="00E84FB1">
        <w:rPr>
          <w:rFonts w:eastAsia="標楷體"/>
          <w:color w:val="0D0D0D" w:themeColor="text1" w:themeTint="F2"/>
          <w:sz w:val="36"/>
        </w:rPr>
        <w:t>6.68</w:t>
      </w:r>
      <w:r w:rsidR="000754B5" w:rsidRPr="00E84FB1">
        <w:rPr>
          <w:rFonts w:eastAsia="標楷體"/>
          <w:color w:val="0D0D0D" w:themeColor="text1" w:themeTint="F2"/>
          <w:sz w:val="36"/>
        </w:rPr>
        <w:t>%</w:t>
      </w:r>
      <w:r w:rsidR="000A0B99" w:rsidRPr="00E84FB1">
        <w:rPr>
          <w:rFonts w:eastAsia="標楷體"/>
          <w:color w:val="0D0D0D" w:themeColor="text1" w:themeTint="F2"/>
          <w:sz w:val="36"/>
        </w:rPr>
        <w:t>(</w:t>
      </w:r>
      <w:r w:rsidR="004C5877" w:rsidRPr="00E84FB1">
        <w:rPr>
          <w:rFonts w:eastAsia="標楷體"/>
          <w:color w:val="0D0D0D" w:themeColor="text1" w:themeTint="F2"/>
          <w:sz w:val="36"/>
        </w:rPr>
        <w:t>請參閱表</w:t>
      </w:r>
      <w:r w:rsidR="004C5877" w:rsidRPr="00E84FB1">
        <w:rPr>
          <w:rFonts w:eastAsia="標楷體"/>
          <w:color w:val="0D0D0D" w:themeColor="text1" w:themeTint="F2"/>
          <w:sz w:val="36"/>
        </w:rPr>
        <w:t>4-2)</w:t>
      </w:r>
      <w:r w:rsidR="004C5877" w:rsidRPr="00E84FB1">
        <w:rPr>
          <w:rFonts w:eastAsia="標楷體"/>
          <w:color w:val="0D0D0D" w:themeColor="text1" w:themeTint="F2"/>
          <w:sz w:val="36"/>
        </w:rPr>
        <w:t>；在投資業別方面，則以</w:t>
      </w:r>
      <w:r w:rsidR="00CB25A9" w:rsidRPr="00E84FB1">
        <w:rPr>
          <w:rFonts w:eastAsia="標楷體"/>
          <w:color w:val="0D0D0D" w:themeColor="text1" w:themeTint="F2"/>
          <w:sz w:val="36"/>
        </w:rPr>
        <w:t>電子零組件</w:t>
      </w:r>
      <w:r w:rsidR="00CB25A9" w:rsidRPr="00E84FB1">
        <w:rPr>
          <w:rFonts w:eastAsia="標楷體" w:hint="eastAsia"/>
          <w:color w:val="0D0D0D" w:themeColor="text1" w:themeTint="F2"/>
          <w:sz w:val="36"/>
        </w:rPr>
        <w:t>製造</w:t>
      </w:r>
      <w:r w:rsidR="00CB25A9" w:rsidRPr="00E84FB1">
        <w:rPr>
          <w:rFonts w:eastAsia="標楷體"/>
          <w:color w:val="0D0D0D" w:themeColor="text1" w:themeTint="F2"/>
          <w:sz w:val="36"/>
        </w:rPr>
        <w:t>業</w:t>
      </w:r>
      <w:r w:rsidR="00E0679A" w:rsidRPr="00E84FB1">
        <w:rPr>
          <w:rFonts w:eastAsia="標楷體"/>
          <w:color w:val="0D0D0D" w:themeColor="text1" w:themeTint="F2"/>
          <w:sz w:val="36"/>
        </w:rPr>
        <w:t>美金</w:t>
      </w:r>
      <w:r w:rsidR="001C7C2A" w:rsidRPr="00E84FB1">
        <w:rPr>
          <w:rFonts w:eastAsia="標楷體"/>
          <w:color w:val="0D0D0D" w:themeColor="text1" w:themeTint="F2"/>
          <w:sz w:val="36"/>
        </w:rPr>
        <w:t>20</w:t>
      </w:r>
      <w:r w:rsidR="00E0679A" w:rsidRPr="00E84FB1">
        <w:rPr>
          <w:rFonts w:eastAsia="標楷體" w:hint="eastAsia"/>
          <w:color w:val="0D0D0D" w:themeColor="text1" w:themeTint="F2"/>
          <w:sz w:val="36"/>
        </w:rPr>
        <w:t>億</w:t>
      </w:r>
      <w:r w:rsidR="001C7C2A" w:rsidRPr="00E84FB1">
        <w:rPr>
          <w:rFonts w:eastAsia="標楷體"/>
          <w:color w:val="0D0D0D" w:themeColor="text1" w:themeTint="F2"/>
          <w:sz w:val="36"/>
        </w:rPr>
        <w:t>4,610</w:t>
      </w:r>
      <w:r w:rsidR="00E0679A" w:rsidRPr="00E84FB1">
        <w:rPr>
          <w:rFonts w:eastAsia="標楷體"/>
          <w:color w:val="0D0D0D" w:themeColor="text1" w:themeTint="F2"/>
          <w:sz w:val="36"/>
        </w:rPr>
        <w:t>萬元</w:t>
      </w:r>
      <w:r w:rsidR="000A0B99" w:rsidRPr="00E84FB1">
        <w:rPr>
          <w:rFonts w:eastAsia="標楷體"/>
          <w:color w:val="0D0D0D" w:themeColor="text1" w:themeTint="F2"/>
          <w:sz w:val="36"/>
        </w:rPr>
        <w:t>(</w:t>
      </w:r>
      <w:r w:rsidR="00E0679A" w:rsidRPr="00E84FB1">
        <w:rPr>
          <w:rFonts w:eastAsia="標楷體" w:hint="eastAsia"/>
          <w:color w:val="0D0D0D" w:themeColor="text1" w:themeTint="F2"/>
          <w:sz w:val="36"/>
          <w:szCs w:val="36"/>
        </w:rPr>
        <w:t>折合新臺幣</w:t>
      </w:r>
      <w:r w:rsidR="001C7C2A" w:rsidRPr="00E84FB1">
        <w:rPr>
          <w:rFonts w:eastAsia="標楷體"/>
          <w:color w:val="0D0D0D" w:themeColor="text1" w:themeTint="F2"/>
          <w:sz w:val="36"/>
          <w:szCs w:val="36"/>
        </w:rPr>
        <w:t>613</w:t>
      </w:r>
      <w:r w:rsidR="00E0679A" w:rsidRPr="00E84FB1">
        <w:rPr>
          <w:rFonts w:eastAsia="標楷體" w:hint="eastAsia"/>
          <w:color w:val="0D0D0D" w:themeColor="text1" w:themeTint="F2"/>
          <w:sz w:val="36"/>
          <w:szCs w:val="36"/>
        </w:rPr>
        <w:t>億</w:t>
      </w:r>
      <w:r w:rsidR="001C7C2A" w:rsidRPr="00E84FB1">
        <w:rPr>
          <w:rFonts w:eastAsia="標楷體"/>
          <w:color w:val="0D0D0D" w:themeColor="text1" w:themeTint="F2"/>
          <w:sz w:val="36"/>
          <w:szCs w:val="36"/>
        </w:rPr>
        <w:t>8,300</w:t>
      </w:r>
      <w:r w:rsidR="00E0679A" w:rsidRPr="00E84FB1">
        <w:rPr>
          <w:rFonts w:eastAsia="標楷體" w:hint="eastAsia"/>
          <w:color w:val="0D0D0D" w:themeColor="text1" w:themeTint="F2"/>
          <w:sz w:val="36"/>
          <w:szCs w:val="36"/>
        </w:rPr>
        <w:t>萬元；</w:t>
      </w:r>
      <w:r w:rsidR="00B93D28" w:rsidRPr="00E84FB1">
        <w:rPr>
          <w:rFonts w:eastAsia="標楷體"/>
          <w:color w:val="0D0D0D" w:themeColor="text1" w:themeTint="F2"/>
          <w:sz w:val="36"/>
        </w:rPr>
        <w:t>3</w:t>
      </w:r>
      <w:r w:rsidR="001C7C2A" w:rsidRPr="00E84FB1">
        <w:rPr>
          <w:rFonts w:eastAsia="標楷體"/>
          <w:color w:val="0D0D0D" w:themeColor="text1" w:themeTint="F2"/>
          <w:sz w:val="36"/>
        </w:rPr>
        <w:t>4.90</w:t>
      </w:r>
      <w:r w:rsidR="000754B5" w:rsidRPr="00E84FB1">
        <w:rPr>
          <w:rFonts w:eastAsia="標楷體"/>
          <w:color w:val="0D0D0D" w:themeColor="text1" w:themeTint="F2"/>
          <w:sz w:val="36"/>
        </w:rPr>
        <w:t>%)</w:t>
      </w:r>
      <w:r w:rsidR="00E0679A" w:rsidRPr="00E84FB1">
        <w:rPr>
          <w:rFonts w:eastAsia="標楷體" w:hint="eastAsia"/>
          <w:color w:val="0D0D0D" w:themeColor="text1" w:themeTint="F2"/>
          <w:sz w:val="36"/>
        </w:rPr>
        <w:t>、</w:t>
      </w:r>
      <w:r w:rsidR="00CB25A9" w:rsidRPr="00E84FB1">
        <w:rPr>
          <w:rFonts w:eastAsia="標楷體" w:hint="eastAsia"/>
          <w:color w:val="0D0D0D" w:themeColor="text1" w:themeTint="F2"/>
          <w:sz w:val="36"/>
        </w:rPr>
        <w:t>電腦、電子產品及光學製品製造業</w:t>
      </w:r>
      <w:r w:rsidR="004C5877" w:rsidRPr="00E84FB1">
        <w:rPr>
          <w:rFonts w:eastAsia="標楷體"/>
          <w:color w:val="0D0D0D" w:themeColor="text1" w:themeTint="F2"/>
          <w:sz w:val="36"/>
        </w:rPr>
        <w:t>美金</w:t>
      </w:r>
      <w:r w:rsidR="003961BC" w:rsidRPr="00E84FB1">
        <w:rPr>
          <w:rFonts w:eastAsia="標楷體"/>
          <w:color w:val="0D0D0D" w:themeColor="text1" w:themeTint="F2"/>
          <w:sz w:val="36"/>
        </w:rPr>
        <w:t>8</w:t>
      </w:r>
      <w:r w:rsidR="000A57A7" w:rsidRPr="00E84FB1">
        <w:rPr>
          <w:rFonts w:eastAsia="標楷體" w:hint="eastAsia"/>
          <w:color w:val="0D0D0D" w:themeColor="text1" w:themeTint="F2"/>
          <w:sz w:val="36"/>
        </w:rPr>
        <w:t>億</w:t>
      </w:r>
      <w:r w:rsidR="003961BC" w:rsidRPr="00E84FB1">
        <w:rPr>
          <w:rFonts w:eastAsia="標楷體"/>
          <w:color w:val="0D0D0D" w:themeColor="text1" w:themeTint="F2"/>
          <w:sz w:val="36"/>
        </w:rPr>
        <w:t>924</w:t>
      </w:r>
      <w:r w:rsidR="004C5877" w:rsidRPr="00E84FB1">
        <w:rPr>
          <w:rFonts w:eastAsia="標楷體"/>
          <w:color w:val="0D0D0D" w:themeColor="text1" w:themeTint="F2"/>
          <w:sz w:val="36"/>
        </w:rPr>
        <w:t>萬</w:t>
      </w:r>
      <w:r w:rsidR="003961BC" w:rsidRPr="00E84FB1">
        <w:rPr>
          <w:rFonts w:eastAsia="標楷體" w:hint="eastAsia"/>
          <w:color w:val="0D0D0D" w:themeColor="text1" w:themeTint="F2"/>
          <w:sz w:val="36"/>
        </w:rPr>
        <w:t>1</w:t>
      </w:r>
      <w:r w:rsidR="00C1443C" w:rsidRPr="00E84FB1">
        <w:rPr>
          <w:rFonts w:eastAsia="標楷體" w:hint="eastAsia"/>
          <w:color w:val="0D0D0D" w:themeColor="text1" w:themeTint="F2"/>
          <w:sz w:val="36"/>
        </w:rPr>
        <w:t>,000</w:t>
      </w:r>
      <w:r w:rsidR="004C5877" w:rsidRPr="00E84FB1">
        <w:rPr>
          <w:rFonts w:eastAsia="標楷體"/>
          <w:color w:val="0D0D0D" w:themeColor="text1" w:themeTint="F2"/>
          <w:sz w:val="36"/>
        </w:rPr>
        <w:t>元</w:t>
      </w:r>
      <w:r w:rsidR="000A0B99" w:rsidRPr="00E84FB1">
        <w:rPr>
          <w:rFonts w:eastAsia="標楷體"/>
          <w:color w:val="0D0D0D" w:themeColor="text1" w:themeTint="F2"/>
          <w:sz w:val="36"/>
        </w:rPr>
        <w:t>(</w:t>
      </w:r>
      <w:r w:rsidR="00181615" w:rsidRPr="00E84FB1">
        <w:rPr>
          <w:rFonts w:eastAsia="標楷體" w:hint="eastAsia"/>
          <w:color w:val="0D0D0D" w:themeColor="text1" w:themeTint="F2"/>
          <w:sz w:val="36"/>
          <w:szCs w:val="36"/>
        </w:rPr>
        <w:t>折合新臺幣</w:t>
      </w:r>
      <w:r w:rsidR="003961BC" w:rsidRPr="00E84FB1">
        <w:rPr>
          <w:rFonts w:eastAsia="標楷體"/>
          <w:color w:val="0D0D0D" w:themeColor="text1" w:themeTint="F2"/>
          <w:sz w:val="36"/>
          <w:szCs w:val="36"/>
        </w:rPr>
        <w:t>242</w:t>
      </w:r>
      <w:r w:rsidR="00181615" w:rsidRPr="00E84FB1">
        <w:rPr>
          <w:rFonts w:eastAsia="標楷體" w:hint="eastAsia"/>
          <w:color w:val="0D0D0D" w:themeColor="text1" w:themeTint="F2"/>
          <w:sz w:val="36"/>
          <w:szCs w:val="36"/>
        </w:rPr>
        <w:t>億</w:t>
      </w:r>
      <w:r w:rsidR="003961BC" w:rsidRPr="00E84FB1">
        <w:rPr>
          <w:rFonts w:eastAsia="標楷體"/>
          <w:color w:val="0D0D0D" w:themeColor="text1" w:themeTint="F2"/>
          <w:sz w:val="36"/>
          <w:szCs w:val="36"/>
        </w:rPr>
        <w:t>7,723</w:t>
      </w:r>
      <w:r w:rsidR="00181615" w:rsidRPr="00E84FB1">
        <w:rPr>
          <w:rFonts w:eastAsia="標楷體" w:hint="eastAsia"/>
          <w:color w:val="0D0D0D" w:themeColor="text1" w:themeTint="F2"/>
          <w:sz w:val="36"/>
          <w:szCs w:val="36"/>
        </w:rPr>
        <w:t>萬元；</w:t>
      </w:r>
      <w:r w:rsidR="00CB25A9" w:rsidRPr="00E84FB1">
        <w:rPr>
          <w:rFonts w:eastAsia="標楷體" w:hint="eastAsia"/>
          <w:color w:val="0D0D0D" w:themeColor="text1" w:themeTint="F2"/>
          <w:sz w:val="36"/>
        </w:rPr>
        <w:t>1</w:t>
      </w:r>
      <w:r w:rsidR="003961BC" w:rsidRPr="00E84FB1">
        <w:rPr>
          <w:rFonts w:eastAsia="標楷體"/>
          <w:color w:val="0D0D0D" w:themeColor="text1" w:themeTint="F2"/>
          <w:sz w:val="36"/>
        </w:rPr>
        <w:t>3.8</w:t>
      </w:r>
      <w:r w:rsidR="00380E30" w:rsidRPr="00E84FB1">
        <w:rPr>
          <w:rFonts w:eastAsia="標楷體"/>
          <w:color w:val="0D0D0D" w:themeColor="text1" w:themeTint="F2"/>
          <w:sz w:val="36"/>
        </w:rPr>
        <w:t>0</w:t>
      </w:r>
      <w:r w:rsidR="000754B5" w:rsidRPr="00E84FB1">
        <w:rPr>
          <w:rFonts w:eastAsia="標楷體"/>
          <w:color w:val="0D0D0D" w:themeColor="text1" w:themeTint="F2"/>
          <w:sz w:val="36"/>
        </w:rPr>
        <w:t>%)</w:t>
      </w:r>
      <w:r w:rsidR="006A13AE" w:rsidRPr="00E84FB1">
        <w:rPr>
          <w:rFonts w:eastAsia="標楷體"/>
          <w:color w:val="0D0D0D" w:themeColor="text1" w:themeTint="F2"/>
          <w:sz w:val="36"/>
        </w:rPr>
        <w:t>、</w:t>
      </w:r>
      <w:r w:rsidR="00DC3D28" w:rsidRPr="00E84FB1">
        <w:rPr>
          <w:rFonts w:eastAsia="標楷體"/>
          <w:color w:val="0D0D0D" w:themeColor="text1" w:themeTint="F2"/>
          <w:sz w:val="36"/>
        </w:rPr>
        <w:t>批發及零售業</w:t>
      </w:r>
      <w:r w:rsidR="006A13AE" w:rsidRPr="00E84FB1">
        <w:rPr>
          <w:rFonts w:eastAsia="標楷體"/>
          <w:color w:val="0D0D0D" w:themeColor="text1" w:themeTint="F2"/>
          <w:sz w:val="36"/>
        </w:rPr>
        <w:t>美金</w:t>
      </w:r>
      <w:r w:rsidR="006F66F4" w:rsidRPr="00E84FB1">
        <w:rPr>
          <w:rFonts w:eastAsia="標楷體"/>
          <w:color w:val="0D0D0D" w:themeColor="text1" w:themeTint="F2"/>
          <w:sz w:val="36"/>
        </w:rPr>
        <w:t>5</w:t>
      </w:r>
      <w:r w:rsidR="00282DA3" w:rsidRPr="00E84FB1">
        <w:rPr>
          <w:rFonts w:eastAsia="標楷體" w:hint="eastAsia"/>
          <w:color w:val="0D0D0D" w:themeColor="text1" w:themeTint="F2"/>
          <w:sz w:val="36"/>
        </w:rPr>
        <w:t>億</w:t>
      </w:r>
      <w:r w:rsidR="006F66F4" w:rsidRPr="00E84FB1">
        <w:rPr>
          <w:rFonts w:eastAsia="標楷體"/>
          <w:color w:val="0D0D0D" w:themeColor="text1" w:themeTint="F2"/>
          <w:sz w:val="36"/>
        </w:rPr>
        <w:t>9,823</w:t>
      </w:r>
      <w:r w:rsidR="006A13AE" w:rsidRPr="00E84FB1">
        <w:rPr>
          <w:rFonts w:eastAsia="標楷體"/>
          <w:color w:val="0D0D0D" w:themeColor="text1" w:themeTint="F2"/>
          <w:sz w:val="36"/>
        </w:rPr>
        <w:t>萬</w:t>
      </w:r>
      <w:r w:rsidR="006F66F4" w:rsidRPr="00E84FB1">
        <w:rPr>
          <w:rFonts w:eastAsia="標楷體" w:hint="eastAsia"/>
          <w:color w:val="0D0D0D" w:themeColor="text1" w:themeTint="F2"/>
          <w:sz w:val="36"/>
        </w:rPr>
        <w:t>7</w:t>
      </w:r>
      <w:r w:rsidR="00A16EB1" w:rsidRPr="00E84FB1">
        <w:rPr>
          <w:rFonts w:eastAsia="標楷體" w:hint="eastAsia"/>
          <w:color w:val="0D0D0D" w:themeColor="text1" w:themeTint="F2"/>
          <w:sz w:val="36"/>
        </w:rPr>
        <w:t>,000</w:t>
      </w:r>
      <w:r w:rsidR="006A13AE" w:rsidRPr="00E84FB1">
        <w:rPr>
          <w:rFonts w:eastAsia="標楷體"/>
          <w:color w:val="0D0D0D" w:themeColor="text1" w:themeTint="F2"/>
          <w:sz w:val="36"/>
        </w:rPr>
        <w:t>元</w:t>
      </w:r>
      <w:r w:rsidR="000A0B99" w:rsidRPr="00E84FB1">
        <w:rPr>
          <w:rFonts w:eastAsia="標楷體"/>
          <w:color w:val="0D0D0D" w:themeColor="text1" w:themeTint="F2"/>
          <w:sz w:val="36"/>
        </w:rPr>
        <w:t>(</w:t>
      </w:r>
      <w:r w:rsidR="00181615" w:rsidRPr="00E84FB1">
        <w:rPr>
          <w:rFonts w:eastAsia="標楷體" w:hint="eastAsia"/>
          <w:color w:val="0D0D0D" w:themeColor="text1" w:themeTint="F2"/>
          <w:sz w:val="36"/>
          <w:szCs w:val="36"/>
        </w:rPr>
        <w:t>折合新臺幣</w:t>
      </w:r>
      <w:r w:rsidR="00CB25A9" w:rsidRPr="00E84FB1">
        <w:rPr>
          <w:rFonts w:eastAsia="標楷體" w:hint="eastAsia"/>
          <w:color w:val="0D0D0D" w:themeColor="text1" w:themeTint="F2"/>
          <w:sz w:val="36"/>
          <w:szCs w:val="36"/>
        </w:rPr>
        <w:t>1</w:t>
      </w:r>
      <w:r w:rsidR="006F66F4" w:rsidRPr="00E84FB1">
        <w:rPr>
          <w:rFonts w:eastAsia="標楷體"/>
          <w:color w:val="0D0D0D" w:themeColor="text1" w:themeTint="F2"/>
          <w:sz w:val="36"/>
          <w:szCs w:val="36"/>
        </w:rPr>
        <w:t>79</w:t>
      </w:r>
      <w:r w:rsidR="00181615" w:rsidRPr="00E84FB1">
        <w:rPr>
          <w:rFonts w:eastAsia="標楷體" w:hint="eastAsia"/>
          <w:color w:val="0D0D0D" w:themeColor="text1" w:themeTint="F2"/>
          <w:sz w:val="36"/>
          <w:szCs w:val="36"/>
        </w:rPr>
        <w:t>億</w:t>
      </w:r>
      <w:r w:rsidR="006F66F4" w:rsidRPr="00E84FB1">
        <w:rPr>
          <w:rFonts w:eastAsia="標楷體"/>
          <w:color w:val="0D0D0D" w:themeColor="text1" w:themeTint="F2"/>
          <w:sz w:val="36"/>
          <w:szCs w:val="36"/>
        </w:rPr>
        <w:t>4,711</w:t>
      </w:r>
      <w:r w:rsidR="00181615" w:rsidRPr="00E84FB1">
        <w:rPr>
          <w:rFonts w:eastAsia="標楷體" w:hint="eastAsia"/>
          <w:color w:val="0D0D0D" w:themeColor="text1" w:themeTint="F2"/>
          <w:sz w:val="36"/>
          <w:szCs w:val="36"/>
        </w:rPr>
        <w:t>萬元；</w:t>
      </w:r>
      <w:r w:rsidR="00CB25A9" w:rsidRPr="00E84FB1">
        <w:rPr>
          <w:rFonts w:eastAsia="標楷體" w:hint="eastAsia"/>
          <w:color w:val="0D0D0D" w:themeColor="text1" w:themeTint="F2"/>
          <w:sz w:val="36"/>
        </w:rPr>
        <w:t>1</w:t>
      </w:r>
      <w:r w:rsidR="006F66F4" w:rsidRPr="00E84FB1">
        <w:rPr>
          <w:rFonts w:eastAsia="標楷體"/>
          <w:color w:val="0D0D0D" w:themeColor="text1" w:themeTint="F2"/>
          <w:sz w:val="36"/>
        </w:rPr>
        <w:t>0.20</w:t>
      </w:r>
      <w:r w:rsidR="000754B5" w:rsidRPr="00E84FB1">
        <w:rPr>
          <w:rFonts w:eastAsia="標楷體"/>
          <w:color w:val="0D0D0D" w:themeColor="text1" w:themeTint="F2"/>
          <w:sz w:val="36"/>
        </w:rPr>
        <w:t>%)</w:t>
      </w:r>
      <w:r w:rsidR="00844472" w:rsidRPr="00E84FB1">
        <w:rPr>
          <w:rFonts w:eastAsia="標楷體" w:hint="eastAsia"/>
          <w:color w:val="0D0D0D" w:themeColor="text1" w:themeTint="F2"/>
          <w:sz w:val="36"/>
        </w:rPr>
        <w:t>、</w:t>
      </w:r>
      <w:r w:rsidR="00EF5E83" w:rsidRPr="00E84FB1">
        <w:rPr>
          <w:rFonts w:eastAsia="標楷體" w:hint="eastAsia"/>
          <w:color w:val="0D0D0D" w:themeColor="text1" w:themeTint="F2"/>
          <w:sz w:val="36"/>
        </w:rPr>
        <w:t>金融及保險業</w:t>
      </w:r>
      <w:r w:rsidR="004C5877" w:rsidRPr="00E84FB1">
        <w:rPr>
          <w:rFonts w:eastAsia="標楷體"/>
          <w:color w:val="0D0D0D" w:themeColor="text1" w:themeTint="F2"/>
          <w:sz w:val="36"/>
        </w:rPr>
        <w:t>美金</w:t>
      </w:r>
      <w:r w:rsidR="00EF5E83" w:rsidRPr="00E84FB1">
        <w:rPr>
          <w:rFonts w:eastAsia="標楷體"/>
          <w:color w:val="0D0D0D" w:themeColor="text1" w:themeTint="F2"/>
          <w:sz w:val="36"/>
        </w:rPr>
        <w:t>3</w:t>
      </w:r>
      <w:r w:rsidR="00930485" w:rsidRPr="00E84FB1">
        <w:rPr>
          <w:rFonts w:eastAsia="標楷體" w:hint="eastAsia"/>
          <w:color w:val="0D0D0D" w:themeColor="text1" w:themeTint="F2"/>
          <w:sz w:val="36"/>
        </w:rPr>
        <w:t>億</w:t>
      </w:r>
      <w:r w:rsidR="00EF5E83" w:rsidRPr="00E84FB1">
        <w:rPr>
          <w:rFonts w:eastAsia="標楷體"/>
          <w:color w:val="0D0D0D" w:themeColor="text1" w:themeTint="F2"/>
          <w:sz w:val="36"/>
        </w:rPr>
        <w:t>2,729</w:t>
      </w:r>
      <w:r w:rsidR="0082124F" w:rsidRPr="00E84FB1">
        <w:rPr>
          <w:rFonts w:eastAsia="標楷體" w:hint="eastAsia"/>
          <w:color w:val="0D0D0D" w:themeColor="text1" w:themeTint="F2"/>
          <w:sz w:val="36"/>
        </w:rPr>
        <w:t>萬</w:t>
      </w:r>
      <w:r w:rsidR="00EF5E83" w:rsidRPr="00E84FB1">
        <w:rPr>
          <w:rFonts w:eastAsia="標楷體" w:hint="eastAsia"/>
          <w:color w:val="0D0D0D" w:themeColor="text1" w:themeTint="F2"/>
          <w:sz w:val="36"/>
        </w:rPr>
        <w:t>1</w:t>
      </w:r>
      <w:r w:rsidR="0082124F" w:rsidRPr="00E84FB1">
        <w:rPr>
          <w:rFonts w:eastAsia="標楷體" w:hint="eastAsia"/>
          <w:color w:val="0D0D0D" w:themeColor="text1" w:themeTint="F2"/>
          <w:sz w:val="36"/>
        </w:rPr>
        <w:t>,000</w:t>
      </w:r>
      <w:r w:rsidR="004C5877" w:rsidRPr="00E84FB1">
        <w:rPr>
          <w:rFonts w:eastAsia="標楷體"/>
          <w:color w:val="0D0D0D" w:themeColor="text1" w:themeTint="F2"/>
          <w:sz w:val="36"/>
        </w:rPr>
        <w:t>元</w:t>
      </w:r>
      <w:r w:rsidR="000A0B99" w:rsidRPr="00E84FB1">
        <w:rPr>
          <w:rFonts w:eastAsia="標楷體"/>
          <w:color w:val="0D0D0D" w:themeColor="text1" w:themeTint="F2"/>
          <w:sz w:val="36"/>
        </w:rPr>
        <w:t>(</w:t>
      </w:r>
      <w:r w:rsidR="00181615" w:rsidRPr="00E84FB1">
        <w:rPr>
          <w:rFonts w:eastAsia="標楷體" w:hint="eastAsia"/>
          <w:color w:val="0D0D0D" w:themeColor="text1" w:themeTint="F2"/>
          <w:sz w:val="36"/>
          <w:szCs w:val="36"/>
        </w:rPr>
        <w:t>折合新臺幣</w:t>
      </w:r>
      <w:r w:rsidR="00EF5E83" w:rsidRPr="00E84FB1">
        <w:rPr>
          <w:rFonts w:eastAsia="標楷體" w:hint="eastAsia"/>
          <w:color w:val="0D0D0D" w:themeColor="text1" w:themeTint="F2"/>
          <w:sz w:val="36"/>
          <w:szCs w:val="36"/>
        </w:rPr>
        <w:t>9</w:t>
      </w:r>
      <w:r w:rsidR="00E45E33" w:rsidRPr="00E84FB1">
        <w:rPr>
          <w:rFonts w:eastAsia="標楷體"/>
          <w:color w:val="0D0D0D" w:themeColor="text1" w:themeTint="F2"/>
          <w:sz w:val="36"/>
          <w:szCs w:val="36"/>
        </w:rPr>
        <w:t>8</w:t>
      </w:r>
      <w:r w:rsidR="00181615" w:rsidRPr="00E84FB1">
        <w:rPr>
          <w:rFonts w:eastAsia="標楷體" w:hint="eastAsia"/>
          <w:color w:val="0D0D0D" w:themeColor="text1" w:themeTint="F2"/>
          <w:sz w:val="36"/>
          <w:szCs w:val="36"/>
        </w:rPr>
        <w:t>億</w:t>
      </w:r>
      <w:r w:rsidR="00EF5E83" w:rsidRPr="00E84FB1">
        <w:rPr>
          <w:rFonts w:eastAsia="標楷體"/>
          <w:color w:val="0D0D0D" w:themeColor="text1" w:themeTint="F2"/>
          <w:sz w:val="36"/>
          <w:szCs w:val="36"/>
        </w:rPr>
        <w:t>1,873</w:t>
      </w:r>
      <w:r w:rsidR="00181615" w:rsidRPr="00E84FB1">
        <w:rPr>
          <w:rFonts w:eastAsia="標楷體" w:hint="eastAsia"/>
          <w:color w:val="0D0D0D" w:themeColor="text1" w:themeTint="F2"/>
          <w:sz w:val="36"/>
          <w:szCs w:val="36"/>
        </w:rPr>
        <w:t>萬元；</w:t>
      </w:r>
      <w:r w:rsidR="00EF5E83" w:rsidRPr="00E84FB1">
        <w:rPr>
          <w:rFonts w:eastAsia="標楷體"/>
          <w:color w:val="0D0D0D" w:themeColor="text1" w:themeTint="F2"/>
          <w:sz w:val="36"/>
        </w:rPr>
        <w:t>5.5</w:t>
      </w:r>
      <w:r w:rsidR="00E45E33" w:rsidRPr="00E84FB1">
        <w:rPr>
          <w:rFonts w:eastAsia="標楷體"/>
          <w:color w:val="0D0D0D" w:themeColor="text1" w:themeTint="F2"/>
          <w:sz w:val="36"/>
        </w:rPr>
        <w:t>8</w:t>
      </w:r>
      <w:r w:rsidR="000754B5" w:rsidRPr="00E84FB1">
        <w:rPr>
          <w:rFonts w:eastAsia="標楷體"/>
          <w:color w:val="0D0D0D" w:themeColor="text1" w:themeTint="F2"/>
          <w:sz w:val="36"/>
        </w:rPr>
        <w:t>%)</w:t>
      </w:r>
      <w:r w:rsidR="004C5877" w:rsidRPr="00E84FB1">
        <w:rPr>
          <w:rFonts w:eastAsia="標楷體"/>
          <w:color w:val="0D0D0D" w:themeColor="text1" w:themeTint="F2"/>
          <w:sz w:val="36"/>
        </w:rPr>
        <w:t>及</w:t>
      </w:r>
      <w:r w:rsidR="00EF5E83" w:rsidRPr="00E84FB1">
        <w:rPr>
          <w:rFonts w:eastAsia="標楷體" w:hint="eastAsia"/>
          <w:color w:val="0D0D0D" w:themeColor="text1" w:themeTint="F2"/>
          <w:sz w:val="36"/>
        </w:rPr>
        <w:t>化學材料製造業</w:t>
      </w:r>
      <w:r w:rsidR="00B63F4F" w:rsidRPr="00E84FB1">
        <w:rPr>
          <w:rFonts w:eastAsia="標楷體"/>
          <w:color w:val="0D0D0D" w:themeColor="text1" w:themeTint="F2"/>
          <w:sz w:val="36"/>
        </w:rPr>
        <w:t>美金</w:t>
      </w:r>
      <w:r w:rsidR="00844472" w:rsidRPr="00E84FB1">
        <w:rPr>
          <w:rFonts w:eastAsia="標楷體"/>
          <w:color w:val="0D0D0D" w:themeColor="text1" w:themeTint="F2"/>
          <w:sz w:val="36"/>
        </w:rPr>
        <w:t>2</w:t>
      </w:r>
      <w:r w:rsidR="00930485" w:rsidRPr="00E84FB1">
        <w:rPr>
          <w:rFonts w:eastAsia="標楷體" w:hint="eastAsia"/>
          <w:color w:val="0D0D0D" w:themeColor="text1" w:themeTint="F2"/>
          <w:sz w:val="36"/>
        </w:rPr>
        <w:t>億</w:t>
      </w:r>
      <w:r w:rsidR="00B92057" w:rsidRPr="00E84FB1">
        <w:rPr>
          <w:rFonts w:eastAsia="標楷體"/>
          <w:color w:val="0D0D0D" w:themeColor="text1" w:themeTint="F2"/>
          <w:sz w:val="36"/>
        </w:rPr>
        <w:t>7,192</w:t>
      </w:r>
      <w:r w:rsidR="00B63F4F" w:rsidRPr="00E84FB1">
        <w:rPr>
          <w:rFonts w:eastAsia="標楷體"/>
          <w:color w:val="0D0D0D" w:themeColor="text1" w:themeTint="F2"/>
          <w:sz w:val="36"/>
        </w:rPr>
        <w:t>萬</w:t>
      </w:r>
      <w:r w:rsidR="00B92057" w:rsidRPr="00E84FB1">
        <w:rPr>
          <w:rFonts w:eastAsia="標楷體" w:hint="eastAsia"/>
          <w:color w:val="0D0D0D" w:themeColor="text1" w:themeTint="F2"/>
          <w:sz w:val="36"/>
        </w:rPr>
        <w:t>7,000</w:t>
      </w:r>
      <w:r w:rsidR="00B63F4F" w:rsidRPr="00E84FB1">
        <w:rPr>
          <w:rFonts w:eastAsia="標楷體"/>
          <w:color w:val="0D0D0D" w:themeColor="text1" w:themeTint="F2"/>
          <w:sz w:val="36"/>
        </w:rPr>
        <w:t>元</w:t>
      </w:r>
      <w:r w:rsidR="000A0B99" w:rsidRPr="00E84FB1">
        <w:rPr>
          <w:rFonts w:eastAsia="標楷體"/>
          <w:color w:val="0D0D0D" w:themeColor="text1" w:themeTint="F2"/>
          <w:sz w:val="36"/>
        </w:rPr>
        <w:t>(</w:t>
      </w:r>
      <w:r w:rsidR="009775A7" w:rsidRPr="00E84FB1">
        <w:rPr>
          <w:rFonts w:eastAsia="標楷體" w:hint="eastAsia"/>
          <w:color w:val="0D0D0D" w:themeColor="text1" w:themeTint="F2"/>
          <w:sz w:val="36"/>
          <w:szCs w:val="36"/>
        </w:rPr>
        <w:t>折合新臺幣</w:t>
      </w:r>
      <w:r w:rsidR="00845ED2" w:rsidRPr="00E84FB1">
        <w:rPr>
          <w:rFonts w:eastAsia="標楷體"/>
          <w:color w:val="0D0D0D" w:themeColor="text1" w:themeTint="F2"/>
          <w:sz w:val="36"/>
          <w:szCs w:val="36"/>
        </w:rPr>
        <w:t>81</w:t>
      </w:r>
      <w:r w:rsidR="009775A7" w:rsidRPr="00E84FB1">
        <w:rPr>
          <w:rFonts w:eastAsia="標楷體" w:hint="eastAsia"/>
          <w:color w:val="0D0D0D" w:themeColor="text1" w:themeTint="F2"/>
          <w:sz w:val="36"/>
          <w:szCs w:val="36"/>
        </w:rPr>
        <w:t>億</w:t>
      </w:r>
      <w:r w:rsidR="00845ED2" w:rsidRPr="00E84FB1">
        <w:rPr>
          <w:rFonts w:eastAsia="標楷體"/>
          <w:color w:val="0D0D0D" w:themeColor="text1" w:themeTint="F2"/>
          <w:sz w:val="36"/>
          <w:szCs w:val="36"/>
        </w:rPr>
        <w:t>5,781</w:t>
      </w:r>
      <w:r w:rsidR="009775A7" w:rsidRPr="00E84FB1">
        <w:rPr>
          <w:rFonts w:eastAsia="標楷體" w:hint="eastAsia"/>
          <w:color w:val="0D0D0D" w:themeColor="text1" w:themeTint="F2"/>
          <w:sz w:val="36"/>
          <w:szCs w:val="36"/>
        </w:rPr>
        <w:t>萬元；</w:t>
      </w:r>
      <w:r w:rsidR="00C03E00" w:rsidRPr="00E84FB1">
        <w:rPr>
          <w:rFonts w:eastAsia="標楷體" w:hint="eastAsia"/>
          <w:color w:val="0D0D0D" w:themeColor="text1" w:themeTint="F2"/>
          <w:sz w:val="36"/>
        </w:rPr>
        <w:t>4.64</w:t>
      </w:r>
      <w:r w:rsidR="000754B5" w:rsidRPr="00E84FB1">
        <w:rPr>
          <w:rFonts w:eastAsia="標楷體"/>
          <w:color w:val="0D0D0D" w:themeColor="text1" w:themeTint="F2"/>
          <w:sz w:val="36"/>
        </w:rPr>
        <w:t>%)</w:t>
      </w:r>
      <w:r w:rsidR="004C5877" w:rsidRPr="00E84FB1">
        <w:rPr>
          <w:rFonts w:eastAsia="標楷體"/>
          <w:color w:val="0D0D0D" w:themeColor="text1" w:themeTint="F2"/>
          <w:sz w:val="36"/>
        </w:rPr>
        <w:t>分居前</w:t>
      </w:r>
      <w:r w:rsidR="004C5877" w:rsidRPr="00E84FB1">
        <w:rPr>
          <w:rFonts w:eastAsia="標楷體"/>
          <w:color w:val="0D0D0D" w:themeColor="text1" w:themeTint="F2"/>
          <w:sz w:val="36"/>
        </w:rPr>
        <w:t>5</w:t>
      </w:r>
      <w:r w:rsidR="004C5877" w:rsidRPr="00E84FB1">
        <w:rPr>
          <w:rFonts w:eastAsia="標楷體"/>
          <w:color w:val="0D0D0D" w:themeColor="text1" w:themeTint="F2"/>
          <w:sz w:val="36"/>
        </w:rPr>
        <w:t>名，合計</w:t>
      </w:r>
      <w:proofErr w:type="gramStart"/>
      <w:r w:rsidR="004C5877" w:rsidRPr="00E84FB1">
        <w:rPr>
          <w:rFonts w:eastAsia="標楷體"/>
          <w:color w:val="0D0D0D" w:themeColor="text1" w:themeTint="F2"/>
          <w:sz w:val="36"/>
        </w:rPr>
        <w:t>約占本期</w:t>
      </w:r>
      <w:proofErr w:type="gramEnd"/>
      <w:r w:rsidR="004C5877" w:rsidRPr="00E84FB1">
        <w:rPr>
          <w:rFonts w:eastAsia="標楷體"/>
          <w:color w:val="0D0D0D" w:themeColor="text1" w:themeTint="F2"/>
          <w:sz w:val="36"/>
        </w:rPr>
        <w:t>核准對中國大陸投資總額的</w:t>
      </w:r>
      <w:r w:rsidR="00EC03D0" w:rsidRPr="00E84FB1">
        <w:rPr>
          <w:rFonts w:eastAsia="標楷體"/>
          <w:color w:val="0D0D0D" w:themeColor="text1" w:themeTint="F2"/>
          <w:sz w:val="36"/>
        </w:rPr>
        <w:t>69.12</w:t>
      </w:r>
      <w:r w:rsidR="000754B5" w:rsidRPr="00E84FB1">
        <w:rPr>
          <w:rFonts w:eastAsia="標楷體"/>
          <w:color w:val="0D0D0D" w:themeColor="text1" w:themeTint="F2"/>
          <w:sz w:val="36"/>
        </w:rPr>
        <w:t>%</w:t>
      </w:r>
      <w:r w:rsidR="000A0B99" w:rsidRPr="00E84FB1">
        <w:rPr>
          <w:rFonts w:eastAsia="標楷體"/>
          <w:color w:val="0D0D0D" w:themeColor="text1" w:themeTint="F2"/>
          <w:sz w:val="36"/>
        </w:rPr>
        <w:t>(</w:t>
      </w:r>
      <w:r w:rsidR="004C5877" w:rsidRPr="00E84FB1">
        <w:rPr>
          <w:rFonts w:eastAsia="標楷體"/>
          <w:color w:val="0D0D0D" w:themeColor="text1" w:themeTint="F2"/>
          <w:sz w:val="36"/>
        </w:rPr>
        <w:t>請參閱表</w:t>
      </w:r>
      <w:r w:rsidR="004C5877" w:rsidRPr="00E84FB1">
        <w:rPr>
          <w:rFonts w:eastAsia="標楷體"/>
          <w:color w:val="0D0D0D" w:themeColor="text1" w:themeTint="F2"/>
          <w:sz w:val="36"/>
        </w:rPr>
        <w:t>4-3)</w:t>
      </w:r>
      <w:r w:rsidR="004C5877" w:rsidRPr="00E84FB1">
        <w:rPr>
          <w:rFonts w:eastAsia="標楷體"/>
          <w:color w:val="0D0D0D" w:themeColor="text1" w:themeTint="F2"/>
          <w:sz w:val="36"/>
        </w:rPr>
        <w:t>。</w:t>
      </w:r>
    </w:p>
    <w:p w14:paraId="1443593F" w14:textId="70254907" w:rsidR="00E15544" w:rsidRPr="00E84FB1" w:rsidRDefault="004C5877">
      <w:pPr>
        <w:pageBreakBefore/>
        <w:spacing w:after="188" w:line="560" w:lineRule="exact"/>
        <w:ind w:left="329" w:firstLine="482"/>
        <w:jc w:val="both"/>
        <w:rPr>
          <w:color w:val="0D0D0D" w:themeColor="text1" w:themeTint="F2"/>
          <w:sz w:val="36"/>
          <w:szCs w:val="36"/>
        </w:rPr>
      </w:pPr>
      <w:r w:rsidRPr="00E84FB1">
        <w:rPr>
          <w:rFonts w:eastAsia="標楷體"/>
          <w:color w:val="0D0D0D" w:themeColor="text1" w:themeTint="F2"/>
          <w:sz w:val="36"/>
          <w:szCs w:val="36"/>
        </w:rPr>
        <w:lastRenderedPageBreak/>
        <w:t>表</w:t>
      </w:r>
      <w:r w:rsidRPr="00E84FB1">
        <w:rPr>
          <w:rFonts w:eastAsia="標楷體"/>
          <w:color w:val="0D0D0D" w:themeColor="text1" w:themeTint="F2"/>
          <w:sz w:val="36"/>
          <w:szCs w:val="36"/>
        </w:rPr>
        <w:t>1-1</w:t>
      </w:r>
      <w:r w:rsidRPr="00E84FB1">
        <w:rPr>
          <w:rFonts w:eastAsia="標楷體"/>
          <w:color w:val="0D0D0D" w:themeColor="text1" w:themeTint="F2"/>
          <w:sz w:val="36"/>
          <w:szCs w:val="36"/>
        </w:rPr>
        <w:t xml:space="preserve">　</w:t>
      </w:r>
      <w:r w:rsidR="000A480C" w:rsidRPr="00E84FB1">
        <w:rPr>
          <w:rFonts w:eastAsia="標楷體"/>
          <w:color w:val="0D0D0D" w:themeColor="text1" w:themeTint="F2"/>
          <w:sz w:val="36"/>
          <w:szCs w:val="36"/>
        </w:rPr>
        <w:t>1</w:t>
      </w:r>
      <w:r w:rsidR="003707C7" w:rsidRPr="00E84FB1">
        <w:rPr>
          <w:rFonts w:eastAsia="標楷體" w:hint="eastAsia"/>
          <w:color w:val="0D0D0D" w:themeColor="text1" w:themeTint="F2"/>
          <w:sz w:val="36"/>
          <w:szCs w:val="36"/>
        </w:rPr>
        <w:t>10</w:t>
      </w:r>
      <w:r w:rsidRPr="00E84FB1">
        <w:rPr>
          <w:rFonts w:eastAsia="標楷體"/>
          <w:color w:val="0D0D0D" w:themeColor="text1" w:themeTint="F2"/>
          <w:sz w:val="36"/>
          <w:szCs w:val="36"/>
        </w:rPr>
        <w:t>年</w:t>
      </w:r>
      <w:r w:rsidR="00ED0B0F" w:rsidRPr="00E84FB1">
        <w:rPr>
          <w:rFonts w:eastAsia="標楷體" w:hint="eastAsia"/>
          <w:color w:val="0D0D0D" w:themeColor="text1" w:themeTint="F2"/>
          <w:sz w:val="36"/>
          <w:szCs w:val="36"/>
        </w:rPr>
        <w:t>12</w:t>
      </w:r>
      <w:r w:rsidR="002362D1" w:rsidRPr="00E84FB1">
        <w:rPr>
          <w:rFonts w:eastAsia="標楷體"/>
          <w:color w:val="0D0D0D" w:themeColor="text1" w:themeTint="F2"/>
          <w:sz w:val="36"/>
          <w:szCs w:val="36"/>
        </w:rPr>
        <w:t>月</w:t>
      </w:r>
      <w:r w:rsidRPr="00E84FB1">
        <w:rPr>
          <w:rFonts w:eastAsia="標楷體"/>
          <w:color w:val="0D0D0D" w:themeColor="text1" w:themeTint="F2"/>
          <w:sz w:val="36"/>
          <w:szCs w:val="36"/>
        </w:rPr>
        <w:t>及最近</w:t>
      </w:r>
      <w:r w:rsidRPr="00E84FB1">
        <w:rPr>
          <w:rFonts w:eastAsia="標楷體"/>
          <w:color w:val="0D0D0D" w:themeColor="text1" w:themeTint="F2"/>
          <w:sz w:val="36"/>
          <w:szCs w:val="36"/>
        </w:rPr>
        <w:t>2</w:t>
      </w:r>
      <w:r w:rsidRPr="00E84FB1">
        <w:rPr>
          <w:rFonts w:eastAsia="標楷體"/>
          <w:color w:val="0D0D0D" w:themeColor="text1" w:themeTint="F2"/>
          <w:sz w:val="36"/>
          <w:szCs w:val="36"/>
        </w:rPr>
        <w:t>年僑外投資概況</w:t>
      </w:r>
    </w:p>
    <w:tbl>
      <w:tblPr>
        <w:tblW w:w="9327" w:type="dxa"/>
        <w:jc w:val="center"/>
        <w:tblLayout w:type="fixed"/>
        <w:tblCellMar>
          <w:left w:w="10" w:type="dxa"/>
          <w:right w:w="10" w:type="dxa"/>
        </w:tblCellMar>
        <w:tblLook w:val="0000" w:firstRow="0" w:lastRow="0" w:firstColumn="0" w:lastColumn="0" w:noHBand="0" w:noVBand="0"/>
      </w:tblPr>
      <w:tblGrid>
        <w:gridCol w:w="695"/>
        <w:gridCol w:w="709"/>
        <w:gridCol w:w="567"/>
        <w:gridCol w:w="1171"/>
        <w:gridCol w:w="543"/>
        <w:gridCol w:w="709"/>
        <w:gridCol w:w="567"/>
        <w:gridCol w:w="1134"/>
        <w:gridCol w:w="567"/>
        <w:gridCol w:w="567"/>
        <w:gridCol w:w="553"/>
        <w:gridCol w:w="993"/>
        <w:gridCol w:w="552"/>
      </w:tblGrid>
      <w:tr w:rsidR="00E84FB1" w:rsidRPr="00E84FB1" w14:paraId="274B3019" w14:textId="77777777" w:rsidTr="00950192">
        <w:trPr>
          <w:cantSplit/>
          <w:jc w:val="center"/>
        </w:trPr>
        <w:tc>
          <w:tcPr>
            <w:tcW w:w="3685" w:type="dxa"/>
            <w:gridSpan w:val="5"/>
            <w:tcBorders>
              <w:bottom w:val="single" w:sz="4" w:space="0" w:color="000000"/>
            </w:tcBorders>
            <w:shd w:val="clear" w:color="auto" w:fill="auto"/>
            <w:tcMar>
              <w:top w:w="0" w:type="dxa"/>
              <w:left w:w="28" w:type="dxa"/>
              <w:bottom w:w="0" w:type="dxa"/>
              <w:right w:w="28" w:type="dxa"/>
            </w:tcMar>
            <w:vAlign w:val="center"/>
          </w:tcPr>
          <w:p w14:paraId="76C38460" w14:textId="77777777" w:rsidR="00E15544" w:rsidRPr="00E84FB1" w:rsidRDefault="00E15544">
            <w:pPr>
              <w:pStyle w:val="a3"/>
              <w:spacing w:line="400" w:lineRule="exact"/>
              <w:rPr>
                <w:rFonts w:ascii="Times New Roman" w:hAnsi="Times New Roman"/>
                <w:color w:val="0D0D0D" w:themeColor="text1" w:themeTint="F2"/>
                <w:sz w:val="32"/>
                <w:szCs w:val="32"/>
              </w:rPr>
            </w:pPr>
          </w:p>
        </w:tc>
        <w:tc>
          <w:tcPr>
            <w:tcW w:w="2977" w:type="dxa"/>
            <w:gridSpan w:val="4"/>
            <w:tcBorders>
              <w:bottom w:val="single" w:sz="4" w:space="0" w:color="000000"/>
            </w:tcBorders>
            <w:shd w:val="clear" w:color="auto" w:fill="auto"/>
            <w:tcMar>
              <w:top w:w="0" w:type="dxa"/>
              <w:left w:w="28" w:type="dxa"/>
              <w:bottom w:w="0" w:type="dxa"/>
              <w:right w:w="28" w:type="dxa"/>
            </w:tcMar>
          </w:tcPr>
          <w:p w14:paraId="45BA4372" w14:textId="77777777" w:rsidR="00E15544" w:rsidRPr="00E84FB1" w:rsidRDefault="00E15544">
            <w:pPr>
              <w:pStyle w:val="a3"/>
              <w:spacing w:line="400" w:lineRule="exact"/>
              <w:jc w:val="center"/>
              <w:rPr>
                <w:rFonts w:ascii="Times New Roman" w:hAnsi="Times New Roman"/>
                <w:color w:val="0D0D0D" w:themeColor="text1" w:themeTint="F2"/>
                <w:sz w:val="32"/>
                <w:szCs w:val="32"/>
              </w:rPr>
            </w:pPr>
          </w:p>
        </w:tc>
        <w:tc>
          <w:tcPr>
            <w:tcW w:w="2665" w:type="dxa"/>
            <w:gridSpan w:val="4"/>
            <w:tcBorders>
              <w:bottom w:val="single" w:sz="4" w:space="0" w:color="000000"/>
            </w:tcBorders>
            <w:shd w:val="clear" w:color="auto" w:fill="auto"/>
            <w:tcMar>
              <w:top w:w="0" w:type="dxa"/>
              <w:left w:w="28" w:type="dxa"/>
              <w:bottom w:w="0" w:type="dxa"/>
              <w:right w:w="28" w:type="dxa"/>
            </w:tcMar>
          </w:tcPr>
          <w:p w14:paraId="15BA4DE6" w14:textId="7B847798" w:rsidR="00E15544" w:rsidRPr="00E84FB1" w:rsidRDefault="004C5877">
            <w:pPr>
              <w:pStyle w:val="a3"/>
              <w:spacing w:line="400" w:lineRule="exact"/>
              <w:jc w:val="right"/>
              <w:rPr>
                <w:rFonts w:ascii="Times New Roman" w:hAnsi="Times New Roman"/>
                <w:color w:val="0D0D0D" w:themeColor="text1" w:themeTint="F2"/>
                <w:sz w:val="24"/>
                <w:szCs w:val="24"/>
              </w:rPr>
            </w:pPr>
            <w:r w:rsidRPr="00E84FB1">
              <w:rPr>
                <w:rFonts w:ascii="Times New Roman" w:hAnsi="Times New Roman"/>
                <w:color w:val="0D0D0D" w:themeColor="text1" w:themeTint="F2"/>
                <w:sz w:val="24"/>
                <w:szCs w:val="24"/>
              </w:rPr>
              <w:t>單位：千美元；</w:t>
            </w:r>
            <w:r w:rsidR="000754B5" w:rsidRPr="00E84FB1">
              <w:rPr>
                <w:rFonts w:ascii="Times New Roman" w:hAnsi="Times New Roman"/>
                <w:color w:val="0D0D0D" w:themeColor="text1" w:themeTint="F2"/>
                <w:sz w:val="24"/>
                <w:szCs w:val="24"/>
              </w:rPr>
              <w:t>%</w:t>
            </w:r>
          </w:p>
        </w:tc>
      </w:tr>
      <w:tr w:rsidR="00E84FB1" w:rsidRPr="00E84FB1" w14:paraId="7A224458" w14:textId="77777777" w:rsidTr="00DF36ED">
        <w:trPr>
          <w:cantSplit/>
          <w:jc w:val="center"/>
        </w:trPr>
        <w:tc>
          <w:tcPr>
            <w:tcW w:w="6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80E3C3" w14:textId="77777777" w:rsidR="00E15544" w:rsidRPr="00E84FB1" w:rsidRDefault="009A3D55" w:rsidP="009A3D55">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期間</w:t>
            </w:r>
          </w:p>
        </w:tc>
        <w:tc>
          <w:tcPr>
            <w:tcW w:w="29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AE578E" w14:textId="77777777" w:rsidR="00E15544" w:rsidRPr="00E84FB1" w:rsidRDefault="00751D42">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108</w:t>
            </w:r>
            <w:r w:rsidR="004C5877" w:rsidRPr="00E84FB1">
              <w:rPr>
                <w:rFonts w:ascii="Times New Roman" w:hAnsi="Times New Roman"/>
                <w:color w:val="0D0D0D" w:themeColor="text1" w:themeTint="F2"/>
                <w:sz w:val="22"/>
                <w:szCs w:val="22"/>
              </w:rPr>
              <w:t>年</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61A066" w14:textId="77777777" w:rsidR="00E15544" w:rsidRPr="00E84FB1" w:rsidRDefault="00B60D00">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109</w:t>
            </w:r>
            <w:r w:rsidR="004C5877" w:rsidRPr="00E84FB1">
              <w:rPr>
                <w:rFonts w:ascii="Times New Roman" w:hAnsi="Times New Roman"/>
                <w:color w:val="0D0D0D" w:themeColor="text1" w:themeTint="F2"/>
                <w:sz w:val="22"/>
                <w:szCs w:val="22"/>
              </w:rPr>
              <w:t>年</w:t>
            </w:r>
          </w:p>
        </w:tc>
        <w:tc>
          <w:tcPr>
            <w:tcW w:w="26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5363A3" w14:textId="77777777" w:rsidR="00E15544" w:rsidRPr="00E84FB1" w:rsidRDefault="00B60D00">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110</w:t>
            </w:r>
            <w:r w:rsidR="004C5877" w:rsidRPr="00E84FB1">
              <w:rPr>
                <w:rFonts w:ascii="Times New Roman" w:hAnsi="Times New Roman"/>
                <w:color w:val="0D0D0D" w:themeColor="text1" w:themeTint="F2"/>
                <w:sz w:val="22"/>
                <w:szCs w:val="22"/>
              </w:rPr>
              <w:t>年</w:t>
            </w:r>
          </w:p>
        </w:tc>
      </w:tr>
      <w:tr w:rsidR="00E84FB1" w:rsidRPr="00E84FB1" w14:paraId="6CB2F04A" w14:textId="77777777" w:rsidTr="00DF36ED">
        <w:trPr>
          <w:cantSplit/>
          <w:trHeight w:val="70"/>
          <w:jc w:val="center"/>
        </w:trPr>
        <w:tc>
          <w:tcPr>
            <w:tcW w:w="6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A4E5E6" w14:textId="77777777" w:rsidR="00E15544" w:rsidRPr="00E84FB1" w:rsidRDefault="00E15544">
            <w:pPr>
              <w:pStyle w:val="a3"/>
              <w:spacing w:line="400" w:lineRule="exact"/>
              <w:jc w:val="center"/>
              <w:rPr>
                <w:rFonts w:ascii="Times New Roman" w:hAnsi="Times New Roman"/>
                <w:color w:val="0D0D0D" w:themeColor="text1" w:themeTint="F2"/>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145AD5" w14:textId="77777777" w:rsidR="00E15544" w:rsidRPr="00E84FB1" w:rsidRDefault="004C5877">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件</w:t>
            </w:r>
          </w:p>
          <w:p w14:paraId="5BED72A5" w14:textId="77777777" w:rsidR="00E15544" w:rsidRPr="00E84FB1" w:rsidRDefault="00E15544">
            <w:pPr>
              <w:pStyle w:val="a3"/>
              <w:spacing w:line="400" w:lineRule="exact"/>
              <w:jc w:val="center"/>
              <w:rPr>
                <w:rFonts w:ascii="Times New Roman" w:hAnsi="Times New Roman"/>
                <w:color w:val="0D0D0D" w:themeColor="text1" w:themeTint="F2"/>
                <w:sz w:val="22"/>
                <w:szCs w:val="22"/>
              </w:rPr>
            </w:pPr>
          </w:p>
          <w:p w14:paraId="3F5418E8" w14:textId="77777777" w:rsidR="00E15544" w:rsidRPr="00E84FB1" w:rsidRDefault="004C5877">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4C4484" w14:textId="77777777" w:rsidR="00E15544" w:rsidRPr="00E84FB1" w:rsidRDefault="004C5877">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成</w:t>
            </w:r>
          </w:p>
          <w:p w14:paraId="40ED3353" w14:textId="77777777" w:rsidR="00E15544" w:rsidRPr="00E84FB1" w:rsidRDefault="004C5877">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長</w:t>
            </w:r>
          </w:p>
          <w:p w14:paraId="66D6D9E8" w14:textId="77777777" w:rsidR="00E15544" w:rsidRPr="00E84FB1" w:rsidRDefault="004C5877">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率</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72828E" w14:textId="77777777" w:rsidR="00E15544" w:rsidRPr="00E84FB1" w:rsidRDefault="004C5877">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金</w:t>
            </w:r>
          </w:p>
          <w:p w14:paraId="5307634B" w14:textId="77777777" w:rsidR="00E15544" w:rsidRPr="00E84FB1" w:rsidRDefault="00E15544">
            <w:pPr>
              <w:pStyle w:val="a3"/>
              <w:spacing w:line="400" w:lineRule="exact"/>
              <w:jc w:val="center"/>
              <w:rPr>
                <w:rFonts w:ascii="Times New Roman" w:hAnsi="Times New Roman"/>
                <w:color w:val="0D0D0D" w:themeColor="text1" w:themeTint="F2"/>
                <w:sz w:val="22"/>
                <w:szCs w:val="22"/>
              </w:rPr>
            </w:pPr>
          </w:p>
          <w:p w14:paraId="5D7908B0" w14:textId="77777777" w:rsidR="00E15544" w:rsidRPr="00E84FB1" w:rsidRDefault="004C5877">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額</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4F3CFB" w14:textId="77777777" w:rsidR="00E15544" w:rsidRPr="00E84FB1" w:rsidRDefault="004C5877">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成</w:t>
            </w:r>
          </w:p>
          <w:p w14:paraId="05E31206" w14:textId="77777777" w:rsidR="00E15544" w:rsidRPr="00E84FB1" w:rsidRDefault="004C5877">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長</w:t>
            </w:r>
          </w:p>
          <w:p w14:paraId="7337236E" w14:textId="77777777" w:rsidR="00E15544" w:rsidRPr="00E84FB1" w:rsidRDefault="004C5877">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率</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571618" w14:textId="77777777" w:rsidR="00E15544" w:rsidRPr="00E84FB1" w:rsidRDefault="004C5877">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件</w:t>
            </w:r>
          </w:p>
          <w:p w14:paraId="18F75630" w14:textId="77777777" w:rsidR="00E15544" w:rsidRPr="00E84FB1" w:rsidRDefault="00E15544">
            <w:pPr>
              <w:pStyle w:val="a3"/>
              <w:spacing w:line="400" w:lineRule="exact"/>
              <w:jc w:val="center"/>
              <w:rPr>
                <w:rFonts w:ascii="Times New Roman" w:hAnsi="Times New Roman"/>
                <w:color w:val="0D0D0D" w:themeColor="text1" w:themeTint="F2"/>
                <w:sz w:val="22"/>
                <w:szCs w:val="22"/>
              </w:rPr>
            </w:pPr>
          </w:p>
          <w:p w14:paraId="63B21D24" w14:textId="77777777" w:rsidR="00E15544" w:rsidRPr="00E84FB1" w:rsidRDefault="004C5877">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14E6A3" w14:textId="77777777" w:rsidR="00E15544" w:rsidRPr="00E84FB1" w:rsidRDefault="004C5877">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成</w:t>
            </w:r>
          </w:p>
          <w:p w14:paraId="13E0DF06" w14:textId="77777777" w:rsidR="00E15544" w:rsidRPr="00E84FB1" w:rsidRDefault="004C5877">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長</w:t>
            </w:r>
          </w:p>
          <w:p w14:paraId="34D89A8F" w14:textId="77777777" w:rsidR="00E15544" w:rsidRPr="00E84FB1" w:rsidRDefault="004C5877">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AE2E52" w14:textId="77777777" w:rsidR="00E15544" w:rsidRPr="00E84FB1" w:rsidRDefault="004C5877">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金</w:t>
            </w:r>
          </w:p>
          <w:p w14:paraId="5933FFD7" w14:textId="77777777" w:rsidR="00E15544" w:rsidRPr="00E84FB1" w:rsidRDefault="00E15544">
            <w:pPr>
              <w:pStyle w:val="a3"/>
              <w:spacing w:line="400" w:lineRule="exact"/>
              <w:jc w:val="center"/>
              <w:rPr>
                <w:rFonts w:ascii="Times New Roman" w:hAnsi="Times New Roman"/>
                <w:color w:val="0D0D0D" w:themeColor="text1" w:themeTint="F2"/>
                <w:sz w:val="22"/>
                <w:szCs w:val="22"/>
              </w:rPr>
            </w:pPr>
          </w:p>
          <w:p w14:paraId="3AEAC548" w14:textId="77777777" w:rsidR="00E15544" w:rsidRPr="00E84FB1" w:rsidRDefault="004C5877">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額</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9F1D64" w14:textId="77777777" w:rsidR="00E15544" w:rsidRPr="00E84FB1" w:rsidRDefault="004C5877">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成</w:t>
            </w:r>
          </w:p>
          <w:p w14:paraId="0237750D" w14:textId="77777777" w:rsidR="00E15544" w:rsidRPr="00E84FB1" w:rsidRDefault="004C5877">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長</w:t>
            </w:r>
          </w:p>
          <w:p w14:paraId="24922088" w14:textId="77777777" w:rsidR="00E15544" w:rsidRPr="00E84FB1" w:rsidRDefault="004C5877">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率</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F6CCB7" w14:textId="77777777" w:rsidR="00E15544" w:rsidRPr="00E84FB1" w:rsidRDefault="004C5877">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件</w:t>
            </w:r>
          </w:p>
          <w:p w14:paraId="5B1841A6" w14:textId="77777777" w:rsidR="00E15544" w:rsidRPr="00E84FB1" w:rsidRDefault="00E15544">
            <w:pPr>
              <w:pStyle w:val="a3"/>
              <w:spacing w:line="400" w:lineRule="exact"/>
              <w:jc w:val="center"/>
              <w:rPr>
                <w:rFonts w:ascii="Times New Roman" w:hAnsi="Times New Roman"/>
                <w:color w:val="0D0D0D" w:themeColor="text1" w:themeTint="F2"/>
                <w:sz w:val="22"/>
                <w:szCs w:val="22"/>
              </w:rPr>
            </w:pPr>
          </w:p>
          <w:p w14:paraId="4C9B6DD9" w14:textId="77777777" w:rsidR="00E15544" w:rsidRPr="00E84FB1" w:rsidRDefault="004C5877">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數</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D1F0EE" w14:textId="77777777" w:rsidR="00E15544" w:rsidRPr="00E84FB1" w:rsidRDefault="004C5877">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成</w:t>
            </w:r>
          </w:p>
          <w:p w14:paraId="6E149ECB" w14:textId="77777777" w:rsidR="00E15544" w:rsidRPr="00E84FB1" w:rsidRDefault="004C5877">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長</w:t>
            </w:r>
          </w:p>
          <w:p w14:paraId="281CC4C4" w14:textId="77777777" w:rsidR="00E15544" w:rsidRPr="00E84FB1" w:rsidRDefault="004C5877">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率</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B556B6" w14:textId="77777777" w:rsidR="00E15544" w:rsidRPr="00E84FB1" w:rsidRDefault="004C5877">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金</w:t>
            </w:r>
          </w:p>
          <w:p w14:paraId="31CC7735" w14:textId="77777777" w:rsidR="00E15544" w:rsidRPr="00E84FB1" w:rsidRDefault="00E15544">
            <w:pPr>
              <w:pStyle w:val="a3"/>
              <w:spacing w:line="400" w:lineRule="exact"/>
              <w:jc w:val="center"/>
              <w:rPr>
                <w:rFonts w:ascii="Times New Roman" w:hAnsi="Times New Roman"/>
                <w:color w:val="0D0D0D" w:themeColor="text1" w:themeTint="F2"/>
                <w:sz w:val="22"/>
                <w:szCs w:val="22"/>
              </w:rPr>
            </w:pPr>
          </w:p>
          <w:p w14:paraId="0C060619" w14:textId="77777777" w:rsidR="00E15544" w:rsidRPr="00E84FB1" w:rsidRDefault="004C5877">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額</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249864" w14:textId="77777777" w:rsidR="00E15544" w:rsidRPr="00E84FB1" w:rsidRDefault="004C5877">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成</w:t>
            </w:r>
          </w:p>
          <w:p w14:paraId="3CF70DB8" w14:textId="77777777" w:rsidR="00E15544" w:rsidRPr="00E84FB1" w:rsidRDefault="004C5877">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長</w:t>
            </w:r>
          </w:p>
          <w:p w14:paraId="6CD61A11" w14:textId="77777777" w:rsidR="00E15544" w:rsidRPr="00E84FB1" w:rsidRDefault="004C5877">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率</w:t>
            </w:r>
          </w:p>
        </w:tc>
      </w:tr>
      <w:tr w:rsidR="00E84FB1" w:rsidRPr="00E84FB1" w14:paraId="03B5E74E" w14:textId="77777777" w:rsidTr="00DF36ED">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B9394D" w14:textId="77777777" w:rsidR="00B60D00" w:rsidRPr="00E84FB1" w:rsidRDefault="00B60D00">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1</w:t>
            </w:r>
            <w:r w:rsidRPr="00E84FB1">
              <w:rPr>
                <w:rFonts w:ascii="Times New Roman" w:hAnsi="Times New Roman"/>
                <w:color w:val="0D0D0D" w:themeColor="text1" w:themeTint="F2"/>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D8008A" w14:textId="77777777" w:rsidR="00B60D00" w:rsidRPr="00E84FB1" w:rsidRDefault="00B60D00"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293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995F24" w14:textId="77777777" w:rsidR="00B60D00" w:rsidRPr="00E84FB1" w:rsidRDefault="00B60D00" w:rsidP="005C2C59">
            <w:pPr>
              <w:pStyle w:val="a3"/>
              <w:spacing w:line="400" w:lineRule="exact"/>
              <w:jc w:val="right"/>
              <w:rPr>
                <w:rFonts w:ascii="Times New Roman" w:hAnsi="Times New Roman"/>
                <w:color w:val="0D0D0D" w:themeColor="text1" w:themeTint="F2"/>
                <w:spacing w:val="-10"/>
                <w:sz w:val="22"/>
                <w:szCs w:val="22"/>
              </w:rPr>
            </w:pPr>
            <w:r w:rsidRPr="00E84FB1">
              <w:rPr>
                <w:rFonts w:ascii="Times New Roman" w:hAnsi="Times New Roman"/>
                <w:color w:val="0D0D0D" w:themeColor="text1" w:themeTint="F2"/>
                <w:spacing w:val="-10"/>
                <w:sz w:val="22"/>
                <w:szCs w:val="22"/>
              </w:rPr>
              <w:t>0.3</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E3939D" w14:textId="77777777" w:rsidR="00B60D00" w:rsidRPr="00E84FB1" w:rsidRDefault="00B60D00"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340,763</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A2B5F7" w14:textId="77777777" w:rsidR="00B60D00" w:rsidRPr="00E84FB1" w:rsidRDefault="00B60D00"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2BACF5" w14:textId="77777777" w:rsidR="00B60D00" w:rsidRPr="00E84FB1" w:rsidRDefault="00B60D00"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96FFE1" w14:textId="77777777" w:rsidR="00B60D00" w:rsidRPr="00E84FB1" w:rsidRDefault="00B60D00" w:rsidP="005C2C59">
            <w:pPr>
              <w:pStyle w:val="a3"/>
              <w:spacing w:line="400" w:lineRule="exact"/>
              <w:jc w:val="right"/>
              <w:rPr>
                <w:rFonts w:ascii="Times New Roman" w:hAnsi="Times New Roman"/>
                <w:color w:val="0D0D0D" w:themeColor="text1" w:themeTint="F2"/>
                <w:spacing w:val="-10"/>
                <w:sz w:val="22"/>
                <w:szCs w:val="22"/>
              </w:rPr>
            </w:pPr>
            <w:r w:rsidRPr="00E84FB1">
              <w:rPr>
                <w:rFonts w:ascii="Times New Roman" w:hAnsi="Times New Roman" w:hint="eastAsia"/>
                <w:color w:val="0D0D0D" w:themeColor="text1" w:themeTint="F2"/>
                <w:spacing w:val="-10"/>
                <w:sz w:val="22"/>
                <w:szCs w:val="22"/>
              </w:rPr>
              <w:t>42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E34283" w14:textId="77777777" w:rsidR="00B60D00" w:rsidRPr="00E84FB1" w:rsidRDefault="00B60D00"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997,634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7B8B61" w14:textId="77777777" w:rsidR="00B60D00" w:rsidRPr="00E84FB1" w:rsidRDefault="00B60D00"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193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9F08BE" w14:textId="77777777" w:rsidR="00B60D00" w:rsidRPr="00E84FB1" w:rsidRDefault="00A2373D">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228</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1F2834" w14:textId="77777777" w:rsidR="00B60D00" w:rsidRPr="00E84FB1" w:rsidRDefault="00A2373D" w:rsidP="00DF36ED">
            <w:pPr>
              <w:pStyle w:val="a3"/>
              <w:spacing w:line="400" w:lineRule="exact"/>
              <w:jc w:val="right"/>
              <w:rPr>
                <w:rFonts w:ascii="Times New Roman" w:hAnsi="Times New Roman"/>
                <w:color w:val="0D0D0D" w:themeColor="text1" w:themeTint="F2"/>
                <w:spacing w:val="-10"/>
                <w:sz w:val="22"/>
                <w:szCs w:val="22"/>
              </w:rPr>
            </w:pPr>
            <w:r w:rsidRPr="00E84FB1">
              <w:rPr>
                <w:rFonts w:ascii="Times New Roman" w:hAnsi="Times New Roman" w:hint="eastAsia"/>
                <w:color w:val="0D0D0D" w:themeColor="text1" w:themeTint="F2"/>
                <w:spacing w:val="-10"/>
                <w:sz w:val="22"/>
                <w:szCs w:val="22"/>
              </w:rPr>
              <w:t>-45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56422A" w14:textId="77777777" w:rsidR="00B60D00" w:rsidRPr="00E84FB1" w:rsidRDefault="00A2373D">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508,115</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34EEB1" w14:textId="77777777" w:rsidR="00B60D00" w:rsidRPr="00E84FB1" w:rsidRDefault="00A2373D">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-49</w:t>
            </w:r>
          </w:p>
        </w:tc>
      </w:tr>
      <w:tr w:rsidR="00E84FB1" w:rsidRPr="00E84FB1" w14:paraId="2F6C4478" w14:textId="77777777" w:rsidTr="00DF36ED">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774E22" w14:textId="77777777" w:rsidR="00B31318" w:rsidRPr="00E84FB1" w:rsidRDefault="00B31318" w:rsidP="00B31318">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w:t>
            </w:r>
            <w:r w:rsidRPr="00E84FB1">
              <w:rPr>
                <w:rFonts w:ascii="Times New Roman" w:hAnsi="Times New Roman" w:hint="eastAsia"/>
                <w:color w:val="0D0D0D" w:themeColor="text1" w:themeTint="F2"/>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FD7467" w14:textId="77777777" w:rsidR="00B31318" w:rsidRPr="00E84FB1" w:rsidRDefault="00B31318"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262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67453E" w14:textId="77777777" w:rsidR="00B31318" w:rsidRPr="00E84FB1" w:rsidRDefault="00B31318" w:rsidP="005C2C59">
            <w:pPr>
              <w:pStyle w:val="a3"/>
              <w:spacing w:line="400" w:lineRule="exact"/>
              <w:jc w:val="right"/>
              <w:rPr>
                <w:rFonts w:ascii="Times New Roman" w:hAnsi="Times New Roman"/>
                <w:color w:val="0D0D0D" w:themeColor="text1" w:themeTint="F2"/>
                <w:spacing w:val="-10"/>
                <w:sz w:val="22"/>
                <w:szCs w:val="22"/>
              </w:rPr>
            </w:pPr>
            <w:r w:rsidRPr="00E84FB1">
              <w:rPr>
                <w:rFonts w:ascii="Times New Roman" w:hAnsi="Times New Roman" w:hint="eastAsia"/>
                <w:color w:val="0D0D0D" w:themeColor="text1" w:themeTint="F2"/>
                <w:spacing w:val="-10"/>
                <w:sz w:val="22"/>
                <w:szCs w:val="22"/>
              </w:rPr>
              <w:t>26</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D853B5" w14:textId="77777777" w:rsidR="00B31318" w:rsidRPr="00E84FB1" w:rsidRDefault="00B31318"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217,326</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102E15" w14:textId="77777777" w:rsidR="00B31318" w:rsidRPr="00E84FB1" w:rsidRDefault="00B31318"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-76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C4A19D" w14:textId="77777777" w:rsidR="00B31318" w:rsidRPr="00E84FB1" w:rsidRDefault="00B31318"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78D089" w14:textId="77777777" w:rsidR="00B31318" w:rsidRPr="00E84FB1" w:rsidRDefault="00B31318" w:rsidP="005C2C59">
            <w:pPr>
              <w:pStyle w:val="a3"/>
              <w:spacing w:line="400" w:lineRule="exact"/>
              <w:jc w:val="right"/>
              <w:rPr>
                <w:rFonts w:ascii="Times New Roman" w:hAnsi="Times New Roman"/>
                <w:color w:val="0D0D0D" w:themeColor="text1" w:themeTint="F2"/>
                <w:spacing w:val="-10"/>
                <w:sz w:val="22"/>
                <w:szCs w:val="22"/>
              </w:rPr>
            </w:pPr>
            <w:r w:rsidRPr="00E84FB1">
              <w:rPr>
                <w:rFonts w:ascii="Times New Roman" w:hAnsi="Times New Roman" w:hint="eastAsia"/>
                <w:color w:val="0D0D0D" w:themeColor="text1" w:themeTint="F2"/>
                <w:spacing w:val="-10"/>
                <w:sz w:val="22"/>
                <w:szCs w:val="22"/>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E50312" w14:textId="77777777" w:rsidR="00B31318" w:rsidRPr="00E84FB1" w:rsidRDefault="00B31318"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471,264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B38137" w14:textId="77777777" w:rsidR="00B31318" w:rsidRPr="00E84FB1" w:rsidRDefault="00B31318"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70CCE2" w14:textId="77777777" w:rsidR="00B31318" w:rsidRPr="00E84FB1" w:rsidRDefault="0015689B">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154</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70D2E5" w14:textId="77777777" w:rsidR="00B31318" w:rsidRPr="00E84FB1" w:rsidRDefault="0015689B" w:rsidP="00DF36ED">
            <w:pPr>
              <w:pStyle w:val="a3"/>
              <w:spacing w:line="400" w:lineRule="exact"/>
              <w:jc w:val="right"/>
              <w:rPr>
                <w:rFonts w:ascii="Times New Roman" w:hAnsi="Times New Roman"/>
                <w:color w:val="0D0D0D" w:themeColor="text1" w:themeTint="F2"/>
                <w:spacing w:val="-10"/>
                <w:sz w:val="22"/>
                <w:szCs w:val="22"/>
              </w:rPr>
            </w:pPr>
            <w:r w:rsidRPr="00E84FB1">
              <w:rPr>
                <w:rFonts w:ascii="Times New Roman" w:hAnsi="Times New Roman" w:hint="eastAsia"/>
                <w:color w:val="0D0D0D" w:themeColor="text1" w:themeTint="F2"/>
                <w:spacing w:val="-10"/>
                <w:sz w:val="22"/>
                <w:szCs w:val="22"/>
              </w:rPr>
              <w:t>-29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575808" w14:textId="77777777" w:rsidR="00B31318" w:rsidRPr="00E84FB1" w:rsidRDefault="0015689B">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365,862</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D917A0" w14:textId="77777777" w:rsidR="00B31318" w:rsidRPr="00E84FB1" w:rsidRDefault="0015689B">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-22</w:t>
            </w:r>
          </w:p>
        </w:tc>
      </w:tr>
      <w:tr w:rsidR="00E84FB1" w:rsidRPr="00E84FB1" w14:paraId="01880504" w14:textId="77777777" w:rsidTr="00DF36ED">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8B866F" w14:textId="77777777" w:rsidR="0077578D" w:rsidRPr="00E84FB1" w:rsidRDefault="0077578D" w:rsidP="00B31318">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w:t>
            </w:r>
            <w:r w:rsidRPr="00E84FB1">
              <w:rPr>
                <w:rFonts w:ascii="Times New Roman" w:hAnsi="Times New Roman" w:hint="eastAsia"/>
                <w:color w:val="0D0D0D" w:themeColor="text1" w:themeTint="F2"/>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B13E2B" w14:textId="77777777" w:rsidR="0077578D" w:rsidRPr="00E84FB1" w:rsidRDefault="0077578D" w:rsidP="0077578D">
            <w:pPr>
              <w:pStyle w:val="a3"/>
              <w:spacing w:line="400" w:lineRule="exac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276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AADC67" w14:textId="77777777" w:rsidR="0077578D" w:rsidRPr="00E84FB1" w:rsidRDefault="0077578D" w:rsidP="0077578D">
            <w:pPr>
              <w:pStyle w:val="a3"/>
              <w:spacing w:line="400" w:lineRule="exact"/>
              <w:jc w:val="right"/>
              <w:rPr>
                <w:rFonts w:ascii="Times New Roman"/>
                <w:color w:val="0D0D0D" w:themeColor="text1" w:themeTint="F2"/>
                <w:spacing w:val="-10"/>
                <w:sz w:val="22"/>
                <w:szCs w:val="22"/>
              </w:rPr>
            </w:pPr>
            <w:r w:rsidRPr="00E84FB1">
              <w:rPr>
                <w:rFonts w:ascii="Times New Roman" w:hint="eastAsia"/>
                <w:color w:val="0D0D0D" w:themeColor="text1" w:themeTint="F2"/>
                <w:spacing w:val="-10"/>
                <w:sz w:val="22"/>
                <w:szCs w:val="22"/>
              </w:rPr>
              <w:t>-3</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D61ABB" w14:textId="77777777" w:rsidR="0077578D" w:rsidRPr="00E84FB1" w:rsidRDefault="0077578D" w:rsidP="0077578D">
            <w:pPr>
              <w:pStyle w:val="a3"/>
              <w:spacing w:line="400" w:lineRule="exac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466,332</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CC646F" w14:textId="77777777" w:rsidR="0077578D" w:rsidRPr="00E84FB1" w:rsidRDefault="0077578D" w:rsidP="0077578D">
            <w:pPr>
              <w:pStyle w:val="a3"/>
              <w:spacing w:line="400" w:lineRule="exac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-52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35AA66" w14:textId="77777777" w:rsidR="0077578D" w:rsidRPr="00E84FB1" w:rsidRDefault="0077578D" w:rsidP="0077578D">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D6EE1C" w14:textId="77777777" w:rsidR="0077578D" w:rsidRPr="00E84FB1" w:rsidRDefault="0077578D" w:rsidP="0077578D">
            <w:pPr>
              <w:pStyle w:val="a3"/>
              <w:spacing w:line="400" w:lineRule="exact"/>
              <w:jc w:val="right"/>
              <w:rPr>
                <w:rFonts w:ascii="Times New Roman" w:hAnsi="Times New Roman"/>
                <w:color w:val="0D0D0D" w:themeColor="text1" w:themeTint="F2"/>
                <w:spacing w:val="-10"/>
                <w:sz w:val="22"/>
                <w:szCs w:val="22"/>
              </w:rPr>
            </w:pPr>
            <w:r w:rsidRPr="00E84FB1">
              <w:rPr>
                <w:rFonts w:ascii="Times New Roman" w:hAnsi="Times New Roman" w:hint="eastAsia"/>
                <w:color w:val="0D0D0D" w:themeColor="text1" w:themeTint="F2"/>
                <w:spacing w:val="-10"/>
                <w:sz w:val="22"/>
                <w:szCs w:val="22"/>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7986F5" w14:textId="77777777" w:rsidR="0077578D" w:rsidRPr="00E84FB1" w:rsidRDefault="0077578D" w:rsidP="0077578D">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953,206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3B3639" w14:textId="77777777" w:rsidR="0077578D" w:rsidRPr="00E84FB1" w:rsidRDefault="0077578D" w:rsidP="0077578D">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104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9C2504" w14:textId="77777777" w:rsidR="0077578D" w:rsidRPr="00E84FB1" w:rsidRDefault="00AA2E5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282</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44CB1D" w14:textId="77777777" w:rsidR="0077578D" w:rsidRPr="00E84FB1" w:rsidRDefault="00AA2E5F" w:rsidP="00DF36ED">
            <w:pPr>
              <w:pStyle w:val="a3"/>
              <w:tabs>
                <w:tab w:val="left" w:pos="288"/>
              </w:tabs>
              <w:spacing w:line="400" w:lineRule="exact"/>
              <w:jc w:val="right"/>
              <w:rPr>
                <w:rFonts w:ascii="Times New Roman" w:hAnsi="Times New Roman"/>
                <w:color w:val="0D0D0D" w:themeColor="text1" w:themeTint="F2"/>
                <w:spacing w:val="-10"/>
                <w:sz w:val="22"/>
                <w:szCs w:val="22"/>
              </w:rPr>
            </w:pPr>
            <w:r w:rsidRPr="00E84FB1">
              <w:rPr>
                <w:rFonts w:ascii="Times New Roman" w:hAnsi="Times New Roman"/>
                <w:color w:val="0D0D0D" w:themeColor="text1" w:themeTint="F2"/>
                <w:spacing w:val="-10"/>
                <w:sz w:val="22"/>
                <w:szCs w:val="22"/>
              </w:rPr>
              <w:tab/>
            </w:r>
            <w:r w:rsidRPr="00E84FB1">
              <w:rPr>
                <w:rFonts w:ascii="Times New Roman" w:hAnsi="Times New Roman" w:hint="eastAsia"/>
                <w:color w:val="0D0D0D" w:themeColor="text1" w:themeTint="F2"/>
                <w:spacing w:val="-10"/>
                <w:sz w:val="22"/>
                <w:szCs w:val="22"/>
              </w:rPr>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310E5E" w14:textId="77777777" w:rsidR="0077578D" w:rsidRPr="00E84FB1" w:rsidRDefault="00AA2E5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343,656</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012F80" w14:textId="77777777" w:rsidR="0077578D" w:rsidRPr="00E84FB1" w:rsidRDefault="00AA2E5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-64</w:t>
            </w:r>
          </w:p>
        </w:tc>
      </w:tr>
      <w:tr w:rsidR="00E84FB1" w:rsidRPr="00E84FB1" w14:paraId="2AA990DA" w14:textId="77777777" w:rsidTr="00DF36ED">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3510D1" w14:textId="77777777" w:rsidR="00AD506E" w:rsidRPr="00E84FB1" w:rsidRDefault="00AD506E" w:rsidP="00B31318">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w:t>
            </w:r>
            <w:r w:rsidRPr="00E84FB1">
              <w:rPr>
                <w:rFonts w:ascii="Times New Roman" w:hAnsi="Times New Roman" w:hint="eastAsia"/>
                <w:color w:val="0D0D0D" w:themeColor="text1" w:themeTint="F2"/>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D2FBC4" w14:textId="77777777" w:rsidR="00AD506E" w:rsidRPr="00E84FB1" w:rsidRDefault="00AD506E" w:rsidP="00DC6630">
            <w:pPr>
              <w:pStyle w:val="a3"/>
              <w:spacing w:line="400" w:lineRule="exac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289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116B56" w14:textId="77777777" w:rsidR="00AD506E" w:rsidRPr="00E84FB1" w:rsidRDefault="00AD506E" w:rsidP="00DC6630">
            <w:pPr>
              <w:pStyle w:val="a3"/>
              <w:spacing w:line="400" w:lineRule="exact"/>
              <w:jc w:val="right"/>
              <w:rPr>
                <w:rFonts w:ascii="Times New Roman"/>
                <w:color w:val="0D0D0D" w:themeColor="text1" w:themeTint="F2"/>
                <w:spacing w:val="-10"/>
                <w:sz w:val="22"/>
                <w:szCs w:val="22"/>
              </w:rPr>
            </w:pPr>
            <w:r w:rsidRPr="00E84FB1">
              <w:rPr>
                <w:rFonts w:ascii="Times New Roman" w:hint="eastAsia"/>
                <w:color w:val="0D0D0D" w:themeColor="text1" w:themeTint="F2"/>
                <w:spacing w:val="-10"/>
                <w:sz w:val="22"/>
                <w:szCs w:val="22"/>
              </w:rPr>
              <w:t>2</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4FB9FB" w14:textId="77777777" w:rsidR="00AD506E" w:rsidRPr="00E84FB1" w:rsidRDefault="00AD506E" w:rsidP="00DC6630">
            <w:pPr>
              <w:pStyle w:val="a3"/>
              <w:spacing w:line="400" w:lineRule="exac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971,460</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9E8FDA" w14:textId="77777777" w:rsidR="00AD506E" w:rsidRPr="00E84FB1" w:rsidRDefault="00AD506E" w:rsidP="00DC6630">
            <w:pPr>
              <w:pStyle w:val="a3"/>
              <w:spacing w:line="400" w:lineRule="exac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331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01647B" w14:textId="77777777" w:rsidR="00AD506E" w:rsidRPr="00E84FB1" w:rsidRDefault="00AD506E" w:rsidP="00DC6630">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277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7884B3" w14:textId="77777777" w:rsidR="00AD506E" w:rsidRPr="00E84FB1" w:rsidRDefault="00AD506E" w:rsidP="00DC6630">
            <w:pPr>
              <w:pStyle w:val="a3"/>
              <w:spacing w:line="400" w:lineRule="exact"/>
              <w:jc w:val="right"/>
              <w:rPr>
                <w:rFonts w:ascii="Times New Roman" w:hAnsi="Times New Roman"/>
                <w:color w:val="0D0D0D" w:themeColor="text1" w:themeTint="F2"/>
                <w:spacing w:val="-10"/>
                <w:sz w:val="22"/>
                <w:szCs w:val="22"/>
              </w:rPr>
            </w:pPr>
            <w:r w:rsidRPr="00E84FB1">
              <w:rPr>
                <w:rFonts w:ascii="Times New Roman" w:hAnsi="Times New Roman" w:hint="eastAsia"/>
                <w:color w:val="0D0D0D" w:themeColor="text1" w:themeTint="F2"/>
                <w:spacing w:val="-10"/>
                <w:sz w:val="22"/>
                <w:szCs w:val="22"/>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877B7A" w14:textId="77777777" w:rsidR="00AD506E" w:rsidRPr="00E84FB1" w:rsidRDefault="00AD506E" w:rsidP="00DC6630">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545,443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98D6DB" w14:textId="77777777" w:rsidR="00AD506E" w:rsidRPr="00E84FB1" w:rsidRDefault="00AD506E" w:rsidP="00DC6630">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7759BC" w14:textId="77777777" w:rsidR="00AD506E" w:rsidRPr="00E84FB1" w:rsidRDefault="00AD506E">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196</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BA7AC1" w14:textId="77777777" w:rsidR="00AD506E" w:rsidRPr="00E84FB1" w:rsidRDefault="00AD506E" w:rsidP="00DF36ED">
            <w:pPr>
              <w:pStyle w:val="a3"/>
              <w:tabs>
                <w:tab w:val="left" w:pos="288"/>
              </w:tabs>
              <w:spacing w:line="400" w:lineRule="exact"/>
              <w:ind w:firstLineChars="100" w:firstLine="210"/>
              <w:jc w:val="right"/>
              <w:rPr>
                <w:rFonts w:ascii="Times New Roman" w:hAnsi="Times New Roman"/>
                <w:color w:val="0D0D0D" w:themeColor="text1" w:themeTint="F2"/>
                <w:spacing w:val="-10"/>
                <w:sz w:val="22"/>
                <w:szCs w:val="22"/>
              </w:rPr>
            </w:pPr>
            <w:r w:rsidRPr="00E84FB1">
              <w:rPr>
                <w:rFonts w:ascii="Times New Roman" w:hAnsi="Times New Roman" w:hint="eastAsia"/>
                <w:color w:val="0D0D0D" w:themeColor="text1" w:themeTint="F2"/>
                <w:spacing w:val="-10"/>
                <w:sz w:val="22"/>
                <w:szCs w:val="22"/>
              </w:rPr>
              <w:t>-29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0428CF" w14:textId="77777777" w:rsidR="00AD506E" w:rsidRPr="00E84FB1" w:rsidRDefault="00AD506E">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338,021</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9E8037" w14:textId="77777777" w:rsidR="00AD506E" w:rsidRPr="00E84FB1" w:rsidRDefault="00AD506E">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-38</w:t>
            </w:r>
          </w:p>
        </w:tc>
      </w:tr>
      <w:tr w:rsidR="00E84FB1" w:rsidRPr="00E84FB1" w14:paraId="356B1D9E" w14:textId="77777777" w:rsidTr="00DF36ED">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26D0FD" w14:textId="77777777" w:rsidR="00C5522B" w:rsidRPr="00E84FB1" w:rsidRDefault="00C5522B" w:rsidP="00B31318">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w:t>
            </w:r>
            <w:r w:rsidRPr="00E84FB1">
              <w:rPr>
                <w:rFonts w:ascii="Times New Roman" w:hAnsi="Times New Roman" w:hint="eastAsia"/>
                <w:color w:val="0D0D0D" w:themeColor="text1" w:themeTint="F2"/>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2C52EC" w14:textId="77777777" w:rsidR="00C5522B" w:rsidRPr="00E84FB1" w:rsidRDefault="00C5522B" w:rsidP="0083175B">
            <w:pPr>
              <w:pStyle w:val="a3"/>
              <w:spacing w:line="400" w:lineRule="exac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356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761FD7" w14:textId="77777777" w:rsidR="00C5522B" w:rsidRPr="00E84FB1" w:rsidRDefault="00C5522B" w:rsidP="0083175B">
            <w:pPr>
              <w:pStyle w:val="a3"/>
              <w:spacing w:line="400" w:lineRule="exact"/>
              <w:jc w:val="right"/>
              <w:rPr>
                <w:rFonts w:ascii="Times New Roman"/>
                <w:color w:val="0D0D0D" w:themeColor="text1" w:themeTint="F2"/>
                <w:spacing w:val="-10"/>
                <w:sz w:val="22"/>
                <w:szCs w:val="22"/>
              </w:rPr>
            </w:pPr>
            <w:r w:rsidRPr="00E84FB1">
              <w:rPr>
                <w:rFonts w:ascii="Times New Roman" w:hint="eastAsia"/>
                <w:color w:val="0D0D0D" w:themeColor="text1" w:themeTint="F2"/>
                <w:spacing w:val="-10"/>
                <w:sz w:val="22"/>
                <w:szCs w:val="22"/>
              </w:rPr>
              <w:t>9</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B081D3" w14:textId="77777777" w:rsidR="00C5522B" w:rsidRPr="00E84FB1" w:rsidRDefault="00C5522B" w:rsidP="0083175B">
            <w:pPr>
              <w:pStyle w:val="a3"/>
              <w:spacing w:line="400" w:lineRule="exac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1</w:t>
            </w:r>
            <w:r w:rsidRPr="00E84FB1">
              <w:rPr>
                <w:rFonts w:ascii="Times New Roman"/>
                <w:color w:val="0D0D0D" w:themeColor="text1" w:themeTint="F2"/>
                <w:sz w:val="22"/>
                <w:szCs w:val="22"/>
              </w:rPr>
              <w:t>,</w:t>
            </w:r>
            <w:r w:rsidRPr="00E84FB1">
              <w:rPr>
                <w:rFonts w:ascii="Times New Roman" w:hint="eastAsia"/>
                <w:color w:val="0D0D0D" w:themeColor="text1" w:themeTint="F2"/>
                <w:sz w:val="22"/>
                <w:szCs w:val="22"/>
              </w:rPr>
              <w:t>06</w:t>
            </w:r>
            <w:r w:rsidRPr="00E84FB1">
              <w:rPr>
                <w:rFonts w:ascii="Times New Roman"/>
                <w:color w:val="0D0D0D" w:themeColor="text1" w:themeTint="F2"/>
                <w:sz w:val="22"/>
                <w:szCs w:val="22"/>
              </w:rPr>
              <w:t>0</w:t>
            </w:r>
            <w:r w:rsidRPr="00E84FB1">
              <w:rPr>
                <w:rFonts w:ascii="Times New Roman" w:hint="eastAsia"/>
                <w:color w:val="0D0D0D" w:themeColor="text1" w:themeTint="F2"/>
                <w:sz w:val="22"/>
                <w:szCs w:val="22"/>
              </w:rPr>
              <w:t>,</w:t>
            </w:r>
            <w:r w:rsidRPr="00E84FB1">
              <w:rPr>
                <w:rFonts w:ascii="Times New Roman"/>
                <w:color w:val="0D0D0D" w:themeColor="text1" w:themeTint="F2"/>
                <w:sz w:val="22"/>
                <w:szCs w:val="22"/>
              </w:rPr>
              <w:t>038</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716C46" w14:textId="77777777" w:rsidR="00C5522B" w:rsidRPr="00E84FB1" w:rsidRDefault="00C5522B" w:rsidP="0083175B">
            <w:pPr>
              <w:pStyle w:val="a3"/>
              <w:spacing w:line="400" w:lineRule="exac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232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536D22" w14:textId="77777777" w:rsidR="00C5522B" w:rsidRPr="00E84FB1" w:rsidRDefault="00C5522B" w:rsidP="0083175B">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8E7190" w14:textId="77777777" w:rsidR="00C5522B" w:rsidRPr="00E84FB1" w:rsidRDefault="00C5522B" w:rsidP="0083175B">
            <w:pPr>
              <w:pStyle w:val="a3"/>
              <w:spacing w:line="400" w:lineRule="exact"/>
              <w:jc w:val="right"/>
              <w:rPr>
                <w:rFonts w:ascii="Times New Roman" w:hAnsi="Times New Roman"/>
                <w:color w:val="0D0D0D" w:themeColor="text1" w:themeTint="F2"/>
                <w:spacing w:val="-10"/>
                <w:sz w:val="22"/>
                <w:szCs w:val="22"/>
              </w:rPr>
            </w:pPr>
            <w:r w:rsidRPr="00E84FB1">
              <w:rPr>
                <w:rFonts w:ascii="Times New Roman" w:hAnsi="Times New Roman" w:hint="eastAsia"/>
                <w:color w:val="0D0D0D" w:themeColor="text1" w:themeTint="F2"/>
                <w:spacing w:val="-10"/>
                <w:sz w:val="22"/>
                <w:szCs w:val="22"/>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A794B4" w14:textId="77777777" w:rsidR="00C5522B" w:rsidRPr="00E84FB1" w:rsidRDefault="00C5522B" w:rsidP="0083175B">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453,450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008CBD" w14:textId="77777777" w:rsidR="00C5522B" w:rsidRPr="00E84FB1" w:rsidRDefault="00C5522B" w:rsidP="0083175B">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241635" w14:textId="77777777" w:rsidR="00C5522B" w:rsidRPr="00E84FB1" w:rsidRDefault="0083175B">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220</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74F082" w14:textId="77777777" w:rsidR="00B00379" w:rsidRPr="00E84FB1" w:rsidRDefault="00B00379" w:rsidP="00DF36ED">
            <w:pPr>
              <w:pStyle w:val="a3"/>
              <w:tabs>
                <w:tab w:val="left" w:pos="288"/>
              </w:tabs>
              <w:spacing w:line="400" w:lineRule="exact"/>
              <w:ind w:firstLineChars="100" w:firstLine="210"/>
              <w:jc w:val="right"/>
              <w:rPr>
                <w:rFonts w:ascii="Times New Roman" w:hAnsi="Times New Roman"/>
                <w:color w:val="0D0D0D" w:themeColor="text1" w:themeTint="F2"/>
                <w:spacing w:val="-10"/>
                <w:sz w:val="22"/>
                <w:szCs w:val="22"/>
              </w:rPr>
            </w:pPr>
            <w:r w:rsidRPr="00E84FB1">
              <w:rPr>
                <w:rFonts w:ascii="Times New Roman" w:hAnsi="Times New Roman" w:hint="eastAsia"/>
                <w:color w:val="0D0D0D" w:themeColor="text1" w:themeTint="F2"/>
                <w:spacing w:val="-10"/>
                <w:sz w:val="22"/>
                <w:szCs w:val="22"/>
              </w:rPr>
              <w:t>2.3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3B6B71" w14:textId="77777777" w:rsidR="00C5522B" w:rsidRPr="00E84FB1" w:rsidRDefault="0083175B">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431,216</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959B13" w14:textId="77777777" w:rsidR="00C5522B" w:rsidRPr="00E84FB1" w:rsidRDefault="00B0037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-4.9</w:t>
            </w:r>
          </w:p>
        </w:tc>
      </w:tr>
      <w:tr w:rsidR="00E84FB1" w:rsidRPr="00E84FB1" w14:paraId="5CB716D8" w14:textId="77777777" w:rsidTr="00DF36ED">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5BF7A9" w14:textId="77777777" w:rsidR="00135F44" w:rsidRPr="00E84FB1" w:rsidRDefault="00135F44" w:rsidP="00B31318">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6</w:t>
            </w:r>
            <w:r w:rsidRPr="00E84FB1">
              <w:rPr>
                <w:rFonts w:ascii="Times New Roman" w:hAnsi="Times New Roman" w:hint="eastAsia"/>
                <w:color w:val="0D0D0D" w:themeColor="text1" w:themeTint="F2"/>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38F041" w14:textId="77777777" w:rsidR="00135F44" w:rsidRPr="00E84FB1" w:rsidRDefault="00DF36ED" w:rsidP="0083175B">
            <w:pPr>
              <w:pStyle w:val="a3"/>
              <w:spacing w:line="400" w:lineRule="exac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242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65A9A2" w14:textId="77777777" w:rsidR="00135F44" w:rsidRPr="00E84FB1" w:rsidRDefault="00DF36ED" w:rsidP="0083175B">
            <w:pPr>
              <w:pStyle w:val="a3"/>
              <w:spacing w:line="400" w:lineRule="exact"/>
              <w:jc w:val="right"/>
              <w:rPr>
                <w:rFonts w:ascii="Times New Roman"/>
                <w:color w:val="0D0D0D" w:themeColor="text1" w:themeTint="F2"/>
                <w:spacing w:val="-10"/>
                <w:sz w:val="22"/>
                <w:szCs w:val="22"/>
              </w:rPr>
            </w:pPr>
            <w:r w:rsidRPr="00E84FB1">
              <w:rPr>
                <w:rFonts w:ascii="Times New Roman" w:hint="eastAsia"/>
                <w:color w:val="0D0D0D" w:themeColor="text1" w:themeTint="F2"/>
                <w:spacing w:val="-10"/>
                <w:sz w:val="22"/>
                <w:szCs w:val="22"/>
              </w:rPr>
              <w:t>-10</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297248" w14:textId="77777777" w:rsidR="00135F44" w:rsidRPr="00E84FB1" w:rsidRDefault="00DF36ED" w:rsidP="0083175B">
            <w:pPr>
              <w:pStyle w:val="a3"/>
              <w:spacing w:line="400" w:lineRule="exac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457,700</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122A79" w14:textId="77777777" w:rsidR="00135F44" w:rsidRPr="00E84FB1" w:rsidRDefault="00DF36ED" w:rsidP="0083175B">
            <w:pPr>
              <w:pStyle w:val="a3"/>
              <w:spacing w:line="400" w:lineRule="exac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116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F4102A" w14:textId="77777777" w:rsidR="00135F44" w:rsidRPr="00E84FB1" w:rsidRDefault="00DF36ED" w:rsidP="0083175B">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1CFB8B" w14:textId="77777777" w:rsidR="00135F44" w:rsidRPr="00E84FB1" w:rsidRDefault="00DF36ED" w:rsidP="0083175B">
            <w:pPr>
              <w:pStyle w:val="a3"/>
              <w:spacing w:line="400" w:lineRule="exact"/>
              <w:jc w:val="right"/>
              <w:rPr>
                <w:rFonts w:ascii="Times New Roman" w:hAnsi="Times New Roman"/>
                <w:color w:val="0D0D0D" w:themeColor="text1" w:themeTint="F2"/>
                <w:spacing w:val="-10"/>
                <w:sz w:val="22"/>
                <w:szCs w:val="22"/>
              </w:rPr>
            </w:pPr>
            <w:r w:rsidRPr="00E84FB1">
              <w:rPr>
                <w:rFonts w:ascii="Times New Roman" w:hAnsi="Times New Roman" w:hint="eastAsia"/>
                <w:color w:val="0D0D0D" w:themeColor="text1" w:themeTint="F2"/>
                <w:spacing w:val="-10"/>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EAC6A2" w14:textId="77777777" w:rsidR="00135F44" w:rsidRPr="00E84FB1" w:rsidRDefault="00DF36ED" w:rsidP="0083175B">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418,231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D3051A" w14:textId="77777777" w:rsidR="00135F44" w:rsidRPr="00E84FB1" w:rsidRDefault="00DF36ED" w:rsidP="0083175B">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777E87" w14:textId="77777777" w:rsidR="00135F44" w:rsidRPr="00E84FB1" w:rsidRDefault="00135F44">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233</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3DD0D7" w14:textId="77777777" w:rsidR="00135F44" w:rsidRPr="00E84FB1" w:rsidRDefault="00DF36ED" w:rsidP="00DF36ED">
            <w:pPr>
              <w:pStyle w:val="a3"/>
              <w:tabs>
                <w:tab w:val="left" w:pos="288"/>
              </w:tabs>
              <w:spacing w:line="400" w:lineRule="exact"/>
              <w:ind w:firstLineChars="100" w:firstLine="210"/>
              <w:jc w:val="right"/>
              <w:rPr>
                <w:rFonts w:ascii="Times New Roman" w:hAnsi="Times New Roman"/>
                <w:color w:val="0D0D0D" w:themeColor="text1" w:themeTint="F2"/>
                <w:spacing w:val="-10"/>
                <w:sz w:val="22"/>
                <w:szCs w:val="22"/>
              </w:rPr>
            </w:pPr>
            <w:r w:rsidRPr="00E84FB1">
              <w:rPr>
                <w:rFonts w:ascii="Times New Roman" w:hAnsi="Times New Roman" w:hint="eastAsia"/>
                <w:color w:val="0D0D0D" w:themeColor="text1" w:themeTint="F2"/>
                <w:spacing w:val="-10"/>
                <w:sz w:val="22"/>
                <w:szCs w:val="22"/>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81B31A" w14:textId="77777777" w:rsidR="00135F44" w:rsidRPr="00E84FB1" w:rsidRDefault="00135F44">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351,612</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C0D4F9" w14:textId="77777777" w:rsidR="00135F44" w:rsidRPr="00E84FB1" w:rsidRDefault="00DF36ED">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-15</w:t>
            </w:r>
          </w:p>
        </w:tc>
      </w:tr>
      <w:tr w:rsidR="00E84FB1" w:rsidRPr="00E84FB1" w14:paraId="559EE3AF" w14:textId="77777777" w:rsidTr="00DF36ED">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F433C2" w14:textId="77777777" w:rsidR="00981BE4" w:rsidRPr="00E84FB1" w:rsidRDefault="00981BE4" w:rsidP="00B31318">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7</w:t>
            </w:r>
            <w:r w:rsidRPr="00E84FB1">
              <w:rPr>
                <w:rFonts w:ascii="Times New Roman" w:hAnsi="Times New Roman" w:hint="eastAsia"/>
                <w:color w:val="0D0D0D" w:themeColor="text1" w:themeTint="F2"/>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728AC5" w14:textId="77777777" w:rsidR="00981BE4" w:rsidRPr="00E84FB1" w:rsidRDefault="00981BE4" w:rsidP="001B5FC5">
            <w:pPr>
              <w:pStyle w:val="a3"/>
              <w:spacing w:line="400" w:lineRule="exact"/>
              <w:jc w:val="right"/>
              <w:rPr>
                <w:rFonts w:ascii="Times New Roman"/>
                <w:color w:val="0D0D0D" w:themeColor="text1" w:themeTint="F2"/>
                <w:sz w:val="22"/>
                <w:szCs w:val="22"/>
              </w:rPr>
            </w:pPr>
            <w:r w:rsidRPr="00E84FB1">
              <w:rPr>
                <w:rFonts w:ascii="Times New Roman" w:hAnsi="Times New Roman"/>
                <w:color w:val="0D0D0D" w:themeColor="text1" w:themeTint="F2"/>
                <w:sz w:val="22"/>
                <w:szCs w:val="22"/>
              </w:rPr>
              <w:t>333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42739E" w14:textId="77777777" w:rsidR="00981BE4" w:rsidRPr="00E84FB1" w:rsidRDefault="00981BE4" w:rsidP="001B5FC5">
            <w:pPr>
              <w:pStyle w:val="a3"/>
              <w:spacing w:line="400" w:lineRule="exact"/>
              <w:jc w:val="right"/>
              <w:rPr>
                <w:rFonts w:ascii="Times New Roman"/>
                <w:color w:val="0D0D0D" w:themeColor="text1" w:themeTint="F2"/>
                <w:spacing w:val="-10"/>
                <w:sz w:val="22"/>
                <w:szCs w:val="22"/>
              </w:rPr>
            </w:pPr>
            <w:r w:rsidRPr="00E84FB1">
              <w:rPr>
                <w:rFonts w:ascii="Times New Roman" w:hAnsi="Times New Roman"/>
                <w:color w:val="0D0D0D" w:themeColor="text1" w:themeTint="F2"/>
                <w:spacing w:val="-10"/>
                <w:sz w:val="22"/>
                <w:szCs w:val="22"/>
              </w:rPr>
              <w:t>-9</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5A5C3F" w14:textId="77777777" w:rsidR="00981BE4" w:rsidRPr="00E84FB1" w:rsidRDefault="00981BE4" w:rsidP="001B5FC5">
            <w:pPr>
              <w:pStyle w:val="a3"/>
              <w:spacing w:line="400" w:lineRule="exact"/>
              <w:jc w:val="right"/>
              <w:rPr>
                <w:rFonts w:ascii="Times New Roman"/>
                <w:color w:val="0D0D0D" w:themeColor="text1" w:themeTint="F2"/>
                <w:sz w:val="22"/>
                <w:szCs w:val="22"/>
              </w:rPr>
            </w:pPr>
            <w:r w:rsidRPr="00E84FB1">
              <w:rPr>
                <w:rFonts w:ascii="Times New Roman" w:hAnsi="Times New Roman"/>
                <w:color w:val="0D0D0D" w:themeColor="text1" w:themeTint="F2"/>
                <w:sz w:val="22"/>
                <w:szCs w:val="22"/>
              </w:rPr>
              <w:t>468,895</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91D3CB" w14:textId="77777777" w:rsidR="00981BE4" w:rsidRPr="00E84FB1" w:rsidRDefault="00981BE4" w:rsidP="001B5FC5">
            <w:pPr>
              <w:pStyle w:val="a3"/>
              <w:spacing w:line="400" w:lineRule="exact"/>
              <w:jc w:val="right"/>
              <w:rPr>
                <w:rFonts w:ascii="Times New Roman"/>
                <w:color w:val="0D0D0D" w:themeColor="text1" w:themeTint="F2"/>
                <w:sz w:val="22"/>
                <w:szCs w:val="22"/>
              </w:rPr>
            </w:pPr>
            <w:r w:rsidRPr="00E84FB1">
              <w:rPr>
                <w:rFonts w:ascii="Times New Roman" w:hAnsi="Times New Roman"/>
                <w:color w:val="0D0D0D" w:themeColor="text1" w:themeTint="F2"/>
                <w:sz w:val="22"/>
                <w:szCs w:val="22"/>
              </w:rPr>
              <w:t>-84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771D24" w14:textId="77777777" w:rsidR="00981BE4" w:rsidRPr="00E84FB1" w:rsidRDefault="00981BE4" w:rsidP="001B5FC5">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260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A5B46F" w14:textId="77777777" w:rsidR="00981BE4" w:rsidRPr="00E84FB1" w:rsidRDefault="00981BE4" w:rsidP="001B5FC5">
            <w:pPr>
              <w:pStyle w:val="a3"/>
              <w:spacing w:line="400" w:lineRule="exact"/>
              <w:jc w:val="right"/>
              <w:rPr>
                <w:rFonts w:ascii="Times New Roman" w:hAnsi="Times New Roman"/>
                <w:color w:val="0D0D0D" w:themeColor="text1" w:themeTint="F2"/>
                <w:spacing w:val="-10"/>
                <w:sz w:val="22"/>
                <w:szCs w:val="22"/>
              </w:rPr>
            </w:pPr>
            <w:r w:rsidRPr="00E84FB1">
              <w:rPr>
                <w:rFonts w:ascii="Times New Roman" w:hAnsi="Times New Roman" w:hint="eastAsia"/>
                <w:color w:val="0D0D0D" w:themeColor="text1" w:themeTint="F2"/>
                <w:spacing w:val="-10"/>
                <w:sz w:val="22"/>
                <w:szCs w:val="22"/>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07F5AB" w14:textId="77777777" w:rsidR="00981BE4" w:rsidRPr="00E84FB1" w:rsidRDefault="00981BE4" w:rsidP="001B5FC5">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563,812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6877D1" w14:textId="77777777" w:rsidR="00981BE4" w:rsidRPr="00E84FB1" w:rsidRDefault="00981BE4" w:rsidP="001B5FC5">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C94679" w14:textId="77777777" w:rsidR="00981BE4" w:rsidRPr="00E84FB1" w:rsidRDefault="00981BE4">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221</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A1569E" w14:textId="77777777" w:rsidR="00981BE4" w:rsidRPr="00E84FB1" w:rsidRDefault="00902B9D" w:rsidP="00DF36ED">
            <w:pPr>
              <w:pStyle w:val="a3"/>
              <w:tabs>
                <w:tab w:val="left" w:pos="288"/>
              </w:tabs>
              <w:spacing w:line="400" w:lineRule="exact"/>
              <w:ind w:firstLineChars="100" w:firstLine="210"/>
              <w:jc w:val="right"/>
              <w:rPr>
                <w:rFonts w:ascii="Times New Roman" w:hAnsi="Times New Roman"/>
                <w:color w:val="0D0D0D" w:themeColor="text1" w:themeTint="F2"/>
                <w:spacing w:val="-10"/>
                <w:sz w:val="22"/>
                <w:szCs w:val="22"/>
              </w:rPr>
            </w:pPr>
            <w:r w:rsidRPr="00E84FB1">
              <w:rPr>
                <w:rFonts w:ascii="Times New Roman" w:hAnsi="Times New Roman" w:hint="eastAsia"/>
                <w:color w:val="0D0D0D" w:themeColor="text1" w:themeTint="F2"/>
                <w:spacing w:val="-10"/>
                <w:sz w:val="22"/>
                <w:szCs w:val="22"/>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84B846" w14:textId="77777777" w:rsidR="00981BE4" w:rsidRPr="00E84FB1" w:rsidRDefault="00981BE4">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871,316</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9E3D34" w14:textId="77777777" w:rsidR="00981BE4" w:rsidRPr="00E84FB1" w:rsidRDefault="00902B9D">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54</w:t>
            </w:r>
          </w:p>
        </w:tc>
      </w:tr>
      <w:tr w:rsidR="00E84FB1" w:rsidRPr="00E84FB1" w14:paraId="36EFB280" w14:textId="77777777" w:rsidTr="00DF36ED">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918AB6" w14:textId="77777777" w:rsidR="0047674A" w:rsidRPr="00E84FB1" w:rsidRDefault="0047674A" w:rsidP="0047674A">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8</w:t>
            </w:r>
            <w:r w:rsidRPr="00E84FB1">
              <w:rPr>
                <w:rFonts w:ascii="Times New Roman" w:hAnsi="Times New Roman" w:hint="eastAsia"/>
                <w:color w:val="0D0D0D" w:themeColor="text1" w:themeTint="F2"/>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8355AA" w14:textId="77777777" w:rsidR="0047674A" w:rsidRPr="00E84FB1" w:rsidRDefault="0047674A" w:rsidP="00B1054E">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7A23AA" w14:textId="77777777" w:rsidR="0047674A" w:rsidRPr="00E84FB1" w:rsidRDefault="0047674A" w:rsidP="00B1054E">
            <w:pPr>
              <w:pStyle w:val="a3"/>
              <w:spacing w:line="400" w:lineRule="exact"/>
              <w:jc w:val="right"/>
              <w:rPr>
                <w:rFonts w:ascii="Times New Roman" w:hAnsi="Times New Roman"/>
                <w:color w:val="0D0D0D" w:themeColor="text1" w:themeTint="F2"/>
                <w:spacing w:val="-10"/>
                <w:sz w:val="22"/>
                <w:szCs w:val="22"/>
              </w:rPr>
            </w:pPr>
            <w:r w:rsidRPr="00E84FB1">
              <w:rPr>
                <w:rFonts w:ascii="Times New Roman" w:hAnsi="Times New Roman" w:hint="eastAsia"/>
                <w:color w:val="0D0D0D" w:themeColor="text1" w:themeTint="F2"/>
                <w:spacing w:val="-10"/>
                <w:sz w:val="22"/>
                <w:szCs w:val="22"/>
              </w:rPr>
              <w:t>-23</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B7007C" w14:textId="77777777" w:rsidR="0047674A" w:rsidRPr="00E84FB1" w:rsidRDefault="0047674A" w:rsidP="00B1054E">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2,535,286</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9A52B6" w14:textId="77777777" w:rsidR="0047674A" w:rsidRPr="00E84FB1" w:rsidRDefault="0047674A" w:rsidP="00B1054E">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360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63FCC3" w14:textId="77777777" w:rsidR="0047674A" w:rsidRPr="00E84FB1" w:rsidRDefault="0047674A" w:rsidP="00B1054E">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308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E4AD5E" w14:textId="77777777" w:rsidR="0047674A" w:rsidRPr="00E84FB1" w:rsidRDefault="0047674A" w:rsidP="00B1054E">
            <w:pPr>
              <w:pStyle w:val="a3"/>
              <w:spacing w:line="400" w:lineRule="exact"/>
              <w:jc w:val="right"/>
              <w:rPr>
                <w:rFonts w:ascii="Times New Roman" w:hAnsi="Times New Roman"/>
                <w:color w:val="0D0D0D" w:themeColor="text1" w:themeTint="F2"/>
                <w:spacing w:val="-10"/>
                <w:sz w:val="22"/>
                <w:szCs w:val="22"/>
              </w:rPr>
            </w:pPr>
            <w:r w:rsidRPr="00E84FB1">
              <w:rPr>
                <w:rFonts w:ascii="Times New Roman" w:hAnsi="Times New Roman" w:hint="eastAsia"/>
                <w:color w:val="0D0D0D" w:themeColor="text1" w:themeTint="F2"/>
                <w:spacing w:val="-10"/>
                <w:sz w:val="22"/>
                <w:szCs w:val="22"/>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DBB189" w14:textId="77777777" w:rsidR="0047674A" w:rsidRPr="00E84FB1" w:rsidRDefault="0047674A" w:rsidP="00B1054E">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1,313,571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36AC0F" w14:textId="77777777" w:rsidR="0047674A" w:rsidRPr="00E84FB1" w:rsidRDefault="0047674A" w:rsidP="00B1054E">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73ACBD" w14:textId="77777777" w:rsidR="0047674A" w:rsidRPr="00E84FB1" w:rsidRDefault="00E01068">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223</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B6C114" w14:textId="77777777" w:rsidR="0047674A" w:rsidRPr="00E84FB1" w:rsidRDefault="00712851" w:rsidP="00DF36ED">
            <w:pPr>
              <w:pStyle w:val="a3"/>
              <w:tabs>
                <w:tab w:val="left" w:pos="288"/>
              </w:tabs>
              <w:spacing w:line="400" w:lineRule="exact"/>
              <w:ind w:firstLineChars="100" w:firstLine="210"/>
              <w:jc w:val="right"/>
              <w:rPr>
                <w:rFonts w:ascii="Times New Roman" w:hAnsi="Times New Roman"/>
                <w:color w:val="0D0D0D" w:themeColor="text1" w:themeTint="F2"/>
                <w:spacing w:val="-10"/>
                <w:sz w:val="22"/>
                <w:szCs w:val="22"/>
              </w:rPr>
            </w:pPr>
            <w:r w:rsidRPr="00E84FB1">
              <w:rPr>
                <w:rFonts w:ascii="Times New Roman" w:hAnsi="Times New Roman" w:hint="eastAsia"/>
                <w:color w:val="0D0D0D" w:themeColor="text1" w:themeTint="F2"/>
                <w:spacing w:val="-10"/>
                <w:sz w:val="22"/>
                <w:szCs w:val="22"/>
              </w:rPr>
              <w:t>-28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19DDD5" w14:textId="77777777" w:rsidR="0047674A" w:rsidRPr="00E84FB1" w:rsidRDefault="00E01068">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518,380</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5FE561" w14:textId="77777777" w:rsidR="0047674A" w:rsidRPr="00E84FB1" w:rsidRDefault="00712851" w:rsidP="00712851">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-60</w:t>
            </w:r>
          </w:p>
        </w:tc>
      </w:tr>
      <w:tr w:rsidR="00E84FB1" w:rsidRPr="00E84FB1" w14:paraId="327369AC" w14:textId="77777777" w:rsidTr="00DF36ED">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9FA06F" w14:textId="77777777" w:rsidR="009D5000" w:rsidRPr="00E84FB1" w:rsidRDefault="009D5000" w:rsidP="0047674A">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9</w:t>
            </w:r>
            <w:r w:rsidRPr="00E84FB1">
              <w:rPr>
                <w:rFonts w:ascii="Times New Roman" w:hAnsi="Times New Roman" w:hint="eastAsia"/>
                <w:color w:val="0D0D0D" w:themeColor="text1" w:themeTint="F2"/>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DA8430" w14:textId="77777777" w:rsidR="009D5000" w:rsidRPr="00E84FB1" w:rsidRDefault="009D5000" w:rsidP="00380F3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w:t>
            </w:r>
            <w:r w:rsidRPr="00E84FB1">
              <w:rPr>
                <w:rFonts w:ascii="Times New Roman" w:hAnsi="Times New Roman"/>
                <w:color w:val="0D0D0D" w:themeColor="text1" w:themeTint="F2"/>
                <w:sz w:val="22"/>
                <w:szCs w:val="22"/>
              </w:rPr>
              <w:t>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0DF250" w14:textId="77777777" w:rsidR="009D5000" w:rsidRPr="00E84FB1" w:rsidRDefault="009D5000" w:rsidP="00380F3F">
            <w:pPr>
              <w:pStyle w:val="a3"/>
              <w:spacing w:line="400" w:lineRule="exact"/>
              <w:jc w:val="right"/>
              <w:rPr>
                <w:rFonts w:ascii="Times New Roman" w:hAnsi="Times New Roman"/>
                <w:color w:val="0D0D0D" w:themeColor="text1" w:themeTint="F2"/>
                <w:spacing w:val="-10"/>
                <w:sz w:val="22"/>
                <w:szCs w:val="22"/>
              </w:rPr>
            </w:pPr>
            <w:r w:rsidRPr="00E84FB1">
              <w:rPr>
                <w:rFonts w:ascii="Times New Roman" w:hAnsi="Times New Roman" w:hint="eastAsia"/>
                <w:color w:val="0D0D0D" w:themeColor="text1" w:themeTint="F2"/>
                <w:spacing w:val="-10"/>
                <w:sz w:val="22"/>
                <w:szCs w:val="22"/>
              </w:rPr>
              <w:t>4</w:t>
            </w:r>
            <w:r w:rsidRPr="00E84FB1">
              <w:rPr>
                <w:rFonts w:ascii="Times New Roman" w:hAnsi="Times New Roman"/>
                <w:color w:val="0D0D0D" w:themeColor="text1" w:themeTint="F2"/>
                <w:spacing w:val="-10"/>
                <w:sz w:val="22"/>
                <w:szCs w:val="22"/>
              </w:rPr>
              <w:t>5</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15CED6" w14:textId="77777777" w:rsidR="009D5000" w:rsidRPr="00E84FB1" w:rsidRDefault="009D5000" w:rsidP="00380F3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w:t>
            </w:r>
            <w:r w:rsidRPr="00E84FB1">
              <w:rPr>
                <w:rFonts w:ascii="Times New Roman" w:hAnsi="Times New Roman"/>
                <w:color w:val="0D0D0D" w:themeColor="text1" w:themeTint="F2"/>
                <w:sz w:val="22"/>
                <w:szCs w:val="22"/>
              </w:rPr>
              <w:t>,359,621</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ACD789" w14:textId="77777777" w:rsidR="009D5000" w:rsidRPr="00E84FB1" w:rsidRDefault="009D5000" w:rsidP="00380F3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w:t>
            </w:r>
            <w:r w:rsidRPr="00E84FB1">
              <w:rPr>
                <w:rFonts w:ascii="Times New Roman" w:hAnsi="Times New Roman"/>
                <w:color w:val="0D0D0D" w:themeColor="text1" w:themeTint="F2"/>
                <w:sz w:val="22"/>
                <w:szCs w:val="22"/>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D57CE9" w14:textId="77777777" w:rsidR="009D5000" w:rsidRPr="00E84FB1" w:rsidRDefault="009D5000" w:rsidP="00380F3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319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25BDD4" w14:textId="77777777" w:rsidR="009D5000" w:rsidRPr="00E84FB1" w:rsidRDefault="009D5000" w:rsidP="00380F3F">
            <w:pPr>
              <w:pStyle w:val="a3"/>
              <w:spacing w:line="400" w:lineRule="exact"/>
              <w:jc w:val="right"/>
              <w:rPr>
                <w:rFonts w:ascii="Times New Roman" w:hAnsi="Times New Roman"/>
                <w:color w:val="0D0D0D" w:themeColor="text1" w:themeTint="F2"/>
                <w:spacing w:val="-10"/>
                <w:sz w:val="22"/>
                <w:szCs w:val="22"/>
              </w:rPr>
            </w:pPr>
            <w:r w:rsidRPr="00E84FB1">
              <w:rPr>
                <w:rFonts w:ascii="Times New Roman" w:hAnsi="Times New Roman" w:hint="eastAsia"/>
                <w:color w:val="0D0D0D" w:themeColor="text1" w:themeTint="F2"/>
                <w:spacing w:val="-10"/>
                <w:sz w:val="22"/>
                <w:szCs w:val="22"/>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F036EC" w14:textId="77777777" w:rsidR="009D5000" w:rsidRPr="00E84FB1" w:rsidRDefault="009D5000" w:rsidP="00380F3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603,694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77CB74" w14:textId="77777777" w:rsidR="009D5000" w:rsidRPr="00E84FB1" w:rsidRDefault="009D5000" w:rsidP="00380F3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C52B89" w14:textId="77777777" w:rsidR="009D5000" w:rsidRPr="00E84FB1" w:rsidRDefault="009D5000">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211</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23ED20" w14:textId="77777777" w:rsidR="009D5000" w:rsidRPr="00E84FB1" w:rsidRDefault="00237E28" w:rsidP="009D5000">
            <w:pPr>
              <w:pStyle w:val="a3"/>
              <w:tabs>
                <w:tab w:val="left" w:pos="288"/>
              </w:tabs>
              <w:spacing w:line="400" w:lineRule="exact"/>
              <w:ind w:firstLineChars="100" w:firstLine="210"/>
              <w:jc w:val="right"/>
              <w:rPr>
                <w:rFonts w:ascii="Times New Roman" w:hAnsi="Times New Roman"/>
                <w:color w:val="0D0D0D" w:themeColor="text1" w:themeTint="F2"/>
                <w:spacing w:val="-10"/>
                <w:sz w:val="22"/>
                <w:szCs w:val="22"/>
              </w:rPr>
            </w:pPr>
            <w:r w:rsidRPr="00E84FB1">
              <w:rPr>
                <w:rFonts w:ascii="Times New Roman" w:hAnsi="Times New Roman" w:hint="eastAsia"/>
                <w:color w:val="0D0D0D" w:themeColor="text1" w:themeTint="F2"/>
                <w:spacing w:val="-10"/>
                <w:sz w:val="22"/>
                <w:szCs w:val="22"/>
              </w:rPr>
              <w:t>-33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4CD3F8" w14:textId="77777777" w:rsidR="009D5000" w:rsidRPr="00E84FB1" w:rsidRDefault="009D5000">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689,556</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6CA7F0" w14:textId="2946C956" w:rsidR="009D5000" w:rsidRPr="00E84FB1" w:rsidRDefault="00237E28" w:rsidP="00712851">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14</w:t>
            </w:r>
          </w:p>
        </w:tc>
      </w:tr>
      <w:tr w:rsidR="00E84FB1" w:rsidRPr="00E84FB1" w14:paraId="0697FE9B" w14:textId="77777777" w:rsidTr="00DF36ED">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A9A9E7" w14:textId="77777777" w:rsidR="005F2C92" w:rsidRPr="00E84FB1" w:rsidRDefault="005F2C92" w:rsidP="005F2C92">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10</w:t>
            </w:r>
            <w:r w:rsidRPr="00E84FB1">
              <w:rPr>
                <w:rFonts w:ascii="Times New Roman" w:hAnsi="Times New Roman" w:hint="eastAsia"/>
                <w:color w:val="0D0D0D" w:themeColor="text1" w:themeTint="F2"/>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E7C228" w14:textId="77777777" w:rsidR="005F2C92" w:rsidRPr="00E84FB1" w:rsidRDefault="005F2C92" w:rsidP="005F2C92">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w:t>
            </w:r>
            <w:r w:rsidRPr="00E84FB1">
              <w:rPr>
                <w:rFonts w:ascii="Times New Roman" w:hAnsi="Times New Roman"/>
                <w:color w:val="0D0D0D" w:themeColor="text1" w:themeTint="F2"/>
                <w:sz w:val="22"/>
                <w:szCs w:val="22"/>
              </w:rPr>
              <w:t>86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105E0E" w14:textId="77777777" w:rsidR="005F2C92" w:rsidRPr="00E84FB1" w:rsidRDefault="005F2C92" w:rsidP="005F2C92">
            <w:pPr>
              <w:pStyle w:val="a3"/>
              <w:spacing w:line="400" w:lineRule="exact"/>
              <w:jc w:val="right"/>
              <w:rPr>
                <w:rFonts w:ascii="Times New Roman" w:hAnsi="Times New Roman"/>
                <w:color w:val="0D0D0D" w:themeColor="text1" w:themeTint="F2"/>
                <w:spacing w:val="-10"/>
                <w:sz w:val="22"/>
                <w:szCs w:val="22"/>
              </w:rPr>
            </w:pPr>
            <w:r w:rsidRPr="00E84FB1">
              <w:rPr>
                <w:rFonts w:ascii="Times New Roman" w:hAnsi="Times New Roman" w:hint="eastAsia"/>
                <w:color w:val="0D0D0D" w:themeColor="text1" w:themeTint="F2"/>
                <w:spacing w:val="-10"/>
                <w:sz w:val="22"/>
                <w:szCs w:val="22"/>
              </w:rPr>
              <w:t>6</w:t>
            </w:r>
            <w:r w:rsidRPr="00E84FB1">
              <w:rPr>
                <w:rFonts w:ascii="Times New Roman" w:hAnsi="Times New Roman"/>
                <w:color w:val="0D0D0D" w:themeColor="text1" w:themeTint="F2"/>
                <w:spacing w:val="-10"/>
                <w:sz w:val="22"/>
                <w:szCs w:val="22"/>
              </w:rPr>
              <w:t>0</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F54403" w14:textId="77777777" w:rsidR="005F2C92" w:rsidRPr="00E84FB1" w:rsidRDefault="005F2C92" w:rsidP="005F2C92">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w:t>
            </w:r>
            <w:r w:rsidRPr="00E84FB1">
              <w:rPr>
                <w:rFonts w:ascii="Times New Roman" w:hAnsi="Times New Roman"/>
                <w:color w:val="0D0D0D" w:themeColor="text1" w:themeTint="F2"/>
                <w:sz w:val="22"/>
                <w:szCs w:val="22"/>
              </w:rPr>
              <w:t>,930,194</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3EE38F" w14:textId="77777777" w:rsidR="005F2C92" w:rsidRPr="00E84FB1" w:rsidRDefault="005F2C92" w:rsidP="005F2C92">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w:t>
            </w:r>
            <w:r w:rsidRPr="00E84FB1">
              <w:rPr>
                <w:rFonts w:ascii="Times New Roman" w:hAnsi="Times New Roman"/>
                <w:color w:val="0D0D0D" w:themeColor="text1" w:themeTint="F2"/>
                <w:sz w:val="22"/>
                <w:szCs w:val="22"/>
              </w:rPr>
              <w:t>42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ACAED5" w14:textId="77777777" w:rsidR="005F2C92" w:rsidRPr="00E84FB1" w:rsidRDefault="005F2C92" w:rsidP="005F2C92">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326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BBD89A" w14:textId="77777777" w:rsidR="005F2C92" w:rsidRPr="00E84FB1" w:rsidRDefault="005F2C92" w:rsidP="005F2C92">
            <w:pPr>
              <w:pStyle w:val="a3"/>
              <w:spacing w:line="400" w:lineRule="exact"/>
              <w:jc w:val="right"/>
              <w:rPr>
                <w:rFonts w:ascii="Times New Roman" w:hAnsi="Times New Roman"/>
                <w:color w:val="0D0D0D" w:themeColor="text1" w:themeTint="F2"/>
                <w:spacing w:val="-10"/>
                <w:sz w:val="22"/>
                <w:szCs w:val="22"/>
              </w:rPr>
            </w:pPr>
            <w:r w:rsidRPr="00E84FB1">
              <w:rPr>
                <w:rFonts w:ascii="Times New Roman" w:hAnsi="Times New Roman" w:hint="eastAsia"/>
                <w:color w:val="0D0D0D" w:themeColor="text1" w:themeTint="F2"/>
                <w:spacing w:val="-10"/>
                <w:sz w:val="22"/>
                <w:szCs w:val="22"/>
              </w:rPr>
              <w:t>-44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7160C4" w14:textId="77777777" w:rsidR="005F2C92" w:rsidRPr="00E84FB1" w:rsidRDefault="005F2C92" w:rsidP="005F2C92">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991,045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9A0A5C" w14:textId="77777777" w:rsidR="005F2C92" w:rsidRPr="00E84FB1" w:rsidRDefault="005F2C92" w:rsidP="005F2C92">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8C2604" w14:textId="72C7D9AB" w:rsidR="005F2C92" w:rsidRPr="00E84FB1" w:rsidRDefault="0086466D" w:rsidP="005F2C92">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w:t>
            </w:r>
            <w:r w:rsidRPr="00E84FB1">
              <w:rPr>
                <w:rFonts w:ascii="Times New Roman" w:hAnsi="Times New Roman"/>
                <w:color w:val="0D0D0D" w:themeColor="text1" w:themeTint="F2"/>
                <w:sz w:val="22"/>
                <w:szCs w:val="22"/>
              </w:rPr>
              <w:t>62</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9B42F1" w14:textId="61437837" w:rsidR="005F2C92" w:rsidRPr="00E84FB1" w:rsidRDefault="0086466D" w:rsidP="005F2C92">
            <w:pPr>
              <w:pStyle w:val="a3"/>
              <w:tabs>
                <w:tab w:val="left" w:pos="288"/>
              </w:tabs>
              <w:spacing w:line="400" w:lineRule="exact"/>
              <w:ind w:firstLineChars="100" w:firstLine="210"/>
              <w:jc w:val="right"/>
              <w:rPr>
                <w:rFonts w:ascii="Times New Roman" w:hAnsi="Times New Roman"/>
                <w:color w:val="0D0D0D" w:themeColor="text1" w:themeTint="F2"/>
                <w:spacing w:val="-10"/>
                <w:sz w:val="22"/>
                <w:szCs w:val="22"/>
              </w:rPr>
            </w:pPr>
            <w:r w:rsidRPr="00E84FB1">
              <w:rPr>
                <w:rFonts w:ascii="Times New Roman" w:hAnsi="Times New Roman" w:hint="eastAsia"/>
                <w:color w:val="0D0D0D" w:themeColor="text1" w:themeTint="F2"/>
                <w:spacing w:val="-10"/>
                <w:sz w:val="22"/>
                <w:szCs w:val="22"/>
              </w:rPr>
              <w:t>-</w:t>
            </w:r>
            <w:r w:rsidRPr="00E84FB1">
              <w:rPr>
                <w:rFonts w:ascii="Times New Roman" w:hAnsi="Times New Roman"/>
                <w:color w:val="0D0D0D" w:themeColor="text1" w:themeTint="F2"/>
                <w:spacing w:val="-10"/>
                <w:sz w:val="22"/>
                <w:szCs w:val="22"/>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63E912" w14:textId="340A55EB" w:rsidR="005F2C92" w:rsidRPr="00E84FB1" w:rsidRDefault="0086466D" w:rsidP="005F2C92">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8</w:t>
            </w:r>
            <w:r w:rsidRPr="00E84FB1">
              <w:rPr>
                <w:rFonts w:ascii="Times New Roman" w:hAnsi="Times New Roman"/>
                <w:color w:val="0D0D0D" w:themeColor="text1" w:themeTint="F2"/>
                <w:sz w:val="22"/>
                <w:szCs w:val="22"/>
              </w:rPr>
              <w:t>52,547</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F1495C" w14:textId="38AF0CDF" w:rsidR="005F2C92" w:rsidRPr="00E84FB1" w:rsidRDefault="0086466D" w:rsidP="005F2C92">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w:t>
            </w:r>
            <w:r w:rsidRPr="00E84FB1">
              <w:rPr>
                <w:rFonts w:ascii="Times New Roman" w:hAnsi="Times New Roman"/>
                <w:color w:val="0D0D0D" w:themeColor="text1" w:themeTint="F2"/>
                <w:sz w:val="22"/>
                <w:szCs w:val="22"/>
              </w:rPr>
              <w:t>14</w:t>
            </w:r>
          </w:p>
        </w:tc>
      </w:tr>
      <w:tr w:rsidR="00E84FB1" w:rsidRPr="00E84FB1" w14:paraId="5FAFF0C9" w14:textId="77777777" w:rsidTr="00422AF4">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30A860" w14:textId="48D6AB98" w:rsidR="0034660D" w:rsidRPr="00E84FB1" w:rsidRDefault="0034660D" w:rsidP="0034660D">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11</w:t>
            </w:r>
            <w:r w:rsidRPr="00E84FB1">
              <w:rPr>
                <w:rFonts w:ascii="Times New Roman" w:hAnsi="Times New Roman" w:hint="eastAsia"/>
                <w:color w:val="0D0D0D" w:themeColor="text1" w:themeTint="F2"/>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B84A30" w14:textId="4D5FAAA5" w:rsidR="0034660D" w:rsidRPr="00E84FB1" w:rsidRDefault="0034660D" w:rsidP="0034660D">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409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02C8B6" w14:textId="6A224CB6" w:rsidR="0034660D" w:rsidRPr="00E84FB1" w:rsidRDefault="0034660D" w:rsidP="0034660D">
            <w:pPr>
              <w:pStyle w:val="a3"/>
              <w:spacing w:line="400" w:lineRule="exact"/>
              <w:jc w:val="right"/>
              <w:rPr>
                <w:rFonts w:ascii="Times New Roman" w:hAnsi="Times New Roman"/>
                <w:color w:val="0D0D0D" w:themeColor="text1" w:themeTint="F2"/>
                <w:spacing w:val="-10"/>
                <w:sz w:val="22"/>
                <w:szCs w:val="22"/>
              </w:rPr>
            </w:pPr>
            <w:r w:rsidRPr="00E84FB1">
              <w:rPr>
                <w:rFonts w:ascii="Times New Roman" w:hAnsi="Times New Roman" w:hint="eastAsia"/>
                <w:color w:val="0D0D0D" w:themeColor="text1" w:themeTint="F2"/>
                <w:spacing w:val="-10"/>
                <w:sz w:val="22"/>
                <w:szCs w:val="22"/>
              </w:rPr>
              <w:t>31</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DACD93" w14:textId="40E5DAFA" w:rsidR="0034660D" w:rsidRPr="00E84FB1" w:rsidRDefault="0034660D" w:rsidP="0034660D">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401,581</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0D69FA" w14:textId="4D0E8222" w:rsidR="0034660D" w:rsidRPr="00E84FB1" w:rsidRDefault="0034660D" w:rsidP="0034660D">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A77309" w14:textId="40A33FF9" w:rsidR="0034660D" w:rsidRPr="00E84FB1" w:rsidRDefault="0034660D" w:rsidP="0034660D">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256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F50A97" w14:textId="51DA0354" w:rsidR="0034660D" w:rsidRPr="00E84FB1" w:rsidRDefault="0034660D" w:rsidP="0034660D">
            <w:pPr>
              <w:pStyle w:val="a3"/>
              <w:spacing w:line="400" w:lineRule="exact"/>
              <w:jc w:val="right"/>
              <w:rPr>
                <w:rFonts w:ascii="Times New Roman" w:hAnsi="Times New Roman"/>
                <w:color w:val="0D0D0D" w:themeColor="text1" w:themeTint="F2"/>
                <w:spacing w:val="-10"/>
                <w:sz w:val="22"/>
                <w:szCs w:val="22"/>
              </w:rPr>
            </w:pPr>
            <w:r w:rsidRPr="00E84FB1">
              <w:rPr>
                <w:rFonts w:ascii="Times New Roman" w:hAnsi="Times New Roman" w:hint="eastAsia"/>
                <w:color w:val="0D0D0D" w:themeColor="text1" w:themeTint="F2"/>
                <w:spacing w:val="-10"/>
                <w:sz w:val="22"/>
                <w:szCs w:val="22"/>
              </w:rPr>
              <w:t>-37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A43965" w14:textId="33BE9F7C" w:rsidR="0034660D" w:rsidRPr="00E84FB1" w:rsidRDefault="0034660D" w:rsidP="0034660D">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805,051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3A98CE" w14:textId="32F91617" w:rsidR="0034660D" w:rsidRPr="00E84FB1" w:rsidRDefault="0034660D" w:rsidP="0034660D">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04EAC1" w14:textId="77BED8F4" w:rsidR="0034660D" w:rsidRPr="00E84FB1" w:rsidRDefault="00FD603D" w:rsidP="0034660D">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218</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AED8BC" w14:textId="35585C4D" w:rsidR="0034660D" w:rsidRPr="00E84FB1" w:rsidRDefault="00FD603D" w:rsidP="0034660D">
            <w:pPr>
              <w:pStyle w:val="a3"/>
              <w:tabs>
                <w:tab w:val="left" w:pos="288"/>
              </w:tabs>
              <w:spacing w:line="400" w:lineRule="exact"/>
              <w:ind w:firstLineChars="100" w:firstLine="210"/>
              <w:jc w:val="right"/>
              <w:rPr>
                <w:rFonts w:ascii="Times New Roman" w:hAnsi="Times New Roman"/>
                <w:color w:val="0D0D0D" w:themeColor="text1" w:themeTint="F2"/>
                <w:spacing w:val="-10"/>
                <w:sz w:val="22"/>
                <w:szCs w:val="22"/>
              </w:rPr>
            </w:pPr>
            <w:r w:rsidRPr="00E84FB1">
              <w:rPr>
                <w:rFonts w:ascii="Times New Roman" w:hAnsi="Times New Roman" w:hint="eastAsia"/>
                <w:color w:val="0D0D0D" w:themeColor="text1" w:themeTint="F2"/>
                <w:spacing w:val="-10"/>
                <w:sz w:val="22"/>
                <w:szCs w:val="22"/>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BD9058" w14:textId="1469CE21" w:rsidR="0034660D" w:rsidRPr="00E84FB1" w:rsidRDefault="00FD603D" w:rsidP="0034660D">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1,448,019</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5756F7" w14:textId="52DE3ADD" w:rsidR="0034660D" w:rsidRPr="00E84FB1" w:rsidRDefault="00FD603D" w:rsidP="0034660D">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80</w:t>
            </w:r>
          </w:p>
        </w:tc>
      </w:tr>
      <w:tr w:rsidR="00E84FB1" w:rsidRPr="00E84FB1" w14:paraId="400615DD" w14:textId="77777777" w:rsidTr="00422AF4">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0F2BEC" w14:textId="1A817A4F" w:rsidR="00105D35" w:rsidRPr="00E84FB1" w:rsidRDefault="00105D35" w:rsidP="00105D35">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12</w:t>
            </w:r>
            <w:r w:rsidRPr="00E84FB1">
              <w:rPr>
                <w:rFonts w:ascii="Times New Roman" w:hAnsi="Times New Roman" w:hint="eastAsia"/>
                <w:color w:val="0D0D0D" w:themeColor="text1" w:themeTint="F2"/>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14A546" w14:textId="67BF9FE1" w:rsidR="00105D35" w:rsidRPr="00E84FB1" w:rsidRDefault="00105D35" w:rsidP="00105D35">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152C2D" w14:textId="3D6560DE" w:rsidR="00105D35" w:rsidRPr="00E84FB1" w:rsidRDefault="00105D35" w:rsidP="00105D35">
            <w:pPr>
              <w:pStyle w:val="a3"/>
              <w:spacing w:line="400" w:lineRule="exact"/>
              <w:jc w:val="right"/>
              <w:rPr>
                <w:rFonts w:ascii="Times New Roman" w:hAnsi="Times New Roman"/>
                <w:color w:val="0D0D0D" w:themeColor="text1" w:themeTint="F2"/>
                <w:spacing w:val="-10"/>
                <w:sz w:val="22"/>
                <w:szCs w:val="22"/>
              </w:rPr>
            </w:pPr>
            <w:r w:rsidRPr="00E84FB1">
              <w:rPr>
                <w:rFonts w:ascii="Times New Roman" w:hAnsi="Times New Roman" w:hint="eastAsia"/>
                <w:color w:val="0D0D0D" w:themeColor="text1" w:themeTint="F2"/>
                <w:spacing w:val="-10"/>
                <w:sz w:val="22"/>
                <w:szCs w:val="22"/>
              </w:rPr>
              <w:t>51</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4C613C" w14:textId="7541EE3A" w:rsidR="00105D35" w:rsidRPr="00E84FB1" w:rsidRDefault="00105D35" w:rsidP="00105D35">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986,777</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3B1F0D" w14:textId="7D5D0F24" w:rsidR="00105D35" w:rsidRPr="00E84FB1" w:rsidRDefault="00105D35" w:rsidP="00105D35">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-66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231E8B" w14:textId="761AE3D1" w:rsidR="00105D35" w:rsidRPr="00E84FB1" w:rsidRDefault="00105D35" w:rsidP="00105D35">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261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57BF1F" w14:textId="00A2BFFE" w:rsidR="00105D35" w:rsidRPr="00E84FB1" w:rsidRDefault="00105D35" w:rsidP="00105D35">
            <w:pPr>
              <w:pStyle w:val="a3"/>
              <w:spacing w:line="400" w:lineRule="exact"/>
              <w:jc w:val="right"/>
              <w:rPr>
                <w:rFonts w:ascii="Times New Roman" w:hAnsi="Times New Roman"/>
                <w:color w:val="0D0D0D" w:themeColor="text1" w:themeTint="F2"/>
                <w:spacing w:val="-10"/>
                <w:sz w:val="22"/>
                <w:szCs w:val="22"/>
              </w:rPr>
            </w:pPr>
            <w:r w:rsidRPr="00E84FB1">
              <w:rPr>
                <w:rFonts w:ascii="Times New Roman" w:hAnsi="Times New Roman" w:hint="eastAsia"/>
                <w:color w:val="0D0D0D" w:themeColor="text1" w:themeTint="F2"/>
                <w:spacing w:val="-10"/>
                <w:sz w:val="22"/>
                <w:szCs w:val="22"/>
              </w:rPr>
              <w:t>-38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4BCF39" w14:textId="7EAC1882" w:rsidR="00105D35" w:rsidRPr="00E84FB1" w:rsidRDefault="00105D35" w:rsidP="00105D35">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994,111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5971B6" w14:textId="2B353DFF" w:rsidR="00105D35" w:rsidRPr="00E84FB1" w:rsidRDefault="00105D35" w:rsidP="00105D35">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6C08D7" w14:textId="4D5A36FC" w:rsidR="00105D35" w:rsidRPr="00E84FB1" w:rsidRDefault="00F55B11" w:rsidP="00105D35">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263</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9C0303" w14:textId="32D46760" w:rsidR="00105D35" w:rsidRPr="00E84FB1" w:rsidRDefault="00F55B11" w:rsidP="00105D35">
            <w:pPr>
              <w:pStyle w:val="a3"/>
              <w:spacing w:line="400" w:lineRule="exact"/>
              <w:jc w:val="right"/>
              <w:rPr>
                <w:rFonts w:ascii="Times New Roman" w:hAnsi="Times New Roman"/>
                <w:color w:val="0D0D0D" w:themeColor="text1" w:themeTint="F2"/>
                <w:spacing w:val="-10"/>
                <w:sz w:val="22"/>
                <w:szCs w:val="22"/>
              </w:rPr>
            </w:pPr>
            <w:r w:rsidRPr="00E84FB1">
              <w:rPr>
                <w:rFonts w:ascii="Times New Roman" w:hAnsi="Times New Roman" w:hint="eastAsia"/>
                <w:color w:val="0D0D0D" w:themeColor="text1" w:themeTint="F2"/>
                <w:spacing w:val="-10"/>
                <w:sz w:val="22"/>
                <w:szCs w:val="22"/>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2C5AF1" w14:textId="67488261" w:rsidR="00105D35" w:rsidRPr="00E84FB1" w:rsidRDefault="00F55B11" w:rsidP="00105D35">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757</w:t>
            </w:r>
            <w:r w:rsidRPr="00E84FB1">
              <w:rPr>
                <w:rFonts w:ascii="Times New Roman" w:hAnsi="Times New Roman"/>
                <w:color w:val="0D0D0D" w:themeColor="text1" w:themeTint="F2"/>
                <w:sz w:val="22"/>
                <w:szCs w:val="22"/>
              </w:rPr>
              <w:t>,</w:t>
            </w:r>
            <w:r w:rsidRPr="00E84FB1">
              <w:rPr>
                <w:rFonts w:ascii="Times New Roman" w:hAnsi="Times New Roman" w:hint="eastAsia"/>
                <w:color w:val="0D0D0D" w:themeColor="text1" w:themeTint="F2"/>
                <w:sz w:val="22"/>
                <w:szCs w:val="22"/>
              </w:rPr>
              <w:t>973</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A982A7" w14:textId="6F65B70A" w:rsidR="00105D35" w:rsidRPr="00E84FB1" w:rsidRDefault="00F55B11" w:rsidP="00105D35">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-24</w:t>
            </w:r>
          </w:p>
        </w:tc>
      </w:tr>
      <w:tr w:rsidR="00E84FB1" w:rsidRPr="00E84FB1" w14:paraId="0BEBF39B" w14:textId="77777777" w:rsidTr="00DF36ED">
        <w:trPr>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8186EB" w14:textId="77777777" w:rsidR="00B60D00" w:rsidRPr="00E84FB1" w:rsidRDefault="00B60D00" w:rsidP="00D53412">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1-12</w:t>
            </w:r>
            <w:r w:rsidRPr="00E84FB1">
              <w:rPr>
                <w:rFonts w:ascii="Times New Roman" w:hAnsi="Times New Roman"/>
                <w:color w:val="0D0D0D" w:themeColor="text1" w:themeTint="F2"/>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21B1B9" w14:textId="77777777" w:rsidR="00B60D00" w:rsidRPr="00E84FB1" w:rsidRDefault="00B60D00"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4,118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ABE390" w14:textId="77777777" w:rsidR="00B60D00" w:rsidRPr="00E84FB1" w:rsidRDefault="00B60D00"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14</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4617F5" w14:textId="77777777" w:rsidR="00B60D00" w:rsidRPr="00E84FB1" w:rsidRDefault="00B60D00"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11,195,975</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11C33C" w14:textId="77777777" w:rsidR="00B60D00" w:rsidRPr="00E84FB1" w:rsidRDefault="00B60D00"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7B953C" w14:textId="77777777" w:rsidR="00B60D00" w:rsidRPr="00E84FB1" w:rsidRDefault="00A2373D" w:rsidP="007A06F0">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3,418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190F1D" w14:textId="77777777" w:rsidR="00B60D00" w:rsidRPr="00E84FB1" w:rsidRDefault="00A2373D" w:rsidP="007A06F0">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65B029" w14:textId="77777777" w:rsidR="00B60D00" w:rsidRPr="00E84FB1" w:rsidRDefault="00A2373D" w:rsidP="00A2373D">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9,144,336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2412ED" w14:textId="77777777" w:rsidR="00B60D00" w:rsidRPr="00E84FB1" w:rsidRDefault="00A2373D" w:rsidP="007A06F0">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F6D5A7" w14:textId="1D61EA0D" w:rsidR="00B60D00" w:rsidRPr="00E84FB1" w:rsidRDefault="00705673" w:rsidP="00705673">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w:t>
            </w:r>
            <w:r w:rsidRPr="00E84FB1">
              <w:rPr>
                <w:rFonts w:ascii="Times New Roman" w:hAnsi="Times New Roman"/>
                <w:color w:val="0D0D0D" w:themeColor="text1" w:themeTint="F2"/>
                <w:sz w:val="22"/>
                <w:szCs w:val="22"/>
              </w:rPr>
              <w:t>,</w:t>
            </w:r>
            <w:r w:rsidRPr="00E84FB1">
              <w:rPr>
                <w:rFonts w:ascii="Times New Roman" w:hAnsi="Times New Roman" w:hint="eastAsia"/>
                <w:color w:val="0D0D0D" w:themeColor="text1" w:themeTint="F2"/>
                <w:sz w:val="22"/>
                <w:szCs w:val="22"/>
              </w:rPr>
              <w:t>711</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6F536B" w14:textId="171D200E" w:rsidR="00B60D00" w:rsidRPr="00E84FB1" w:rsidRDefault="00705673" w:rsidP="00705673">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DFEAFD" w14:textId="03B5ED2F" w:rsidR="00B60D00" w:rsidRPr="00E84FB1" w:rsidRDefault="00705673" w:rsidP="00705673">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7</w:t>
            </w:r>
            <w:r w:rsidRPr="00E84FB1">
              <w:rPr>
                <w:rFonts w:ascii="Times New Roman" w:hAnsi="Times New Roman"/>
                <w:color w:val="0D0D0D" w:themeColor="text1" w:themeTint="F2"/>
                <w:sz w:val="22"/>
                <w:szCs w:val="22"/>
              </w:rPr>
              <w:t>,476,273</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46D1D0" w14:textId="281F362A" w:rsidR="00B60D00" w:rsidRPr="00E84FB1" w:rsidRDefault="00705673" w:rsidP="00705673">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-18</w:t>
            </w:r>
          </w:p>
        </w:tc>
      </w:tr>
      <w:tr w:rsidR="0021051A" w:rsidRPr="00E84FB1" w14:paraId="264B88FF" w14:textId="77777777" w:rsidTr="00950192">
        <w:trPr>
          <w:cantSplit/>
          <w:trHeight w:val="70"/>
          <w:jc w:val="center"/>
        </w:trPr>
        <w:tc>
          <w:tcPr>
            <w:tcW w:w="9327" w:type="dxa"/>
            <w:gridSpan w:val="13"/>
            <w:tcBorders>
              <w:top w:val="single" w:sz="4" w:space="0" w:color="000000"/>
            </w:tcBorders>
            <w:shd w:val="clear" w:color="auto" w:fill="auto"/>
            <w:tcMar>
              <w:top w:w="0" w:type="dxa"/>
              <w:left w:w="28" w:type="dxa"/>
              <w:bottom w:w="0" w:type="dxa"/>
              <w:right w:w="28" w:type="dxa"/>
            </w:tcMar>
          </w:tcPr>
          <w:p w14:paraId="75ED2905" w14:textId="77777777" w:rsidR="0021051A" w:rsidRPr="00E84FB1" w:rsidRDefault="0021051A">
            <w:pPr>
              <w:pStyle w:val="a3"/>
              <w:spacing w:before="120" w:line="300" w:lineRule="exact"/>
              <w:rPr>
                <w:rFonts w:ascii="Times New Roman" w:hAnsi="Times New Roman"/>
                <w:color w:val="0D0D0D" w:themeColor="text1" w:themeTint="F2"/>
                <w:sz w:val="24"/>
              </w:rPr>
            </w:pPr>
            <w:proofErr w:type="gramStart"/>
            <w:r w:rsidRPr="00E84FB1">
              <w:rPr>
                <w:rFonts w:ascii="Times New Roman" w:hAnsi="Times New Roman"/>
                <w:color w:val="0D0D0D" w:themeColor="text1" w:themeTint="F2"/>
                <w:sz w:val="24"/>
              </w:rPr>
              <w:t>註</w:t>
            </w:r>
            <w:proofErr w:type="gramEnd"/>
            <w:r w:rsidRPr="00E84FB1">
              <w:rPr>
                <w:rFonts w:ascii="Times New Roman" w:hAnsi="Times New Roman"/>
                <w:color w:val="0D0D0D" w:themeColor="text1" w:themeTint="F2"/>
                <w:sz w:val="24"/>
              </w:rPr>
              <w:t>：成長率係與上年度同期比較。</w:t>
            </w:r>
          </w:p>
        </w:tc>
      </w:tr>
    </w:tbl>
    <w:p w14:paraId="3AD372EF" w14:textId="77777777" w:rsidR="00E15544" w:rsidRPr="00E84FB1" w:rsidRDefault="00E15544" w:rsidP="00712851">
      <w:pPr>
        <w:pStyle w:val="a3"/>
        <w:spacing w:line="400" w:lineRule="exact"/>
        <w:jc w:val="right"/>
        <w:rPr>
          <w:rFonts w:ascii="Times New Roman" w:hAnsi="Times New Roman"/>
          <w:color w:val="0D0D0D" w:themeColor="text1" w:themeTint="F2"/>
          <w:sz w:val="36"/>
        </w:rPr>
      </w:pPr>
    </w:p>
    <w:p w14:paraId="5CECFB90" w14:textId="401DF781" w:rsidR="00E15544" w:rsidRPr="00E84FB1" w:rsidRDefault="004C5877">
      <w:pPr>
        <w:pageBreakBefore/>
        <w:jc w:val="center"/>
        <w:rPr>
          <w:color w:val="0D0D0D" w:themeColor="text1" w:themeTint="F2"/>
          <w:sz w:val="36"/>
          <w:szCs w:val="36"/>
        </w:rPr>
      </w:pPr>
      <w:r w:rsidRPr="00E84FB1">
        <w:rPr>
          <w:rFonts w:eastAsia="標楷體"/>
          <w:color w:val="0D0D0D" w:themeColor="text1" w:themeTint="F2"/>
          <w:sz w:val="36"/>
          <w:szCs w:val="36"/>
        </w:rPr>
        <w:lastRenderedPageBreak/>
        <w:t>表</w:t>
      </w:r>
      <w:r w:rsidRPr="00E84FB1">
        <w:rPr>
          <w:rFonts w:eastAsia="標楷體"/>
          <w:color w:val="0D0D0D" w:themeColor="text1" w:themeTint="F2"/>
          <w:sz w:val="36"/>
          <w:szCs w:val="36"/>
        </w:rPr>
        <w:t>1-2</w:t>
      </w:r>
      <w:r w:rsidRPr="00E84FB1">
        <w:rPr>
          <w:rFonts w:eastAsia="標楷體"/>
          <w:color w:val="0D0D0D" w:themeColor="text1" w:themeTint="F2"/>
          <w:sz w:val="36"/>
          <w:szCs w:val="36"/>
        </w:rPr>
        <w:t xml:space="preserve">　</w:t>
      </w:r>
      <w:r w:rsidR="006B3BAA" w:rsidRPr="00E84FB1">
        <w:rPr>
          <w:rFonts w:eastAsia="標楷體" w:hint="eastAsia"/>
          <w:color w:val="0D0D0D" w:themeColor="text1" w:themeTint="F2"/>
          <w:sz w:val="36"/>
          <w:szCs w:val="36"/>
        </w:rPr>
        <w:t>110</w:t>
      </w:r>
      <w:r w:rsidR="003F11DF" w:rsidRPr="00E84FB1">
        <w:rPr>
          <w:rFonts w:eastAsia="標楷體"/>
          <w:color w:val="0D0D0D" w:themeColor="text1" w:themeTint="F2"/>
          <w:sz w:val="36"/>
          <w:szCs w:val="36"/>
        </w:rPr>
        <w:t>年</w:t>
      </w:r>
      <w:r w:rsidR="00E41EA4" w:rsidRPr="00E84FB1">
        <w:rPr>
          <w:rFonts w:eastAsia="標楷體" w:hint="eastAsia"/>
          <w:color w:val="0D0D0D" w:themeColor="text1" w:themeTint="F2"/>
          <w:sz w:val="36"/>
          <w:szCs w:val="36"/>
        </w:rPr>
        <w:t>1-12</w:t>
      </w:r>
      <w:r w:rsidR="00472A99" w:rsidRPr="00E84FB1">
        <w:rPr>
          <w:rFonts w:eastAsia="標楷體" w:hint="eastAsia"/>
          <w:color w:val="0D0D0D" w:themeColor="text1" w:themeTint="F2"/>
          <w:sz w:val="36"/>
          <w:szCs w:val="36"/>
        </w:rPr>
        <w:t>月</w:t>
      </w:r>
      <w:r w:rsidRPr="00E84FB1">
        <w:rPr>
          <w:rFonts w:eastAsia="標楷體"/>
          <w:color w:val="0D0D0D" w:themeColor="text1" w:themeTint="F2"/>
          <w:sz w:val="36"/>
          <w:szCs w:val="36"/>
        </w:rPr>
        <w:t>僑外投資前五大地區統計表</w:t>
      </w:r>
    </w:p>
    <w:p w14:paraId="0A7B9AC2" w14:textId="54E1EDCF" w:rsidR="00E15544" w:rsidRPr="00E84FB1" w:rsidRDefault="004C5877">
      <w:pPr>
        <w:ind w:right="480" w:firstLine="6840"/>
        <w:rPr>
          <w:color w:val="0D0D0D" w:themeColor="text1" w:themeTint="F2"/>
        </w:rPr>
      </w:pPr>
      <w:r w:rsidRPr="00E84FB1">
        <w:rPr>
          <w:color w:val="0D0D0D" w:themeColor="text1" w:themeTint="F2"/>
        </w:rPr>
        <w:t xml:space="preserve">　</w:t>
      </w:r>
      <w:r w:rsidRPr="00E84FB1">
        <w:rPr>
          <w:rFonts w:eastAsia="標楷體"/>
          <w:color w:val="0D0D0D" w:themeColor="text1" w:themeTint="F2"/>
          <w:sz w:val="22"/>
          <w:szCs w:val="22"/>
        </w:rPr>
        <w:t>單位：千美元；</w:t>
      </w:r>
      <w:r w:rsidR="000754B5" w:rsidRPr="00E84FB1">
        <w:rPr>
          <w:rFonts w:eastAsia="標楷體"/>
          <w:color w:val="0D0D0D" w:themeColor="text1" w:themeTint="F2"/>
          <w:sz w:val="22"/>
          <w:szCs w:val="22"/>
        </w:rPr>
        <w:t>%</w:t>
      </w:r>
    </w:p>
    <w:tbl>
      <w:tblPr>
        <w:tblW w:w="8184" w:type="dxa"/>
        <w:jc w:val="center"/>
        <w:tblLayout w:type="fixed"/>
        <w:tblCellMar>
          <w:left w:w="10" w:type="dxa"/>
          <w:right w:w="10" w:type="dxa"/>
        </w:tblCellMar>
        <w:tblLook w:val="0000" w:firstRow="0" w:lastRow="0" w:firstColumn="0" w:lastColumn="0" w:noHBand="0" w:noVBand="0"/>
      </w:tblPr>
      <w:tblGrid>
        <w:gridCol w:w="1589"/>
        <w:gridCol w:w="837"/>
        <w:gridCol w:w="1536"/>
        <w:gridCol w:w="1452"/>
        <w:gridCol w:w="1553"/>
        <w:gridCol w:w="1177"/>
        <w:gridCol w:w="40"/>
      </w:tblGrid>
      <w:tr w:rsidR="00E84FB1" w:rsidRPr="00E84FB1" w14:paraId="09DB09A8" w14:textId="77777777" w:rsidTr="00270D27">
        <w:trPr>
          <w:cantSplit/>
          <w:jc w:val="center"/>
        </w:trPr>
        <w:tc>
          <w:tcPr>
            <w:tcW w:w="1589"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2ECB6FA" w14:textId="77777777" w:rsidR="00C43C40" w:rsidRPr="00E84FB1" w:rsidRDefault="00C43C40" w:rsidP="00270D27">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地區</w:t>
            </w:r>
          </w:p>
        </w:tc>
        <w:tc>
          <w:tcPr>
            <w:tcW w:w="837"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E347EFF" w14:textId="77777777" w:rsidR="00C43C40" w:rsidRPr="00E84FB1" w:rsidRDefault="00C43C40" w:rsidP="00270D27">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件數</w:t>
            </w:r>
          </w:p>
        </w:tc>
        <w:tc>
          <w:tcPr>
            <w:tcW w:w="1536"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EF8BEE0" w14:textId="77777777" w:rsidR="00C43C40" w:rsidRPr="00E84FB1" w:rsidRDefault="00C43C40" w:rsidP="00270D27">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金額</w:t>
            </w:r>
          </w:p>
          <w:p w14:paraId="77BF60BA" w14:textId="006ED113" w:rsidR="00C43C40" w:rsidRPr="00E84FB1" w:rsidRDefault="000A0B99" w:rsidP="00270D27">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w:t>
            </w:r>
            <w:r w:rsidR="00C43C40" w:rsidRPr="00E84FB1">
              <w:rPr>
                <w:rFonts w:ascii="Times New Roman" w:hAnsi="Times New Roman"/>
                <w:color w:val="0D0D0D" w:themeColor="text1" w:themeTint="F2"/>
                <w:sz w:val="22"/>
                <w:szCs w:val="22"/>
              </w:rPr>
              <w:t>比重</w:t>
            </w:r>
            <w:r w:rsidR="000754B5" w:rsidRPr="00E84FB1">
              <w:rPr>
                <w:rFonts w:ascii="Times New Roman" w:hAnsi="Times New Roman"/>
                <w:color w:val="0D0D0D" w:themeColor="text1" w:themeTint="F2"/>
                <w:sz w:val="22"/>
                <w:szCs w:val="22"/>
              </w:rPr>
              <w:t>)</w:t>
            </w:r>
          </w:p>
        </w:tc>
        <w:tc>
          <w:tcPr>
            <w:tcW w:w="1452"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3EEB91C" w14:textId="77777777" w:rsidR="00C43C40" w:rsidRPr="00E84FB1" w:rsidRDefault="00C43C40" w:rsidP="00270D27">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去年同期</w:t>
            </w:r>
          </w:p>
          <w:p w14:paraId="78400C42" w14:textId="77777777" w:rsidR="00C43C40" w:rsidRPr="00E84FB1" w:rsidRDefault="00C43C40" w:rsidP="00270D27">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金額</w:t>
            </w:r>
          </w:p>
        </w:tc>
        <w:tc>
          <w:tcPr>
            <w:tcW w:w="2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233CCF" w14:textId="77777777" w:rsidR="00C43C40" w:rsidRPr="00E84FB1" w:rsidRDefault="00C43C40">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與去年同期比較</w:t>
            </w:r>
          </w:p>
        </w:tc>
        <w:tc>
          <w:tcPr>
            <w:tcW w:w="40" w:type="dxa"/>
            <w:shd w:val="clear" w:color="auto" w:fill="auto"/>
            <w:tcMar>
              <w:top w:w="0" w:type="dxa"/>
              <w:left w:w="10" w:type="dxa"/>
              <w:bottom w:w="0" w:type="dxa"/>
              <w:right w:w="10" w:type="dxa"/>
            </w:tcMar>
          </w:tcPr>
          <w:p w14:paraId="7EE09C59" w14:textId="77777777" w:rsidR="00C43C40" w:rsidRPr="00E84FB1" w:rsidRDefault="00C43C40">
            <w:pPr>
              <w:pStyle w:val="a3"/>
              <w:spacing w:line="360" w:lineRule="exact"/>
              <w:jc w:val="center"/>
              <w:rPr>
                <w:rFonts w:ascii="Times New Roman" w:hAnsi="Times New Roman"/>
                <w:color w:val="0D0D0D" w:themeColor="text1" w:themeTint="F2"/>
                <w:sz w:val="22"/>
                <w:szCs w:val="22"/>
              </w:rPr>
            </w:pPr>
          </w:p>
        </w:tc>
      </w:tr>
      <w:tr w:rsidR="00E84FB1" w:rsidRPr="00E84FB1" w14:paraId="0424953A" w14:textId="77777777" w:rsidTr="00270D27">
        <w:trPr>
          <w:cantSplit/>
          <w:jc w:val="center"/>
        </w:trPr>
        <w:tc>
          <w:tcPr>
            <w:tcW w:w="158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0E274E" w14:textId="77777777" w:rsidR="00C43C40" w:rsidRPr="00E84FB1" w:rsidRDefault="00C43C40">
            <w:pPr>
              <w:pStyle w:val="a3"/>
              <w:spacing w:line="360" w:lineRule="exact"/>
              <w:jc w:val="both"/>
              <w:rPr>
                <w:rFonts w:ascii="Times New Roman" w:hAnsi="Times New Roman"/>
                <w:color w:val="0D0D0D" w:themeColor="text1" w:themeTint="F2"/>
                <w:sz w:val="22"/>
                <w:szCs w:val="22"/>
              </w:rPr>
            </w:pPr>
          </w:p>
        </w:tc>
        <w:tc>
          <w:tcPr>
            <w:tcW w:w="83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06BACB" w14:textId="77777777" w:rsidR="00C43C40" w:rsidRPr="00E84FB1" w:rsidRDefault="00C43C40">
            <w:pPr>
              <w:pStyle w:val="a3"/>
              <w:spacing w:line="360" w:lineRule="exact"/>
              <w:jc w:val="both"/>
              <w:rPr>
                <w:rFonts w:ascii="Times New Roman" w:hAnsi="Times New Roman"/>
                <w:color w:val="0D0D0D" w:themeColor="text1" w:themeTint="F2"/>
                <w:sz w:val="22"/>
                <w:szCs w:val="22"/>
              </w:rPr>
            </w:pPr>
          </w:p>
        </w:tc>
        <w:tc>
          <w:tcPr>
            <w:tcW w:w="153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38E752" w14:textId="77777777" w:rsidR="00C43C40" w:rsidRPr="00E84FB1" w:rsidRDefault="00C43C40">
            <w:pPr>
              <w:pStyle w:val="a3"/>
              <w:spacing w:line="360" w:lineRule="exact"/>
              <w:jc w:val="both"/>
              <w:rPr>
                <w:rFonts w:ascii="Times New Roman" w:hAnsi="Times New Roman"/>
                <w:color w:val="0D0D0D" w:themeColor="text1" w:themeTint="F2"/>
                <w:sz w:val="22"/>
                <w:szCs w:val="22"/>
              </w:rPr>
            </w:pPr>
          </w:p>
        </w:tc>
        <w:tc>
          <w:tcPr>
            <w:tcW w:w="14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0F0C02" w14:textId="77777777" w:rsidR="00C43C40" w:rsidRPr="00E84FB1" w:rsidRDefault="00C43C40">
            <w:pPr>
              <w:pStyle w:val="a3"/>
              <w:spacing w:line="360" w:lineRule="exact"/>
              <w:jc w:val="both"/>
              <w:rPr>
                <w:rFonts w:ascii="Times New Roman" w:hAnsi="Times New Roman"/>
                <w:color w:val="0D0D0D" w:themeColor="text1" w:themeTint="F2"/>
                <w:sz w:val="22"/>
                <w:szCs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4C6CB0" w14:textId="77777777" w:rsidR="00C43C40" w:rsidRPr="00E84FB1" w:rsidRDefault="00C43C40" w:rsidP="00270D27">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金額</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F26C1C" w14:textId="77777777" w:rsidR="00C43C40" w:rsidRPr="00E84FB1" w:rsidRDefault="00C43C40" w:rsidP="00270D27">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成長率</w:t>
            </w:r>
          </w:p>
        </w:tc>
        <w:tc>
          <w:tcPr>
            <w:tcW w:w="40" w:type="dxa"/>
            <w:shd w:val="clear" w:color="auto" w:fill="auto"/>
            <w:tcMar>
              <w:top w:w="0" w:type="dxa"/>
              <w:left w:w="10" w:type="dxa"/>
              <w:bottom w:w="0" w:type="dxa"/>
              <w:right w:w="10" w:type="dxa"/>
            </w:tcMar>
          </w:tcPr>
          <w:p w14:paraId="452A55A6" w14:textId="77777777" w:rsidR="00C43C40" w:rsidRPr="00E84FB1" w:rsidRDefault="00C43C40">
            <w:pPr>
              <w:pStyle w:val="a3"/>
              <w:spacing w:line="360" w:lineRule="exact"/>
              <w:jc w:val="center"/>
              <w:rPr>
                <w:rFonts w:ascii="Times New Roman" w:hAnsi="Times New Roman"/>
                <w:color w:val="0D0D0D" w:themeColor="text1" w:themeTint="F2"/>
                <w:sz w:val="22"/>
                <w:szCs w:val="22"/>
              </w:rPr>
            </w:pPr>
          </w:p>
        </w:tc>
      </w:tr>
      <w:tr w:rsidR="00E84FB1" w:rsidRPr="00E84FB1" w14:paraId="22A1D40F" w14:textId="77777777" w:rsidTr="008E0F21">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A5FC8F" w14:textId="77777777" w:rsidR="00A91979" w:rsidRPr="00E84FB1" w:rsidRDefault="00A91979" w:rsidP="00A91979">
            <w:pPr>
              <w:snapToGrid w:val="0"/>
              <w:jc w:val="center"/>
              <w:rPr>
                <w:rFonts w:ascii="標楷體" w:eastAsia="標楷體" w:hAnsi="標楷體"/>
                <w:color w:val="0D0D0D" w:themeColor="text1" w:themeTint="F2"/>
                <w:szCs w:val="24"/>
              </w:rPr>
            </w:pPr>
            <w:r w:rsidRPr="00E84FB1">
              <w:rPr>
                <w:rFonts w:ascii="標楷體" w:eastAsia="標楷體" w:hAnsi="標楷體" w:hint="eastAsia"/>
                <w:color w:val="0D0D0D" w:themeColor="text1" w:themeTint="F2"/>
                <w:szCs w:val="24"/>
              </w:rPr>
              <w:t>加勒比海</w:t>
            </w:r>
          </w:p>
          <w:p w14:paraId="0A7D9655" w14:textId="04552CD8" w:rsidR="00A91979" w:rsidRPr="00E84FB1" w:rsidRDefault="00A91979" w:rsidP="00A91979">
            <w:pPr>
              <w:snapToGrid w:val="0"/>
              <w:jc w:val="center"/>
              <w:rPr>
                <w:rFonts w:ascii="標楷體" w:eastAsia="標楷體" w:hAnsi="標楷體"/>
                <w:color w:val="0D0D0D" w:themeColor="text1" w:themeTint="F2"/>
                <w:szCs w:val="24"/>
              </w:rPr>
            </w:pPr>
            <w:r w:rsidRPr="00E84FB1">
              <w:rPr>
                <w:rFonts w:ascii="標楷體" w:eastAsia="標楷體" w:hAnsi="標楷體" w:hint="eastAsia"/>
                <w:color w:val="0D0D0D" w:themeColor="text1" w:themeTint="F2"/>
                <w:szCs w:val="24"/>
              </w:rPr>
              <w:t>英國屬地</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FD0091" w14:textId="7FBC77EF" w:rsidR="00A91979" w:rsidRPr="00E84FB1" w:rsidRDefault="00A91979" w:rsidP="00A9197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232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547006" w14:textId="77777777" w:rsidR="00B72D77" w:rsidRPr="00E84FB1" w:rsidRDefault="00A91979" w:rsidP="00A9197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2,040,894</w:t>
            </w:r>
          </w:p>
          <w:p w14:paraId="202064C2" w14:textId="724E88B9" w:rsidR="00A91979" w:rsidRPr="00E84FB1" w:rsidRDefault="00B72D77" w:rsidP="00A9197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w:t>
            </w:r>
            <w:r w:rsidR="00364B74" w:rsidRPr="00E84FB1">
              <w:rPr>
                <w:rFonts w:ascii="Times New Roman" w:hAnsi="Times New Roman" w:hint="eastAsia"/>
                <w:color w:val="0D0D0D" w:themeColor="text1" w:themeTint="F2"/>
                <w:sz w:val="22"/>
                <w:szCs w:val="22"/>
              </w:rPr>
              <w:t>27.30)</w:t>
            </w:r>
            <w:r w:rsidR="00A91979" w:rsidRPr="00E84FB1">
              <w:rPr>
                <w:rFonts w:ascii="Times New Roman" w:hAnsi="Times New Roman"/>
                <w:color w:val="0D0D0D" w:themeColor="text1" w:themeTint="F2"/>
                <w:sz w:val="22"/>
                <w:szCs w:val="22"/>
              </w:rPr>
              <w:t xml:space="preserve">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C61CA7" w14:textId="5B0ED6BC" w:rsidR="00A91979" w:rsidRPr="00E84FB1" w:rsidRDefault="00A91979" w:rsidP="00A9197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1,925,333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45F2A8" w14:textId="2C842442" w:rsidR="00A91979" w:rsidRPr="00E84FB1" w:rsidRDefault="00A91979" w:rsidP="00A9197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115,561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7AF584" w14:textId="686B81EB" w:rsidR="00A91979" w:rsidRPr="00E84FB1" w:rsidRDefault="00B72D77" w:rsidP="00A9197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6.00</w:t>
            </w:r>
          </w:p>
        </w:tc>
        <w:tc>
          <w:tcPr>
            <w:tcW w:w="40" w:type="dxa"/>
            <w:shd w:val="clear" w:color="auto" w:fill="auto"/>
            <w:tcMar>
              <w:top w:w="0" w:type="dxa"/>
              <w:left w:w="10" w:type="dxa"/>
              <w:bottom w:w="0" w:type="dxa"/>
              <w:right w:w="10" w:type="dxa"/>
            </w:tcMar>
          </w:tcPr>
          <w:p w14:paraId="5229A4BD" w14:textId="77777777" w:rsidR="00A91979" w:rsidRPr="00E84FB1" w:rsidRDefault="00A91979" w:rsidP="00A91979">
            <w:pPr>
              <w:jc w:val="right"/>
              <w:rPr>
                <w:rFonts w:eastAsia="標楷體"/>
                <w:color w:val="0D0D0D" w:themeColor="text1" w:themeTint="F2"/>
                <w:sz w:val="22"/>
                <w:szCs w:val="22"/>
              </w:rPr>
            </w:pPr>
          </w:p>
        </w:tc>
      </w:tr>
      <w:tr w:rsidR="00E84FB1" w:rsidRPr="00E84FB1" w14:paraId="1E630E2B" w14:textId="77777777" w:rsidTr="008E0F21">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50FE6B" w14:textId="3B62AECE" w:rsidR="00A91979" w:rsidRPr="00E84FB1" w:rsidRDefault="00A91979" w:rsidP="00A91979">
            <w:pPr>
              <w:jc w:val="center"/>
              <w:rPr>
                <w:rFonts w:ascii="標楷體" w:eastAsia="標楷體" w:hAnsi="標楷體"/>
                <w:color w:val="0D0D0D" w:themeColor="text1" w:themeTint="F2"/>
                <w:szCs w:val="24"/>
              </w:rPr>
            </w:pPr>
            <w:r w:rsidRPr="00E84FB1">
              <w:rPr>
                <w:rFonts w:ascii="標楷體" w:eastAsia="標楷體" w:hAnsi="標楷體" w:hint="eastAsia"/>
                <w:color w:val="0D0D0D" w:themeColor="text1" w:themeTint="F2"/>
                <w:szCs w:val="24"/>
              </w:rPr>
              <w:t>荷蘭</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3D26D5" w14:textId="1A5B8051" w:rsidR="00A91979" w:rsidRPr="00E84FB1" w:rsidRDefault="00A91979" w:rsidP="00A9197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30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0F7FFC" w14:textId="77777777" w:rsidR="00364B74" w:rsidRPr="00E84FB1" w:rsidRDefault="00A91979" w:rsidP="00A9197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744,519</w:t>
            </w:r>
          </w:p>
          <w:p w14:paraId="0CD18A96" w14:textId="3DE33BA2" w:rsidR="00A91979" w:rsidRPr="00E84FB1" w:rsidRDefault="00364B74" w:rsidP="00A9197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(9.96)</w:t>
            </w:r>
            <w:r w:rsidR="00A91979" w:rsidRPr="00E84FB1">
              <w:rPr>
                <w:rFonts w:ascii="Times New Roman" w:hAnsi="Times New Roman"/>
                <w:color w:val="0D0D0D" w:themeColor="text1" w:themeTint="F2"/>
                <w:sz w:val="22"/>
                <w:szCs w:val="22"/>
              </w:rPr>
              <w:t xml:space="preserve">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BE41F4" w14:textId="179FAE3E" w:rsidR="00A91979" w:rsidRPr="00E84FB1" w:rsidRDefault="00A91979" w:rsidP="00A9197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400,691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F526F3" w14:textId="7BA726B9" w:rsidR="00A91979" w:rsidRPr="00E84FB1" w:rsidRDefault="00A91979" w:rsidP="00A9197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343,828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E41509" w14:textId="74BFC40C" w:rsidR="00A91979" w:rsidRPr="00E84FB1" w:rsidRDefault="00B72D77" w:rsidP="00A9197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85.81</w:t>
            </w:r>
          </w:p>
        </w:tc>
        <w:tc>
          <w:tcPr>
            <w:tcW w:w="40" w:type="dxa"/>
            <w:shd w:val="clear" w:color="auto" w:fill="auto"/>
            <w:tcMar>
              <w:top w:w="0" w:type="dxa"/>
              <w:left w:w="10" w:type="dxa"/>
              <w:bottom w:w="0" w:type="dxa"/>
              <w:right w:w="10" w:type="dxa"/>
            </w:tcMar>
          </w:tcPr>
          <w:p w14:paraId="7A07F586" w14:textId="77777777" w:rsidR="00A91979" w:rsidRPr="00E84FB1" w:rsidRDefault="00A91979" w:rsidP="00A91979">
            <w:pPr>
              <w:ind w:right="110"/>
              <w:jc w:val="right"/>
              <w:rPr>
                <w:rFonts w:eastAsia="標楷體"/>
                <w:color w:val="0D0D0D" w:themeColor="text1" w:themeTint="F2"/>
                <w:sz w:val="22"/>
                <w:szCs w:val="22"/>
              </w:rPr>
            </w:pPr>
          </w:p>
        </w:tc>
      </w:tr>
      <w:tr w:rsidR="00E84FB1" w:rsidRPr="00E84FB1" w14:paraId="1B913F44" w14:textId="77777777" w:rsidTr="008E0F21">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233E18" w14:textId="33BB2F5A" w:rsidR="00A91979" w:rsidRPr="00E84FB1" w:rsidRDefault="00A91979" w:rsidP="00A91979">
            <w:pPr>
              <w:jc w:val="center"/>
              <w:rPr>
                <w:rFonts w:ascii="標楷體" w:eastAsia="標楷體" w:hAnsi="標楷體"/>
                <w:color w:val="0D0D0D" w:themeColor="text1" w:themeTint="F2"/>
                <w:szCs w:val="24"/>
              </w:rPr>
            </w:pPr>
            <w:r w:rsidRPr="00E84FB1">
              <w:rPr>
                <w:rFonts w:ascii="標楷體" w:eastAsia="標楷體" w:hAnsi="標楷體" w:hint="eastAsia"/>
                <w:color w:val="0D0D0D" w:themeColor="text1" w:themeTint="F2"/>
                <w:szCs w:val="24"/>
              </w:rPr>
              <w:t>日本</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11FA95" w14:textId="5638F80B" w:rsidR="00A91979" w:rsidRPr="00E84FB1" w:rsidRDefault="00A91979" w:rsidP="00A9197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231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B9E6C9" w14:textId="77777777" w:rsidR="00364B74" w:rsidRPr="00E84FB1" w:rsidRDefault="00A91979" w:rsidP="00A9197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728,743</w:t>
            </w:r>
          </w:p>
          <w:p w14:paraId="7F907332" w14:textId="6EAA96ED" w:rsidR="00A91979" w:rsidRPr="00E84FB1" w:rsidRDefault="00364B74" w:rsidP="00A9197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(9.75)</w:t>
            </w:r>
            <w:r w:rsidR="00A91979" w:rsidRPr="00E84FB1">
              <w:rPr>
                <w:rFonts w:ascii="Times New Roman" w:hAnsi="Times New Roman"/>
                <w:color w:val="0D0D0D" w:themeColor="text1" w:themeTint="F2"/>
                <w:sz w:val="22"/>
                <w:szCs w:val="22"/>
              </w:rPr>
              <w:t xml:space="preserve">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A043DE" w14:textId="4BFEA940" w:rsidR="00A91979" w:rsidRPr="00E84FB1" w:rsidRDefault="00A91979" w:rsidP="00A9197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964,370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587B7C" w14:textId="0B676586" w:rsidR="00A91979" w:rsidRPr="00E84FB1" w:rsidRDefault="00A91979" w:rsidP="00A9197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-235,627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8603BC" w14:textId="299FA599" w:rsidR="00A91979" w:rsidRPr="00E84FB1" w:rsidRDefault="00B72D77" w:rsidP="00A9197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-24.43</w:t>
            </w:r>
          </w:p>
        </w:tc>
        <w:tc>
          <w:tcPr>
            <w:tcW w:w="40" w:type="dxa"/>
            <w:shd w:val="clear" w:color="auto" w:fill="auto"/>
            <w:tcMar>
              <w:top w:w="0" w:type="dxa"/>
              <w:left w:w="10" w:type="dxa"/>
              <w:bottom w:w="0" w:type="dxa"/>
              <w:right w:w="10" w:type="dxa"/>
            </w:tcMar>
          </w:tcPr>
          <w:p w14:paraId="3F4A2C46" w14:textId="77777777" w:rsidR="00A91979" w:rsidRPr="00E84FB1" w:rsidRDefault="00A91979" w:rsidP="00A91979">
            <w:pPr>
              <w:ind w:right="110"/>
              <w:jc w:val="right"/>
              <w:rPr>
                <w:rFonts w:eastAsia="標楷體"/>
                <w:color w:val="0D0D0D" w:themeColor="text1" w:themeTint="F2"/>
                <w:sz w:val="22"/>
                <w:szCs w:val="22"/>
              </w:rPr>
            </w:pPr>
          </w:p>
        </w:tc>
      </w:tr>
      <w:tr w:rsidR="00E84FB1" w:rsidRPr="00E84FB1" w14:paraId="6BFDB26E" w14:textId="77777777" w:rsidTr="00FA6358">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34D245" w14:textId="4CD5A3D1" w:rsidR="00A91979" w:rsidRPr="00E84FB1" w:rsidRDefault="00A91979" w:rsidP="00A91979">
            <w:pPr>
              <w:jc w:val="center"/>
              <w:rPr>
                <w:rFonts w:ascii="標楷體" w:eastAsia="標楷體" w:hAnsi="標楷體"/>
                <w:color w:val="0D0D0D" w:themeColor="text1" w:themeTint="F2"/>
                <w:szCs w:val="24"/>
              </w:rPr>
            </w:pPr>
            <w:r w:rsidRPr="00E84FB1">
              <w:rPr>
                <w:rFonts w:ascii="標楷體" w:eastAsia="標楷體" w:hAnsi="標楷體" w:hint="eastAsia"/>
                <w:color w:val="0D0D0D" w:themeColor="text1" w:themeTint="F2"/>
                <w:szCs w:val="24"/>
              </w:rPr>
              <w:t>美國</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736E3E" w14:textId="2036FDD3" w:rsidR="00A91979" w:rsidRPr="00E84FB1" w:rsidRDefault="00A91979" w:rsidP="00A9197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252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53D987" w14:textId="77777777" w:rsidR="00364B74" w:rsidRPr="00E84FB1" w:rsidRDefault="00A91979" w:rsidP="00A9197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704,647</w:t>
            </w:r>
          </w:p>
          <w:p w14:paraId="33D96D82" w14:textId="642A0D8D" w:rsidR="00A91979" w:rsidRPr="00E84FB1" w:rsidRDefault="00364B74" w:rsidP="00A9197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(9.43)</w:t>
            </w:r>
            <w:r w:rsidR="00A91979" w:rsidRPr="00E84FB1">
              <w:rPr>
                <w:rFonts w:ascii="Times New Roman" w:hAnsi="Times New Roman"/>
                <w:color w:val="0D0D0D" w:themeColor="text1" w:themeTint="F2"/>
                <w:sz w:val="22"/>
                <w:szCs w:val="22"/>
              </w:rPr>
              <w:t xml:space="preserve">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4AEFDD" w14:textId="7D28D4F0" w:rsidR="00A91979" w:rsidRPr="00E84FB1" w:rsidRDefault="00A91979" w:rsidP="00A9197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261,427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E0D0BE" w14:textId="55530663" w:rsidR="00A91979" w:rsidRPr="00E84FB1" w:rsidRDefault="00A91979" w:rsidP="00A9197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443,220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B4F299" w14:textId="14A54A02" w:rsidR="00A91979" w:rsidRPr="00E84FB1" w:rsidRDefault="00B72D77" w:rsidP="00A9197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169.54</w:t>
            </w:r>
          </w:p>
        </w:tc>
        <w:tc>
          <w:tcPr>
            <w:tcW w:w="40" w:type="dxa"/>
            <w:shd w:val="clear" w:color="auto" w:fill="auto"/>
            <w:tcMar>
              <w:top w:w="0" w:type="dxa"/>
              <w:left w:w="10" w:type="dxa"/>
              <w:bottom w:w="0" w:type="dxa"/>
              <w:right w:w="10" w:type="dxa"/>
            </w:tcMar>
          </w:tcPr>
          <w:p w14:paraId="47CBAECC" w14:textId="77777777" w:rsidR="00A91979" w:rsidRPr="00E84FB1" w:rsidRDefault="00A91979" w:rsidP="00A91979">
            <w:pPr>
              <w:jc w:val="right"/>
              <w:rPr>
                <w:rFonts w:eastAsia="標楷體"/>
                <w:color w:val="0D0D0D" w:themeColor="text1" w:themeTint="F2"/>
                <w:sz w:val="22"/>
                <w:szCs w:val="22"/>
              </w:rPr>
            </w:pPr>
          </w:p>
        </w:tc>
      </w:tr>
      <w:tr w:rsidR="00A91979" w:rsidRPr="00E84FB1" w14:paraId="69E78311" w14:textId="77777777" w:rsidTr="00FA6358">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B31C7E" w14:textId="36A87856" w:rsidR="00A91979" w:rsidRPr="00E84FB1" w:rsidRDefault="00A91979" w:rsidP="00A91979">
            <w:pPr>
              <w:jc w:val="center"/>
              <w:rPr>
                <w:rFonts w:ascii="標楷體" w:eastAsia="標楷體" w:hAnsi="標楷體"/>
                <w:color w:val="0D0D0D" w:themeColor="text1" w:themeTint="F2"/>
                <w:szCs w:val="24"/>
              </w:rPr>
            </w:pPr>
            <w:r w:rsidRPr="00E84FB1">
              <w:rPr>
                <w:rFonts w:ascii="標楷體" w:eastAsia="標楷體" w:hAnsi="標楷體" w:hint="eastAsia"/>
                <w:color w:val="0D0D0D" w:themeColor="text1" w:themeTint="F2"/>
                <w:szCs w:val="24"/>
              </w:rPr>
              <w:t>新加坡</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591BC3" w14:textId="3C74068F" w:rsidR="00A91979" w:rsidRPr="00E84FB1" w:rsidRDefault="00A91979" w:rsidP="00A9197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178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AC80E2" w14:textId="77777777" w:rsidR="00364B74" w:rsidRPr="00E84FB1" w:rsidRDefault="00A91979" w:rsidP="00A9197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418,824</w:t>
            </w:r>
          </w:p>
          <w:p w14:paraId="653713EA" w14:textId="5A901C8B" w:rsidR="00A91979" w:rsidRPr="00E84FB1" w:rsidRDefault="00364B74" w:rsidP="00A9197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(5.60)</w:t>
            </w:r>
            <w:r w:rsidR="00A91979" w:rsidRPr="00E84FB1">
              <w:rPr>
                <w:rFonts w:ascii="Times New Roman" w:hAnsi="Times New Roman"/>
                <w:color w:val="0D0D0D" w:themeColor="text1" w:themeTint="F2"/>
                <w:sz w:val="22"/>
                <w:szCs w:val="22"/>
              </w:rPr>
              <w:t xml:space="preserve">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03E0B0" w14:textId="3A231AFB" w:rsidR="00A91979" w:rsidRPr="00E84FB1" w:rsidRDefault="00A91979" w:rsidP="00A9197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242,422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CF69E5" w14:textId="6D1C7BE3" w:rsidR="00A91979" w:rsidRPr="00E84FB1" w:rsidRDefault="00A91979" w:rsidP="00A9197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176,403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1E6B9A" w14:textId="723F3BF0" w:rsidR="00A91979" w:rsidRPr="00E84FB1" w:rsidRDefault="00B72D77" w:rsidP="00A9197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72.77</w:t>
            </w:r>
          </w:p>
        </w:tc>
        <w:tc>
          <w:tcPr>
            <w:tcW w:w="40" w:type="dxa"/>
            <w:shd w:val="clear" w:color="auto" w:fill="auto"/>
            <w:tcMar>
              <w:top w:w="0" w:type="dxa"/>
              <w:left w:w="10" w:type="dxa"/>
              <w:bottom w:w="0" w:type="dxa"/>
              <w:right w:w="10" w:type="dxa"/>
            </w:tcMar>
          </w:tcPr>
          <w:p w14:paraId="4212E4FD" w14:textId="77777777" w:rsidR="00A91979" w:rsidRPr="00E84FB1" w:rsidRDefault="00A91979" w:rsidP="00A91979">
            <w:pPr>
              <w:jc w:val="right"/>
              <w:rPr>
                <w:rFonts w:eastAsia="標楷體"/>
                <w:color w:val="0D0D0D" w:themeColor="text1" w:themeTint="F2"/>
                <w:sz w:val="22"/>
                <w:szCs w:val="22"/>
              </w:rPr>
            </w:pPr>
          </w:p>
        </w:tc>
      </w:tr>
    </w:tbl>
    <w:p w14:paraId="719C161D" w14:textId="77777777" w:rsidR="00E15544" w:rsidRPr="00E84FB1" w:rsidRDefault="00E15544">
      <w:pPr>
        <w:jc w:val="center"/>
        <w:rPr>
          <w:rFonts w:eastAsia="標楷體"/>
          <w:color w:val="0D0D0D" w:themeColor="text1" w:themeTint="F2"/>
          <w:sz w:val="36"/>
          <w:szCs w:val="36"/>
        </w:rPr>
      </w:pPr>
    </w:p>
    <w:p w14:paraId="0C0948CE" w14:textId="7C9FAF48" w:rsidR="00E15544" w:rsidRPr="00E84FB1" w:rsidRDefault="004C5877">
      <w:pPr>
        <w:jc w:val="center"/>
        <w:rPr>
          <w:rFonts w:eastAsia="標楷體"/>
          <w:color w:val="0D0D0D" w:themeColor="text1" w:themeTint="F2"/>
          <w:sz w:val="36"/>
          <w:szCs w:val="36"/>
        </w:rPr>
      </w:pPr>
      <w:r w:rsidRPr="00E84FB1">
        <w:rPr>
          <w:rFonts w:eastAsia="標楷體"/>
          <w:color w:val="0D0D0D" w:themeColor="text1" w:themeTint="F2"/>
          <w:sz w:val="36"/>
          <w:szCs w:val="36"/>
        </w:rPr>
        <w:t>表</w:t>
      </w:r>
      <w:r w:rsidRPr="00E84FB1">
        <w:rPr>
          <w:rFonts w:eastAsia="標楷體"/>
          <w:color w:val="0D0D0D" w:themeColor="text1" w:themeTint="F2"/>
          <w:sz w:val="36"/>
          <w:szCs w:val="36"/>
        </w:rPr>
        <w:t>1-3</w:t>
      </w:r>
      <w:r w:rsidRPr="00E84FB1">
        <w:rPr>
          <w:rFonts w:eastAsia="標楷體"/>
          <w:color w:val="0D0D0D" w:themeColor="text1" w:themeTint="F2"/>
          <w:sz w:val="36"/>
          <w:szCs w:val="36"/>
        </w:rPr>
        <w:t xml:space="preserve">　</w:t>
      </w:r>
      <w:r w:rsidR="00C421C9" w:rsidRPr="00E84FB1">
        <w:rPr>
          <w:rFonts w:eastAsia="標楷體" w:hint="eastAsia"/>
          <w:color w:val="0D0D0D" w:themeColor="text1" w:themeTint="F2"/>
          <w:sz w:val="36"/>
          <w:szCs w:val="36"/>
        </w:rPr>
        <w:t>110</w:t>
      </w:r>
      <w:r w:rsidR="00197702" w:rsidRPr="00E84FB1">
        <w:rPr>
          <w:rFonts w:eastAsia="標楷體"/>
          <w:color w:val="0D0D0D" w:themeColor="text1" w:themeTint="F2"/>
          <w:sz w:val="36"/>
          <w:szCs w:val="36"/>
        </w:rPr>
        <w:t>年</w:t>
      </w:r>
      <w:r w:rsidR="00E41EA4" w:rsidRPr="00E84FB1">
        <w:rPr>
          <w:rFonts w:eastAsia="標楷體" w:hint="eastAsia"/>
          <w:color w:val="0D0D0D" w:themeColor="text1" w:themeTint="F2"/>
          <w:sz w:val="36"/>
          <w:szCs w:val="36"/>
        </w:rPr>
        <w:t>1-12</w:t>
      </w:r>
      <w:r w:rsidR="00472A99" w:rsidRPr="00E84FB1">
        <w:rPr>
          <w:rFonts w:eastAsia="標楷體" w:hint="eastAsia"/>
          <w:color w:val="0D0D0D" w:themeColor="text1" w:themeTint="F2"/>
          <w:sz w:val="36"/>
          <w:szCs w:val="36"/>
        </w:rPr>
        <w:t>月</w:t>
      </w:r>
      <w:r w:rsidRPr="00E84FB1">
        <w:rPr>
          <w:rFonts w:eastAsia="標楷體"/>
          <w:color w:val="0D0D0D" w:themeColor="text1" w:themeTint="F2"/>
          <w:sz w:val="36"/>
          <w:szCs w:val="36"/>
        </w:rPr>
        <w:t>僑外投資前五大業別統計表</w:t>
      </w:r>
    </w:p>
    <w:p w14:paraId="5B3ABA76" w14:textId="410A0E17" w:rsidR="00E15544" w:rsidRPr="00E84FB1" w:rsidRDefault="004C5877">
      <w:pPr>
        <w:ind w:right="480" w:firstLine="6720"/>
        <w:rPr>
          <w:rFonts w:eastAsia="標楷體"/>
          <w:color w:val="0D0D0D" w:themeColor="text1" w:themeTint="F2"/>
          <w:sz w:val="22"/>
          <w:szCs w:val="22"/>
        </w:rPr>
      </w:pPr>
      <w:r w:rsidRPr="00E84FB1">
        <w:rPr>
          <w:rFonts w:eastAsia="標楷體"/>
          <w:color w:val="0D0D0D" w:themeColor="text1" w:themeTint="F2"/>
        </w:rPr>
        <w:t xml:space="preserve">　</w:t>
      </w:r>
      <w:r w:rsidRPr="00E84FB1">
        <w:rPr>
          <w:rFonts w:eastAsia="標楷體"/>
          <w:color w:val="0D0D0D" w:themeColor="text1" w:themeTint="F2"/>
          <w:sz w:val="22"/>
          <w:szCs w:val="22"/>
        </w:rPr>
        <w:t>單位：千美元；</w:t>
      </w:r>
      <w:r w:rsidR="000754B5" w:rsidRPr="00E84FB1">
        <w:rPr>
          <w:rFonts w:eastAsia="標楷體"/>
          <w:color w:val="0D0D0D" w:themeColor="text1" w:themeTint="F2"/>
          <w:sz w:val="22"/>
          <w:szCs w:val="22"/>
        </w:rPr>
        <w:t>%</w:t>
      </w:r>
    </w:p>
    <w:tbl>
      <w:tblPr>
        <w:tblW w:w="8187" w:type="dxa"/>
        <w:jc w:val="center"/>
        <w:tblLayout w:type="fixed"/>
        <w:tblCellMar>
          <w:left w:w="10" w:type="dxa"/>
          <w:right w:w="10" w:type="dxa"/>
        </w:tblCellMar>
        <w:tblLook w:val="0000" w:firstRow="0" w:lastRow="0" w:firstColumn="0" w:lastColumn="0" w:noHBand="0" w:noVBand="0"/>
      </w:tblPr>
      <w:tblGrid>
        <w:gridCol w:w="1383"/>
        <w:gridCol w:w="850"/>
        <w:gridCol w:w="1559"/>
        <w:gridCol w:w="1418"/>
        <w:gridCol w:w="1559"/>
        <w:gridCol w:w="1418"/>
      </w:tblGrid>
      <w:tr w:rsidR="00E84FB1" w:rsidRPr="00E84FB1" w14:paraId="4A1D7F3D" w14:textId="77777777" w:rsidTr="000E353D">
        <w:trPr>
          <w:cantSplit/>
          <w:jc w:val="center"/>
        </w:trPr>
        <w:tc>
          <w:tcPr>
            <w:tcW w:w="13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102079" w14:textId="77777777" w:rsidR="000E353D" w:rsidRPr="00E84FB1" w:rsidRDefault="000E353D" w:rsidP="00133B5A">
            <w:pPr>
              <w:jc w:val="center"/>
              <w:rPr>
                <w:rFonts w:eastAsia="標楷體"/>
                <w:color w:val="0D0D0D" w:themeColor="text1" w:themeTint="F2"/>
                <w:szCs w:val="24"/>
              </w:rPr>
            </w:pPr>
            <w:r w:rsidRPr="00E84FB1">
              <w:rPr>
                <w:rFonts w:eastAsia="標楷體"/>
                <w:color w:val="0D0D0D" w:themeColor="text1" w:themeTint="F2"/>
                <w:szCs w:val="24"/>
              </w:rPr>
              <w:t>行業</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BAB978" w14:textId="77777777" w:rsidR="000E353D" w:rsidRPr="00E84FB1" w:rsidRDefault="000E353D" w:rsidP="00CF6362">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件數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69FFA4" w14:textId="77777777" w:rsidR="000E353D" w:rsidRPr="00E84FB1" w:rsidRDefault="000E353D" w:rsidP="00CF6362">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金額</w:t>
            </w:r>
          </w:p>
          <w:p w14:paraId="3B81289F" w14:textId="3C997A01" w:rsidR="000E353D" w:rsidRPr="00E84FB1" w:rsidRDefault="000A0B99" w:rsidP="00CF6362">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w:t>
            </w:r>
            <w:r w:rsidR="000E353D" w:rsidRPr="00E84FB1">
              <w:rPr>
                <w:rFonts w:ascii="Times New Roman" w:hAnsi="Times New Roman"/>
                <w:color w:val="0D0D0D" w:themeColor="text1" w:themeTint="F2"/>
                <w:sz w:val="22"/>
                <w:szCs w:val="22"/>
              </w:rPr>
              <w:t>比重</w:t>
            </w:r>
            <w:r w:rsidR="000754B5" w:rsidRPr="00E84FB1">
              <w:rPr>
                <w:rFonts w:ascii="Times New Roman" w:hAnsi="Times New Roman"/>
                <w:color w:val="0D0D0D" w:themeColor="text1" w:themeTint="F2"/>
                <w:sz w:val="22"/>
                <w:szCs w:val="22"/>
              </w:rPr>
              <w:t>)</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0020C5" w14:textId="77777777" w:rsidR="000E353D" w:rsidRPr="00E84FB1" w:rsidRDefault="000E353D" w:rsidP="00CF6362">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去年同期</w:t>
            </w:r>
          </w:p>
          <w:p w14:paraId="50F60A92" w14:textId="77777777" w:rsidR="000E353D" w:rsidRPr="00E84FB1" w:rsidRDefault="000E353D" w:rsidP="00CF6362">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金額</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005730" w14:textId="77777777" w:rsidR="000E353D" w:rsidRPr="00E84FB1" w:rsidRDefault="000E353D" w:rsidP="00CF6362">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與去年同期比較</w:t>
            </w:r>
          </w:p>
        </w:tc>
      </w:tr>
      <w:tr w:rsidR="00E84FB1" w:rsidRPr="00E84FB1" w14:paraId="57941D92" w14:textId="77777777" w:rsidTr="000E353D">
        <w:trPr>
          <w:cantSplit/>
          <w:jc w:val="center"/>
        </w:trPr>
        <w:tc>
          <w:tcPr>
            <w:tcW w:w="13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A726D7" w14:textId="77777777" w:rsidR="000E353D" w:rsidRPr="00E84FB1" w:rsidRDefault="000E353D" w:rsidP="00133B5A">
            <w:pPr>
              <w:jc w:val="both"/>
              <w:rPr>
                <w:rFonts w:eastAsia="標楷體"/>
                <w:color w:val="0D0D0D" w:themeColor="text1" w:themeTint="F2"/>
                <w:szCs w:val="24"/>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8A0495" w14:textId="77777777" w:rsidR="000E353D" w:rsidRPr="00E84FB1" w:rsidRDefault="000E353D" w:rsidP="00CF6362">
            <w:pPr>
              <w:pStyle w:val="a3"/>
              <w:spacing w:line="360" w:lineRule="exact"/>
              <w:jc w:val="both"/>
              <w:rPr>
                <w:rFonts w:ascii="Times New Roman" w:hAnsi="Times New Roman"/>
                <w:color w:val="0D0D0D" w:themeColor="text1" w:themeTint="F2"/>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DEB959" w14:textId="77777777" w:rsidR="000E353D" w:rsidRPr="00E84FB1" w:rsidRDefault="000E353D" w:rsidP="00CF6362">
            <w:pPr>
              <w:pStyle w:val="a3"/>
              <w:spacing w:line="360" w:lineRule="exact"/>
              <w:jc w:val="both"/>
              <w:rPr>
                <w:rFonts w:ascii="Times New Roman" w:hAnsi="Times New Roman"/>
                <w:color w:val="0D0D0D" w:themeColor="text1" w:themeTint="F2"/>
                <w:sz w:val="22"/>
                <w:szCs w:val="22"/>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79507E" w14:textId="77777777" w:rsidR="000E353D" w:rsidRPr="00E84FB1" w:rsidRDefault="000E353D" w:rsidP="00CF6362">
            <w:pPr>
              <w:pStyle w:val="a3"/>
              <w:spacing w:line="360" w:lineRule="exact"/>
              <w:jc w:val="both"/>
              <w:rPr>
                <w:rFonts w:ascii="Times New Roman" w:hAnsi="Times New Roman"/>
                <w:color w:val="0D0D0D" w:themeColor="text1" w:themeTint="F2"/>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11BE59" w14:textId="77777777" w:rsidR="000E353D" w:rsidRPr="00E84FB1" w:rsidRDefault="000E353D" w:rsidP="00CF6362">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金額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C04E98" w14:textId="77777777" w:rsidR="000E353D" w:rsidRPr="00E84FB1" w:rsidRDefault="000E353D" w:rsidP="00CF6362">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成長率</w:t>
            </w:r>
          </w:p>
        </w:tc>
      </w:tr>
      <w:tr w:rsidR="00E84FB1" w:rsidRPr="00E84FB1" w14:paraId="7A4A30F0" w14:textId="77777777" w:rsidTr="000E353D">
        <w:trPr>
          <w:cantSplit/>
          <w:jc w:val="center"/>
        </w:trPr>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3F49A5" w14:textId="77777777" w:rsidR="001E00D1" w:rsidRPr="00E84FB1" w:rsidRDefault="001E00D1" w:rsidP="001E00D1">
            <w:pPr>
              <w:jc w:val="both"/>
              <w:rPr>
                <w:rFonts w:ascii="標楷體" w:eastAsia="標楷體" w:hAnsi="標楷體"/>
                <w:color w:val="0D0D0D" w:themeColor="text1" w:themeTint="F2"/>
                <w:szCs w:val="24"/>
              </w:rPr>
            </w:pPr>
            <w:r w:rsidRPr="00E84FB1">
              <w:rPr>
                <w:rFonts w:ascii="標楷體" w:eastAsia="標楷體" w:hAnsi="標楷體" w:hint="eastAsia"/>
                <w:color w:val="0D0D0D" w:themeColor="text1" w:themeTint="F2"/>
                <w:szCs w:val="24"/>
              </w:rPr>
              <w:t>金融及保險業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F93673" w14:textId="01BD7A05" w:rsidR="001E00D1" w:rsidRPr="00E84FB1" w:rsidRDefault="001E00D1" w:rsidP="001E00D1">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305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C4227E" w14:textId="77777777" w:rsidR="00900DF6" w:rsidRPr="00E84FB1" w:rsidRDefault="001E00D1" w:rsidP="001E00D1">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2,291,922</w:t>
            </w:r>
          </w:p>
          <w:p w14:paraId="48D8769C" w14:textId="772441E2" w:rsidR="001E00D1" w:rsidRPr="00E84FB1" w:rsidRDefault="00900DF6" w:rsidP="001E00D1">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(30.66)</w:t>
            </w:r>
            <w:r w:rsidR="001E00D1" w:rsidRPr="00E84FB1">
              <w:rPr>
                <w:rFonts w:ascii="Times New Roman" w:hAnsi="Times New Roman"/>
                <w:color w:val="0D0D0D" w:themeColor="text1" w:themeTint="F2"/>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4B07CE" w14:textId="307A4390" w:rsidR="001E00D1" w:rsidRPr="00E84FB1" w:rsidRDefault="001E00D1" w:rsidP="001E00D1">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2,787,437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77281A" w14:textId="601F8037" w:rsidR="001E00D1" w:rsidRPr="00E84FB1" w:rsidRDefault="001E00D1" w:rsidP="001E00D1">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-495,515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4A451C" w14:textId="6111979D" w:rsidR="001E00D1" w:rsidRPr="00E84FB1" w:rsidRDefault="00AE0D33" w:rsidP="001E00D1">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-17.78</w:t>
            </w:r>
          </w:p>
        </w:tc>
      </w:tr>
      <w:tr w:rsidR="00E84FB1" w:rsidRPr="00E84FB1" w14:paraId="22B35189" w14:textId="77777777" w:rsidTr="000E353D">
        <w:trPr>
          <w:cantSplit/>
          <w:jc w:val="center"/>
        </w:trPr>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446B5D" w14:textId="77777777" w:rsidR="001E00D1" w:rsidRPr="00E84FB1" w:rsidRDefault="001E00D1" w:rsidP="001E00D1">
            <w:pPr>
              <w:jc w:val="both"/>
              <w:rPr>
                <w:rFonts w:ascii="標楷體" w:eastAsia="標楷體" w:hAnsi="標楷體"/>
                <w:color w:val="0D0D0D" w:themeColor="text1" w:themeTint="F2"/>
                <w:szCs w:val="24"/>
              </w:rPr>
            </w:pPr>
            <w:r w:rsidRPr="00E84FB1">
              <w:rPr>
                <w:rFonts w:ascii="標楷體" w:eastAsia="標楷體" w:hAnsi="標楷體" w:hint="eastAsia"/>
                <w:color w:val="0D0D0D" w:themeColor="text1" w:themeTint="F2"/>
                <w:szCs w:val="24"/>
              </w:rPr>
              <w:t>批發及零售業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D79225" w14:textId="30919626" w:rsidR="001E00D1" w:rsidRPr="00E84FB1" w:rsidRDefault="001E00D1" w:rsidP="001E00D1">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989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1510E0" w14:textId="77777777" w:rsidR="00900DF6" w:rsidRPr="00E84FB1" w:rsidRDefault="001E00D1" w:rsidP="001E00D1">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906,376</w:t>
            </w:r>
          </w:p>
          <w:p w14:paraId="1581FB4E" w14:textId="2DE15114" w:rsidR="001E00D1" w:rsidRPr="00E84FB1" w:rsidRDefault="00900DF6" w:rsidP="001E00D1">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(12.12)</w:t>
            </w:r>
            <w:r w:rsidR="001E00D1" w:rsidRPr="00E84FB1">
              <w:rPr>
                <w:rFonts w:ascii="Times New Roman" w:hAnsi="Times New Roman"/>
                <w:color w:val="0D0D0D" w:themeColor="text1" w:themeTint="F2"/>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9289E5" w14:textId="23DEEB54" w:rsidR="001E00D1" w:rsidRPr="00E84FB1" w:rsidRDefault="001E00D1" w:rsidP="001E00D1">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1,111,083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C0F6A0" w14:textId="481C9A2B" w:rsidR="001E00D1" w:rsidRPr="00E84FB1" w:rsidRDefault="001E00D1" w:rsidP="001E00D1">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-204,707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C22933" w14:textId="0BF3DAB8" w:rsidR="001E00D1" w:rsidRPr="00E84FB1" w:rsidRDefault="00AE0D33" w:rsidP="001E00D1">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-18.42</w:t>
            </w:r>
          </w:p>
        </w:tc>
      </w:tr>
      <w:tr w:rsidR="00E84FB1" w:rsidRPr="00E84FB1" w14:paraId="71459D65" w14:textId="77777777" w:rsidTr="000E353D">
        <w:trPr>
          <w:cantSplit/>
          <w:jc w:val="center"/>
        </w:trPr>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4BBD99" w14:textId="47F492C1" w:rsidR="001E00D1" w:rsidRPr="00E84FB1" w:rsidRDefault="001E00D1" w:rsidP="001E00D1">
            <w:pPr>
              <w:jc w:val="both"/>
              <w:rPr>
                <w:rFonts w:ascii="標楷體" w:eastAsia="標楷體" w:hAnsi="標楷體"/>
                <w:color w:val="0D0D0D" w:themeColor="text1" w:themeTint="F2"/>
                <w:szCs w:val="24"/>
              </w:rPr>
            </w:pPr>
            <w:r w:rsidRPr="00E84FB1">
              <w:rPr>
                <w:rFonts w:ascii="標楷體" w:eastAsia="標楷體" w:hAnsi="標楷體" w:hint="eastAsia"/>
                <w:color w:val="0D0D0D" w:themeColor="text1" w:themeTint="F2"/>
                <w:szCs w:val="24"/>
              </w:rPr>
              <w:t>不動產業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B585B3" w14:textId="0630D2D1" w:rsidR="001E00D1" w:rsidRPr="00E84FB1" w:rsidRDefault="001E00D1" w:rsidP="001E00D1">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45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AE56AA" w14:textId="77777777" w:rsidR="00900DF6" w:rsidRPr="00E84FB1" w:rsidRDefault="001E00D1" w:rsidP="001E00D1">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653,481</w:t>
            </w:r>
          </w:p>
          <w:p w14:paraId="62FB06C4" w14:textId="51AF775D" w:rsidR="001E00D1" w:rsidRPr="00E84FB1" w:rsidRDefault="00900DF6" w:rsidP="001E00D1">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(8.74)</w:t>
            </w:r>
            <w:r w:rsidR="001E00D1" w:rsidRPr="00E84FB1">
              <w:rPr>
                <w:rFonts w:ascii="Times New Roman" w:hAnsi="Times New Roman"/>
                <w:color w:val="0D0D0D" w:themeColor="text1" w:themeTint="F2"/>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3F8709" w14:textId="1CAFF212" w:rsidR="001E00D1" w:rsidRPr="00E84FB1" w:rsidRDefault="001E00D1" w:rsidP="001E00D1">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473,418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2C4B72" w14:textId="35643AEC" w:rsidR="001E00D1" w:rsidRPr="00E84FB1" w:rsidRDefault="001E00D1" w:rsidP="001E00D1">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180,063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5732D4" w14:textId="4CC33D7D" w:rsidR="001E00D1" w:rsidRPr="00E84FB1" w:rsidRDefault="00AE0D33" w:rsidP="001E00D1">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38.03</w:t>
            </w:r>
          </w:p>
        </w:tc>
      </w:tr>
      <w:tr w:rsidR="00E84FB1" w:rsidRPr="00E84FB1" w14:paraId="293ABBE0" w14:textId="77777777" w:rsidTr="000E353D">
        <w:trPr>
          <w:cantSplit/>
          <w:jc w:val="center"/>
        </w:trPr>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B4163E" w14:textId="1B7C30EB" w:rsidR="001E00D1" w:rsidRPr="00E84FB1" w:rsidRDefault="001E00D1" w:rsidP="001E00D1">
            <w:pPr>
              <w:jc w:val="both"/>
              <w:rPr>
                <w:rFonts w:ascii="標楷體" w:eastAsia="標楷體" w:hAnsi="標楷體"/>
                <w:color w:val="0D0D0D" w:themeColor="text1" w:themeTint="F2"/>
                <w:szCs w:val="24"/>
              </w:rPr>
            </w:pPr>
            <w:r w:rsidRPr="00E84FB1">
              <w:rPr>
                <w:rFonts w:ascii="標楷體" w:eastAsia="標楷體" w:hAnsi="標楷體" w:hint="eastAsia"/>
                <w:color w:val="0D0D0D" w:themeColor="text1" w:themeTint="F2"/>
                <w:szCs w:val="24"/>
              </w:rPr>
              <w:t>資訊及通訊傳播業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C60764" w14:textId="7B860C68" w:rsidR="001E00D1" w:rsidRPr="00E84FB1" w:rsidRDefault="001E00D1" w:rsidP="001E00D1">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286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54ABCB" w14:textId="77777777" w:rsidR="00900DF6" w:rsidRPr="00E84FB1" w:rsidRDefault="001E00D1" w:rsidP="001E00D1">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622,826</w:t>
            </w:r>
          </w:p>
          <w:p w14:paraId="17224842" w14:textId="1D7FA36B" w:rsidR="001E00D1" w:rsidRPr="00E84FB1" w:rsidRDefault="00900DF6" w:rsidP="001E00D1">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(8.33)</w:t>
            </w:r>
            <w:r w:rsidR="001E00D1" w:rsidRPr="00E84FB1">
              <w:rPr>
                <w:rFonts w:ascii="Times New Roman" w:hAnsi="Times New Roman"/>
                <w:color w:val="0D0D0D" w:themeColor="text1" w:themeTint="F2"/>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3AC66C" w14:textId="06987CCB" w:rsidR="001E00D1" w:rsidRPr="00E84FB1" w:rsidRDefault="001E00D1" w:rsidP="001E00D1">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361,941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DAEAC8" w14:textId="2343568A" w:rsidR="001E00D1" w:rsidRPr="00E84FB1" w:rsidRDefault="001E00D1" w:rsidP="001E00D1">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260,885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6DFAC9" w14:textId="25B2ED98" w:rsidR="001E00D1" w:rsidRPr="00E84FB1" w:rsidRDefault="00AE0D33" w:rsidP="001E00D1">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72.08</w:t>
            </w:r>
          </w:p>
        </w:tc>
      </w:tr>
      <w:tr w:rsidR="001E00D1" w:rsidRPr="00E84FB1" w14:paraId="57876DA7" w14:textId="77777777" w:rsidTr="000E353D">
        <w:trPr>
          <w:cantSplit/>
          <w:jc w:val="center"/>
        </w:trPr>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464575" w14:textId="71D00344" w:rsidR="001E00D1" w:rsidRPr="00E84FB1" w:rsidRDefault="001E00D1" w:rsidP="001E00D1">
            <w:pPr>
              <w:jc w:val="both"/>
              <w:rPr>
                <w:rFonts w:ascii="標楷體" w:eastAsia="標楷體" w:hAnsi="標楷體"/>
                <w:color w:val="0D0D0D" w:themeColor="text1" w:themeTint="F2"/>
                <w:szCs w:val="24"/>
              </w:rPr>
            </w:pPr>
            <w:r w:rsidRPr="00E84FB1">
              <w:rPr>
                <w:rFonts w:ascii="標楷體" w:eastAsia="標楷體" w:hAnsi="標楷體" w:hint="eastAsia"/>
                <w:color w:val="0D0D0D" w:themeColor="text1" w:themeTint="F2"/>
                <w:szCs w:val="24"/>
              </w:rPr>
              <w:t>電子零組件製造業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E3857A" w14:textId="72B4F27E" w:rsidR="001E00D1" w:rsidRPr="00E84FB1" w:rsidRDefault="001E00D1" w:rsidP="001E00D1">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59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999321" w14:textId="77777777" w:rsidR="00900DF6" w:rsidRPr="00E84FB1" w:rsidRDefault="001E00D1" w:rsidP="001E00D1">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570,498</w:t>
            </w:r>
          </w:p>
          <w:p w14:paraId="2CCA2E82" w14:textId="7276F95B" w:rsidR="001E00D1" w:rsidRPr="00E84FB1" w:rsidRDefault="00900DF6" w:rsidP="001E00D1">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(7.63)</w:t>
            </w:r>
            <w:r w:rsidR="001E00D1" w:rsidRPr="00E84FB1">
              <w:rPr>
                <w:rFonts w:ascii="Times New Roman" w:hAnsi="Times New Roman"/>
                <w:color w:val="0D0D0D" w:themeColor="text1" w:themeTint="F2"/>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670D64" w14:textId="200E1D23" w:rsidR="001E00D1" w:rsidRPr="00E84FB1" w:rsidRDefault="001E00D1" w:rsidP="001E00D1">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806,514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798FD8" w14:textId="55D76364" w:rsidR="001E00D1" w:rsidRPr="00E84FB1" w:rsidRDefault="001E00D1" w:rsidP="001E00D1">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-236,016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901520" w14:textId="0F1F2E2D" w:rsidR="001E00D1" w:rsidRPr="00E84FB1" w:rsidRDefault="00AE0D33" w:rsidP="001E00D1">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-29.26</w:t>
            </w:r>
          </w:p>
        </w:tc>
      </w:tr>
    </w:tbl>
    <w:p w14:paraId="01867145" w14:textId="77777777" w:rsidR="000E353D" w:rsidRPr="00E84FB1" w:rsidRDefault="000E353D" w:rsidP="004A3EF4">
      <w:pPr>
        <w:pStyle w:val="a3"/>
        <w:spacing w:line="400" w:lineRule="exact"/>
        <w:jc w:val="right"/>
        <w:rPr>
          <w:rFonts w:ascii="Times New Roman" w:hAnsi="Times New Roman"/>
          <w:color w:val="0D0D0D" w:themeColor="text1" w:themeTint="F2"/>
          <w:sz w:val="22"/>
          <w:szCs w:val="22"/>
        </w:rPr>
      </w:pPr>
    </w:p>
    <w:p w14:paraId="1DB41020" w14:textId="77777777" w:rsidR="000E353D" w:rsidRPr="00E84FB1" w:rsidRDefault="000E353D" w:rsidP="004A3EF4">
      <w:pPr>
        <w:pStyle w:val="a3"/>
        <w:spacing w:line="400" w:lineRule="exact"/>
        <w:jc w:val="right"/>
        <w:rPr>
          <w:rFonts w:ascii="Times New Roman" w:hAnsi="Times New Roman"/>
          <w:color w:val="0D0D0D" w:themeColor="text1" w:themeTint="F2"/>
          <w:sz w:val="22"/>
          <w:szCs w:val="22"/>
        </w:rPr>
      </w:pPr>
    </w:p>
    <w:p w14:paraId="1FDB6DFA" w14:textId="4B484D68" w:rsidR="00E15544" w:rsidRPr="00E84FB1" w:rsidRDefault="004C5877">
      <w:pPr>
        <w:pageBreakBefore/>
        <w:spacing w:after="188" w:line="560" w:lineRule="exact"/>
        <w:ind w:left="329" w:firstLine="482"/>
        <w:jc w:val="both"/>
        <w:rPr>
          <w:rFonts w:eastAsia="標楷體"/>
          <w:color w:val="0D0D0D" w:themeColor="text1" w:themeTint="F2"/>
          <w:sz w:val="36"/>
        </w:rPr>
      </w:pPr>
      <w:r w:rsidRPr="00E84FB1">
        <w:rPr>
          <w:rFonts w:eastAsia="標楷體"/>
          <w:color w:val="0D0D0D" w:themeColor="text1" w:themeTint="F2"/>
          <w:sz w:val="36"/>
        </w:rPr>
        <w:lastRenderedPageBreak/>
        <w:t>表</w:t>
      </w:r>
      <w:r w:rsidRPr="00E84FB1">
        <w:rPr>
          <w:rFonts w:eastAsia="標楷體"/>
          <w:color w:val="0D0D0D" w:themeColor="text1" w:themeTint="F2"/>
          <w:sz w:val="36"/>
        </w:rPr>
        <w:t>2-1</w:t>
      </w:r>
      <w:r w:rsidRPr="00E84FB1">
        <w:rPr>
          <w:rFonts w:eastAsia="標楷體"/>
          <w:color w:val="0D0D0D" w:themeColor="text1" w:themeTint="F2"/>
          <w:sz w:val="36"/>
        </w:rPr>
        <w:t xml:space="preserve">　</w:t>
      </w:r>
      <w:r w:rsidR="00293F93" w:rsidRPr="00E84FB1">
        <w:rPr>
          <w:rFonts w:eastAsia="標楷體" w:hint="eastAsia"/>
          <w:color w:val="0D0D0D" w:themeColor="text1" w:themeTint="F2"/>
          <w:sz w:val="36"/>
          <w:szCs w:val="36"/>
        </w:rPr>
        <w:t>110</w:t>
      </w:r>
      <w:r w:rsidR="00293F93" w:rsidRPr="00E84FB1">
        <w:rPr>
          <w:rFonts w:eastAsia="標楷體" w:hint="eastAsia"/>
          <w:color w:val="0D0D0D" w:themeColor="text1" w:themeTint="F2"/>
          <w:sz w:val="36"/>
          <w:szCs w:val="36"/>
        </w:rPr>
        <w:t>年</w:t>
      </w:r>
      <w:r w:rsidR="00E41EA4" w:rsidRPr="00E84FB1">
        <w:rPr>
          <w:rFonts w:eastAsia="標楷體" w:hint="eastAsia"/>
          <w:color w:val="0D0D0D" w:themeColor="text1" w:themeTint="F2"/>
          <w:sz w:val="36"/>
          <w:szCs w:val="36"/>
        </w:rPr>
        <w:t>1-12</w:t>
      </w:r>
      <w:r w:rsidR="00472A99" w:rsidRPr="00E84FB1">
        <w:rPr>
          <w:rFonts w:eastAsia="標楷體" w:hint="eastAsia"/>
          <w:color w:val="0D0D0D" w:themeColor="text1" w:themeTint="F2"/>
          <w:sz w:val="36"/>
          <w:szCs w:val="36"/>
        </w:rPr>
        <w:t>月</w:t>
      </w:r>
      <w:r w:rsidRPr="00E84FB1">
        <w:rPr>
          <w:rFonts w:eastAsia="標楷體"/>
          <w:color w:val="0D0D0D" w:themeColor="text1" w:themeTint="F2"/>
          <w:sz w:val="36"/>
        </w:rPr>
        <w:t>及最近</w:t>
      </w:r>
      <w:r w:rsidRPr="00E84FB1">
        <w:rPr>
          <w:rFonts w:eastAsia="標楷體"/>
          <w:color w:val="0D0D0D" w:themeColor="text1" w:themeTint="F2"/>
          <w:sz w:val="36"/>
        </w:rPr>
        <w:t>2</w:t>
      </w:r>
      <w:r w:rsidRPr="00E84FB1">
        <w:rPr>
          <w:rFonts w:eastAsia="標楷體"/>
          <w:color w:val="0D0D0D" w:themeColor="text1" w:themeTint="F2"/>
          <w:sz w:val="36"/>
        </w:rPr>
        <w:t>年陸資來</w:t>
      </w:r>
      <w:proofErr w:type="gramStart"/>
      <w:r w:rsidRPr="00E84FB1">
        <w:rPr>
          <w:rFonts w:eastAsia="標楷體"/>
          <w:color w:val="0D0D0D" w:themeColor="text1" w:themeTint="F2"/>
          <w:sz w:val="36"/>
        </w:rPr>
        <w:t>臺</w:t>
      </w:r>
      <w:proofErr w:type="gramEnd"/>
      <w:r w:rsidRPr="00E84FB1">
        <w:rPr>
          <w:rFonts w:eastAsia="標楷體"/>
          <w:color w:val="0D0D0D" w:themeColor="text1" w:themeTint="F2"/>
          <w:sz w:val="36"/>
        </w:rPr>
        <w:t>投資概況</w:t>
      </w:r>
    </w:p>
    <w:tbl>
      <w:tblPr>
        <w:tblW w:w="9355" w:type="dxa"/>
        <w:jc w:val="right"/>
        <w:tblLayout w:type="fixed"/>
        <w:tblCellMar>
          <w:left w:w="10" w:type="dxa"/>
          <w:right w:w="10" w:type="dxa"/>
        </w:tblCellMar>
        <w:tblLook w:val="0000" w:firstRow="0" w:lastRow="0" w:firstColumn="0" w:lastColumn="0" w:noHBand="0" w:noVBand="0"/>
      </w:tblPr>
      <w:tblGrid>
        <w:gridCol w:w="850"/>
        <w:gridCol w:w="681"/>
        <w:gridCol w:w="526"/>
        <w:gridCol w:w="1033"/>
        <w:gridCol w:w="392"/>
        <w:gridCol w:w="203"/>
        <w:gridCol w:w="526"/>
        <w:gridCol w:w="680"/>
        <w:gridCol w:w="907"/>
        <w:gridCol w:w="469"/>
        <w:gridCol w:w="253"/>
        <w:gridCol w:w="525"/>
        <w:gridCol w:w="680"/>
        <w:gridCol w:w="1035"/>
        <w:gridCol w:w="595"/>
      </w:tblGrid>
      <w:tr w:rsidR="00E84FB1" w:rsidRPr="00E84FB1" w14:paraId="24917C03" w14:textId="77777777" w:rsidTr="00E15544">
        <w:trPr>
          <w:cantSplit/>
          <w:jc w:val="right"/>
        </w:trPr>
        <w:tc>
          <w:tcPr>
            <w:tcW w:w="3482" w:type="dxa"/>
            <w:gridSpan w:val="5"/>
            <w:tcBorders>
              <w:bottom w:val="single" w:sz="4" w:space="0" w:color="000000"/>
            </w:tcBorders>
            <w:shd w:val="clear" w:color="auto" w:fill="auto"/>
            <w:tcMar>
              <w:top w:w="0" w:type="dxa"/>
              <w:left w:w="28" w:type="dxa"/>
              <w:bottom w:w="0" w:type="dxa"/>
              <w:right w:w="28" w:type="dxa"/>
            </w:tcMar>
            <w:vAlign w:val="center"/>
          </w:tcPr>
          <w:p w14:paraId="4016C056" w14:textId="77777777" w:rsidR="00E15544" w:rsidRPr="00E84FB1" w:rsidRDefault="00E15544">
            <w:pPr>
              <w:pStyle w:val="a3"/>
              <w:spacing w:line="400" w:lineRule="exact"/>
              <w:rPr>
                <w:rFonts w:ascii="Times New Roman" w:hAnsi="Times New Roman"/>
                <w:color w:val="0D0D0D" w:themeColor="text1" w:themeTint="F2"/>
                <w:sz w:val="24"/>
              </w:rPr>
            </w:pPr>
          </w:p>
        </w:tc>
        <w:tc>
          <w:tcPr>
            <w:tcW w:w="2785" w:type="dxa"/>
            <w:gridSpan w:val="5"/>
            <w:tcBorders>
              <w:bottom w:val="single" w:sz="4" w:space="0" w:color="000000"/>
            </w:tcBorders>
            <w:shd w:val="clear" w:color="auto" w:fill="auto"/>
            <w:tcMar>
              <w:top w:w="0" w:type="dxa"/>
              <w:left w:w="28" w:type="dxa"/>
              <w:bottom w:w="0" w:type="dxa"/>
              <w:right w:w="28" w:type="dxa"/>
            </w:tcMar>
          </w:tcPr>
          <w:p w14:paraId="43DD8164" w14:textId="77777777" w:rsidR="00E15544" w:rsidRPr="00E84FB1" w:rsidRDefault="00E15544">
            <w:pPr>
              <w:pStyle w:val="a3"/>
              <w:spacing w:line="400" w:lineRule="exact"/>
              <w:jc w:val="center"/>
              <w:rPr>
                <w:rFonts w:ascii="Times New Roman" w:hAnsi="Times New Roman"/>
                <w:color w:val="0D0D0D" w:themeColor="text1" w:themeTint="F2"/>
                <w:sz w:val="24"/>
              </w:rPr>
            </w:pPr>
          </w:p>
        </w:tc>
        <w:tc>
          <w:tcPr>
            <w:tcW w:w="3088" w:type="dxa"/>
            <w:gridSpan w:val="5"/>
            <w:tcBorders>
              <w:bottom w:val="single" w:sz="4" w:space="0" w:color="000000"/>
            </w:tcBorders>
            <w:shd w:val="clear" w:color="auto" w:fill="auto"/>
            <w:tcMar>
              <w:top w:w="0" w:type="dxa"/>
              <w:left w:w="28" w:type="dxa"/>
              <w:bottom w:w="0" w:type="dxa"/>
              <w:right w:w="28" w:type="dxa"/>
            </w:tcMar>
          </w:tcPr>
          <w:p w14:paraId="23B9A8E7" w14:textId="4A4F2C2A" w:rsidR="00E15544" w:rsidRPr="00E84FB1" w:rsidRDefault="004C5877" w:rsidP="008D3AB4">
            <w:pPr>
              <w:pStyle w:val="a3"/>
              <w:spacing w:line="0" w:lineRule="atLeast"/>
              <w:jc w:val="right"/>
              <w:rPr>
                <w:rFonts w:ascii="Arial" w:hAnsi="Arial" w:cs="Arial"/>
                <w:color w:val="0D0D0D" w:themeColor="text1" w:themeTint="F2"/>
                <w:sz w:val="20"/>
              </w:rPr>
            </w:pPr>
            <w:r w:rsidRPr="00E84FB1">
              <w:rPr>
                <w:rFonts w:ascii="Arial" w:hAnsi="Arial" w:cs="Arial"/>
                <w:color w:val="0D0D0D" w:themeColor="text1" w:themeTint="F2"/>
                <w:sz w:val="20"/>
              </w:rPr>
              <w:t xml:space="preserve">         </w:t>
            </w:r>
            <w:r w:rsidRPr="00E84FB1">
              <w:rPr>
                <w:rFonts w:ascii="Arial" w:hAnsi="Arial" w:cs="Arial"/>
                <w:color w:val="0D0D0D" w:themeColor="text1" w:themeTint="F2"/>
                <w:sz w:val="20"/>
              </w:rPr>
              <w:t>單位：千美元；</w:t>
            </w:r>
            <w:r w:rsidR="000754B5" w:rsidRPr="00E84FB1">
              <w:rPr>
                <w:rFonts w:ascii="Arial" w:hAnsi="Arial" w:cs="Arial"/>
                <w:color w:val="0D0D0D" w:themeColor="text1" w:themeTint="F2"/>
                <w:sz w:val="20"/>
              </w:rPr>
              <w:t>%</w:t>
            </w:r>
          </w:p>
        </w:tc>
      </w:tr>
      <w:tr w:rsidR="00E84FB1" w:rsidRPr="00E84FB1" w14:paraId="740B0C52" w14:textId="77777777" w:rsidTr="00270D27">
        <w:trPr>
          <w:cantSplit/>
          <w:jc w:val="right"/>
        </w:trPr>
        <w:tc>
          <w:tcPr>
            <w:tcW w:w="850"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C4F4D9D" w14:textId="77777777" w:rsidR="0017073F" w:rsidRPr="00E84FB1" w:rsidRDefault="0017073F" w:rsidP="009A3D55">
            <w:pPr>
              <w:pStyle w:val="a3"/>
              <w:spacing w:line="400" w:lineRule="exact"/>
              <w:jc w:val="center"/>
              <w:rPr>
                <w:rFonts w:ascii="Times New Roman" w:hAnsi="Times New Roman"/>
                <w:color w:val="0D0D0D" w:themeColor="text1" w:themeTint="F2"/>
                <w:sz w:val="24"/>
              </w:rPr>
            </w:pPr>
            <w:r w:rsidRPr="00E84FB1">
              <w:rPr>
                <w:rFonts w:ascii="Times New Roman" w:hAnsi="Times New Roman" w:hint="eastAsia"/>
                <w:color w:val="0D0D0D" w:themeColor="text1" w:themeTint="F2"/>
                <w:sz w:val="22"/>
                <w:szCs w:val="22"/>
              </w:rPr>
              <w:t>期間</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6167AA" w14:textId="77777777" w:rsidR="0017073F" w:rsidRPr="00E84FB1" w:rsidRDefault="00293F93" w:rsidP="007A06F0">
            <w:pPr>
              <w:pStyle w:val="a3"/>
              <w:spacing w:line="400" w:lineRule="exact"/>
              <w:jc w:val="center"/>
              <w:rPr>
                <w:rFonts w:ascii="Times New Roman" w:hAnsi="Times New Roman"/>
                <w:color w:val="0D0D0D" w:themeColor="text1" w:themeTint="F2"/>
                <w:sz w:val="24"/>
              </w:rPr>
            </w:pPr>
            <w:r w:rsidRPr="00E84FB1">
              <w:rPr>
                <w:rFonts w:ascii="Times New Roman" w:hAnsi="Times New Roman" w:hint="eastAsia"/>
                <w:color w:val="0D0D0D" w:themeColor="text1" w:themeTint="F2"/>
                <w:sz w:val="24"/>
              </w:rPr>
              <w:t>108</w:t>
            </w:r>
            <w:r w:rsidR="0017073F" w:rsidRPr="00E84FB1">
              <w:rPr>
                <w:rFonts w:ascii="Times New Roman" w:hAnsi="Times New Roman"/>
                <w:color w:val="0D0D0D" w:themeColor="text1" w:themeTint="F2"/>
                <w:sz w:val="24"/>
              </w:rPr>
              <w:t>年</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D2A053" w14:textId="77777777" w:rsidR="0017073F" w:rsidRPr="00E84FB1" w:rsidRDefault="00293F93" w:rsidP="007A06F0">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1</w:t>
            </w:r>
            <w:r w:rsidRPr="00E84FB1">
              <w:rPr>
                <w:rFonts w:ascii="Times New Roman" w:hAnsi="Times New Roman" w:hint="eastAsia"/>
                <w:color w:val="0D0D0D" w:themeColor="text1" w:themeTint="F2"/>
                <w:sz w:val="24"/>
              </w:rPr>
              <w:t>09</w:t>
            </w:r>
            <w:r w:rsidR="0017073F" w:rsidRPr="00E84FB1">
              <w:rPr>
                <w:rFonts w:ascii="Times New Roman" w:hAnsi="Times New Roman"/>
                <w:color w:val="0D0D0D" w:themeColor="text1" w:themeTint="F2"/>
                <w:sz w:val="24"/>
              </w:rPr>
              <w:t>年</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5D7980" w14:textId="77777777" w:rsidR="0017073F" w:rsidRPr="00E84FB1" w:rsidRDefault="0017073F">
            <w:pPr>
              <w:pStyle w:val="a3"/>
              <w:spacing w:line="400" w:lineRule="exact"/>
              <w:jc w:val="center"/>
              <w:rPr>
                <w:rFonts w:ascii="Times New Roman" w:hAnsi="Times New Roman"/>
                <w:color w:val="0D0D0D" w:themeColor="text1" w:themeTint="F2"/>
                <w:sz w:val="24"/>
              </w:rPr>
            </w:pPr>
            <w:r w:rsidRPr="00E84FB1">
              <w:rPr>
                <w:rFonts w:ascii="Times New Roman" w:hAnsi="Times New Roman" w:hint="eastAsia"/>
                <w:color w:val="0D0D0D" w:themeColor="text1" w:themeTint="F2"/>
                <w:sz w:val="24"/>
              </w:rPr>
              <w:t>1</w:t>
            </w:r>
            <w:r w:rsidR="00293F93" w:rsidRPr="00E84FB1">
              <w:rPr>
                <w:rFonts w:ascii="Times New Roman" w:hAnsi="Times New Roman" w:hint="eastAsia"/>
                <w:color w:val="0D0D0D" w:themeColor="text1" w:themeTint="F2"/>
                <w:sz w:val="24"/>
              </w:rPr>
              <w:t>10</w:t>
            </w:r>
            <w:r w:rsidRPr="00E84FB1">
              <w:rPr>
                <w:rFonts w:ascii="Times New Roman" w:hAnsi="Times New Roman" w:hint="eastAsia"/>
                <w:color w:val="0D0D0D" w:themeColor="text1" w:themeTint="F2"/>
                <w:sz w:val="24"/>
              </w:rPr>
              <w:t>年</w:t>
            </w:r>
          </w:p>
        </w:tc>
      </w:tr>
      <w:tr w:rsidR="00E84FB1" w:rsidRPr="00E84FB1" w14:paraId="22488C76" w14:textId="77777777" w:rsidTr="00270D27">
        <w:trPr>
          <w:cantSplit/>
          <w:trHeight w:val="70"/>
          <w:jc w:val="right"/>
        </w:trPr>
        <w:tc>
          <w:tcPr>
            <w:tcW w:w="85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E4AA69" w14:textId="77777777" w:rsidR="009A3D55" w:rsidRPr="00E84FB1" w:rsidRDefault="009A3D55">
            <w:pPr>
              <w:pStyle w:val="a3"/>
              <w:spacing w:line="400" w:lineRule="exact"/>
              <w:jc w:val="center"/>
              <w:rPr>
                <w:rFonts w:ascii="Times New Roman" w:hAnsi="Times New Roman"/>
                <w:color w:val="0D0D0D" w:themeColor="text1" w:themeTint="F2"/>
                <w:sz w:val="24"/>
              </w:rPr>
            </w:pP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6A6B76" w14:textId="77777777" w:rsidR="009A3D55" w:rsidRPr="00E84FB1" w:rsidRDefault="009A3D55">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件</w:t>
            </w:r>
          </w:p>
          <w:p w14:paraId="26A98E99" w14:textId="77777777" w:rsidR="009A3D55" w:rsidRPr="00E84FB1" w:rsidRDefault="009A3D55">
            <w:pPr>
              <w:pStyle w:val="a3"/>
              <w:spacing w:line="400" w:lineRule="exact"/>
              <w:jc w:val="center"/>
              <w:rPr>
                <w:rFonts w:ascii="Times New Roman" w:hAnsi="Times New Roman"/>
                <w:color w:val="0D0D0D" w:themeColor="text1" w:themeTint="F2"/>
                <w:sz w:val="24"/>
              </w:rPr>
            </w:pPr>
          </w:p>
          <w:p w14:paraId="51D03974" w14:textId="77777777" w:rsidR="009A3D55" w:rsidRPr="00E84FB1" w:rsidRDefault="009A3D55">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數</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3907FC" w14:textId="77777777" w:rsidR="009A3D55" w:rsidRPr="00E84FB1" w:rsidRDefault="009A3D55">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成</w:t>
            </w:r>
          </w:p>
          <w:p w14:paraId="72F41726" w14:textId="77777777" w:rsidR="009A3D55" w:rsidRPr="00E84FB1" w:rsidRDefault="009A3D55">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長</w:t>
            </w:r>
          </w:p>
          <w:p w14:paraId="19290D62" w14:textId="77777777" w:rsidR="009A3D55" w:rsidRPr="00E84FB1" w:rsidRDefault="009A3D55">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率</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F336C0" w14:textId="77777777" w:rsidR="009A3D55" w:rsidRPr="00E84FB1" w:rsidRDefault="009A3D55">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金</w:t>
            </w:r>
          </w:p>
          <w:p w14:paraId="4B884EE6" w14:textId="77777777" w:rsidR="009A3D55" w:rsidRPr="00E84FB1" w:rsidRDefault="009A3D55">
            <w:pPr>
              <w:pStyle w:val="a3"/>
              <w:spacing w:line="400" w:lineRule="exact"/>
              <w:jc w:val="center"/>
              <w:rPr>
                <w:rFonts w:ascii="Times New Roman" w:hAnsi="Times New Roman"/>
                <w:color w:val="0D0D0D" w:themeColor="text1" w:themeTint="F2"/>
                <w:sz w:val="24"/>
              </w:rPr>
            </w:pPr>
          </w:p>
          <w:p w14:paraId="47479DA7" w14:textId="77777777" w:rsidR="009A3D55" w:rsidRPr="00E84FB1" w:rsidRDefault="009A3D55">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額</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77F02E" w14:textId="77777777" w:rsidR="009A3D55" w:rsidRPr="00E84FB1" w:rsidRDefault="009A3D55">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成</w:t>
            </w:r>
          </w:p>
          <w:p w14:paraId="1145C664" w14:textId="77777777" w:rsidR="009A3D55" w:rsidRPr="00E84FB1" w:rsidRDefault="009A3D55">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長</w:t>
            </w:r>
          </w:p>
          <w:p w14:paraId="3CD8AE37" w14:textId="77777777" w:rsidR="009A3D55" w:rsidRPr="00E84FB1" w:rsidRDefault="009A3D55">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率</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A03D2F" w14:textId="77777777" w:rsidR="009A3D55" w:rsidRPr="00E84FB1" w:rsidRDefault="009A3D55">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件</w:t>
            </w:r>
          </w:p>
          <w:p w14:paraId="21581FAC" w14:textId="77777777" w:rsidR="009A3D55" w:rsidRPr="00E84FB1" w:rsidRDefault="009A3D55">
            <w:pPr>
              <w:pStyle w:val="a3"/>
              <w:spacing w:line="400" w:lineRule="exact"/>
              <w:jc w:val="center"/>
              <w:rPr>
                <w:rFonts w:ascii="Times New Roman" w:hAnsi="Times New Roman"/>
                <w:color w:val="0D0D0D" w:themeColor="text1" w:themeTint="F2"/>
                <w:sz w:val="24"/>
              </w:rPr>
            </w:pPr>
          </w:p>
          <w:p w14:paraId="4CC3DD07" w14:textId="77777777" w:rsidR="009A3D55" w:rsidRPr="00E84FB1" w:rsidRDefault="009A3D55">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數</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0343B1" w14:textId="77777777" w:rsidR="009A3D55" w:rsidRPr="00E84FB1" w:rsidRDefault="009A3D55">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成</w:t>
            </w:r>
          </w:p>
          <w:p w14:paraId="4548913A" w14:textId="77777777" w:rsidR="009A3D55" w:rsidRPr="00E84FB1" w:rsidRDefault="009A3D55">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長</w:t>
            </w:r>
          </w:p>
          <w:p w14:paraId="0BF83331" w14:textId="77777777" w:rsidR="009A3D55" w:rsidRPr="00E84FB1" w:rsidRDefault="009A3D55">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率</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D09F77" w14:textId="77777777" w:rsidR="009A3D55" w:rsidRPr="00E84FB1" w:rsidRDefault="009A3D55">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金</w:t>
            </w:r>
          </w:p>
          <w:p w14:paraId="1D8268B5" w14:textId="77777777" w:rsidR="009A3D55" w:rsidRPr="00E84FB1" w:rsidRDefault="009A3D55">
            <w:pPr>
              <w:pStyle w:val="a3"/>
              <w:spacing w:line="400" w:lineRule="exact"/>
              <w:jc w:val="center"/>
              <w:rPr>
                <w:rFonts w:ascii="Times New Roman" w:hAnsi="Times New Roman"/>
                <w:color w:val="0D0D0D" w:themeColor="text1" w:themeTint="F2"/>
                <w:sz w:val="24"/>
              </w:rPr>
            </w:pPr>
          </w:p>
          <w:p w14:paraId="2EF79E61" w14:textId="77777777" w:rsidR="009A3D55" w:rsidRPr="00E84FB1" w:rsidRDefault="009A3D55">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額</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83B2AC" w14:textId="77777777" w:rsidR="009A3D55" w:rsidRPr="00E84FB1" w:rsidRDefault="009A3D55">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成</w:t>
            </w:r>
          </w:p>
          <w:p w14:paraId="136A5C9C" w14:textId="77777777" w:rsidR="009A3D55" w:rsidRPr="00E84FB1" w:rsidRDefault="009A3D55">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長</w:t>
            </w:r>
          </w:p>
          <w:p w14:paraId="726F8457" w14:textId="77777777" w:rsidR="009A3D55" w:rsidRPr="00E84FB1" w:rsidRDefault="009A3D55">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率</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34FC3C" w14:textId="77777777" w:rsidR="009A3D55" w:rsidRPr="00E84FB1" w:rsidRDefault="009A3D55">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件</w:t>
            </w:r>
          </w:p>
          <w:p w14:paraId="7ABD62BC" w14:textId="77777777" w:rsidR="009A3D55" w:rsidRPr="00E84FB1" w:rsidRDefault="009A3D55">
            <w:pPr>
              <w:pStyle w:val="a3"/>
              <w:spacing w:line="400" w:lineRule="exact"/>
              <w:jc w:val="center"/>
              <w:rPr>
                <w:rFonts w:ascii="Times New Roman" w:hAnsi="Times New Roman"/>
                <w:color w:val="0D0D0D" w:themeColor="text1" w:themeTint="F2"/>
                <w:sz w:val="24"/>
              </w:rPr>
            </w:pPr>
          </w:p>
          <w:p w14:paraId="4E81B770" w14:textId="77777777" w:rsidR="009A3D55" w:rsidRPr="00E84FB1" w:rsidRDefault="009A3D55">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數</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672851" w14:textId="77777777" w:rsidR="009A3D55" w:rsidRPr="00E84FB1" w:rsidRDefault="009A3D55">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成</w:t>
            </w:r>
          </w:p>
          <w:p w14:paraId="4D828317" w14:textId="77777777" w:rsidR="009A3D55" w:rsidRPr="00E84FB1" w:rsidRDefault="009A3D55">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長</w:t>
            </w:r>
          </w:p>
          <w:p w14:paraId="22EBF721" w14:textId="77777777" w:rsidR="009A3D55" w:rsidRPr="00E84FB1" w:rsidRDefault="009A3D55">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率</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74646F" w14:textId="77777777" w:rsidR="009A3D55" w:rsidRPr="00E84FB1" w:rsidRDefault="009A3D55">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金</w:t>
            </w:r>
          </w:p>
          <w:p w14:paraId="793DE00B" w14:textId="77777777" w:rsidR="009A3D55" w:rsidRPr="00E84FB1" w:rsidRDefault="009A3D55">
            <w:pPr>
              <w:pStyle w:val="a3"/>
              <w:spacing w:line="400" w:lineRule="exact"/>
              <w:jc w:val="center"/>
              <w:rPr>
                <w:rFonts w:ascii="Times New Roman" w:hAnsi="Times New Roman"/>
                <w:color w:val="0D0D0D" w:themeColor="text1" w:themeTint="F2"/>
                <w:sz w:val="24"/>
              </w:rPr>
            </w:pPr>
          </w:p>
          <w:p w14:paraId="55C91183" w14:textId="77777777" w:rsidR="009A3D55" w:rsidRPr="00E84FB1" w:rsidRDefault="009A3D55">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額</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B1B0D3" w14:textId="77777777" w:rsidR="009A3D55" w:rsidRPr="00E84FB1" w:rsidRDefault="009A3D55">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成</w:t>
            </w:r>
          </w:p>
          <w:p w14:paraId="44D94726" w14:textId="77777777" w:rsidR="009A3D55" w:rsidRPr="00E84FB1" w:rsidRDefault="009A3D55">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長</w:t>
            </w:r>
          </w:p>
          <w:p w14:paraId="5E8B54FE" w14:textId="77777777" w:rsidR="009A3D55" w:rsidRPr="00E84FB1" w:rsidRDefault="009A3D55">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率</w:t>
            </w:r>
          </w:p>
        </w:tc>
      </w:tr>
      <w:tr w:rsidR="00E84FB1" w:rsidRPr="00E84FB1" w14:paraId="52C4E493" w14:textId="7777777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414BD4" w14:textId="77777777" w:rsidR="00293F93" w:rsidRPr="00E84FB1" w:rsidRDefault="00293F93">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1</w:t>
            </w:r>
            <w:r w:rsidRPr="00E84FB1">
              <w:rPr>
                <w:rFonts w:ascii="Times New Roman" w:hAnsi="Times New Roman"/>
                <w:color w:val="0D0D0D" w:themeColor="text1" w:themeTint="F2"/>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06F05C" w14:textId="77777777" w:rsidR="00293F93" w:rsidRPr="00E84FB1" w:rsidRDefault="00293F93"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10</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3FEC49" w14:textId="77777777" w:rsidR="00293F93" w:rsidRPr="00E84FB1" w:rsidRDefault="00293F93"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-47</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5897D1" w14:textId="77777777" w:rsidR="00293F93" w:rsidRPr="00E84FB1" w:rsidRDefault="00293F93"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3,152</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C50AF7" w14:textId="77777777" w:rsidR="00293F93" w:rsidRPr="00E84FB1" w:rsidRDefault="00293F93"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-96</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4257A1" w14:textId="77777777" w:rsidR="00293F93" w:rsidRPr="00E84FB1" w:rsidRDefault="00293F93"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6</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28BAA3" w14:textId="77777777" w:rsidR="00293F93" w:rsidRPr="00E84FB1" w:rsidRDefault="00293F93"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8D08C8" w14:textId="77777777" w:rsidR="00293F93" w:rsidRPr="00E84FB1" w:rsidRDefault="00293F93"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2,295</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96CD60" w14:textId="77777777" w:rsidR="00293F93" w:rsidRPr="00E84FB1" w:rsidRDefault="00293F93"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-27</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51CB4B" w14:textId="77777777" w:rsidR="00293F93" w:rsidRPr="00E84FB1" w:rsidRDefault="00CB66E0">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F0D9FB" w14:textId="77777777" w:rsidR="00293F93" w:rsidRPr="00E84FB1" w:rsidRDefault="00CB66E0" w:rsidP="00293F93">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-66.6</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E754F1" w14:textId="77777777" w:rsidR="00293F93" w:rsidRPr="00E84FB1" w:rsidRDefault="00CB66E0">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1,512</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B26477" w14:textId="77777777" w:rsidR="00293F93" w:rsidRPr="00E84FB1" w:rsidRDefault="00CB66E0" w:rsidP="00293F93">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-34</w:t>
            </w:r>
          </w:p>
        </w:tc>
      </w:tr>
      <w:tr w:rsidR="00E84FB1" w:rsidRPr="00E84FB1" w14:paraId="0DD02AFC" w14:textId="7777777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81AFD8" w14:textId="77777777" w:rsidR="00FD3F9C" w:rsidRPr="00E84FB1" w:rsidRDefault="00434B87">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w:t>
            </w:r>
            <w:r w:rsidRPr="00E84FB1">
              <w:rPr>
                <w:rFonts w:ascii="Times New Roman" w:hAnsi="Times New Roman" w:hint="eastAsia"/>
                <w:color w:val="0D0D0D" w:themeColor="text1" w:themeTint="F2"/>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43E682" w14:textId="77777777" w:rsidR="00FD3F9C" w:rsidRPr="00E84FB1" w:rsidRDefault="00434B87"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8</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EED86C" w14:textId="77777777" w:rsidR="00FD3F9C" w:rsidRPr="00E84FB1" w:rsidRDefault="00434B87"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167</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F1A737" w14:textId="77777777" w:rsidR="00FD3F9C" w:rsidRPr="00E84FB1" w:rsidRDefault="00434B87"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4,253</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A8A5BF" w14:textId="77777777" w:rsidR="00FD3F9C" w:rsidRPr="00E84FB1" w:rsidRDefault="00434B87"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4904</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EB7624" w14:textId="77777777" w:rsidR="00FD3F9C" w:rsidRPr="00E84FB1" w:rsidRDefault="00434B87"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10</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20102F" w14:textId="77777777" w:rsidR="00FD3F9C" w:rsidRPr="00E84FB1" w:rsidRDefault="00434B87"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25</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198B07" w14:textId="77777777" w:rsidR="00FD3F9C" w:rsidRPr="00E84FB1" w:rsidRDefault="00A35B64"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20,</w:t>
            </w:r>
            <w:r w:rsidR="00434B87" w:rsidRPr="00E84FB1">
              <w:rPr>
                <w:rFonts w:ascii="Times New Roman" w:hAnsi="Times New Roman" w:hint="eastAsia"/>
                <w:color w:val="0D0D0D" w:themeColor="text1" w:themeTint="F2"/>
                <w:sz w:val="22"/>
                <w:szCs w:val="22"/>
              </w:rPr>
              <w:t>172</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F76EFA" w14:textId="77777777" w:rsidR="00FD3F9C" w:rsidRPr="00E84FB1" w:rsidRDefault="00434B87"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374</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6921B9" w14:textId="77777777" w:rsidR="00FD3F9C" w:rsidRPr="00E84FB1" w:rsidRDefault="00434B87">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3F72D3" w14:textId="77777777" w:rsidR="00FD3F9C" w:rsidRPr="00E84FB1" w:rsidRDefault="00434B87" w:rsidP="00293F93">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-70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24EBF8" w14:textId="77777777" w:rsidR="00FD3F9C" w:rsidRPr="00E84FB1" w:rsidRDefault="00434B87">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11,602</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7D6D1F" w14:textId="77777777" w:rsidR="00FD3F9C" w:rsidRPr="00E84FB1" w:rsidRDefault="00434B87" w:rsidP="00293F93">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-42</w:t>
            </w:r>
          </w:p>
        </w:tc>
      </w:tr>
      <w:tr w:rsidR="00E84FB1" w:rsidRPr="00E84FB1" w14:paraId="5802E7B7" w14:textId="7777777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0DCE88" w14:textId="77777777" w:rsidR="00FD496C" w:rsidRPr="00E84FB1" w:rsidRDefault="00FD496C">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w:t>
            </w:r>
            <w:r w:rsidRPr="00E84FB1">
              <w:rPr>
                <w:rFonts w:ascii="Times New Roman" w:hAnsi="Times New Roman" w:hint="eastAsia"/>
                <w:color w:val="0D0D0D" w:themeColor="text1" w:themeTint="F2"/>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B8E7BC" w14:textId="77777777" w:rsidR="00FD496C" w:rsidRPr="00E84FB1" w:rsidRDefault="00FD496C" w:rsidP="00FD496C">
            <w:pPr>
              <w:pStyle w:val="a3"/>
              <w:spacing w:line="400" w:lineRule="exac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13</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9EF736" w14:textId="77777777" w:rsidR="00FD496C" w:rsidRPr="00E84FB1" w:rsidRDefault="00FD496C" w:rsidP="00FD496C">
            <w:pPr>
              <w:pStyle w:val="a3"/>
              <w:spacing w:line="400" w:lineRule="exac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-24</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7E72EA" w14:textId="77777777" w:rsidR="00FD496C" w:rsidRPr="00E84FB1" w:rsidRDefault="00FD496C" w:rsidP="00FD496C">
            <w:pPr>
              <w:pStyle w:val="a3"/>
              <w:spacing w:line="400" w:lineRule="exac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3,602</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0B3980" w14:textId="77777777" w:rsidR="00FD496C" w:rsidRPr="00E84FB1" w:rsidRDefault="00FD496C" w:rsidP="00FD496C">
            <w:pPr>
              <w:pStyle w:val="a3"/>
              <w:spacing w:line="400" w:lineRule="exac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-42</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A9C0B5" w14:textId="77777777" w:rsidR="00FD496C" w:rsidRPr="00E84FB1" w:rsidRDefault="00FD496C" w:rsidP="00FD496C">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14</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52DE75" w14:textId="77777777" w:rsidR="00FD496C" w:rsidRPr="00E84FB1" w:rsidRDefault="00FD496C" w:rsidP="00FD496C">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8</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2D0E56" w14:textId="77777777" w:rsidR="00FD496C" w:rsidRPr="00E84FB1" w:rsidRDefault="00FD496C" w:rsidP="00FD496C">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12,943</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8BDF4C" w14:textId="77777777" w:rsidR="00FD496C" w:rsidRPr="00E84FB1" w:rsidRDefault="00FD496C" w:rsidP="00FD496C">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259</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02295E" w14:textId="77777777" w:rsidR="00FD496C" w:rsidRPr="00E84FB1" w:rsidRDefault="00FD496C">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F9F548" w14:textId="77777777" w:rsidR="00FD496C" w:rsidRPr="00E84FB1" w:rsidRDefault="00FD496C" w:rsidP="00FD496C">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-93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43A7FE" w14:textId="77777777" w:rsidR="00FD496C" w:rsidRPr="00E84FB1" w:rsidRDefault="00FD496C">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1,251</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909723" w14:textId="77777777" w:rsidR="00FD496C" w:rsidRPr="00E84FB1" w:rsidRDefault="00FD496C" w:rsidP="00293F93">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-935</w:t>
            </w:r>
          </w:p>
        </w:tc>
      </w:tr>
      <w:tr w:rsidR="00E84FB1" w:rsidRPr="00E84FB1" w14:paraId="707F1DCE" w14:textId="7777777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8034B2" w14:textId="77777777" w:rsidR="001C162B" w:rsidRPr="00E84FB1" w:rsidRDefault="001C162B">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w:t>
            </w:r>
            <w:r w:rsidRPr="00E84FB1">
              <w:rPr>
                <w:rFonts w:ascii="Times New Roman" w:hAnsi="Times New Roman" w:hint="eastAsia"/>
                <w:color w:val="0D0D0D" w:themeColor="text1" w:themeTint="F2"/>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7242A5" w14:textId="77777777" w:rsidR="001C162B" w:rsidRPr="00E84FB1" w:rsidRDefault="001C162B" w:rsidP="00DC6630">
            <w:pPr>
              <w:pStyle w:val="a3"/>
              <w:spacing w:line="400" w:lineRule="exac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12</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736D57" w14:textId="77777777" w:rsidR="001C162B" w:rsidRPr="00E84FB1" w:rsidRDefault="001C162B" w:rsidP="00DC6630">
            <w:pPr>
              <w:pStyle w:val="a3"/>
              <w:spacing w:line="400" w:lineRule="exac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71</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367253" w14:textId="77777777" w:rsidR="001C162B" w:rsidRPr="00E84FB1" w:rsidRDefault="001C162B" w:rsidP="00DC6630">
            <w:pPr>
              <w:pStyle w:val="a3"/>
              <w:spacing w:line="400" w:lineRule="exac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14,875</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CC8888" w14:textId="77777777" w:rsidR="001C162B" w:rsidRPr="00E84FB1" w:rsidRDefault="001C162B" w:rsidP="00DC6630">
            <w:pPr>
              <w:pStyle w:val="a3"/>
              <w:spacing w:line="400" w:lineRule="exac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28</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9EB3F5" w14:textId="77777777" w:rsidR="001C162B" w:rsidRPr="00E84FB1" w:rsidRDefault="001C162B" w:rsidP="00DC6630">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11</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6A7CDF" w14:textId="77777777" w:rsidR="001C162B" w:rsidRPr="00E84FB1" w:rsidRDefault="001C162B" w:rsidP="00DC6630">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-8</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4539B3" w14:textId="77777777" w:rsidR="001C162B" w:rsidRPr="00E84FB1" w:rsidRDefault="001C162B" w:rsidP="00DC6630">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6,429</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C354D4" w14:textId="77777777" w:rsidR="001C162B" w:rsidRPr="00E84FB1" w:rsidRDefault="001C162B" w:rsidP="00DC6630">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-57</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9A29D4" w14:textId="77777777" w:rsidR="001C162B" w:rsidRPr="00E84FB1" w:rsidRDefault="001C162B">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435135" w14:textId="77777777" w:rsidR="001C162B" w:rsidRPr="00E84FB1" w:rsidRDefault="001C162B" w:rsidP="00FD496C">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8F11A7" w14:textId="77777777" w:rsidR="001C162B" w:rsidRPr="00E84FB1" w:rsidRDefault="001C162B">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3,108</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A524BD" w14:textId="5263F407" w:rsidR="001C162B" w:rsidRPr="00E84FB1" w:rsidRDefault="00AA0530" w:rsidP="00AA0530">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-52</w:t>
            </w:r>
          </w:p>
        </w:tc>
      </w:tr>
      <w:tr w:rsidR="00E84FB1" w:rsidRPr="00E84FB1" w14:paraId="3460EFBE" w14:textId="7777777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A75C0C" w14:textId="77777777" w:rsidR="00A41108" w:rsidRPr="00E84FB1" w:rsidRDefault="00A41108">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w:t>
            </w:r>
            <w:r w:rsidRPr="00E84FB1">
              <w:rPr>
                <w:rFonts w:ascii="Times New Roman" w:hAnsi="Times New Roman" w:hint="eastAsia"/>
                <w:color w:val="0D0D0D" w:themeColor="text1" w:themeTint="F2"/>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832E12" w14:textId="77777777" w:rsidR="00A41108" w:rsidRPr="00E84FB1" w:rsidRDefault="00A41108" w:rsidP="00A504BB">
            <w:pPr>
              <w:pStyle w:val="a3"/>
              <w:spacing w:line="400" w:lineRule="exac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13</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8B5018" w14:textId="77777777" w:rsidR="00A41108" w:rsidRPr="00E84FB1" w:rsidRDefault="00A41108" w:rsidP="00A504BB">
            <w:pPr>
              <w:pStyle w:val="a3"/>
              <w:spacing w:line="400" w:lineRule="exac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-7</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8C5D3E" w14:textId="77777777" w:rsidR="00A41108" w:rsidRPr="00E84FB1" w:rsidRDefault="00A41108" w:rsidP="00A504BB">
            <w:pPr>
              <w:pStyle w:val="a3"/>
              <w:spacing w:line="400" w:lineRule="exac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2,320</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E1FA06" w14:textId="77777777" w:rsidR="00A41108" w:rsidRPr="00E84FB1" w:rsidRDefault="00A41108" w:rsidP="00A504BB">
            <w:pPr>
              <w:pStyle w:val="a3"/>
              <w:spacing w:line="400" w:lineRule="exac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-76</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41A499" w14:textId="77777777" w:rsidR="00A41108" w:rsidRPr="00E84FB1" w:rsidRDefault="00A41108" w:rsidP="00A504BB">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6</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547B6B" w14:textId="77777777" w:rsidR="00A41108" w:rsidRPr="00E84FB1" w:rsidRDefault="00A41108" w:rsidP="00A504BB">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-54</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0F78D5" w14:textId="77777777" w:rsidR="00A41108" w:rsidRPr="00E84FB1" w:rsidRDefault="00A41108" w:rsidP="00A504BB">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5,581</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9B6FBA" w14:textId="77777777" w:rsidR="00A41108" w:rsidRPr="00E84FB1" w:rsidRDefault="00A41108" w:rsidP="00A504BB">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141</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19FF13" w14:textId="77777777" w:rsidR="00A41108" w:rsidRPr="00E84FB1" w:rsidRDefault="00A41108">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5B40D6" w14:textId="77777777" w:rsidR="00A41108" w:rsidRPr="00E84FB1" w:rsidRDefault="00A41108" w:rsidP="00FD496C">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D32FC8" w14:textId="77777777" w:rsidR="00A41108" w:rsidRPr="00E84FB1" w:rsidRDefault="00A41108">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708</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DCBD8F" w14:textId="77777777" w:rsidR="00A41108" w:rsidRPr="00E84FB1" w:rsidRDefault="00A41108" w:rsidP="00A41108">
            <w:pPr>
              <w:pStyle w:val="a3"/>
              <w:tabs>
                <w:tab w:val="left" w:pos="160"/>
              </w:tabs>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-87</w:t>
            </w:r>
          </w:p>
        </w:tc>
      </w:tr>
      <w:tr w:rsidR="00E84FB1" w:rsidRPr="00E84FB1" w14:paraId="1D2992F3" w14:textId="7777777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DA08DE" w14:textId="77777777" w:rsidR="00213B12" w:rsidRPr="00E84FB1" w:rsidRDefault="00213B12">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6</w:t>
            </w:r>
            <w:r w:rsidRPr="00E84FB1">
              <w:rPr>
                <w:rFonts w:ascii="Times New Roman" w:hAnsi="Times New Roman" w:hint="eastAsia"/>
                <w:color w:val="0D0D0D" w:themeColor="text1" w:themeTint="F2"/>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92F302" w14:textId="77777777" w:rsidR="00213B12" w:rsidRPr="00E84FB1" w:rsidRDefault="00213B12" w:rsidP="00B35B2A">
            <w:pPr>
              <w:pStyle w:val="a3"/>
              <w:spacing w:line="400" w:lineRule="exac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6</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815CB5" w14:textId="77777777" w:rsidR="00213B12" w:rsidRPr="00E84FB1" w:rsidRDefault="00213B12" w:rsidP="00B35B2A">
            <w:pPr>
              <w:pStyle w:val="a3"/>
              <w:spacing w:line="400" w:lineRule="exac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-25</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CE6271" w14:textId="77777777" w:rsidR="00213B12" w:rsidRPr="00E84FB1" w:rsidRDefault="00213B12" w:rsidP="00B35B2A">
            <w:pPr>
              <w:pStyle w:val="a3"/>
              <w:spacing w:line="400" w:lineRule="exac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19,270</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A38F53" w14:textId="77777777" w:rsidR="00213B12" w:rsidRPr="00E84FB1" w:rsidRDefault="00213B12" w:rsidP="00B35B2A">
            <w:pPr>
              <w:pStyle w:val="a3"/>
              <w:spacing w:line="400" w:lineRule="exac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-31</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BE29CF" w14:textId="77777777" w:rsidR="00213B12" w:rsidRPr="00E84FB1" w:rsidRDefault="00213B12" w:rsidP="00B35B2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9</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56CF0E" w14:textId="77777777" w:rsidR="00213B12" w:rsidRPr="00E84FB1" w:rsidRDefault="00213B12" w:rsidP="00B35B2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52124C" w14:textId="77777777" w:rsidR="00213B12" w:rsidRPr="00E84FB1" w:rsidRDefault="00213B12" w:rsidP="00B35B2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2,133</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94A8A7" w14:textId="77777777" w:rsidR="00213B12" w:rsidRPr="00E84FB1" w:rsidRDefault="00213B12" w:rsidP="00B35B2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-89</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16ED9B" w14:textId="77777777" w:rsidR="00213B12" w:rsidRPr="00E84FB1" w:rsidRDefault="00D8554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A61792" w14:textId="77777777" w:rsidR="00213B12" w:rsidRPr="00E84FB1" w:rsidRDefault="00993005" w:rsidP="00FD496C">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-44</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E301B8" w14:textId="77777777" w:rsidR="00213B12" w:rsidRPr="00E84FB1" w:rsidRDefault="00213B12">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8,605</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C5ED33" w14:textId="77777777" w:rsidR="00213B12" w:rsidRPr="00E84FB1" w:rsidRDefault="00213B12" w:rsidP="00A41108">
            <w:pPr>
              <w:pStyle w:val="a3"/>
              <w:tabs>
                <w:tab w:val="left" w:pos="160"/>
              </w:tabs>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303</w:t>
            </w:r>
          </w:p>
        </w:tc>
      </w:tr>
      <w:tr w:rsidR="00E84FB1" w:rsidRPr="00E84FB1" w14:paraId="590E34A9" w14:textId="7777777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F72A73" w14:textId="77777777" w:rsidR="001B5FC5" w:rsidRPr="00E84FB1" w:rsidRDefault="001B5FC5">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7</w:t>
            </w:r>
            <w:r w:rsidRPr="00E84FB1">
              <w:rPr>
                <w:rFonts w:ascii="Times New Roman" w:hAnsi="Times New Roman" w:hint="eastAsia"/>
                <w:color w:val="0D0D0D" w:themeColor="text1" w:themeTint="F2"/>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246421" w14:textId="77777777" w:rsidR="001B5FC5" w:rsidRPr="00E84FB1" w:rsidRDefault="001B5FC5" w:rsidP="001B5FC5">
            <w:pPr>
              <w:pStyle w:val="a3"/>
              <w:spacing w:line="400" w:lineRule="exact"/>
              <w:jc w:val="right"/>
              <w:rPr>
                <w:rFonts w:ascii="Times New Roman"/>
                <w:color w:val="0D0D0D" w:themeColor="text1" w:themeTint="F2"/>
                <w:sz w:val="22"/>
                <w:szCs w:val="22"/>
              </w:rPr>
            </w:pPr>
            <w:r w:rsidRPr="00E84FB1">
              <w:rPr>
                <w:rFonts w:ascii="Times New Roman" w:hAnsi="Times New Roman"/>
                <w:color w:val="0D0D0D" w:themeColor="text1" w:themeTint="F2"/>
                <w:sz w:val="22"/>
                <w:szCs w:val="22"/>
              </w:rPr>
              <w:t>23</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222479" w14:textId="77777777" w:rsidR="001B5FC5" w:rsidRPr="00E84FB1" w:rsidRDefault="001B5FC5" w:rsidP="001B5FC5">
            <w:pPr>
              <w:pStyle w:val="a3"/>
              <w:spacing w:line="400" w:lineRule="exact"/>
              <w:jc w:val="right"/>
              <w:rPr>
                <w:rFonts w:ascii="Times New Roman"/>
                <w:color w:val="0D0D0D" w:themeColor="text1" w:themeTint="F2"/>
                <w:sz w:val="22"/>
                <w:szCs w:val="22"/>
              </w:rPr>
            </w:pPr>
            <w:r w:rsidRPr="00E84FB1">
              <w:rPr>
                <w:rFonts w:ascii="Times New Roman" w:hAnsi="Times New Roman"/>
                <w:color w:val="0D0D0D" w:themeColor="text1" w:themeTint="F2"/>
                <w:sz w:val="22"/>
                <w:szCs w:val="22"/>
              </w:rPr>
              <w:t>-92</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DE11AC" w14:textId="77777777" w:rsidR="001B5FC5" w:rsidRPr="00E84FB1" w:rsidRDefault="001B5FC5" w:rsidP="001B5FC5">
            <w:pPr>
              <w:pStyle w:val="a3"/>
              <w:spacing w:line="400" w:lineRule="exact"/>
              <w:jc w:val="right"/>
              <w:rPr>
                <w:rFonts w:ascii="Times New Roman"/>
                <w:color w:val="0D0D0D" w:themeColor="text1" w:themeTint="F2"/>
                <w:sz w:val="22"/>
                <w:szCs w:val="22"/>
              </w:rPr>
            </w:pPr>
            <w:r w:rsidRPr="00E84FB1">
              <w:rPr>
                <w:rFonts w:ascii="Times New Roman" w:hAnsi="Times New Roman"/>
                <w:color w:val="0D0D0D" w:themeColor="text1" w:themeTint="F2"/>
                <w:sz w:val="22"/>
                <w:szCs w:val="22"/>
              </w:rPr>
              <w:t>12,959</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58B38C" w14:textId="77777777" w:rsidR="001B5FC5" w:rsidRPr="00E84FB1" w:rsidRDefault="001B5FC5" w:rsidP="001B5FC5">
            <w:pPr>
              <w:pStyle w:val="a3"/>
              <w:spacing w:line="400" w:lineRule="exact"/>
              <w:jc w:val="right"/>
              <w:rPr>
                <w:rFonts w:ascii="Times New Roman"/>
                <w:color w:val="0D0D0D" w:themeColor="text1" w:themeTint="F2"/>
                <w:sz w:val="22"/>
                <w:szCs w:val="22"/>
              </w:rPr>
            </w:pPr>
            <w:r w:rsidRPr="00E84FB1">
              <w:rPr>
                <w:rFonts w:ascii="Times New Roman" w:hAnsi="Times New Roman"/>
                <w:color w:val="0D0D0D" w:themeColor="text1" w:themeTint="F2"/>
                <w:sz w:val="22"/>
                <w:szCs w:val="22"/>
              </w:rPr>
              <w:t>17</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ECE74F" w14:textId="77777777" w:rsidR="001B5FC5" w:rsidRPr="00E84FB1" w:rsidRDefault="001B5FC5" w:rsidP="001B5FC5">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9</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72BFCF" w14:textId="77777777" w:rsidR="001B5FC5" w:rsidRPr="00E84FB1" w:rsidRDefault="001B5FC5" w:rsidP="001B5FC5">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-61</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351049" w14:textId="77777777" w:rsidR="001B5FC5" w:rsidRPr="00E84FB1" w:rsidRDefault="001B5FC5" w:rsidP="001B5FC5">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8,605</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BEA12E" w14:textId="77777777" w:rsidR="001B5FC5" w:rsidRPr="00E84FB1" w:rsidRDefault="001B5FC5" w:rsidP="001B5FC5">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-34</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3A2153" w14:textId="77777777" w:rsidR="001B5FC5" w:rsidRPr="00E84FB1" w:rsidRDefault="00B3129C">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1D4F29" w14:textId="77777777" w:rsidR="001B5FC5" w:rsidRPr="00E84FB1" w:rsidRDefault="00902B9D" w:rsidP="00902B9D">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-66</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72A1D9" w14:textId="77777777" w:rsidR="001B5FC5" w:rsidRPr="00E84FB1" w:rsidRDefault="00B3129C">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1,094</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B7E662" w14:textId="77777777" w:rsidR="001B5FC5" w:rsidRPr="00E84FB1" w:rsidRDefault="00902B9D" w:rsidP="005E7374">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-87</w:t>
            </w:r>
          </w:p>
        </w:tc>
      </w:tr>
      <w:tr w:rsidR="00E84FB1" w:rsidRPr="00E84FB1" w14:paraId="7E641F6C" w14:textId="7777777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07295D" w14:textId="77777777" w:rsidR="004A3EF4" w:rsidRPr="00E84FB1" w:rsidRDefault="004A3EF4">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8</w:t>
            </w:r>
            <w:r w:rsidRPr="00E84FB1">
              <w:rPr>
                <w:rFonts w:ascii="Times New Roman" w:hAnsi="Times New Roman" w:hint="eastAsia"/>
                <w:color w:val="0D0D0D" w:themeColor="text1" w:themeTint="F2"/>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CA92D3" w14:textId="77777777" w:rsidR="004A3EF4" w:rsidRPr="00E84FB1" w:rsidRDefault="004A3EF4" w:rsidP="00B1054E">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6</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6F91C7" w14:textId="77777777" w:rsidR="004A3EF4" w:rsidRPr="00E84FB1" w:rsidRDefault="004A3EF4" w:rsidP="00B1054E">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-54</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385310" w14:textId="77777777" w:rsidR="004A3EF4" w:rsidRPr="00E84FB1" w:rsidRDefault="004A3EF4" w:rsidP="00B1054E">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16,293</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D76980" w14:textId="77777777" w:rsidR="004A3EF4" w:rsidRPr="00E84FB1" w:rsidRDefault="004A3EF4" w:rsidP="00B1054E">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302</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F7216D" w14:textId="77777777" w:rsidR="004A3EF4" w:rsidRPr="00E84FB1" w:rsidRDefault="004A3EF4" w:rsidP="00B1054E">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6</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CA28D8" w14:textId="77777777" w:rsidR="004A3EF4" w:rsidRPr="00E84FB1" w:rsidRDefault="004A3EF4" w:rsidP="00B1054E">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8D9C92" w14:textId="77777777" w:rsidR="004A3EF4" w:rsidRPr="00E84FB1" w:rsidRDefault="004A3EF4" w:rsidP="00B1054E">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60,147</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BC4610" w14:textId="77777777" w:rsidR="004A3EF4" w:rsidRPr="00E84FB1" w:rsidRDefault="004A3EF4" w:rsidP="00B1054E">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269</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D8900E" w14:textId="77777777" w:rsidR="004A3EF4" w:rsidRPr="00E84FB1" w:rsidRDefault="006437A7">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1B446C" w14:textId="77777777" w:rsidR="004A3EF4" w:rsidRPr="00E84FB1" w:rsidRDefault="005E7374" w:rsidP="00902B9D">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1CD8A6" w14:textId="77777777" w:rsidR="004A3EF4" w:rsidRPr="00E84FB1" w:rsidRDefault="006437A7">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1,591</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B0240F" w14:textId="77777777" w:rsidR="004A3EF4" w:rsidRPr="00E84FB1" w:rsidRDefault="005E7374" w:rsidP="005E7374">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-97</w:t>
            </w:r>
          </w:p>
        </w:tc>
      </w:tr>
      <w:tr w:rsidR="00E84FB1" w:rsidRPr="00E84FB1" w14:paraId="1374F30F" w14:textId="7777777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16797A" w14:textId="77777777" w:rsidR="002A3D4D" w:rsidRPr="00E84FB1" w:rsidRDefault="002A3D4D">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9</w:t>
            </w:r>
            <w:r w:rsidRPr="00E84FB1">
              <w:rPr>
                <w:rFonts w:ascii="Times New Roman" w:hAnsi="Times New Roman" w:hint="eastAsia"/>
                <w:color w:val="0D0D0D" w:themeColor="text1" w:themeTint="F2"/>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3F3848" w14:textId="77777777" w:rsidR="002A3D4D" w:rsidRPr="00E84FB1" w:rsidRDefault="002A3D4D" w:rsidP="00380F3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w:t>
            </w:r>
            <w:r w:rsidRPr="00E84FB1">
              <w:rPr>
                <w:rFonts w:ascii="Times New Roman" w:hAnsi="Times New Roman"/>
                <w:color w:val="0D0D0D" w:themeColor="text1" w:themeTint="F2"/>
                <w:sz w:val="22"/>
                <w:szCs w:val="22"/>
              </w:rPr>
              <w:t>6</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5ED867" w14:textId="77777777" w:rsidR="002A3D4D" w:rsidRPr="00E84FB1" w:rsidRDefault="002A3D4D" w:rsidP="00380F3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w:t>
            </w:r>
            <w:r w:rsidRPr="00E84FB1">
              <w:rPr>
                <w:rFonts w:ascii="Times New Roman" w:hAnsi="Times New Roman"/>
                <w:color w:val="0D0D0D" w:themeColor="text1" w:themeTint="F2"/>
                <w:sz w:val="22"/>
                <w:szCs w:val="22"/>
              </w:rPr>
              <w:t>3</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A0D4BE" w14:textId="77777777" w:rsidR="002A3D4D" w:rsidRPr="00E84FB1" w:rsidRDefault="002A3D4D" w:rsidP="00380F3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w:t>
            </w:r>
            <w:r w:rsidRPr="00E84FB1">
              <w:rPr>
                <w:rFonts w:ascii="Times New Roman" w:hAnsi="Times New Roman"/>
                <w:color w:val="0D0D0D" w:themeColor="text1" w:themeTint="F2"/>
                <w:sz w:val="22"/>
                <w:szCs w:val="22"/>
              </w:rPr>
              <w:t>0,580</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0E3119" w14:textId="77777777" w:rsidR="002A3D4D" w:rsidRPr="00E84FB1" w:rsidRDefault="002A3D4D" w:rsidP="00380F3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w:t>
            </w:r>
            <w:r w:rsidRPr="00E84FB1">
              <w:rPr>
                <w:rFonts w:ascii="Times New Roman" w:hAnsi="Times New Roman"/>
                <w:color w:val="0D0D0D" w:themeColor="text1" w:themeTint="F2"/>
                <w:sz w:val="22"/>
                <w:szCs w:val="22"/>
              </w:rPr>
              <w:t>73</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7E6F23" w14:textId="77777777" w:rsidR="002A3D4D" w:rsidRPr="00E84FB1" w:rsidRDefault="002A3D4D" w:rsidP="00380F3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7</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7A7C01" w14:textId="77777777" w:rsidR="002A3D4D" w:rsidRPr="00E84FB1" w:rsidRDefault="002A3D4D" w:rsidP="00380F3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F3EBFD" w14:textId="77777777" w:rsidR="002A3D4D" w:rsidRPr="00E84FB1" w:rsidRDefault="002A3D4D" w:rsidP="00380F3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3,590</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B0F02C" w14:textId="77777777" w:rsidR="002A3D4D" w:rsidRPr="00E84FB1" w:rsidRDefault="002A3D4D" w:rsidP="00380F3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-66</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FAA8B9" w14:textId="77777777" w:rsidR="002A3D4D" w:rsidRPr="00E84FB1" w:rsidRDefault="002A3D4D">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0</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27616E" w14:textId="77777777" w:rsidR="002A3D4D" w:rsidRPr="00E84FB1" w:rsidRDefault="00E505EE" w:rsidP="00902B9D">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-100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D1707C" w14:textId="77777777" w:rsidR="002A3D4D" w:rsidRPr="00E84FB1" w:rsidRDefault="002A3D4D">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4,591</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D51AE1" w14:textId="77777777" w:rsidR="002A3D4D" w:rsidRPr="00E84FB1" w:rsidRDefault="00E505EE" w:rsidP="005E7374">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28</w:t>
            </w:r>
          </w:p>
        </w:tc>
      </w:tr>
      <w:tr w:rsidR="00E84FB1" w:rsidRPr="00E84FB1" w14:paraId="5AC63245" w14:textId="7777777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9D42F5" w14:textId="77777777" w:rsidR="005F2C92" w:rsidRPr="00E84FB1" w:rsidRDefault="005F2C92" w:rsidP="005F2C92">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10</w:t>
            </w:r>
            <w:r w:rsidRPr="00E84FB1">
              <w:rPr>
                <w:rFonts w:ascii="Times New Roman" w:hAnsi="Times New Roman" w:hint="eastAsia"/>
                <w:color w:val="0D0D0D" w:themeColor="text1" w:themeTint="F2"/>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1E6B30" w14:textId="77777777" w:rsidR="005F2C92" w:rsidRPr="00E84FB1" w:rsidRDefault="005F2C92" w:rsidP="005F2C92">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w:t>
            </w:r>
            <w:r w:rsidRPr="00E84FB1">
              <w:rPr>
                <w:rFonts w:ascii="Times New Roman" w:hAnsi="Times New Roman"/>
                <w:color w:val="0D0D0D" w:themeColor="text1" w:themeTint="F2"/>
                <w:sz w:val="22"/>
                <w:szCs w:val="22"/>
              </w:rPr>
              <w:t>4</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02D8C7" w14:textId="77777777" w:rsidR="005F2C92" w:rsidRPr="00E84FB1" w:rsidRDefault="005F2C92" w:rsidP="005F2C92">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w:t>
            </w:r>
            <w:r w:rsidRPr="00E84FB1">
              <w:rPr>
                <w:rFonts w:ascii="Times New Roman" w:hAnsi="Times New Roman"/>
                <w:color w:val="0D0D0D" w:themeColor="text1" w:themeTint="F2"/>
                <w:sz w:val="22"/>
                <w:szCs w:val="22"/>
              </w:rPr>
              <w:t>7</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4345A9" w14:textId="77777777" w:rsidR="005F2C92" w:rsidRPr="00E84FB1" w:rsidRDefault="005F2C92" w:rsidP="005F2C92">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w:t>
            </w:r>
            <w:r w:rsidRPr="00E84FB1">
              <w:rPr>
                <w:rFonts w:ascii="Times New Roman" w:hAnsi="Times New Roman"/>
                <w:color w:val="0D0D0D" w:themeColor="text1" w:themeTint="F2"/>
                <w:sz w:val="22"/>
                <w:szCs w:val="22"/>
              </w:rPr>
              <w:t>258</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D45442" w14:textId="77777777" w:rsidR="005F2C92" w:rsidRPr="00E84FB1" w:rsidRDefault="005F2C92" w:rsidP="005F2C92">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30</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B16F85" w14:textId="77777777" w:rsidR="005F2C92" w:rsidRPr="00E84FB1" w:rsidRDefault="005F2C92" w:rsidP="005F2C92">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1031C9" w14:textId="77777777" w:rsidR="005F2C92" w:rsidRPr="00E84FB1" w:rsidRDefault="005F2C92" w:rsidP="005F2C92">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-64</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52B839" w14:textId="77777777" w:rsidR="005F2C92" w:rsidRPr="00E84FB1" w:rsidRDefault="005F2C92" w:rsidP="005F2C92">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2,057</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723221" w14:textId="77777777" w:rsidR="005F2C92" w:rsidRPr="00E84FB1" w:rsidRDefault="005F2C92" w:rsidP="005F2C92">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-37</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FA0A81" w14:textId="01953B3F" w:rsidR="005F2C92" w:rsidRPr="00E84FB1" w:rsidRDefault="0095301D" w:rsidP="005F2C92">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6</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71F3FE" w14:textId="2A1015C8" w:rsidR="005F2C92" w:rsidRPr="00E84FB1" w:rsidRDefault="0095301D" w:rsidP="005F2C92">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AA3E4D" w14:textId="78EA2C50" w:rsidR="005F2C92" w:rsidRPr="00E84FB1" w:rsidRDefault="0095301D" w:rsidP="005F2C92">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7,241</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24E086" w14:textId="04686530" w:rsidR="005F2C92" w:rsidRPr="00E84FB1" w:rsidRDefault="0095301D" w:rsidP="005F2C92">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w:t>
            </w:r>
            <w:r w:rsidRPr="00E84FB1">
              <w:rPr>
                <w:rFonts w:ascii="Times New Roman" w:hAnsi="Times New Roman"/>
                <w:color w:val="0D0D0D" w:themeColor="text1" w:themeTint="F2"/>
                <w:sz w:val="22"/>
                <w:szCs w:val="22"/>
              </w:rPr>
              <w:t>52</w:t>
            </w:r>
          </w:p>
        </w:tc>
      </w:tr>
      <w:tr w:rsidR="00E84FB1" w:rsidRPr="00E84FB1" w14:paraId="30F8E519" w14:textId="77777777" w:rsidTr="00422AF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EBF983" w14:textId="57447900" w:rsidR="0034660D" w:rsidRPr="00E84FB1" w:rsidRDefault="0034660D" w:rsidP="0034660D">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11</w:t>
            </w:r>
            <w:r w:rsidRPr="00E84FB1">
              <w:rPr>
                <w:rFonts w:ascii="Times New Roman" w:hAnsi="Times New Roman" w:hint="eastAsia"/>
                <w:color w:val="0D0D0D" w:themeColor="text1" w:themeTint="F2"/>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CFE8B7" w14:textId="7E6215CB" w:rsidR="0034660D" w:rsidRPr="00E84FB1" w:rsidRDefault="0034660D" w:rsidP="0034660D">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14</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1F6AF4" w14:textId="13EB10B3" w:rsidR="0034660D" w:rsidRPr="00E84FB1" w:rsidRDefault="0034660D" w:rsidP="0034660D">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56EE81" w14:textId="3BEC518F" w:rsidR="0034660D" w:rsidRPr="00E84FB1" w:rsidRDefault="0034660D" w:rsidP="0034660D">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3,728</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08A454" w14:textId="7401AD11" w:rsidR="0034660D" w:rsidRPr="00E84FB1" w:rsidRDefault="0034660D" w:rsidP="0034660D">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-81</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94FFB5" w14:textId="7F59685F" w:rsidR="0034660D" w:rsidRPr="00E84FB1" w:rsidRDefault="0034660D" w:rsidP="0034660D">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22B0BF" w14:textId="240606D0" w:rsidR="0034660D" w:rsidRPr="00E84FB1" w:rsidRDefault="0034660D" w:rsidP="0034660D">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-86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E3821A" w14:textId="16402E9C" w:rsidR="0034660D" w:rsidRPr="00E84FB1" w:rsidRDefault="0034660D" w:rsidP="0034660D">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28</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02FCE2" w14:textId="3748D05E" w:rsidR="0034660D" w:rsidRPr="00E84FB1" w:rsidRDefault="0034660D" w:rsidP="0034660D">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-99</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AC30FC" w14:textId="4BD0AD00" w:rsidR="0034660D" w:rsidRPr="00E84FB1" w:rsidRDefault="00823B06" w:rsidP="0034660D">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E006F1" w14:textId="5A4DF57A" w:rsidR="0034660D" w:rsidRPr="00E84FB1" w:rsidRDefault="00823B06" w:rsidP="0034660D">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150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772BC3" w14:textId="30CF7675" w:rsidR="0034660D" w:rsidRPr="00E84FB1" w:rsidRDefault="00823B06" w:rsidP="0034660D">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w:t>
            </w:r>
            <w:r w:rsidRPr="00E84FB1">
              <w:rPr>
                <w:rFonts w:ascii="Times New Roman" w:hAnsi="Times New Roman"/>
                <w:color w:val="0D0D0D" w:themeColor="text1" w:themeTint="F2"/>
                <w:sz w:val="22"/>
                <w:szCs w:val="22"/>
              </w:rPr>
              <w:t>,</w:t>
            </w:r>
            <w:r w:rsidRPr="00E84FB1">
              <w:rPr>
                <w:rFonts w:ascii="Times New Roman" w:hAnsi="Times New Roman" w:hint="eastAsia"/>
                <w:color w:val="0D0D0D" w:themeColor="text1" w:themeTint="F2"/>
                <w:sz w:val="22"/>
                <w:szCs w:val="22"/>
              </w:rPr>
              <w:t>744</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D69402" w14:textId="48C15190" w:rsidR="0034660D" w:rsidRPr="00E84FB1" w:rsidRDefault="00823B06" w:rsidP="0034660D">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0"/>
                <w:szCs w:val="22"/>
              </w:rPr>
              <w:t>16843</w:t>
            </w:r>
          </w:p>
        </w:tc>
      </w:tr>
      <w:tr w:rsidR="00E84FB1" w:rsidRPr="00E84FB1" w14:paraId="5754FB84" w14:textId="77777777" w:rsidTr="00422AF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8366C0" w14:textId="7E9026FE" w:rsidR="00105D35" w:rsidRPr="00E84FB1" w:rsidRDefault="00105D35" w:rsidP="00105D35">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12</w:t>
            </w:r>
            <w:r w:rsidRPr="00E84FB1">
              <w:rPr>
                <w:rFonts w:ascii="Times New Roman" w:hAnsi="Times New Roman" w:hint="eastAsia"/>
                <w:color w:val="0D0D0D" w:themeColor="text1" w:themeTint="F2"/>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097385" w14:textId="0F814088" w:rsidR="00105D35" w:rsidRPr="00E84FB1" w:rsidRDefault="00105D35" w:rsidP="00105D35">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8</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A18FC2" w14:textId="6C954C30" w:rsidR="00105D35" w:rsidRPr="00E84FB1" w:rsidRDefault="00105D35" w:rsidP="00105D35">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-27</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14CDA2" w14:textId="3698C2C7" w:rsidR="00105D35" w:rsidRPr="00E84FB1" w:rsidRDefault="00105D35" w:rsidP="00105D35">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2,890</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21969F" w14:textId="1D751128" w:rsidR="00105D35" w:rsidRPr="00E84FB1" w:rsidRDefault="00105D35" w:rsidP="00105D35">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-82</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9C1247" w14:textId="2F1FDC3C" w:rsidR="00105D35" w:rsidRPr="00E84FB1" w:rsidRDefault="00105D35" w:rsidP="00105D35">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75F053" w14:textId="7450C62E" w:rsidR="00105D35" w:rsidRPr="00E84FB1" w:rsidRDefault="00105D35" w:rsidP="00105D35">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-38</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91ABBE" w14:textId="59CFD17D" w:rsidR="00105D35" w:rsidRPr="00E84FB1" w:rsidRDefault="00105D35" w:rsidP="00105D35">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2,331</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768127" w14:textId="14A48F24" w:rsidR="00105D35" w:rsidRPr="00E84FB1" w:rsidRDefault="00105D35" w:rsidP="00105D35">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-19</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456293" w14:textId="64455F96" w:rsidR="00105D35" w:rsidRPr="00E84FB1" w:rsidRDefault="00B76CD0" w:rsidP="00105D35">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12</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E37E18" w14:textId="2FC1D630" w:rsidR="00105D35" w:rsidRPr="00E84FB1" w:rsidRDefault="00B76CD0" w:rsidP="00105D35">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140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690648" w14:textId="107C0B6D" w:rsidR="00105D35" w:rsidRPr="00E84FB1" w:rsidRDefault="00DD01C4" w:rsidP="00105D35">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70,19</w:t>
            </w:r>
            <w:r w:rsidR="00B76CD0" w:rsidRPr="00E84FB1">
              <w:rPr>
                <w:rFonts w:ascii="Times New Roman" w:hAnsi="Times New Roman" w:hint="eastAsia"/>
                <w:color w:val="0D0D0D" w:themeColor="text1" w:themeTint="F2"/>
                <w:sz w:val="22"/>
                <w:szCs w:val="22"/>
              </w:rPr>
              <w:t>6</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22CE66" w14:textId="02B6F0AD" w:rsidR="00105D35" w:rsidRPr="00E84FB1" w:rsidRDefault="00EC1D9B" w:rsidP="00105D35">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29</w:t>
            </w:r>
            <w:r w:rsidR="00B76CD0" w:rsidRPr="00E84FB1">
              <w:rPr>
                <w:rFonts w:ascii="Times New Roman" w:hAnsi="Times New Roman" w:hint="eastAsia"/>
                <w:color w:val="0D0D0D" w:themeColor="text1" w:themeTint="F2"/>
                <w:sz w:val="22"/>
                <w:szCs w:val="22"/>
              </w:rPr>
              <w:t>11</w:t>
            </w:r>
          </w:p>
        </w:tc>
      </w:tr>
      <w:tr w:rsidR="00E84FB1" w:rsidRPr="00E84FB1" w14:paraId="7574B38D" w14:textId="77777777" w:rsidTr="007A06F0">
        <w:trPr>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41D656" w14:textId="77777777" w:rsidR="00293F93" w:rsidRPr="00E84FB1" w:rsidRDefault="00293F93">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1-12</w:t>
            </w:r>
            <w:r w:rsidRPr="00E84FB1">
              <w:rPr>
                <w:rFonts w:ascii="Times New Roman" w:hAnsi="Times New Roman"/>
                <w:color w:val="0D0D0D" w:themeColor="text1" w:themeTint="F2"/>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C883D9" w14:textId="77777777" w:rsidR="00293F93" w:rsidRPr="00E84FB1" w:rsidRDefault="00293F93"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143</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76F72B" w14:textId="77777777" w:rsidR="00293F93" w:rsidRPr="00E84FB1" w:rsidRDefault="00293F93"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F51693" w14:textId="77777777" w:rsidR="00293F93" w:rsidRPr="00E84FB1" w:rsidRDefault="00293F93"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97,180</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6FB2BC" w14:textId="77777777" w:rsidR="00293F93" w:rsidRPr="00E84FB1" w:rsidRDefault="00293F93"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-58</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28AC03" w14:textId="77777777" w:rsidR="00293F93" w:rsidRPr="00E84FB1" w:rsidRDefault="00CB66E0" w:rsidP="00293F93">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90</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5BE780" w14:textId="77777777" w:rsidR="00293F93" w:rsidRPr="00E84FB1" w:rsidRDefault="00CB66E0" w:rsidP="007A06F0">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-37</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CCEF5F" w14:textId="77777777" w:rsidR="00293F93" w:rsidRPr="00E84FB1" w:rsidRDefault="00CB66E0" w:rsidP="007A06F0">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126,311</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07C923" w14:textId="77777777" w:rsidR="00293F93" w:rsidRPr="00E84FB1" w:rsidRDefault="00CB66E0" w:rsidP="007A06F0">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30</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BBEAFB" w14:textId="62FAE562" w:rsidR="00293F93" w:rsidRPr="00E84FB1" w:rsidRDefault="00DD01C4" w:rsidP="00DD01C4">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49</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32598E" w14:textId="61BA2475" w:rsidR="00293F93" w:rsidRPr="00E84FB1" w:rsidRDefault="00DD01C4" w:rsidP="00DD01C4">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-46</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A2632B" w14:textId="12E2D3C5" w:rsidR="00293F93" w:rsidRPr="00E84FB1" w:rsidRDefault="00DD01C4" w:rsidP="00DD01C4">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116,243</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C34683" w14:textId="288AC342" w:rsidR="00293F93" w:rsidRPr="00E84FB1" w:rsidRDefault="00DD01C4" w:rsidP="00DD01C4">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-8</w:t>
            </w:r>
          </w:p>
        </w:tc>
      </w:tr>
      <w:tr w:rsidR="00E15544" w:rsidRPr="00E84FB1" w14:paraId="422B58D5" w14:textId="77777777" w:rsidTr="00E15544">
        <w:trPr>
          <w:cantSplit/>
          <w:trHeight w:val="70"/>
          <w:jc w:val="right"/>
        </w:trPr>
        <w:tc>
          <w:tcPr>
            <w:tcW w:w="9355" w:type="dxa"/>
            <w:gridSpan w:val="15"/>
            <w:tcBorders>
              <w:top w:val="single" w:sz="4" w:space="0" w:color="000000"/>
            </w:tcBorders>
            <w:shd w:val="clear" w:color="auto" w:fill="auto"/>
            <w:tcMar>
              <w:top w:w="0" w:type="dxa"/>
              <w:left w:w="28" w:type="dxa"/>
              <w:bottom w:w="0" w:type="dxa"/>
              <w:right w:w="28" w:type="dxa"/>
            </w:tcMar>
          </w:tcPr>
          <w:p w14:paraId="19192F9F" w14:textId="77777777" w:rsidR="00E15544" w:rsidRPr="00E84FB1" w:rsidRDefault="004C5877">
            <w:pPr>
              <w:pStyle w:val="a3"/>
              <w:spacing w:before="120" w:line="300" w:lineRule="exact"/>
              <w:rPr>
                <w:rFonts w:ascii="Times New Roman" w:hAnsi="Times New Roman"/>
                <w:color w:val="0D0D0D" w:themeColor="text1" w:themeTint="F2"/>
                <w:sz w:val="24"/>
              </w:rPr>
            </w:pPr>
            <w:proofErr w:type="gramStart"/>
            <w:r w:rsidRPr="00E84FB1">
              <w:rPr>
                <w:rFonts w:ascii="Times New Roman" w:hAnsi="Times New Roman"/>
                <w:color w:val="0D0D0D" w:themeColor="text1" w:themeTint="F2"/>
                <w:sz w:val="24"/>
              </w:rPr>
              <w:t>註</w:t>
            </w:r>
            <w:proofErr w:type="gramEnd"/>
            <w:r w:rsidRPr="00E84FB1">
              <w:rPr>
                <w:rFonts w:ascii="Times New Roman" w:hAnsi="Times New Roman"/>
                <w:color w:val="0D0D0D" w:themeColor="text1" w:themeTint="F2"/>
                <w:sz w:val="24"/>
              </w:rPr>
              <w:t>1</w:t>
            </w:r>
            <w:r w:rsidRPr="00E84FB1">
              <w:rPr>
                <w:rFonts w:ascii="Times New Roman" w:hAnsi="Times New Roman"/>
                <w:color w:val="0D0D0D" w:themeColor="text1" w:themeTint="F2"/>
                <w:sz w:val="24"/>
              </w:rPr>
              <w:t>：</w:t>
            </w:r>
            <w:r w:rsidRPr="00E84FB1">
              <w:rPr>
                <w:rFonts w:ascii="Times New Roman" w:hAnsi="Times New Roman"/>
                <w:color w:val="0D0D0D" w:themeColor="text1" w:themeTint="F2"/>
                <w:sz w:val="24"/>
              </w:rPr>
              <w:t>98</w:t>
            </w:r>
            <w:r w:rsidRPr="00E84FB1">
              <w:rPr>
                <w:rFonts w:ascii="Times New Roman" w:hAnsi="Times New Roman"/>
                <w:color w:val="0D0D0D" w:themeColor="text1" w:themeTint="F2"/>
                <w:sz w:val="24"/>
              </w:rPr>
              <w:t>年</w:t>
            </w:r>
            <w:r w:rsidRPr="00E84FB1">
              <w:rPr>
                <w:rFonts w:ascii="Times New Roman" w:hAnsi="Times New Roman"/>
                <w:color w:val="0D0D0D" w:themeColor="text1" w:themeTint="F2"/>
                <w:sz w:val="24"/>
              </w:rPr>
              <w:t>6</w:t>
            </w:r>
            <w:r w:rsidRPr="00E84FB1">
              <w:rPr>
                <w:rFonts w:ascii="Times New Roman" w:hAnsi="Times New Roman"/>
                <w:color w:val="0D0D0D" w:themeColor="text1" w:themeTint="F2"/>
                <w:sz w:val="24"/>
              </w:rPr>
              <w:t>月</w:t>
            </w:r>
            <w:r w:rsidRPr="00E84FB1">
              <w:rPr>
                <w:rFonts w:ascii="Times New Roman" w:hAnsi="Times New Roman"/>
                <w:color w:val="0D0D0D" w:themeColor="text1" w:themeTint="F2"/>
                <w:sz w:val="24"/>
              </w:rPr>
              <w:t>30</w:t>
            </w:r>
            <w:r w:rsidRPr="00E84FB1">
              <w:rPr>
                <w:rFonts w:ascii="Times New Roman" w:hAnsi="Times New Roman"/>
                <w:color w:val="0D0D0D" w:themeColor="text1" w:themeTint="F2"/>
                <w:sz w:val="24"/>
              </w:rPr>
              <w:t>日起開放陸資來</w:t>
            </w:r>
            <w:proofErr w:type="gramStart"/>
            <w:r w:rsidRPr="00E84FB1">
              <w:rPr>
                <w:rFonts w:ascii="Times New Roman" w:hAnsi="Times New Roman"/>
                <w:color w:val="0D0D0D" w:themeColor="text1" w:themeTint="F2"/>
                <w:sz w:val="24"/>
              </w:rPr>
              <w:t>臺</w:t>
            </w:r>
            <w:proofErr w:type="gramEnd"/>
            <w:r w:rsidRPr="00E84FB1">
              <w:rPr>
                <w:rFonts w:ascii="Times New Roman" w:hAnsi="Times New Roman"/>
                <w:color w:val="0D0D0D" w:themeColor="text1" w:themeTint="F2"/>
                <w:sz w:val="24"/>
              </w:rPr>
              <w:t>投資。</w:t>
            </w:r>
          </w:p>
          <w:p w14:paraId="362AD7F7" w14:textId="77777777" w:rsidR="00E15544" w:rsidRPr="00E84FB1" w:rsidRDefault="004C5877">
            <w:pPr>
              <w:pStyle w:val="a3"/>
              <w:spacing w:before="120" w:line="300" w:lineRule="exact"/>
              <w:rPr>
                <w:rFonts w:ascii="Times New Roman" w:hAnsi="Times New Roman"/>
                <w:color w:val="0D0D0D" w:themeColor="text1" w:themeTint="F2"/>
                <w:sz w:val="24"/>
              </w:rPr>
            </w:pPr>
            <w:proofErr w:type="gramStart"/>
            <w:r w:rsidRPr="00E84FB1">
              <w:rPr>
                <w:rFonts w:ascii="Times New Roman" w:hAnsi="Times New Roman"/>
                <w:color w:val="0D0D0D" w:themeColor="text1" w:themeTint="F2"/>
                <w:sz w:val="24"/>
              </w:rPr>
              <w:t>註</w:t>
            </w:r>
            <w:proofErr w:type="gramEnd"/>
            <w:r w:rsidRPr="00E84FB1">
              <w:rPr>
                <w:rFonts w:ascii="Times New Roman" w:hAnsi="Times New Roman"/>
                <w:color w:val="0D0D0D" w:themeColor="text1" w:themeTint="F2"/>
                <w:sz w:val="24"/>
              </w:rPr>
              <w:t>2</w:t>
            </w:r>
            <w:r w:rsidRPr="00E84FB1">
              <w:rPr>
                <w:rFonts w:ascii="Times New Roman" w:hAnsi="Times New Roman"/>
                <w:color w:val="0D0D0D" w:themeColor="text1" w:themeTint="F2"/>
                <w:sz w:val="24"/>
              </w:rPr>
              <w:t>：成長率係與上年度同期比較。</w:t>
            </w:r>
          </w:p>
          <w:p w14:paraId="7644A2ED" w14:textId="3566173A" w:rsidR="00FB4C83" w:rsidRPr="00E84FB1" w:rsidRDefault="00FB4C83">
            <w:pPr>
              <w:pStyle w:val="a3"/>
              <w:spacing w:before="120" w:line="300" w:lineRule="exact"/>
              <w:rPr>
                <w:rFonts w:ascii="Times New Roman" w:hAnsi="Times New Roman"/>
                <w:color w:val="0D0D0D" w:themeColor="text1" w:themeTint="F2"/>
                <w:sz w:val="24"/>
              </w:rPr>
            </w:pPr>
            <w:proofErr w:type="gramStart"/>
            <w:r w:rsidRPr="00E84FB1">
              <w:rPr>
                <w:rFonts w:ascii="Times New Roman" w:hAnsi="Times New Roman" w:hint="eastAsia"/>
                <w:color w:val="0D0D0D" w:themeColor="text1" w:themeTint="F2"/>
                <w:sz w:val="24"/>
              </w:rPr>
              <w:t>註</w:t>
            </w:r>
            <w:proofErr w:type="gramEnd"/>
            <w:r w:rsidRPr="00E84FB1">
              <w:rPr>
                <w:rFonts w:ascii="Times New Roman" w:hAnsi="Times New Roman" w:hint="eastAsia"/>
                <w:color w:val="0D0D0D" w:themeColor="text1" w:themeTint="F2"/>
                <w:sz w:val="24"/>
              </w:rPr>
              <w:t>3</w:t>
            </w:r>
            <w:r w:rsidRPr="00E84FB1">
              <w:rPr>
                <w:rFonts w:ascii="Times New Roman" w:hAnsi="Times New Roman" w:hint="eastAsia"/>
                <w:color w:val="0D0D0D" w:themeColor="text1" w:themeTint="F2"/>
                <w:sz w:val="24"/>
              </w:rPr>
              <w:t>：</w:t>
            </w:r>
            <w:proofErr w:type="gramStart"/>
            <w:r w:rsidRPr="00E84FB1">
              <w:rPr>
                <w:rFonts w:ascii="Times New Roman" w:hAnsi="Times New Roman"/>
                <w:color w:val="0D0D0D" w:themeColor="text1" w:themeTint="F2"/>
                <w:sz w:val="24"/>
              </w:rPr>
              <w:t>若件數</w:t>
            </w:r>
            <w:proofErr w:type="gramEnd"/>
            <w:r w:rsidRPr="00E84FB1">
              <w:rPr>
                <w:rFonts w:ascii="Times New Roman" w:hAnsi="Times New Roman"/>
                <w:color w:val="0D0D0D" w:themeColor="text1" w:themeTint="F2"/>
                <w:sz w:val="24"/>
              </w:rPr>
              <w:t>為零，而金額不為零時，係指僅有增資案件，無初次投資案件。</w:t>
            </w:r>
          </w:p>
        </w:tc>
      </w:tr>
    </w:tbl>
    <w:p w14:paraId="13FBAB3D" w14:textId="77777777" w:rsidR="00E15544" w:rsidRPr="00E84FB1" w:rsidRDefault="00E15544">
      <w:pPr>
        <w:spacing w:after="188" w:line="560" w:lineRule="exact"/>
        <w:ind w:left="329" w:firstLine="482"/>
        <w:jc w:val="both"/>
        <w:rPr>
          <w:rFonts w:eastAsia="標楷體"/>
          <w:color w:val="0D0D0D" w:themeColor="text1" w:themeTint="F2"/>
          <w:sz w:val="36"/>
        </w:rPr>
      </w:pPr>
    </w:p>
    <w:p w14:paraId="38E4FE0E" w14:textId="77777777" w:rsidR="00E15544" w:rsidRPr="00E84FB1" w:rsidRDefault="00E15544">
      <w:pPr>
        <w:spacing w:after="188" w:line="560" w:lineRule="exact"/>
        <w:ind w:left="329" w:firstLine="482"/>
        <w:jc w:val="both"/>
        <w:rPr>
          <w:rFonts w:eastAsia="標楷體"/>
          <w:color w:val="0D0D0D" w:themeColor="text1" w:themeTint="F2"/>
          <w:sz w:val="36"/>
        </w:rPr>
      </w:pPr>
    </w:p>
    <w:p w14:paraId="43F33015" w14:textId="77777777" w:rsidR="00E15544" w:rsidRPr="00E84FB1" w:rsidRDefault="00E15544">
      <w:pPr>
        <w:spacing w:after="188" w:line="560" w:lineRule="exact"/>
        <w:ind w:left="329" w:firstLine="482"/>
        <w:jc w:val="both"/>
        <w:rPr>
          <w:rFonts w:eastAsia="標楷體"/>
          <w:color w:val="0D0D0D" w:themeColor="text1" w:themeTint="F2"/>
          <w:sz w:val="36"/>
        </w:rPr>
      </w:pPr>
    </w:p>
    <w:p w14:paraId="63887D07" w14:textId="77777777" w:rsidR="00E15544" w:rsidRPr="00E84FB1" w:rsidRDefault="00E15544">
      <w:pPr>
        <w:spacing w:after="188" w:line="560" w:lineRule="exact"/>
        <w:ind w:left="329" w:firstLine="482"/>
        <w:jc w:val="both"/>
        <w:rPr>
          <w:rFonts w:eastAsia="標楷體"/>
          <w:color w:val="0D0D0D" w:themeColor="text1" w:themeTint="F2"/>
          <w:sz w:val="36"/>
        </w:rPr>
      </w:pPr>
    </w:p>
    <w:p w14:paraId="063168DD" w14:textId="77777777" w:rsidR="00E15544" w:rsidRPr="00E84FB1" w:rsidRDefault="00E15544">
      <w:pPr>
        <w:spacing w:after="188" w:line="560" w:lineRule="exact"/>
        <w:ind w:left="329" w:firstLine="482"/>
        <w:jc w:val="both"/>
        <w:rPr>
          <w:rFonts w:eastAsia="標楷體"/>
          <w:color w:val="0D0D0D" w:themeColor="text1" w:themeTint="F2"/>
          <w:sz w:val="36"/>
        </w:rPr>
      </w:pPr>
    </w:p>
    <w:p w14:paraId="3090884E" w14:textId="77777777" w:rsidR="00E15544" w:rsidRPr="00E84FB1" w:rsidRDefault="00E15544">
      <w:pPr>
        <w:spacing w:after="188" w:line="560" w:lineRule="exact"/>
        <w:ind w:left="329" w:firstLine="482"/>
        <w:jc w:val="both"/>
        <w:rPr>
          <w:rFonts w:eastAsia="標楷體"/>
          <w:color w:val="0D0D0D" w:themeColor="text1" w:themeTint="F2"/>
          <w:sz w:val="36"/>
        </w:rPr>
      </w:pPr>
    </w:p>
    <w:p w14:paraId="33C9DDA5" w14:textId="04CFFD3D" w:rsidR="00E15544" w:rsidRPr="00E84FB1" w:rsidRDefault="004C5877">
      <w:pPr>
        <w:pageBreakBefore/>
        <w:spacing w:after="188" w:line="560" w:lineRule="exact"/>
        <w:ind w:firstLine="811"/>
        <w:jc w:val="both"/>
        <w:rPr>
          <w:rFonts w:eastAsia="標楷體"/>
          <w:color w:val="0D0D0D" w:themeColor="text1" w:themeTint="F2"/>
          <w:sz w:val="36"/>
        </w:rPr>
      </w:pPr>
      <w:r w:rsidRPr="00E84FB1">
        <w:rPr>
          <w:rFonts w:eastAsia="標楷體"/>
          <w:color w:val="0D0D0D" w:themeColor="text1" w:themeTint="F2"/>
          <w:sz w:val="36"/>
        </w:rPr>
        <w:lastRenderedPageBreak/>
        <w:t>表</w:t>
      </w:r>
      <w:r w:rsidRPr="00E84FB1">
        <w:rPr>
          <w:rFonts w:eastAsia="標楷體"/>
          <w:color w:val="0D0D0D" w:themeColor="text1" w:themeTint="F2"/>
          <w:sz w:val="36"/>
        </w:rPr>
        <w:t xml:space="preserve">2-2   </w:t>
      </w:r>
      <w:r w:rsidRPr="00E84FB1">
        <w:rPr>
          <w:rFonts w:eastAsia="標楷體"/>
          <w:color w:val="0D0D0D" w:themeColor="text1" w:themeTint="F2"/>
          <w:sz w:val="36"/>
        </w:rPr>
        <w:t>截至</w:t>
      </w:r>
      <w:r w:rsidR="005C2C59" w:rsidRPr="00E84FB1">
        <w:rPr>
          <w:rFonts w:eastAsia="標楷體" w:hint="eastAsia"/>
          <w:color w:val="0D0D0D" w:themeColor="text1" w:themeTint="F2"/>
          <w:sz w:val="36"/>
          <w:szCs w:val="36"/>
        </w:rPr>
        <w:t>110</w:t>
      </w:r>
      <w:r w:rsidR="00197702" w:rsidRPr="00E84FB1">
        <w:rPr>
          <w:rFonts w:eastAsia="標楷體"/>
          <w:color w:val="0D0D0D" w:themeColor="text1" w:themeTint="F2"/>
          <w:sz w:val="36"/>
          <w:szCs w:val="36"/>
        </w:rPr>
        <w:t>年</w:t>
      </w:r>
      <w:r w:rsidR="00ED0B0F" w:rsidRPr="00E84FB1">
        <w:rPr>
          <w:rFonts w:eastAsia="標楷體" w:hint="eastAsia"/>
          <w:color w:val="0D0D0D" w:themeColor="text1" w:themeTint="F2"/>
          <w:sz w:val="36"/>
          <w:szCs w:val="36"/>
        </w:rPr>
        <w:t>12</w:t>
      </w:r>
      <w:r w:rsidR="00A608A6" w:rsidRPr="00E84FB1">
        <w:rPr>
          <w:rFonts w:eastAsia="標楷體"/>
          <w:color w:val="0D0D0D" w:themeColor="text1" w:themeTint="F2"/>
          <w:sz w:val="36"/>
          <w:szCs w:val="36"/>
        </w:rPr>
        <w:t>月</w:t>
      </w:r>
      <w:r w:rsidRPr="00E84FB1">
        <w:rPr>
          <w:rFonts w:eastAsia="標楷體"/>
          <w:color w:val="0D0D0D" w:themeColor="text1" w:themeTint="F2"/>
          <w:sz w:val="36"/>
        </w:rPr>
        <w:t>陸資來</w:t>
      </w:r>
      <w:proofErr w:type="gramStart"/>
      <w:r w:rsidRPr="00E84FB1">
        <w:rPr>
          <w:rFonts w:eastAsia="標楷體"/>
          <w:color w:val="0D0D0D" w:themeColor="text1" w:themeTint="F2"/>
          <w:sz w:val="36"/>
        </w:rPr>
        <w:t>臺</w:t>
      </w:r>
      <w:proofErr w:type="gramEnd"/>
      <w:r w:rsidRPr="00E84FB1">
        <w:rPr>
          <w:rFonts w:eastAsia="標楷體"/>
          <w:color w:val="0D0D0D" w:themeColor="text1" w:themeTint="F2"/>
          <w:sz w:val="36"/>
        </w:rPr>
        <w:t>投資業別統計表</w:t>
      </w:r>
      <w:r w:rsidRPr="00E84FB1">
        <w:rPr>
          <w:rFonts w:eastAsia="標楷體"/>
          <w:color w:val="0D0D0D" w:themeColor="text1" w:themeTint="F2"/>
          <w:sz w:val="36"/>
        </w:rPr>
        <w:t xml:space="preserve"> </w:t>
      </w:r>
    </w:p>
    <w:tbl>
      <w:tblPr>
        <w:tblW w:w="9740" w:type="dxa"/>
        <w:tblInd w:w="18" w:type="dxa"/>
        <w:tblCellMar>
          <w:left w:w="28" w:type="dxa"/>
          <w:right w:w="28" w:type="dxa"/>
        </w:tblCellMar>
        <w:tblLook w:val="04A0" w:firstRow="1" w:lastRow="0" w:firstColumn="1" w:lastColumn="0" w:noHBand="0" w:noVBand="1"/>
      </w:tblPr>
      <w:tblGrid>
        <w:gridCol w:w="3820"/>
        <w:gridCol w:w="1580"/>
        <w:gridCol w:w="1131"/>
        <w:gridCol w:w="1729"/>
        <w:gridCol w:w="1480"/>
      </w:tblGrid>
      <w:tr w:rsidR="00E84FB1" w:rsidRPr="00E84FB1" w14:paraId="407B9452" w14:textId="77777777" w:rsidTr="00FE0580">
        <w:trPr>
          <w:trHeight w:val="361"/>
        </w:trPr>
        <w:tc>
          <w:tcPr>
            <w:tcW w:w="38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248DD74" w14:textId="77777777" w:rsidR="0055298C" w:rsidRPr="00E84FB1" w:rsidRDefault="009A3D55" w:rsidP="009A3D55">
            <w:pPr>
              <w:widowControl/>
              <w:suppressAutoHyphens w:val="0"/>
              <w:autoSpaceDN/>
              <w:spacing w:line="240" w:lineRule="exact"/>
              <w:jc w:val="center"/>
              <w:textAlignment w:val="auto"/>
              <w:rPr>
                <w:rFonts w:ascii="標楷體" w:eastAsia="標楷體" w:hAnsi="標楷體" w:cs="新細明體"/>
                <w:b/>
                <w:color w:val="0D0D0D" w:themeColor="text1" w:themeTint="F2"/>
                <w:kern w:val="0"/>
                <w:sz w:val="22"/>
                <w:szCs w:val="22"/>
              </w:rPr>
            </w:pPr>
            <w:r w:rsidRPr="00E84FB1">
              <w:rPr>
                <w:rFonts w:ascii="標楷體" w:eastAsia="標楷體" w:hAnsi="標楷體" w:cs="新細明體" w:hint="eastAsia"/>
                <w:b/>
                <w:color w:val="0D0D0D" w:themeColor="text1" w:themeTint="F2"/>
                <w:kern w:val="0"/>
                <w:sz w:val="22"/>
                <w:szCs w:val="22"/>
              </w:rPr>
              <w:t>行業</w:t>
            </w:r>
          </w:p>
        </w:tc>
        <w:tc>
          <w:tcPr>
            <w:tcW w:w="1580" w:type="dxa"/>
            <w:tcBorders>
              <w:top w:val="single" w:sz="8" w:space="0" w:color="auto"/>
              <w:left w:val="nil"/>
              <w:bottom w:val="single" w:sz="4" w:space="0" w:color="auto"/>
              <w:right w:val="single" w:sz="4" w:space="0" w:color="auto"/>
            </w:tcBorders>
            <w:shd w:val="clear" w:color="auto" w:fill="auto"/>
            <w:noWrap/>
            <w:vAlign w:val="center"/>
            <w:hideMark/>
          </w:tcPr>
          <w:p w14:paraId="2064952B" w14:textId="77777777" w:rsidR="0055298C" w:rsidRPr="00E84FB1" w:rsidRDefault="0055298C" w:rsidP="009A3D55">
            <w:pPr>
              <w:widowControl/>
              <w:suppressAutoHyphens w:val="0"/>
              <w:autoSpaceDN/>
              <w:spacing w:line="240" w:lineRule="exact"/>
              <w:jc w:val="center"/>
              <w:textAlignment w:val="auto"/>
              <w:rPr>
                <w:rFonts w:ascii="標楷體" w:eastAsia="標楷體" w:hAnsi="標楷體" w:cs="新細明體"/>
                <w:b/>
                <w:color w:val="0D0D0D" w:themeColor="text1" w:themeTint="F2"/>
                <w:kern w:val="0"/>
                <w:sz w:val="22"/>
                <w:szCs w:val="22"/>
              </w:rPr>
            </w:pPr>
            <w:r w:rsidRPr="00E84FB1">
              <w:rPr>
                <w:rFonts w:ascii="標楷體" w:eastAsia="標楷體" w:hAnsi="標楷體" w:cs="新細明體" w:hint="eastAsia"/>
                <w:b/>
                <w:color w:val="0D0D0D" w:themeColor="text1" w:themeTint="F2"/>
                <w:kern w:val="0"/>
                <w:sz w:val="22"/>
                <w:szCs w:val="22"/>
              </w:rPr>
              <w:t>件數</w:t>
            </w:r>
          </w:p>
        </w:tc>
        <w:tc>
          <w:tcPr>
            <w:tcW w:w="1131" w:type="dxa"/>
            <w:tcBorders>
              <w:top w:val="single" w:sz="8" w:space="0" w:color="auto"/>
              <w:left w:val="nil"/>
              <w:bottom w:val="single" w:sz="4" w:space="0" w:color="auto"/>
              <w:right w:val="single" w:sz="4" w:space="0" w:color="auto"/>
            </w:tcBorders>
            <w:shd w:val="clear" w:color="auto" w:fill="auto"/>
            <w:noWrap/>
            <w:vAlign w:val="center"/>
            <w:hideMark/>
          </w:tcPr>
          <w:p w14:paraId="4DBB46EC" w14:textId="77777777" w:rsidR="0055298C" w:rsidRPr="00E84FB1" w:rsidRDefault="0055298C" w:rsidP="009A3D55">
            <w:pPr>
              <w:widowControl/>
              <w:suppressAutoHyphens w:val="0"/>
              <w:autoSpaceDN/>
              <w:spacing w:line="240" w:lineRule="exact"/>
              <w:jc w:val="center"/>
              <w:textAlignment w:val="auto"/>
              <w:rPr>
                <w:rFonts w:ascii="標楷體" w:eastAsia="標楷體" w:hAnsi="標楷體" w:cs="新細明體"/>
                <w:b/>
                <w:color w:val="0D0D0D" w:themeColor="text1" w:themeTint="F2"/>
                <w:kern w:val="0"/>
                <w:sz w:val="22"/>
                <w:szCs w:val="22"/>
              </w:rPr>
            </w:pPr>
            <w:r w:rsidRPr="00E84FB1">
              <w:rPr>
                <w:rFonts w:ascii="標楷體" w:eastAsia="標楷體" w:hAnsi="標楷體" w:cs="新細明體" w:hint="eastAsia"/>
                <w:b/>
                <w:color w:val="0D0D0D" w:themeColor="text1" w:themeTint="F2"/>
                <w:kern w:val="0"/>
                <w:sz w:val="22"/>
                <w:szCs w:val="22"/>
              </w:rPr>
              <w:t>比重</w:t>
            </w:r>
          </w:p>
        </w:tc>
        <w:tc>
          <w:tcPr>
            <w:tcW w:w="1729" w:type="dxa"/>
            <w:tcBorders>
              <w:top w:val="single" w:sz="8" w:space="0" w:color="auto"/>
              <w:left w:val="nil"/>
              <w:bottom w:val="single" w:sz="4" w:space="0" w:color="auto"/>
              <w:right w:val="single" w:sz="4" w:space="0" w:color="auto"/>
            </w:tcBorders>
            <w:shd w:val="clear" w:color="auto" w:fill="auto"/>
            <w:vAlign w:val="center"/>
            <w:hideMark/>
          </w:tcPr>
          <w:p w14:paraId="249C9D55" w14:textId="46678295" w:rsidR="0055298C" w:rsidRPr="00E84FB1" w:rsidRDefault="0055298C" w:rsidP="009A3D55">
            <w:pPr>
              <w:widowControl/>
              <w:suppressAutoHyphens w:val="0"/>
              <w:autoSpaceDN/>
              <w:spacing w:line="240" w:lineRule="exact"/>
              <w:jc w:val="center"/>
              <w:textAlignment w:val="auto"/>
              <w:rPr>
                <w:rFonts w:ascii="標楷體" w:eastAsia="標楷體" w:hAnsi="標楷體" w:cs="新細明體"/>
                <w:b/>
                <w:color w:val="0D0D0D" w:themeColor="text1" w:themeTint="F2"/>
                <w:kern w:val="0"/>
                <w:sz w:val="22"/>
                <w:szCs w:val="22"/>
              </w:rPr>
            </w:pPr>
            <w:r w:rsidRPr="00E84FB1">
              <w:rPr>
                <w:rFonts w:ascii="標楷體" w:eastAsia="標楷體" w:hAnsi="標楷體" w:cs="新細明體" w:hint="eastAsia"/>
                <w:b/>
                <w:color w:val="0D0D0D" w:themeColor="text1" w:themeTint="F2"/>
                <w:kern w:val="0"/>
                <w:sz w:val="22"/>
                <w:szCs w:val="22"/>
              </w:rPr>
              <w:t>金額</w:t>
            </w:r>
            <w:r w:rsidR="000A0B99" w:rsidRPr="00E84FB1">
              <w:rPr>
                <w:rFonts w:ascii="標楷體" w:eastAsia="標楷體" w:hAnsi="標楷體" w:cs="新細明體" w:hint="eastAsia"/>
                <w:b/>
                <w:color w:val="0D0D0D" w:themeColor="text1" w:themeTint="F2"/>
                <w:kern w:val="0"/>
                <w:sz w:val="22"/>
                <w:szCs w:val="22"/>
              </w:rPr>
              <w:t>(</w:t>
            </w:r>
            <w:r w:rsidRPr="00E84FB1">
              <w:rPr>
                <w:rFonts w:ascii="標楷體" w:eastAsia="標楷體" w:hAnsi="標楷體" w:cs="新細明體" w:hint="eastAsia"/>
                <w:b/>
                <w:color w:val="0D0D0D" w:themeColor="text1" w:themeTint="F2"/>
                <w:kern w:val="0"/>
                <w:sz w:val="22"/>
                <w:szCs w:val="22"/>
              </w:rPr>
              <w:t>千美元</w:t>
            </w:r>
            <w:r w:rsidR="000754B5" w:rsidRPr="00E84FB1">
              <w:rPr>
                <w:rFonts w:ascii="標楷體" w:eastAsia="標楷體" w:hAnsi="標楷體" w:cs="新細明體" w:hint="eastAsia"/>
                <w:b/>
                <w:color w:val="0D0D0D" w:themeColor="text1" w:themeTint="F2"/>
                <w:kern w:val="0"/>
                <w:sz w:val="22"/>
                <w:szCs w:val="22"/>
              </w:rPr>
              <w:t>)</w:t>
            </w:r>
          </w:p>
        </w:tc>
        <w:tc>
          <w:tcPr>
            <w:tcW w:w="1480" w:type="dxa"/>
            <w:tcBorders>
              <w:top w:val="single" w:sz="8" w:space="0" w:color="auto"/>
              <w:left w:val="nil"/>
              <w:bottom w:val="single" w:sz="4" w:space="0" w:color="auto"/>
              <w:right w:val="single" w:sz="8" w:space="0" w:color="auto"/>
            </w:tcBorders>
            <w:shd w:val="clear" w:color="auto" w:fill="auto"/>
            <w:noWrap/>
            <w:vAlign w:val="center"/>
            <w:hideMark/>
          </w:tcPr>
          <w:p w14:paraId="274C984D" w14:textId="77777777" w:rsidR="0055298C" w:rsidRPr="00E84FB1" w:rsidRDefault="0055298C" w:rsidP="009A3D55">
            <w:pPr>
              <w:widowControl/>
              <w:suppressAutoHyphens w:val="0"/>
              <w:autoSpaceDN/>
              <w:spacing w:line="240" w:lineRule="exact"/>
              <w:jc w:val="center"/>
              <w:textAlignment w:val="auto"/>
              <w:rPr>
                <w:rFonts w:ascii="標楷體" w:eastAsia="標楷體" w:hAnsi="標楷體" w:cs="新細明體"/>
                <w:b/>
                <w:color w:val="0D0D0D" w:themeColor="text1" w:themeTint="F2"/>
                <w:kern w:val="0"/>
                <w:sz w:val="22"/>
                <w:szCs w:val="22"/>
              </w:rPr>
            </w:pPr>
            <w:r w:rsidRPr="00E84FB1">
              <w:rPr>
                <w:rFonts w:ascii="標楷體" w:eastAsia="標楷體" w:hAnsi="標楷體" w:cs="新細明體" w:hint="eastAsia"/>
                <w:b/>
                <w:color w:val="0D0D0D" w:themeColor="text1" w:themeTint="F2"/>
                <w:kern w:val="0"/>
                <w:sz w:val="22"/>
                <w:szCs w:val="22"/>
              </w:rPr>
              <w:t>比重</w:t>
            </w:r>
          </w:p>
        </w:tc>
      </w:tr>
      <w:tr w:rsidR="00E84FB1" w:rsidRPr="00E84FB1" w14:paraId="0573301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5FF5D92A" w14:textId="652ADA2C" w:rsidR="007956F2" w:rsidRPr="00E84FB1" w:rsidRDefault="007956F2" w:rsidP="007956F2">
            <w:pPr>
              <w:rPr>
                <w:rFonts w:eastAsia="標楷體"/>
                <w:color w:val="0D0D0D" w:themeColor="text1" w:themeTint="F2"/>
                <w:sz w:val="22"/>
                <w:szCs w:val="24"/>
              </w:rPr>
            </w:pPr>
            <w:r w:rsidRPr="00E84FB1">
              <w:rPr>
                <w:rFonts w:eastAsia="標楷體" w:hint="eastAsia"/>
                <w:color w:val="0D0D0D" w:themeColor="text1" w:themeTint="F2"/>
                <w:sz w:val="22"/>
                <w:szCs w:val="24"/>
              </w:rPr>
              <w:t xml:space="preserve"> </w:t>
            </w:r>
            <w:r w:rsidRPr="00E84FB1">
              <w:rPr>
                <w:rFonts w:eastAsia="標楷體" w:hint="eastAsia"/>
                <w:color w:val="0D0D0D" w:themeColor="text1" w:themeTint="F2"/>
                <w:sz w:val="22"/>
                <w:szCs w:val="24"/>
              </w:rPr>
              <w:t>批發及零售業</w:t>
            </w:r>
            <w:r w:rsidRPr="00E84FB1">
              <w:rPr>
                <w:rFonts w:eastAsia="標楷體" w:hint="eastAsia"/>
                <w:color w:val="0D0D0D" w:themeColor="text1" w:themeTint="F2"/>
                <w:sz w:val="22"/>
                <w:szCs w:val="24"/>
              </w:rPr>
              <w:t xml:space="preserve"> </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7599161E" w14:textId="10BE2C19" w:rsidR="007956F2" w:rsidRPr="00E84FB1" w:rsidRDefault="007956F2" w:rsidP="007956F2">
            <w:pPr>
              <w:ind w:rightChars="107" w:right="257"/>
              <w:jc w:val="right"/>
              <w:rPr>
                <w:rFonts w:eastAsia="標楷體"/>
                <w:color w:val="0D0D0D" w:themeColor="text1" w:themeTint="F2"/>
                <w:sz w:val="22"/>
                <w:szCs w:val="22"/>
              </w:rPr>
            </w:pPr>
            <w:r w:rsidRPr="00E84FB1">
              <w:rPr>
                <w:rFonts w:eastAsia="標楷體" w:hint="eastAsia"/>
                <w:color w:val="0D0D0D" w:themeColor="text1" w:themeTint="F2"/>
                <w:sz w:val="22"/>
                <w:szCs w:val="22"/>
              </w:rPr>
              <w:t>999</w:t>
            </w:r>
          </w:p>
        </w:tc>
        <w:tc>
          <w:tcPr>
            <w:tcW w:w="1131" w:type="dxa"/>
            <w:tcBorders>
              <w:top w:val="single" w:sz="4" w:space="0" w:color="auto"/>
              <w:left w:val="nil"/>
              <w:bottom w:val="single" w:sz="4" w:space="0" w:color="auto"/>
              <w:right w:val="single" w:sz="4" w:space="0" w:color="auto"/>
            </w:tcBorders>
            <w:shd w:val="clear" w:color="auto" w:fill="auto"/>
            <w:vAlign w:val="center"/>
          </w:tcPr>
          <w:p w14:paraId="0CF27264" w14:textId="3F9DC397" w:rsidR="007956F2" w:rsidRPr="00E84FB1" w:rsidRDefault="007956F2" w:rsidP="007956F2">
            <w:pPr>
              <w:ind w:rightChars="47" w:right="113"/>
              <w:jc w:val="right"/>
              <w:rPr>
                <w:rFonts w:eastAsia="標楷體"/>
                <w:color w:val="0D0D0D" w:themeColor="text1" w:themeTint="F2"/>
                <w:sz w:val="22"/>
                <w:szCs w:val="22"/>
              </w:rPr>
            </w:pPr>
            <w:r w:rsidRPr="00E84FB1">
              <w:rPr>
                <w:rFonts w:eastAsia="標楷體" w:hint="eastAsia"/>
                <w:color w:val="0D0D0D" w:themeColor="text1" w:themeTint="F2"/>
                <w:sz w:val="22"/>
                <w:szCs w:val="22"/>
              </w:rPr>
              <w:t>66.16%</w:t>
            </w:r>
          </w:p>
        </w:tc>
        <w:tc>
          <w:tcPr>
            <w:tcW w:w="1729" w:type="dxa"/>
            <w:tcBorders>
              <w:top w:val="single" w:sz="4" w:space="0" w:color="auto"/>
              <w:left w:val="nil"/>
              <w:bottom w:val="single" w:sz="4" w:space="0" w:color="auto"/>
              <w:right w:val="single" w:sz="4" w:space="0" w:color="auto"/>
            </w:tcBorders>
            <w:shd w:val="clear" w:color="auto" w:fill="auto"/>
            <w:vAlign w:val="center"/>
          </w:tcPr>
          <w:p w14:paraId="4C1B129C" w14:textId="5EF7E4AA" w:rsidR="007956F2" w:rsidRPr="00E84FB1" w:rsidRDefault="007956F2" w:rsidP="007956F2">
            <w:pPr>
              <w:ind w:rightChars="48" w:right="115"/>
              <w:jc w:val="right"/>
              <w:rPr>
                <w:rFonts w:eastAsia="標楷體"/>
                <w:color w:val="0D0D0D" w:themeColor="text1" w:themeTint="F2"/>
                <w:sz w:val="22"/>
                <w:szCs w:val="22"/>
              </w:rPr>
            </w:pPr>
            <w:r w:rsidRPr="00E84FB1">
              <w:rPr>
                <w:rFonts w:eastAsia="標楷體" w:hint="eastAsia"/>
                <w:color w:val="0D0D0D" w:themeColor="text1" w:themeTint="F2"/>
                <w:sz w:val="22"/>
                <w:szCs w:val="22"/>
              </w:rPr>
              <w:t xml:space="preserve">              714,967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5A5D1EC" w14:textId="2317197F" w:rsidR="007956F2" w:rsidRPr="00E84FB1" w:rsidRDefault="007956F2" w:rsidP="007956F2">
            <w:pPr>
              <w:ind w:rightChars="85" w:right="204"/>
              <w:jc w:val="right"/>
              <w:rPr>
                <w:rFonts w:eastAsia="標楷體"/>
                <w:color w:val="0D0D0D" w:themeColor="text1" w:themeTint="F2"/>
                <w:sz w:val="22"/>
                <w:szCs w:val="22"/>
              </w:rPr>
            </w:pPr>
            <w:r w:rsidRPr="00E84FB1">
              <w:rPr>
                <w:rFonts w:eastAsia="標楷體" w:hint="eastAsia"/>
                <w:color w:val="0D0D0D" w:themeColor="text1" w:themeTint="F2"/>
                <w:sz w:val="22"/>
                <w:szCs w:val="22"/>
              </w:rPr>
              <w:t>28.29%</w:t>
            </w:r>
          </w:p>
        </w:tc>
      </w:tr>
      <w:tr w:rsidR="00E84FB1" w:rsidRPr="00E84FB1" w14:paraId="70A68241"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F099929" w14:textId="72406C70" w:rsidR="007956F2" w:rsidRPr="00E84FB1" w:rsidRDefault="007956F2" w:rsidP="007956F2">
            <w:pPr>
              <w:rPr>
                <w:rFonts w:eastAsia="標楷體"/>
                <w:color w:val="0D0D0D" w:themeColor="text1" w:themeTint="F2"/>
                <w:sz w:val="22"/>
                <w:szCs w:val="24"/>
              </w:rPr>
            </w:pPr>
            <w:r w:rsidRPr="00E84FB1">
              <w:rPr>
                <w:rFonts w:eastAsia="標楷體" w:hint="eastAsia"/>
                <w:color w:val="0D0D0D" w:themeColor="text1" w:themeTint="F2"/>
                <w:sz w:val="22"/>
                <w:szCs w:val="24"/>
              </w:rPr>
              <w:t xml:space="preserve"> </w:t>
            </w:r>
            <w:r w:rsidRPr="00E84FB1">
              <w:rPr>
                <w:rFonts w:eastAsia="標楷體" w:hint="eastAsia"/>
                <w:color w:val="0D0D0D" w:themeColor="text1" w:themeTint="F2"/>
                <w:sz w:val="22"/>
                <w:szCs w:val="24"/>
              </w:rPr>
              <w:t>電子零組件製造業</w:t>
            </w:r>
            <w:r w:rsidRPr="00E84FB1">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1E457E75" w14:textId="3899F53B" w:rsidR="007956F2" w:rsidRPr="00E84FB1" w:rsidRDefault="007956F2" w:rsidP="007956F2">
            <w:pPr>
              <w:ind w:rightChars="107" w:right="257"/>
              <w:jc w:val="right"/>
              <w:rPr>
                <w:rFonts w:eastAsia="標楷體"/>
                <w:color w:val="0D0D0D" w:themeColor="text1" w:themeTint="F2"/>
                <w:sz w:val="22"/>
                <w:szCs w:val="22"/>
              </w:rPr>
            </w:pPr>
            <w:r w:rsidRPr="00E84FB1">
              <w:rPr>
                <w:rFonts w:eastAsia="標楷體" w:hint="eastAsia"/>
                <w:color w:val="0D0D0D" w:themeColor="text1" w:themeTint="F2"/>
                <w:sz w:val="22"/>
                <w:szCs w:val="22"/>
              </w:rPr>
              <w:t>65</w:t>
            </w:r>
          </w:p>
        </w:tc>
        <w:tc>
          <w:tcPr>
            <w:tcW w:w="1131" w:type="dxa"/>
            <w:tcBorders>
              <w:top w:val="nil"/>
              <w:left w:val="nil"/>
              <w:bottom w:val="single" w:sz="4" w:space="0" w:color="auto"/>
              <w:right w:val="single" w:sz="4" w:space="0" w:color="auto"/>
            </w:tcBorders>
            <w:shd w:val="clear" w:color="auto" w:fill="auto"/>
            <w:vAlign w:val="center"/>
          </w:tcPr>
          <w:p w14:paraId="6B1109B2" w14:textId="103796A6" w:rsidR="007956F2" w:rsidRPr="00E84FB1" w:rsidRDefault="007956F2" w:rsidP="007956F2">
            <w:pPr>
              <w:ind w:rightChars="47" w:right="113"/>
              <w:jc w:val="right"/>
              <w:rPr>
                <w:rFonts w:eastAsia="標楷體"/>
                <w:color w:val="0D0D0D" w:themeColor="text1" w:themeTint="F2"/>
                <w:sz w:val="22"/>
                <w:szCs w:val="22"/>
              </w:rPr>
            </w:pPr>
            <w:r w:rsidRPr="00E84FB1">
              <w:rPr>
                <w:rFonts w:eastAsia="標楷體" w:hint="eastAsia"/>
                <w:color w:val="0D0D0D" w:themeColor="text1" w:themeTint="F2"/>
                <w:sz w:val="22"/>
                <w:szCs w:val="22"/>
              </w:rPr>
              <w:t>4.30%</w:t>
            </w:r>
          </w:p>
        </w:tc>
        <w:tc>
          <w:tcPr>
            <w:tcW w:w="1729" w:type="dxa"/>
            <w:tcBorders>
              <w:top w:val="nil"/>
              <w:left w:val="nil"/>
              <w:bottom w:val="single" w:sz="4" w:space="0" w:color="auto"/>
              <w:right w:val="single" w:sz="4" w:space="0" w:color="auto"/>
            </w:tcBorders>
            <w:shd w:val="clear" w:color="auto" w:fill="auto"/>
            <w:vAlign w:val="center"/>
          </w:tcPr>
          <w:p w14:paraId="07ADDE8A" w14:textId="2F5FA0D0" w:rsidR="007956F2" w:rsidRPr="00E84FB1" w:rsidRDefault="007956F2" w:rsidP="007956F2">
            <w:pPr>
              <w:ind w:rightChars="48" w:right="115"/>
              <w:jc w:val="right"/>
              <w:rPr>
                <w:rFonts w:eastAsia="標楷體"/>
                <w:color w:val="0D0D0D" w:themeColor="text1" w:themeTint="F2"/>
                <w:sz w:val="22"/>
                <w:szCs w:val="22"/>
              </w:rPr>
            </w:pPr>
            <w:r w:rsidRPr="00E84FB1">
              <w:rPr>
                <w:rFonts w:eastAsia="標楷體" w:hint="eastAsia"/>
                <w:color w:val="0D0D0D" w:themeColor="text1" w:themeTint="F2"/>
                <w:sz w:val="22"/>
                <w:szCs w:val="22"/>
              </w:rPr>
              <w:t xml:space="preserve">               397,031 </w:t>
            </w:r>
          </w:p>
        </w:tc>
        <w:tc>
          <w:tcPr>
            <w:tcW w:w="1480" w:type="dxa"/>
            <w:tcBorders>
              <w:top w:val="nil"/>
              <w:left w:val="single" w:sz="4" w:space="0" w:color="auto"/>
              <w:bottom w:val="single" w:sz="4" w:space="0" w:color="auto"/>
              <w:right w:val="single" w:sz="8" w:space="0" w:color="auto"/>
            </w:tcBorders>
            <w:shd w:val="clear" w:color="auto" w:fill="auto"/>
            <w:vAlign w:val="center"/>
          </w:tcPr>
          <w:p w14:paraId="343F04C3" w14:textId="68E45F08" w:rsidR="007956F2" w:rsidRPr="00E84FB1" w:rsidRDefault="007956F2" w:rsidP="007956F2">
            <w:pPr>
              <w:ind w:rightChars="85" w:right="204"/>
              <w:jc w:val="right"/>
              <w:rPr>
                <w:rFonts w:eastAsia="標楷體"/>
                <w:color w:val="0D0D0D" w:themeColor="text1" w:themeTint="F2"/>
                <w:sz w:val="22"/>
                <w:szCs w:val="22"/>
              </w:rPr>
            </w:pPr>
            <w:r w:rsidRPr="00E84FB1">
              <w:rPr>
                <w:rFonts w:eastAsia="標楷體" w:hint="eastAsia"/>
                <w:color w:val="0D0D0D" w:themeColor="text1" w:themeTint="F2"/>
                <w:sz w:val="22"/>
                <w:szCs w:val="22"/>
              </w:rPr>
              <w:t>15.71%</w:t>
            </w:r>
          </w:p>
        </w:tc>
      </w:tr>
      <w:tr w:rsidR="00E84FB1" w:rsidRPr="00E84FB1" w14:paraId="42C21D7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3EDFFA83" w14:textId="5C213CB0" w:rsidR="007956F2" w:rsidRPr="00E84FB1" w:rsidRDefault="007956F2" w:rsidP="007956F2">
            <w:pPr>
              <w:rPr>
                <w:rFonts w:eastAsia="標楷體"/>
                <w:color w:val="0D0D0D" w:themeColor="text1" w:themeTint="F2"/>
                <w:sz w:val="22"/>
                <w:szCs w:val="24"/>
              </w:rPr>
            </w:pPr>
            <w:r w:rsidRPr="00E84FB1">
              <w:rPr>
                <w:rFonts w:eastAsia="標楷體" w:hint="eastAsia"/>
                <w:color w:val="0D0D0D" w:themeColor="text1" w:themeTint="F2"/>
                <w:sz w:val="22"/>
                <w:szCs w:val="24"/>
              </w:rPr>
              <w:t xml:space="preserve"> </w:t>
            </w:r>
            <w:r w:rsidRPr="00E84FB1">
              <w:rPr>
                <w:rFonts w:eastAsia="標楷體" w:hint="eastAsia"/>
                <w:color w:val="0D0D0D" w:themeColor="text1" w:themeTint="F2"/>
                <w:sz w:val="22"/>
                <w:szCs w:val="24"/>
              </w:rPr>
              <w:t>銀行業</w:t>
            </w:r>
            <w:r w:rsidRPr="00E84FB1">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319A5A05" w14:textId="6D7E1DE3" w:rsidR="007956F2" w:rsidRPr="00E84FB1" w:rsidRDefault="007956F2" w:rsidP="007956F2">
            <w:pPr>
              <w:ind w:rightChars="107" w:right="257"/>
              <w:jc w:val="right"/>
              <w:rPr>
                <w:rFonts w:eastAsia="標楷體"/>
                <w:color w:val="0D0D0D" w:themeColor="text1" w:themeTint="F2"/>
                <w:sz w:val="22"/>
                <w:szCs w:val="22"/>
              </w:rPr>
            </w:pPr>
            <w:r w:rsidRPr="00E84FB1">
              <w:rPr>
                <w:rFonts w:eastAsia="標楷體" w:hint="eastAsia"/>
                <w:color w:val="0D0D0D" w:themeColor="text1" w:themeTint="F2"/>
                <w:sz w:val="22"/>
                <w:szCs w:val="22"/>
              </w:rPr>
              <w:t>3</w:t>
            </w:r>
          </w:p>
        </w:tc>
        <w:tc>
          <w:tcPr>
            <w:tcW w:w="1131" w:type="dxa"/>
            <w:tcBorders>
              <w:top w:val="nil"/>
              <w:left w:val="nil"/>
              <w:bottom w:val="single" w:sz="4" w:space="0" w:color="auto"/>
              <w:right w:val="single" w:sz="4" w:space="0" w:color="auto"/>
            </w:tcBorders>
            <w:shd w:val="clear" w:color="auto" w:fill="auto"/>
            <w:vAlign w:val="center"/>
          </w:tcPr>
          <w:p w14:paraId="097C30E9" w14:textId="28CE4993" w:rsidR="007956F2" w:rsidRPr="00E84FB1" w:rsidRDefault="007956F2" w:rsidP="007956F2">
            <w:pPr>
              <w:ind w:rightChars="47" w:right="113"/>
              <w:jc w:val="right"/>
              <w:rPr>
                <w:rFonts w:eastAsia="標楷體"/>
                <w:color w:val="0D0D0D" w:themeColor="text1" w:themeTint="F2"/>
                <w:sz w:val="22"/>
                <w:szCs w:val="22"/>
              </w:rPr>
            </w:pPr>
            <w:r w:rsidRPr="00E84FB1">
              <w:rPr>
                <w:rFonts w:eastAsia="標楷體" w:hint="eastAsia"/>
                <w:color w:val="0D0D0D" w:themeColor="text1" w:themeTint="F2"/>
                <w:sz w:val="22"/>
                <w:szCs w:val="22"/>
              </w:rPr>
              <w:t>0.20%</w:t>
            </w:r>
          </w:p>
        </w:tc>
        <w:tc>
          <w:tcPr>
            <w:tcW w:w="1729" w:type="dxa"/>
            <w:tcBorders>
              <w:top w:val="nil"/>
              <w:left w:val="nil"/>
              <w:bottom w:val="single" w:sz="4" w:space="0" w:color="auto"/>
              <w:right w:val="single" w:sz="4" w:space="0" w:color="auto"/>
            </w:tcBorders>
            <w:shd w:val="clear" w:color="auto" w:fill="auto"/>
            <w:vAlign w:val="center"/>
          </w:tcPr>
          <w:p w14:paraId="7C6D0BDE" w14:textId="1567818B" w:rsidR="007956F2" w:rsidRPr="00E84FB1" w:rsidRDefault="007956F2" w:rsidP="007956F2">
            <w:pPr>
              <w:ind w:rightChars="48" w:right="115"/>
              <w:jc w:val="right"/>
              <w:rPr>
                <w:rFonts w:eastAsia="標楷體"/>
                <w:color w:val="0D0D0D" w:themeColor="text1" w:themeTint="F2"/>
                <w:sz w:val="22"/>
                <w:szCs w:val="22"/>
              </w:rPr>
            </w:pPr>
            <w:r w:rsidRPr="00E84FB1">
              <w:rPr>
                <w:rFonts w:eastAsia="標楷體" w:hint="eastAsia"/>
                <w:color w:val="0D0D0D" w:themeColor="text1" w:themeTint="F2"/>
                <w:sz w:val="22"/>
                <w:szCs w:val="22"/>
              </w:rPr>
              <w:t xml:space="preserve">               201,441 </w:t>
            </w:r>
          </w:p>
        </w:tc>
        <w:tc>
          <w:tcPr>
            <w:tcW w:w="1480" w:type="dxa"/>
            <w:tcBorders>
              <w:top w:val="nil"/>
              <w:left w:val="single" w:sz="4" w:space="0" w:color="auto"/>
              <w:bottom w:val="single" w:sz="4" w:space="0" w:color="auto"/>
              <w:right w:val="single" w:sz="8" w:space="0" w:color="auto"/>
            </w:tcBorders>
            <w:shd w:val="clear" w:color="auto" w:fill="auto"/>
            <w:vAlign w:val="center"/>
          </w:tcPr>
          <w:p w14:paraId="7E6D50CF" w14:textId="074C91B1" w:rsidR="007956F2" w:rsidRPr="00E84FB1" w:rsidRDefault="007956F2" w:rsidP="007956F2">
            <w:pPr>
              <w:ind w:rightChars="85" w:right="204"/>
              <w:jc w:val="right"/>
              <w:rPr>
                <w:rFonts w:eastAsia="標楷體"/>
                <w:color w:val="0D0D0D" w:themeColor="text1" w:themeTint="F2"/>
                <w:sz w:val="22"/>
                <w:szCs w:val="22"/>
              </w:rPr>
            </w:pPr>
            <w:r w:rsidRPr="00E84FB1">
              <w:rPr>
                <w:rFonts w:eastAsia="標楷體" w:hint="eastAsia"/>
                <w:color w:val="0D0D0D" w:themeColor="text1" w:themeTint="F2"/>
                <w:sz w:val="22"/>
                <w:szCs w:val="22"/>
              </w:rPr>
              <w:t>7.97%</w:t>
            </w:r>
          </w:p>
        </w:tc>
      </w:tr>
      <w:tr w:rsidR="00E84FB1" w:rsidRPr="00E84FB1" w14:paraId="49D522E4"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BF25433" w14:textId="3AAF619D" w:rsidR="007956F2" w:rsidRPr="00E84FB1" w:rsidRDefault="007956F2" w:rsidP="007956F2">
            <w:pPr>
              <w:rPr>
                <w:rFonts w:eastAsia="標楷體"/>
                <w:color w:val="0D0D0D" w:themeColor="text1" w:themeTint="F2"/>
                <w:sz w:val="22"/>
                <w:szCs w:val="24"/>
              </w:rPr>
            </w:pPr>
            <w:r w:rsidRPr="00E84FB1">
              <w:rPr>
                <w:rFonts w:eastAsia="標楷體" w:hint="eastAsia"/>
                <w:color w:val="0D0D0D" w:themeColor="text1" w:themeTint="F2"/>
                <w:sz w:val="22"/>
                <w:szCs w:val="24"/>
              </w:rPr>
              <w:t xml:space="preserve"> </w:t>
            </w:r>
            <w:r w:rsidRPr="00E84FB1">
              <w:rPr>
                <w:rFonts w:eastAsia="標楷體" w:hint="eastAsia"/>
                <w:color w:val="0D0D0D" w:themeColor="text1" w:themeTint="F2"/>
                <w:sz w:val="22"/>
                <w:szCs w:val="24"/>
              </w:rPr>
              <w:t>資訊軟體服務業</w:t>
            </w:r>
            <w:r w:rsidRPr="00E84FB1">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0A94F1D0" w14:textId="4AE14CF4" w:rsidR="007956F2" w:rsidRPr="00E84FB1" w:rsidRDefault="007956F2" w:rsidP="007956F2">
            <w:pPr>
              <w:ind w:rightChars="107" w:right="257"/>
              <w:jc w:val="right"/>
              <w:rPr>
                <w:rFonts w:eastAsia="標楷體"/>
                <w:color w:val="0D0D0D" w:themeColor="text1" w:themeTint="F2"/>
                <w:sz w:val="22"/>
                <w:szCs w:val="22"/>
              </w:rPr>
            </w:pPr>
            <w:r w:rsidRPr="00E84FB1">
              <w:rPr>
                <w:rFonts w:eastAsia="標楷體" w:hint="eastAsia"/>
                <w:color w:val="0D0D0D" w:themeColor="text1" w:themeTint="F2"/>
                <w:sz w:val="22"/>
                <w:szCs w:val="22"/>
              </w:rPr>
              <w:t>109</w:t>
            </w:r>
          </w:p>
        </w:tc>
        <w:tc>
          <w:tcPr>
            <w:tcW w:w="1131" w:type="dxa"/>
            <w:tcBorders>
              <w:top w:val="nil"/>
              <w:left w:val="nil"/>
              <w:bottom w:val="single" w:sz="4" w:space="0" w:color="auto"/>
              <w:right w:val="single" w:sz="4" w:space="0" w:color="auto"/>
            </w:tcBorders>
            <w:shd w:val="clear" w:color="auto" w:fill="auto"/>
            <w:vAlign w:val="center"/>
          </w:tcPr>
          <w:p w14:paraId="0F0D5E68" w14:textId="2453FF6E" w:rsidR="007956F2" w:rsidRPr="00E84FB1" w:rsidRDefault="007956F2" w:rsidP="007956F2">
            <w:pPr>
              <w:ind w:rightChars="47" w:right="113"/>
              <w:jc w:val="right"/>
              <w:rPr>
                <w:rFonts w:eastAsia="標楷體"/>
                <w:color w:val="0D0D0D" w:themeColor="text1" w:themeTint="F2"/>
                <w:sz w:val="22"/>
                <w:szCs w:val="22"/>
              </w:rPr>
            </w:pPr>
            <w:r w:rsidRPr="00E84FB1">
              <w:rPr>
                <w:rFonts w:eastAsia="標楷體" w:hint="eastAsia"/>
                <w:color w:val="0D0D0D" w:themeColor="text1" w:themeTint="F2"/>
                <w:sz w:val="22"/>
                <w:szCs w:val="22"/>
              </w:rPr>
              <w:t>7.22%</w:t>
            </w:r>
          </w:p>
        </w:tc>
        <w:tc>
          <w:tcPr>
            <w:tcW w:w="1729" w:type="dxa"/>
            <w:tcBorders>
              <w:top w:val="nil"/>
              <w:left w:val="nil"/>
              <w:bottom w:val="single" w:sz="4" w:space="0" w:color="auto"/>
              <w:right w:val="single" w:sz="4" w:space="0" w:color="auto"/>
            </w:tcBorders>
            <w:shd w:val="clear" w:color="auto" w:fill="auto"/>
            <w:vAlign w:val="center"/>
          </w:tcPr>
          <w:p w14:paraId="0EEB64D8" w14:textId="2DBCA9C4" w:rsidR="007956F2" w:rsidRPr="00E84FB1" w:rsidRDefault="007956F2" w:rsidP="007956F2">
            <w:pPr>
              <w:ind w:rightChars="48" w:right="115"/>
              <w:jc w:val="right"/>
              <w:rPr>
                <w:rFonts w:eastAsia="標楷體"/>
                <w:color w:val="0D0D0D" w:themeColor="text1" w:themeTint="F2"/>
                <w:sz w:val="22"/>
                <w:szCs w:val="22"/>
              </w:rPr>
            </w:pPr>
            <w:r w:rsidRPr="00E84FB1">
              <w:rPr>
                <w:rFonts w:eastAsia="標楷體" w:hint="eastAsia"/>
                <w:color w:val="0D0D0D" w:themeColor="text1" w:themeTint="F2"/>
                <w:sz w:val="22"/>
                <w:szCs w:val="22"/>
              </w:rPr>
              <w:t xml:space="preserve">               141,692 </w:t>
            </w:r>
          </w:p>
        </w:tc>
        <w:tc>
          <w:tcPr>
            <w:tcW w:w="1480" w:type="dxa"/>
            <w:tcBorders>
              <w:top w:val="nil"/>
              <w:left w:val="single" w:sz="4" w:space="0" w:color="auto"/>
              <w:bottom w:val="single" w:sz="4" w:space="0" w:color="auto"/>
              <w:right w:val="single" w:sz="8" w:space="0" w:color="auto"/>
            </w:tcBorders>
            <w:shd w:val="clear" w:color="auto" w:fill="auto"/>
            <w:vAlign w:val="center"/>
          </w:tcPr>
          <w:p w14:paraId="77887A9F" w14:textId="73EDC939" w:rsidR="007956F2" w:rsidRPr="00E84FB1" w:rsidRDefault="007956F2" w:rsidP="007956F2">
            <w:pPr>
              <w:ind w:rightChars="85" w:right="204"/>
              <w:jc w:val="right"/>
              <w:rPr>
                <w:rFonts w:eastAsia="標楷體"/>
                <w:color w:val="0D0D0D" w:themeColor="text1" w:themeTint="F2"/>
                <w:sz w:val="22"/>
                <w:szCs w:val="22"/>
              </w:rPr>
            </w:pPr>
            <w:r w:rsidRPr="00E84FB1">
              <w:rPr>
                <w:rFonts w:eastAsia="標楷體" w:hint="eastAsia"/>
                <w:color w:val="0D0D0D" w:themeColor="text1" w:themeTint="F2"/>
                <w:sz w:val="22"/>
                <w:szCs w:val="22"/>
              </w:rPr>
              <w:t>5.61%</w:t>
            </w:r>
          </w:p>
        </w:tc>
      </w:tr>
      <w:tr w:rsidR="00E84FB1" w:rsidRPr="00E84FB1" w14:paraId="78493858"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10A86BDC" w14:textId="2D1580B9" w:rsidR="007956F2" w:rsidRPr="00E84FB1" w:rsidRDefault="007956F2" w:rsidP="007956F2">
            <w:pPr>
              <w:rPr>
                <w:rFonts w:eastAsia="標楷體"/>
                <w:color w:val="0D0D0D" w:themeColor="text1" w:themeTint="F2"/>
                <w:sz w:val="22"/>
                <w:szCs w:val="24"/>
              </w:rPr>
            </w:pPr>
            <w:r w:rsidRPr="00E84FB1">
              <w:rPr>
                <w:rFonts w:eastAsia="標楷體" w:hint="eastAsia"/>
                <w:color w:val="0D0D0D" w:themeColor="text1" w:themeTint="F2"/>
                <w:sz w:val="22"/>
                <w:szCs w:val="24"/>
              </w:rPr>
              <w:t xml:space="preserve"> </w:t>
            </w:r>
            <w:r w:rsidRPr="00E84FB1">
              <w:rPr>
                <w:rFonts w:eastAsia="標楷體" w:hint="eastAsia"/>
                <w:color w:val="0D0D0D" w:themeColor="text1" w:themeTint="F2"/>
                <w:sz w:val="22"/>
                <w:szCs w:val="24"/>
              </w:rPr>
              <w:t>港埠業</w:t>
            </w:r>
            <w:r w:rsidRPr="00E84FB1">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83E8109" w14:textId="417E81DF" w:rsidR="007956F2" w:rsidRPr="00E84FB1" w:rsidRDefault="007956F2" w:rsidP="007956F2">
            <w:pPr>
              <w:ind w:rightChars="107" w:right="257"/>
              <w:jc w:val="right"/>
              <w:rPr>
                <w:rFonts w:eastAsia="標楷體"/>
                <w:color w:val="0D0D0D" w:themeColor="text1" w:themeTint="F2"/>
                <w:sz w:val="22"/>
                <w:szCs w:val="22"/>
              </w:rPr>
            </w:pPr>
            <w:r w:rsidRPr="00E84FB1">
              <w:rPr>
                <w:rFonts w:eastAsia="標楷體" w:hint="eastAsia"/>
                <w:color w:val="0D0D0D" w:themeColor="text1" w:themeTint="F2"/>
                <w:sz w:val="22"/>
                <w:szCs w:val="22"/>
              </w:rPr>
              <w:t>1</w:t>
            </w:r>
          </w:p>
        </w:tc>
        <w:tc>
          <w:tcPr>
            <w:tcW w:w="1131" w:type="dxa"/>
            <w:tcBorders>
              <w:top w:val="nil"/>
              <w:left w:val="nil"/>
              <w:bottom w:val="single" w:sz="4" w:space="0" w:color="auto"/>
              <w:right w:val="single" w:sz="4" w:space="0" w:color="auto"/>
            </w:tcBorders>
            <w:shd w:val="clear" w:color="auto" w:fill="auto"/>
            <w:vAlign w:val="center"/>
          </w:tcPr>
          <w:p w14:paraId="00E8ECE5" w14:textId="69511D9E" w:rsidR="007956F2" w:rsidRPr="00E84FB1" w:rsidRDefault="007956F2" w:rsidP="007956F2">
            <w:pPr>
              <w:ind w:rightChars="47" w:right="113"/>
              <w:jc w:val="right"/>
              <w:rPr>
                <w:rFonts w:eastAsia="標楷體"/>
                <w:color w:val="0D0D0D" w:themeColor="text1" w:themeTint="F2"/>
                <w:sz w:val="22"/>
                <w:szCs w:val="22"/>
              </w:rPr>
            </w:pPr>
            <w:r w:rsidRPr="00E84FB1">
              <w:rPr>
                <w:rFonts w:eastAsia="標楷體" w:hint="eastAsia"/>
                <w:color w:val="0D0D0D" w:themeColor="text1" w:themeTint="F2"/>
                <w:sz w:val="22"/>
                <w:szCs w:val="22"/>
              </w:rPr>
              <w:t>0.07%</w:t>
            </w:r>
          </w:p>
        </w:tc>
        <w:tc>
          <w:tcPr>
            <w:tcW w:w="1729" w:type="dxa"/>
            <w:tcBorders>
              <w:top w:val="nil"/>
              <w:left w:val="nil"/>
              <w:bottom w:val="single" w:sz="4" w:space="0" w:color="auto"/>
              <w:right w:val="single" w:sz="4" w:space="0" w:color="auto"/>
            </w:tcBorders>
            <w:shd w:val="clear" w:color="auto" w:fill="auto"/>
            <w:vAlign w:val="center"/>
          </w:tcPr>
          <w:p w14:paraId="02D4D0A2" w14:textId="48DA874B" w:rsidR="007956F2" w:rsidRPr="00E84FB1" w:rsidRDefault="007956F2" w:rsidP="007956F2">
            <w:pPr>
              <w:ind w:rightChars="48" w:right="115"/>
              <w:jc w:val="right"/>
              <w:rPr>
                <w:rFonts w:eastAsia="標楷體"/>
                <w:color w:val="0D0D0D" w:themeColor="text1" w:themeTint="F2"/>
                <w:sz w:val="22"/>
                <w:szCs w:val="22"/>
              </w:rPr>
            </w:pPr>
            <w:r w:rsidRPr="00E84FB1">
              <w:rPr>
                <w:rFonts w:eastAsia="標楷體" w:hint="eastAsia"/>
                <w:color w:val="0D0D0D" w:themeColor="text1" w:themeTint="F2"/>
                <w:sz w:val="22"/>
                <w:szCs w:val="22"/>
              </w:rPr>
              <w:t xml:space="preserve">               139,108 </w:t>
            </w:r>
          </w:p>
        </w:tc>
        <w:tc>
          <w:tcPr>
            <w:tcW w:w="1480" w:type="dxa"/>
            <w:tcBorders>
              <w:top w:val="nil"/>
              <w:left w:val="single" w:sz="4" w:space="0" w:color="auto"/>
              <w:bottom w:val="single" w:sz="4" w:space="0" w:color="auto"/>
              <w:right w:val="single" w:sz="8" w:space="0" w:color="auto"/>
            </w:tcBorders>
            <w:shd w:val="clear" w:color="auto" w:fill="auto"/>
            <w:vAlign w:val="center"/>
          </w:tcPr>
          <w:p w14:paraId="39547640" w14:textId="2782CF8A" w:rsidR="007956F2" w:rsidRPr="00E84FB1" w:rsidRDefault="007956F2" w:rsidP="007956F2">
            <w:pPr>
              <w:ind w:rightChars="85" w:right="204"/>
              <w:jc w:val="right"/>
              <w:rPr>
                <w:rFonts w:eastAsia="標楷體"/>
                <w:color w:val="0D0D0D" w:themeColor="text1" w:themeTint="F2"/>
                <w:sz w:val="22"/>
                <w:szCs w:val="22"/>
              </w:rPr>
            </w:pPr>
            <w:r w:rsidRPr="00E84FB1">
              <w:rPr>
                <w:rFonts w:eastAsia="標楷體" w:hint="eastAsia"/>
                <w:color w:val="0D0D0D" w:themeColor="text1" w:themeTint="F2"/>
                <w:sz w:val="22"/>
                <w:szCs w:val="22"/>
              </w:rPr>
              <w:t>5.50%</w:t>
            </w:r>
          </w:p>
        </w:tc>
      </w:tr>
      <w:tr w:rsidR="00E84FB1" w:rsidRPr="00E84FB1" w14:paraId="59EA3687"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C037750" w14:textId="789BA384" w:rsidR="007956F2" w:rsidRPr="00E84FB1" w:rsidRDefault="007956F2" w:rsidP="007956F2">
            <w:pPr>
              <w:rPr>
                <w:rFonts w:eastAsia="標楷體"/>
                <w:color w:val="0D0D0D" w:themeColor="text1" w:themeTint="F2"/>
                <w:sz w:val="22"/>
                <w:szCs w:val="24"/>
              </w:rPr>
            </w:pPr>
            <w:r w:rsidRPr="00E84FB1">
              <w:rPr>
                <w:rFonts w:eastAsia="標楷體" w:hint="eastAsia"/>
                <w:color w:val="0D0D0D" w:themeColor="text1" w:themeTint="F2"/>
                <w:sz w:val="22"/>
                <w:szCs w:val="24"/>
              </w:rPr>
              <w:t xml:space="preserve"> </w:t>
            </w:r>
            <w:r w:rsidRPr="00E84FB1">
              <w:rPr>
                <w:rFonts w:eastAsia="標楷體" w:hint="eastAsia"/>
                <w:color w:val="0D0D0D" w:themeColor="text1" w:themeTint="F2"/>
                <w:sz w:val="22"/>
                <w:szCs w:val="24"/>
              </w:rPr>
              <w:t>機械設備製造業</w:t>
            </w:r>
            <w:r w:rsidRPr="00E84FB1">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1C050EE8" w14:textId="08E5227D" w:rsidR="007956F2" w:rsidRPr="00E84FB1" w:rsidRDefault="007956F2" w:rsidP="007956F2">
            <w:pPr>
              <w:ind w:rightChars="107" w:right="257"/>
              <w:jc w:val="right"/>
              <w:rPr>
                <w:rFonts w:eastAsia="標楷體"/>
                <w:color w:val="0D0D0D" w:themeColor="text1" w:themeTint="F2"/>
                <w:sz w:val="22"/>
                <w:szCs w:val="22"/>
              </w:rPr>
            </w:pPr>
            <w:r w:rsidRPr="00E84FB1">
              <w:rPr>
                <w:rFonts w:eastAsia="標楷體" w:hint="eastAsia"/>
                <w:color w:val="0D0D0D" w:themeColor="text1" w:themeTint="F2"/>
                <w:sz w:val="22"/>
                <w:szCs w:val="22"/>
              </w:rPr>
              <w:t>37</w:t>
            </w:r>
          </w:p>
        </w:tc>
        <w:tc>
          <w:tcPr>
            <w:tcW w:w="1131" w:type="dxa"/>
            <w:tcBorders>
              <w:top w:val="nil"/>
              <w:left w:val="nil"/>
              <w:bottom w:val="single" w:sz="4" w:space="0" w:color="auto"/>
              <w:right w:val="single" w:sz="4" w:space="0" w:color="auto"/>
            </w:tcBorders>
            <w:shd w:val="clear" w:color="auto" w:fill="auto"/>
            <w:vAlign w:val="center"/>
          </w:tcPr>
          <w:p w14:paraId="0919A1C4" w14:textId="2379A371" w:rsidR="007956F2" w:rsidRPr="00E84FB1" w:rsidRDefault="007956F2" w:rsidP="007956F2">
            <w:pPr>
              <w:ind w:rightChars="47" w:right="113"/>
              <w:jc w:val="right"/>
              <w:rPr>
                <w:rFonts w:eastAsia="標楷體"/>
                <w:color w:val="0D0D0D" w:themeColor="text1" w:themeTint="F2"/>
                <w:sz w:val="22"/>
                <w:szCs w:val="22"/>
              </w:rPr>
            </w:pPr>
            <w:r w:rsidRPr="00E84FB1">
              <w:rPr>
                <w:rFonts w:eastAsia="標楷體" w:hint="eastAsia"/>
                <w:color w:val="0D0D0D" w:themeColor="text1" w:themeTint="F2"/>
                <w:sz w:val="22"/>
                <w:szCs w:val="22"/>
              </w:rPr>
              <w:t>2.45%</w:t>
            </w:r>
          </w:p>
        </w:tc>
        <w:tc>
          <w:tcPr>
            <w:tcW w:w="1729" w:type="dxa"/>
            <w:tcBorders>
              <w:top w:val="nil"/>
              <w:left w:val="nil"/>
              <w:bottom w:val="single" w:sz="4" w:space="0" w:color="auto"/>
              <w:right w:val="single" w:sz="4" w:space="0" w:color="auto"/>
            </w:tcBorders>
            <w:shd w:val="clear" w:color="auto" w:fill="auto"/>
            <w:vAlign w:val="center"/>
          </w:tcPr>
          <w:p w14:paraId="375F9A9F" w14:textId="0DCBBE48" w:rsidR="007956F2" w:rsidRPr="00E84FB1" w:rsidRDefault="007956F2" w:rsidP="007956F2">
            <w:pPr>
              <w:ind w:rightChars="48" w:right="115"/>
              <w:jc w:val="right"/>
              <w:rPr>
                <w:rFonts w:eastAsia="標楷體"/>
                <w:color w:val="0D0D0D" w:themeColor="text1" w:themeTint="F2"/>
                <w:sz w:val="22"/>
                <w:szCs w:val="22"/>
              </w:rPr>
            </w:pPr>
            <w:r w:rsidRPr="00E84FB1">
              <w:rPr>
                <w:rFonts w:eastAsia="標楷體" w:hint="eastAsia"/>
                <w:color w:val="0D0D0D" w:themeColor="text1" w:themeTint="F2"/>
                <w:sz w:val="22"/>
                <w:szCs w:val="22"/>
              </w:rPr>
              <w:t xml:space="preserve">               116,177 </w:t>
            </w:r>
          </w:p>
        </w:tc>
        <w:tc>
          <w:tcPr>
            <w:tcW w:w="1480" w:type="dxa"/>
            <w:tcBorders>
              <w:top w:val="nil"/>
              <w:left w:val="single" w:sz="4" w:space="0" w:color="auto"/>
              <w:bottom w:val="single" w:sz="4" w:space="0" w:color="auto"/>
              <w:right w:val="single" w:sz="8" w:space="0" w:color="auto"/>
            </w:tcBorders>
            <w:shd w:val="clear" w:color="auto" w:fill="auto"/>
            <w:vAlign w:val="center"/>
          </w:tcPr>
          <w:p w14:paraId="69BB8500" w14:textId="2BCDEBFF" w:rsidR="007956F2" w:rsidRPr="00E84FB1" w:rsidRDefault="007956F2" w:rsidP="007956F2">
            <w:pPr>
              <w:ind w:rightChars="85" w:right="204"/>
              <w:jc w:val="right"/>
              <w:rPr>
                <w:rFonts w:eastAsia="標楷體"/>
                <w:color w:val="0D0D0D" w:themeColor="text1" w:themeTint="F2"/>
                <w:sz w:val="22"/>
                <w:szCs w:val="22"/>
              </w:rPr>
            </w:pPr>
            <w:r w:rsidRPr="00E84FB1">
              <w:rPr>
                <w:rFonts w:eastAsia="標楷體" w:hint="eastAsia"/>
                <w:color w:val="0D0D0D" w:themeColor="text1" w:themeTint="F2"/>
                <w:sz w:val="22"/>
                <w:szCs w:val="22"/>
              </w:rPr>
              <w:t>4.60%</w:t>
            </w:r>
          </w:p>
        </w:tc>
      </w:tr>
      <w:tr w:rsidR="00E84FB1" w:rsidRPr="00E84FB1" w14:paraId="4CDADF35"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093AB79B" w14:textId="4C84032E" w:rsidR="007956F2" w:rsidRPr="00E84FB1" w:rsidRDefault="007956F2" w:rsidP="007956F2">
            <w:pPr>
              <w:rPr>
                <w:rFonts w:eastAsia="標楷體"/>
                <w:color w:val="0D0D0D" w:themeColor="text1" w:themeTint="F2"/>
                <w:sz w:val="22"/>
                <w:szCs w:val="24"/>
              </w:rPr>
            </w:pPr>
            <w:r w:rsidRPr="00E84FB1">
              <w:rPr>
                <w:rFonts w:eastAsia="標楷體" w:hint="eastAsia"/>
                <w:color w:val="0D0D0D" w:themeColor="text1" w:themeTint="F2"/>
                <w:sz w:val="22"/>
                <w:szCs w:val="24"/>
              </w:rPr>
              <w:t xml:space="preserve"> </w:t>
            </w:r>
            <w:r w:rsidRPr="00E84FB1">
              <w:rPr>
                <w:rFonts w:eastAsia="標楷體" w:hint="eastAsia"/>
                <w:color w:val="0D0D0D" w:themeColor="text1" w:themeTint="F2"/>
                <w:sz w:val="22"/>
                <w:szCs w:val="24"/>
              </w:rPr>
              <w:t>電腦、電子產品及光學製品製造業</w:t>
            </w:r>
            <w:r w:rsidRPr="00E84FB1">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CA271A1" w14:textId="265C7407" w:rsidR="007956F2" w:rsidRPr="00E84FB1" w:rsidRDefault="007956F2" w:rsidP="007956F2">
            <w:pPr>
              <w:ind w:rightChars="107" w:right="257"/>
              <w:jc w:val="right"/>
              <w:rPr>
                <w:rFonts w:eastAsia="標楷體"/>
                <w:color w:val="0D0D0D" w:themeColor="text1" w:themeTint="F2"/>
                <w:sz w:val="22"/>
                <w:szCs w:val="22"/>
              </w:rPr>
            </w:pPr>
            <w:r w:rsidRPr="00E84FB1">
              <w:rPr>
                <w:rFonts w:eastAsia="標楷體" w:hint="eastAsia"/>
                <w:color w:val="0D0D0D" w:themeColor="text1" w:themeTint="F2"/>
                <w:sz w:val="22"/>
                <w:szCs w:val="22"/>
              </w:rPr>
              <w:t>37</w:t>
            </w:r>
          </w:p>
        </w:tc>
        <w:tc>
          <w:tcPr>
            <w:tcW w:w="1131" w:type="dxa"/>
            <w:tcBorders>
              <w:top w:val="nil"/>
              <w:left w:val="nil"/>
              <w:bottom w:val="single" w:sz="4" w:space="0" w:color="auto"/>
              <w:right w:val="single" w:sz="4" w:space="0" w:color="auto"/>
            </w:tcBorders>
            <w:shd w:val="clear" w:color="auto" w:fill="auto"/>
            <w:vAlign w:val="center"/>
          </w:tcPr>
          <w:p w14:paraId="6EEDE96E" w14:textId="66571F05" w:rsidR="007956F2" w:rsidRPr="00E84FB1" w:rsidRDefault="007956F2" w:rsidP="007956F2">
            <w:pPr>
              <w:ind w:rightChars="47" w:right="113"/>
              <w:jc w:val="right"/>
              <w:rPr>
                <w:rFonts w:eastAsia="標楷體"/>
                <w:color w:val="0D0D0D" w:themeColor="text1" w:themeTint="F2"/>
                <w:sz w:val="22"/>
                <w:szCs w:val="22"/>
              </w:rPr>
            </w:pPr>
            <w:r w:rsidRPr="00E84FB1">
              <w:rPr>
                <w:rFonts w:eastAsia="標楷體" w:hint="eastAsia"/>
                <w:color w:val="0D0D0D" w:themeColor="text1" w:themeTint="F2"/>
                <w:sz w:val="22"/>
                <w:szCs w:val="22"/>
              </w:rPr>
              <w:t>2.45%</w:t>
            </w:r>
          </w:p>
        </w:tc>
        <w:tc>
          <w:tcPr>
            <w:tcW w:w="1729" w:type="dxa"/>
            <w:tcBorders>
              <w:top w:val="nil"/>
              <w:left w:val="nil"/>
              <w:bottom w:val="single" w:sz="4" w:space="0" w:color="auto"/>
              <w:right w:val="single" w:sz="4" w:space="0" w:color="auto"/>
            </w:tcBorders>
            <w:shd w:val="clear" w:color="auto" w:fill="auto"/>
            <w:vAlign w:val="center"/>
          </w:tcPr>
          <w:p w14:paraId="382106CA" w14:textId="5A2909D1" w:rsidR="007956F2" w:rsidRPr="00E84FB1" w:rsidRDefault="007956F2" w:rsidP="007956F2">
            <w:pPr>
              <w:ind w:rightChars="48" w:right="115"/>
              <w:jc w:val="right"/>
              <w:rPr>
                <w:rFonts w:eastAsia="標楷體"/>
                <w:color w:val="0D0D0D" w:themeColor="text1" w:themeTint="F2"/>
                <w:sz w:val="22"/>
                <w:szCs w:val="22"/>
              </w:rPr>
            </w:pPr>
            <w:r w:rsidRPr="00E84FB1">
              <w:rPr>
                <w:rFonts w:eastAsia="標楷體" w:hint="eastAsia"/>
                <w:color w:val="0D0D0D" w:themeColor="text1" w:themeTint="F2"/>
                <w:sz w:val="22"/>
                <w:szCs w:val="22"/>
              </w:rPr>
              <w:t xml:space="preserve">               112,246 </w:t>
            </w:r>
          </w:p>
        </w:tc>
        <w:tc>
          <w:tcPr>
            <w:tcW w:w="1480" w:type="dxa"/>
            <w:tcBorders>
              <w:top w:val="nil"/>
              <w:left w:val="single" w:sz="4" w:space="0" w:color="auto"/>
              <w:bottom w:val="single" w:sz="4" w:space="0" w:color="auto"/>
              <w:right w:val="single" w:sz="8" w:space="0" w:color="auto"/>
            </w:tcBorders>
            <w:shd w:val="clear" w:color="auto" w:fill="auto"/>
            <w:vAlign w:val="center"/>
          </w:tcPr>
          <w:p w14:paraId="660E4786" w14:textId="0FC0CAF5" w:rsidR="007956F2" w:rsidRPr="00E84FB1" w:rsidRDefault="007956F2" w:rsidP="007956F2">
            <w:pPr>
              <w:ind w:rightChars="85" w:right="204"/>
              <w:jc w:val="right"/>
              <w:rPr>
                <w:rFonts w:eastAsia="標楷體"/>
                <w:color w:val="0D0D0D" w:themeColor="text1" w:themeTint="F2"/>
                <w:sz w:val="22"/>
                <w:szCs w:val="22"/>
              </w:rPr>
            </w:pPr>
            <w:r w:rsidRPr="00E84FB1">
              <w:rPr>
                <w:rFonts w:eastAsia="標楷體" w:hint="eastAsia"/>
                <w:color w:val="0D0D0D" w:themeColor="text1" w:themeTint="F2"/>
                <w:sz w:val="22"/>
                <w:szCs w:val="22"/>
              </w:rPr>
              <w:t>4.44%</w:t>
            </w:r>
          </w:p>
        </w:tc>
      </w:tr>
      <w:tr w:rsidR="00E84FB1" w:rsidRPr="00E84FB1" w14:paraId="17C9C3E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03B1D3F1" w14:textId="3EE732F9" w:rsidR="007956F2" w:rsidRPr="00E84FB1" w:rsidRDefault="007956F2" w:rsidP="007956F2">
            <w:pPr>
              <w:rPr>
                <w:rFonts w:eastAsia="標楷體"/>
                <w:color w:val="0D0D0D" w:themeColor="text1" w:themeTint="F2"/>
                <w:sz w:val="22"/>
                <w:szCs w:val="24"/>
              </w:rPr>
            </w:pPr>
            <w:r w:rsidRPr="00E84FB1">
              <w:rPr>
                <w:rFonts w:eastAsia="標楷體" w:hint="eastAsia"/>
                <w:color w:val="0D0D0D" w:themeColor="text1" w:themeTint="F2"/>
                <w:sz w:val="22"/>
                <w:szCs w:val="24"/>
              </w:rPr>
              <w:t xml:space="preserve"> </w:t>
            </w:r>
            <w:r w:rsidRPr="00E84FB1">
              <w:rPr>
                <w:rFonts w:eastAsia="標楷體" w:hint="eastAsia"/>
                <w:color w:val="0D0D0D" w:themeColor="text1" w:themeTint="F2"/>
                <w:sz w:val="22"/>
                <w:szCs w:val="24"/>
              </w:rPr>
              <w:t>研究發展服務業</w:t>
            </w:r>
            <w:r w:rsidRPr="00E84FB1">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581C764D" w14:textId="4DCA52A1" w:rsidR="007956F2" w:rsidRPr="00E84FB1" w:rsidRDefault="007956F2" w:rsidP="007956F2">
            <w:pPr>
              <w:ind w:rightChars="107" w:right="257"/>
              <w:jc w:val="right"/>
              <w:rPr>
                <w:rFonts w:eastAsia="標楷體"/>
                <w:color w:val="0D0D0D" w:themeColor="text1" w:themeTint="F2"/>
                <w:sz w:val="22"/>
                <w:szCs w:val="22"/>
              </w:rPr>
            </w:pPr>
            <w:r w:rsidRPr="00E84FB1">
              <w:rPr>
                <w:rFonts w:eastAsia="標楷體" w:hint="eastAsia"/>
                <w:color w:val="0D0D0D" w:themeColor="text1" w:themeTint="F2"/>
                <w:sz w:val="22"/>
                <w:szCs w:val="22"/>
              </w:rPr>
              <w:t>9</w:t>
            </w:r>
          </w:p>
        </w:tc>
        <w:tc>
          <w:tcPr>
            <w:tcW w:w="1131" w:type="dxa"/>
            <w:tcBorders>
              <w:top w:val="nil"/>
              <w:left w:val="nil"/>
              <w:bottom w:val="single" w:sz="4" w:space="0" w:color="auto"/>
              <w:right w:val="single" w:sz="4" w:space="0" w:color="auto"/>
            </w:tcBorders>
            <w:shd w:val="clear" w:color="auto" w:fill="auto"/>
            <w:vAlign w:val="center"/>
          </w:tcPr>
          <w:p w14:paraId="56F35930" w14:textId="1547D958" w:rsidR="007956F2" w:rsidRPr="00E84FB1" w:rsidRDefault="007956F2" w:rsidP="007956F2">
            <w:pPr>
              <w:ind w:rightChars="47" w:right="113"/>
              <w:jc w:val="right"/>
              <w:rPr>
                <w:rFonts w:eastAsia="標楷體"/>
                <w:color w:val="0D0D0D" w:themeColor="text1" w:themeTint="F2"/>
                <w:sz w:val="22"/>
                <w:szCs w:val="22"/>
              </w:rPr>
            </w:pPr>
            <w:r w:rsidRPr="00E84FB1">
              <w:rPr>
                <w:rFonts w:eastAsia="標楷體" w:hint="eastAsia"/>
                <w:color w:val="0D0D0D" w:themeColor="text1" w:themeTint="F2"/>
                <w:sz w:val="22"/>
                <w:szCs w:val="22"/>
              </w:rPr>
              <w:t>0.60%</w:t>
            </w:r>
          </w:p>
        </w:tc>
        <w:tc>
          <w:tcPr>
            <w:tcW w:w="1729" w:type="dxa"/>
            <w:tcBorders>
              <w:top w:val="nil"/>
              <w:left w:val="nil"/>
              <w:bottom w:val="single" w:sz="4" w:space="0" w:color="auto"/>
              <w:right w:val="single" w:sz="4" w:space="0" w:color="auto"/>
            </w:tcBorders>
            <w:shd w:val="clear" w:color="auto" w:fill="auto"/>
            <w:vAlign w:val="center"/>
          </w:tcPr>
          <w:p w14:paraId="50B171E2" w14:textId="1A22EC21" w:rsidR="007956F2" w:rsidRPr="00E84FB1" w:rsidRDefault="007956F2" w:rsidP="007956F2">
            <w:pPr>
              <w:ind w:rightChars="48" w:right="115"/>
              <w:jc w:val="right"/>
              <w:rPr>
                <w:rFonts w:eastAsia="標楷體"/>
                <w:color w:val="0D0D0D" w:themeColor="text1" w:themeTint="F2"/>
                <w:sz w:val="22"/>
                <w:szCs w:val="22"/>
              </w:rPr>
            </w:pPr>
            <w:r w:rsidRPr="00E84FB1">
              <w:rPr>
                <w:rFonts w:eastAsia="標楷體" w:hint="eastAsia"/>
                <w:color w:val="0D0D0D" w:themeColor="text1" w:themeTint="F2"/>
                <w:sz w:val="22"/>
                <w:szCs w:val="22"/>
              </w:rPr>
              <w:t xml:space="preserve">               112,135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26AD713" w14:textId="6DB1352C" w:rsidR="007956F2" w:rsidRPr="00E84FB1" w:rsidRDefault="007956F2" w:rsidP="007956F2">
            <w:pPr>
              <w:ind w:rightChars="85" w:right="204"/>
              <w:jc w:val="right"/>
              <w:rPr>
                <w:rFonts w:eastAsia="標楷體"/>
                <w:color w:val="0D0D0D" w:themeColor="text1" w:themeTint="F2"/>
                <w:sz w:val="22"/>
                <w:szCs w:val="22"/>
              </w:rPr>
            </w:pPr>
            <w:r w:rsidRPr="00E84FB1">
              <w:rPr>
                <w:rFonts w:eastAsia="標楷體" w:hint="eastAsia"/>
                <w:color w:val="0D0D0D" w:themeColor="text1" w:themeTint="F2"/>
                <w:sz w:val="22"/>
                <w:szCs w:val="22"/>
              </w:rPr>
              <w:t>4.44%</w:t>
            </w:r>
          </w:p>
        </w:tc>
      </w:tr>
      <w:tr w:rsidR="00E84FB1" w:rsidRPr="00E84FB1" w14:paraId="45CA2B91"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326E34A3" w14:textId="5514E580" w:rsidR="007956F2" w:rsidRPr="00E84FB1" w:rsidRDefault="007956F2" w:rsidP="007956F2">
            <w:pPr>
              <w:rPr>
                <w:rFonts w:eastAsia="標楷體"/>
                <w:color w:val="0D0D0D" w:themeColor="text1" w:themeTint="F2"/>
                <w:sz w:val="22"/>
                <w:szCs w:val="24"/>
              </w:rPr>
            </w:pPr>
            <w:r w:rsidRPr="00E84FB1">
              <w:rPr>
                <w:rFonts w:eastAsia="標楷體" w:hint="eastAsia"/>
                <w:color w:val="0D0D0D" w:themeColor="text1" w:themeTint="F2"/>
                <w:sz w:val="22"/>
                <w:szCs w:val="24"/>
              </w:rPr>
              <w:t xml:space="preserve"> </w:t>
            </w:r>
            <w:r w:rsidRPr="00E84FB1">
              <w:rPr>
                <w:rFonts w:eastAsia="標楷體" w:hint="eastAsia"/>
                <w:color w:val="0D0D0D" w:themeColor="text1" w:themeTint="F2"/>
                <w:sz w:val="22"/>
                <w:szCs w:val="24"/>
              </w:rPr>
              <w:t>電力設備製造業</w:t>
            </w:r>
            <w:r w:rsidRPr="00E84FB1">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8E62D60" w14:textId="5062025E" w:rsidR="007956F2" w:rsidRPr="00E84FB1" w:rsidRDefault="007956F2" w:rsidP="007956F2">
            <w:pPr>
              <w:ind w:rightChars="107" w:right="257"/>
              <w:jc w:val="right"/>
              <w:rPr>
                <w:rFonts w:eastAsia="標楷體"/>
                <w:color w:val="0D0D0D" w:themeColor="text1" w:themeTint="F2"/>
                <w:sz w:val="22"/>
                <w:szCs w:val="22"/>
              </w:rPr>
            </w:pPr>
            <w:r w:rsidRPr="00E84FB1">
              <w:rPr>
                <w:rFonts w:eastAsia="標楷體" w:hint="eastAsia"/>
                <w:color w:val="0D0D0D" w:themeColor="text1" w:themeTint="F2"/>
                <w:sz w:val="22"/>
                <w:szCs w:val="22"/>
              </w:rPr>
              <w:t>9</w:t>
            </w:r>
          </w:p>
        </w:tc>
        <w:tc>
          <w:tcPr>
            <w:tcW w:w="1131" w:type="dxa"/>
            <w:tcBorders>
              <w:top w:val="nil"/>
              <w:left w:val="nil"/>
              <w:bottom w:val="single" w:sz="4" w:space="0" w:color="auto"/>
              <w:right w:val="single" w:sz="4" w:space="0" w:color="auto"/>
            </w:tcBorders>
            <w:shd w:val="clear" w:color="auto" w:fill="auto"/>
            <w:vAlign w:val="center"/>
          </w:tcPr>
          <w:p w14:paraId="4167A5C0" w14:textId="690B8A47" w:rsidR="007956F2" w:rsidRPr="00E84FB1" w:rsidRDefault="007956F2" w:rsidP="007956F2">
            <w:pPr>
              <w:ind w:rightChars="47" w:right="113"/>
              <w:jc w:val="right"/>
              <w:rPr>
                <w:rFonts w:eastAsia="標楷體"/>
                <w:color w:val="0D0D0D" w:themeColor="text1" w:themeTint="F2"/>
                <w:sz w:val="22"/>
                <w:szCs w:val="22"/>
              </w:rPr>
            </w:pPr>
            <w:r w:rsidRPr="00E84FB1">
              <w:rPr>
                <w:rFonts w:eastAsia="標楷體" w:hint="eastAsia"/>
                <w:color w:val="0D0D0D" w:themeColor="text1" w:themeTint="F2"/>
                <w:sz w:val="22"/>
                <w:szCs w:val="22"/>
              </w:rPr>
              <w:t>0.60%</w:t>
            </w:r>
          </w:p>
        </w:tc>
        <w:tc>
          <w:tcPr>
            <w:tcW w:w="1729" w:type="dxa"/>
            <w:tcBorders>
              <w:top w:val="nil"/>
              <w:left w:val="nil"/>
              <w:bottom w:val="single" w:sz="4" w:space="0" w:color="auto"/>
              <w:right w:val="single" w:sz="4" w:space="0" w:color="auto"/>
            </w:tcBorders>
            <w:shd w:val="clear" w:color="auto" w:fill="auto"/>
            <w:vAlign w:val="center"/>
          </w:tcPr>
          <w:p w14:paraId="404E837A" w14:textId="2992E587" w:rsidR="007956F2" w:rsidRPr="00E84FB1" w:rsidRDefault="007956F2" w:rsidP="007956F2">
            <w:pPr>
              <w:ind w:rightChars="48" w:right="115"/>
              <w:jc w:val="right"/>
              <w:rPr>
                <w:rFonts w:eastAsia="標楷體"/>
                <w:color w:val="0D0D0D" w:themeColor="text1" w:themeTint="F2"/>
                <w:sz w:val="22"/>
                <w:szCs w:val="22"/>
              </w:rPr>
            </w:pPr>
            <w:r w:rsidRPr="00E84FB1">
              <w:rPr>
                <w:rFonts w:eastAsia="標楷體" w:hint="eastAsia"/>
                <w:color w:val="0D0D0D" w:themeColor="text1" w:themeTint="F2"/>
                <w:sz w:val="22"/>
                <w:szCs w:val="22"/>
              </w:rPr>
              <w:t xml:space="preserve">               111,124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F16B929" w14:textId="67BF661D" w:rsidR="007956F2" w:rsidRPr="00E84FB1" w:rsidRDefault="007956F2" w:rsidP="007956F2">
            <w:pPr>
              <w:ind w:rightChars="85" w:right="204"/>
              <w:jc w:val="right"/>
              <w:rPr>
                <w:rFonts w:eastAsia="標楷體"/>
                <w:color w:val="0D0D0D" w:themeColor="text1" w:themeTint="F2"/>
                <w:sz w:val="22"/>
                <w:szCs w:val="22"/>
              </w:rPr>
            </w:pPr>
            <w:r w:rsidRPr="00E84FB1">
              <w:rPr>
                <w:rFonts w:eastAsia="標楷體" w:hint="eastAsia"/>
                <w:color w:val="0D0D0D" w:themeColor="text1" w:themeTint="F2"/>
                <w:sz w:val="22"/>
                <w:szCs w:val="22"/>
              </w:rPr>
              <w:t>4.40%</w:t>
            </w:r>
          </w:p>
        </w:tc>
      </w:tr>
      <w:tr w:rsidR="00E84FB1" w:rsidRPr="00E84FB1" w14:paraId="0F7104C6"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77F63310" w14:textId="5DBCD921" w:rsidR="007956F2" w:rsidRPr="00E84FB1" w:rsidRDefault="007956F2" w:rsidP="007956F2">
            <w:pPr>
              <w:rPr>
                <w:rFonts w:eastAsia="標楷體"/>
                <w:color w:val="0D0D0D" w:themeColor="text1" w:themeTint="F2"/>
                <w:sz w:val="22"/>
                <w:szCs w:val="24"/>
              </w:rPr>
            </w:pPr>
            <w:r w:rsidRPr="00E84FB1">
              <w:rPr>
                <w:rFonts w:eastAsia="標楷體" w:hint="eastAsia"/>
                <w:color w:val="0D0D0D" w:themeColor="text1" w:themeTint="F2"/>
                <w:sz w:val="22"/>
                <w:szCs w:val="24"/>
              </w:rPr>
              <w:t xml:space="preserve"> </w:t>
            </w:r>
            <w:r w:rsidRPr="00E84FB1">
              <w:rPr>
                <w:rFonts w:eastAsia="標楷體" w:hint="eastAsia"/>
                <w:color w:val="0D0D0D" w:themeColor="text1" w:themeTint="F2"/>
                <w:sz w:val="22"/>
                <w:szCs w:val="24"/>
              </w:rPr>
              <w:t>金屬製品製造業</w:t>
            </w:r>
            <w:r w:rsidRPr="00E84FB1">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3B11E167" w14:textId="027CE877" w:rsidR="007956F2" w:rsidRPr="00E84FB1" w:rsidRDefault="007956F2" w:rsidP="007956F2">
            <w:pPr>
              <w:ind w:rightChars="107" w:right="257"/>
              <w:jc w:val="right"/>
              <w:rPr>
                <w:rFonts w:eastAsia="標楷體"/>
                <w:color w:val="0D0D0D" w:themeColor="text1" w:themeTint="F2"/>
                <w:sz w:val="22"/>
                <w:szCs w:val="22"/>
              </w:rPr>
            </w:pPr>
            <w:r w:rsidRPr="00E84FB1">
              <w:rPr>
                <w:rFonts w:eastAsia="標楷體" w:hint="eastAsia"/>
                <w:color w:val="0D0D0D" w:themeColor="text1" w:themeTint="F2"/>
                <w:sz w:val="22"/>
                <w:szCs w:val="22"/>
              </w:rPr>
              <w:t>14</w:t>
            </w:r>
          </w:p>
        </w:tc>
        <w:tc>
          <w:tcPr>
            <w:tcW w:w="1131" w:type="dxa"/>
            <w:tcBorders>
              <w:top w:val="nil"/>
              <w:left w:val="nil"/>
              <w:bottom w:val="single" w:sz="4" w:space="0" w:color="auto"/>
              <w:right w:val="single" w:sz="4" w:space="0" w:color="auto"/>
            </w:tcBorders>
            <w:shd w:val="clear" w:color="auto" w:fill="auto"/>
            <w:vAlign w:val="center"/>
          </w:tcPr>
          <w:p w14:paraId="3800F82C" w14:textId="41C6760C" w:rsidR="007956F2" w:rsidRPr="00E84FB1" w:rsidRDefault="007956F2" w:rsidP="007956F2">
            <w:pPr>
              <w:ind w:rightChars="47" w:right="113"/>
              <w:jc w:val="right"/>
              <w:rPr>
                <w:rFonts w:eastAsia="標楷體"/>
                <w:color w:val="0D0D0D" w:themeColor="text1" w:themeTint="F2"/>
                <w:sz w:val="22"/>
                <w:szCs w:val="22"/>
              </w:rPr>
            </w:pPr>
            <w:r w:rsidRPr="00E84FB1">
              <w:rPr>
                <w:rFonts w:eastAsia="標楷體" w:hint="eastAsia"/>
                <w:color w:val="0D0D0D" w:themeColor="text1" w:themeTint="F2"/>
                <w:sz w:val="22"/>
                <w:szCs w:val="22"/>
              </w:rPr>
              <w:t>0.93%</w:t>
            </w:r>
          </w:p>
        </w:tc>
        <w:tc>
          <w:tcPr>
            <w:tcW w:w="1729" w:type="dxa"/>
            <w:tcBorders>
              <w:top w:val="nil"/>
              <w:left w:val="nil"/>
              <w:bottom w:val="single" w:sz="4" w:space="0" w:color="auto"/>
              <w:right w:val="single" w:sz="4" w:space="0" w:color="auto"/>
            </w:tcBorders>
            <w:shd w:val="clear" w:color="auto" w:fill="auto"/>
            <w:vAlign w:val="center"/>
          </w:tcPr>
          <w:p w14:paraId="183D7BF7" w14:textId="605DAF53" w:rsidR="007956F2" w:rsidRPr="00E84FB1" w:rsidRDefault="007956F2" w:rsidP="007956F2">
            <w:pPr>
              <w:ind w:rightChars="48" w:right="115"/>
              <w:jc w:val="right"/>
              <w:rPr>
                <w:rFonts w:eastAsia="標楷體"/>
                <w:color w:val="0D0D0D" w:themeColor="text1" w:themeTint="F2"/>
                <w:sz w:val="22"/>
                <w:szCs w:val="22"/>
              </w:rPr>
            </w:pPr>
            <w:r w:rsidRPr="00E84FB1">
              <w:rPr>
                <w:rFonts w:eastAsia="標楷體" w:hint="eastAsia"/>
                <w:color w:val="0D0D0D" w:themeColor="text1" w:themeTint="F2"/>
                <w:sz w:val="22"/>
                <w:szCs w:val="22"/>
              </w:rPr>
              <w:t xml:space="preserve">               107,052 </w:t>
            </w:r>
          </w:p>
        </w:tc>
        <w:tc>
          <w:tcPr>
            <w:tcW w:w="1480" w:type="dxa"/>
            <w:tcBorders>
              <w:top w:val="nil"/>
              <w:left w:val="single" w:sz="4" w:space="0" w:color="auto"/>
              <w:bottom w:val="single" w:sz="4" w:space="0" w:color="auto"/>
              <w:right w:val="single" w:sz="8" w:space="0" w:color="auto"/>
            </w:tcBorders>
            <w:shd w:val="clear" w:color="auto" w:fill="auto"/>
            <w:vAlign w:val="center"/>
          </w:tcPr>
          <w:p w14:paraId="09C96D41" w14:textId="65A834B9" w:rsidR="007956F2" w:rsidRPr="00E84FB1" w:rsidRDefault="007956F2" w:rsidP="007956F2">
            <w:pPr>
              <w:ind w:rightChars="85" w:right="204"/>
              <w:jc w:val="right"/>
              <w:rPr>
                <w:rFonts w:eastAsia="標楷體"/>
                <w:color w:val="0D0D0D" w:themeColor="text1" w:themeTint="F2"/>
                <w:sz w:val="22"/>
                <w:szCs w:val="22"/>
              </w:rPr>
            </w:pPr>
            <w:r w:rsidRPr="00E84FB1">
              <w:rPr>
                <w:rFonts w:eastAsia="標楷體" w:hint="eastAsia"/>
                <w:color w:val="0D0D0D" w:themeColor="text1" w:themeTint="F2"/>
                <w:sz w:val="22"/>
                <w:szCs w:val="22"/>
              </w:rPr>
              <w:t>4.24%</w:t>
            </w:r>
          </w:p>
        </w:tc>
      </w:tr>
      <w:tr w:rsidR="00E84FB1" w:rsidRPr="00E84FB1" w14:paraId="7BDFC9AB"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tcPr>
          <w:p w14:paraId="7DD0CF35" w14:textId="4B380BD7" w:rsidR="007956F2" w:rsidRPr="00E84FB1" w:rsidRDefault="007956F2" w:rsidP="007956F2">
            <w:pPr>
              <w:rPr>
                <w:rFonts w:eastAsia="標楷體"/>
                <w:color w:val="0D0D0D" w:themeColor="text1" w:themeTint="F2"/>
                <w:sz w:val="22"/>
                <w:szCs w:val="24"/>
              </w:rPr>
            </w:pPr>
            <w:r w:rsidRPr="00E84FB1">
              <w:rPr>
                <w:rFonts w:eastAsia="標楷體" w:hint="eastAsia"/>
                <w:color w:val="0D0D0D" w:themeColor="text1" w:themeTint="F2"/>
                <w:sz w:val="22"/>
                <w:szCs w:val="24"/>
              </w:rPr>
              <w:t xml:space="preserve"> </w:t>
            </w:r>
            <w:r w:rsidRPr="00E84FB1">
              <w:rPr>
                <w:rFonts w:eastAsia="標楷體" w:hint="eastAsia"/>
                <w:color w:val="0D0D0D" w:themeColor="text1" w:themeTint="F2"/>
                <w:sz w:val="22"/>
                <w:szCs w:val="24"/>
              </w:rPr>
              <w:t>住宿服務業</w:t>
            </w:r>
            <w:r w:rsidRPr="00E84FB1">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EAA15B2" w14:textId="4F63EEFB" w:rsidR="007956F2" w:rsidRPr="00E84FB1" w:rsidRDefault="007956F2" w:rsidP="007956F2">
            <w:pPr>
              <w:ind w:rightChars="107" w:right="257"/>
              <w:jc w:val="right"/>
              <w:rPr>
                <w:rFonts w:eastAsia="標楷體"/>
                <w:color w:val="0D0D0D" w:themeColor="text1" w:themeTint="F2"/>
                <w:sz w:val="22"/>
                <w:szCs w:val="22"/>
              </w:rPr>
            </w:pPr>
            <w:r w:rsidRPr="00E84FB1">
              <w:rPr>
                <w:rFonts w:eastAsia="標楷體" w:hint="eastAsia"/>
                <w:color w:val="0D0D0D" w:themeColor="text1" w:themeTint="F2"/>
                <w:sz w:val="22"/>
                <w:szCs w:val="22"/>
              </w:rPr>
              <w:t>5</w:t>
            </w:r>
          </w:p>
        </w:tc>
        <w:tc>
          <w:tcPr>
            <w:tcW w:w="1131" w:type="dxa"/>
            <w:tcBorders>
              <w:top w:val="nil"/>
              <w:left w:val="nil"/>
              <w:bottom w:val="single" w:sz="4" w:space="0" w:color="auto"/>
              <w:right w:val="single" w:sz="4" w:space="0" w:color="auto"/>
            </w:tcBorders>
            <w:shd w:val="clear" w:color="auto" w:fill="auto"/>
            <w:vAlign w:val="center"/>
          </w:tcPr>
          <w:p w14:paraId="6E0F27CD" w14:textId="2891ECD8" w:rsidR="007956F2" w:rsidRPr="00E84FB1" w:rsidRDefault="007956F2" w:rsidP="007956F2">
            <w:pPr>
              <w:ind w:rightChars="47" w:right="113"/>
              <w:jc w:val="right"/>
              <w:rPr>
                <w:rFonts w:eastAsia="標楷體"/>
                <w:color w:val="0D0D0D" w:themeColor="text1" w:themeTint="F2"/>
                <w:sz w:val="22"/>
                <w:szCs w:val="22"/>
              </w:rPr>
            </w:pPr>
            <w:r w:rsidRPr="00E84FB1">
              <w:rPr>
                <w:rFonts w:eastAsia="標楷體" w:hint="eastAsia"/>
                <w:color w:val="0D0D0D" w:themeColor="text1" w:themeTint="F2"/>
                <w:sz w:val="22"/>
                <w:szCs w:val="22"/>
              </w:rPr>
              <w:t>0.33%</w:t>
            </w:r>
          </w:p>
        </w:tc>
        <w:tc>
          <w:tcPr>
            <w:tcW w:w="1729" w:type="dxa"/>
            <w:tcBorders>
              <w:top w:val="nil"/>
              <w:left w:val="nil"/>
              <w:bottom w:val="single" w:sz="4" w:space="0" w:color="auto"/>
              <w:right w:val="single" w:sz="4" w:space="0" w:color="auto"/>
            </w:tcBorders>
            <w:shd w:val="clear" w:color="auto" w:fill="auto"/>
            <w:vAlign w:val="center"/>
          </w:tcPr>
          <w:p w14:paraId="5676D104" w14:textId="7601C53D" w:rsidR="007956F2" w:rsidRPr="00E84FB1" w:rsidRDefault="007956F2" w:rsidP="007956F2">
            <w:pPr>
              <w:ind w:rightChars="48" w:right="115"/>
              <w:jc w:val="right"/>
              <w:rPr>
                <w:rFonts w:eastAsia="標楷體"/>
                <w:color w:val="0D0D0D" w:themeColor="text1" w:themeTint="F2"/>
                <w:sz w:val="22"/>
                <w:szCs w:val="22"/>
              </w:rPr>
            </w:pPr>
            <w:r w:rsidRPr="00E84FB1">
              <w:rPr>
                <w:rFonts w:eastAsia="標楷體" w:hint="eastAsia"/>
                <w:color w:val="0D0D0D" w:themeColor="text1" w:themeTint="F2"/>
                <w:sz w:val="22"/>
                <w:szCs w:val="22"/>
              </w:rPr>
              <w:t xml:space="preserve">               106,453 </w:t>
            </w:r>
          </w:p>
        </w:tc>
        <w:tc>
          <w:tcPr>
            <w:tcW w:w="1480" w:type="dxa"/>
            <w:tcBorders>
              <w:top w:val="nil"/>
              <w:left w:val="single" w:sz="4" w:space="0" w:color="auto"/>
              <w:bottom w:val="single" w:sz="4" w:space="0" w:color="auto"/>
              <w:right w:val="single" w:sz="8" w:space="0" w:color="auto"/>
            </w:tcBorders>
            <w:shd w:val="clear" w:color="auto" w:fill="auto"/>
            <w:vAlign w:val="center"/>
          </w:tcPr>
          <w:p w14:paraId="273D75E0" w14:textId="6314F11F" w:rsidR="007956F2" w:rsidRPr="00E84FB1" w:rsidRDefault="007956F2" w:rsidP="007956F2">
            <w:pPr>
              <w:ind w:rightChars="85" w:right="204"/>
              <w:jc w:val="right"/>
              <w:rPr>
                <w:rFonts w:eastAsia="標楷體"/>
                <w:color w:val="0D0D0D" w:themeColor="text1" w:themeTint="F2"/>
                <w:sz w:val="22"/>
                <w:szCs w:val="22"/>
              </w:rPr>
            </w:pPr>
            <w:r w:rsidRPr="00E84FB1">
              <w:rPr>
                <w:rFonts w:eastAsia="標楷體" w:hint="eastAsia"/>
                <w:color w:val="0D0D0D" w:themeColor="text1" w:themeTint="F2"/>
                <w:sz w:val="22"/>
                <w:szCs w:val="22"/>
              </w:rPr>
              <w:t>4.21%</w:t>
            </w:r>
          </w:p>
        </w:tc>
      </w:tr>
      <w:tr w:rsidR="00E84FB1" w:rsidRPr="00E84FB1" w14:paraId="237399C8"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5348A745" w14:textId="1C72B2CA" w:rsidR="007956F2" w:rsidRPr="00E84FB1" w:rsidRDefault="007956F2" w:rsidP="007956F2">
            <w:pPr>
              <w:rPr>
                <w:rFonts w:eastAsia="標楷體"/>
                <w:color w:val="0D0D0D" w:themeColor="text1" w:themeTint="F2"/>
                <w:sz w:val="22"/>
                <w:szCs w:val="24"/>
              </w:rPr>
            </w:pPr>
            <w:r w:rsidRPr="00E84FB1">
              <w:rPr>
                <w:rFonts w:eastAsia="標楷體" w:hint="eastAsia"/>
                <w:color w:val="0D0D0D" w:themeColor="text1" w:themeTint="F2"/>
                <w:sz w:val="22"/>
                <w:szCs w:val="24"/>
              </w:rPr>
              <w:t xml:space="preserve"> </w:t>
            </w:r>
            <w:r w:rsidRPr="00E84FB1">
              <w:rPr>
                <w:rFonts w:eastAsia="標楷體" w:hint="eastAsia"/>
                <w:color w:val="0D0D0D" w:themeColor="text1" w:themeTint="F2"/>
                <w:sz w:val="22"/>
                <w:szCs w:val="24"/>
              </w:rPr>
              <w:t>化學製品製造業</w:t>
            </w:r>
            <w:r w:rsidRPr="00E84FB1">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545EF8A" w14:textId="2CD51ACD" w:rsidR="007956F2" w:rsidRPr="00E84FB1" w:rsidRDefault="007956F2" w:rsidP="007956F2">
            <w:pPr>
              <w:ind w:rightChars="107" w:right="257"/>
              <w:jc w:val="right"/>
              <w:rPr>
                <w:rFonts w:eastAsia="標楷體"/>
                <w:color w:val="0D0D0D" w:themeColor="text1" w:themeTint="F2"/>
                <w:sz w:val="22"/>
                <w:szCs w:val="22"/>
              </w:rPr>
            </w:pPr>
            <w:r w:rsidRPr="00E84FB1">
              <w:rPr>
                <w:rFonts w:eastAsia="標楷體" w:hint="eastAsia"/>
                <w:color w:val="0D0D0D" w:themeColor="text1" w:themeTint="F2"/>
                <w:sz w:val="22"/>
                <w:szCs w:val="22"/>
              </w:rPr>
              <w:t>6</w:t>
            </w:r>
          </w:p>
        </w:tc>
        <w:tc>
          <w:tcPr>
            <w:tcW w:w="1131" w:type="dxa"/>
            <w:tcBorders>
              <w:top w:val="nil"/>
              <w:left w:val="nil"/>
              <w:bottom w:val="single" w:sz="4" w:space="0" w:color="auto"/>
              <w:right w:val="single" w:sz="4" w:space="0" w:color="auto"/>
            </w:tcBorders>
            <w:shd w:val="clear" w:color="auto" w:fill="auto"/>
            <w:vAlign w:val="center"/>
          </w:tcPr>
          <w:p w14:paraId="07034313" w14:textId="5D50576D" w:rsidR="007956F2" w:rsidRPr="00E84FB1" w:rsidRDefault="007956F2" w:rsidP="007956F2">
            <w:pPr>
              <w:ind w:rightChars="47" w:right="113"/>
              <w:jc w:val="right"/>
              <w:rPr>
                <w:rFonts w:eastAsia="標楷體"/>
                <w:color w:val="0D0D0D" w:themeColor="text1" w:themeTint="F2"/>
                <w:sz w:val="22"/>
                <w:szCs w:val="22"/>
              </w:rPr>
            </w:pPr>
            <w:r w:rsidRPr="00E84FB1">
              <w:rPr>
                <w:rFonts w:eastAsia="標楷體" w:hint="eastAsia"/>
                <w:color w:val="0D0D0D" w:themeColor="text1" w:themeTint="F2"/>
                <w:sz w:val="22"/>
                <w:szCs w:val="22"/>
              </w:rPr>
              <w:t>0.40%</w:t>
            </w:r>
          </w:p>
        </w:tc>
        <w:tc>
          <w:tcPr>
            <w:tcW w:w="1729" w:type="dxa"/>
            <w:tcBorders>
              <w:top w:val="nil"/>
              <w:left w:val="nil"/>
              <w:bottom w:val="single" w:sz="4" w:space="0" w:color="auto"/>
              <w:right w:val="single" w:sz="4" w:space="0" w:color="auto"/>
            </w:tcBorders>
            <w:shd w:val="clear" w:color="auto" w:fill="auto"/>
            <w:vAlign w:val="center"/>
          </w:tcPr>
          <w:p w14:paraId="2330DD63" w14:textId="16E33A0B" w:rsidR="007956F2" w:rsidRPr="00E84FB1" w:rsidRDefault="007956F2" w:rsidP="007956F2">
            <w:pPr>
              <w:ind w:rightChars="48" w:right="115"/>
              <w:jc w:val="right"/>
              <w:rPr>
                <w:rFonts w:eastAsia="標楷體"/>
                <w:color w:val="0D0D0D" w:themeColor="text1" w:themeTint="F2"/>
                <w:sz w:val="22"/>
                <w:szCs w:val="22"/>
              </w:rPr>
            </w:pPr>
            <w:r w:rsidRPr="00E84FB1">
              <w:rPr>
                <w:rFonts w:eastAsia="標楷體" w:hint="eastAsia"/>
                <w:color w:val="0D0D0D" w:themeColor="text1" w:themeTint="F2"/>
                <w:sz w:val="22"/>
                <w:szCs w:val="22"/>
              </w:rPr>
              <w:t xml:space="preserve">                 75,856 </w:t>
            </w:r>
          </w:p>
        </w:tc>
        <w:tc>
          <w:tcPr>
            <w:tcW w:w="1480" w:type="dxa"/>
            <w:tcBorders>
              <w:top w:val="nil"/>
              <w:left w:val="single" w:sz="4" w:space="0" w:color="auto"/>
              <w:bottom w:val="single" w:sz="4" w:space="0" w:color="auto"/>
              <w:right w:val="single" w:sz="8" w:space="0" w:color="auto"/>
            </w:tcBorders>
            <w:shd w:val="clear" w:color="auto" w:fill="auto"/>
            <w:vAlign w:val="center"/>
          </w:tcPr>
          <w:p w14:paraId="24A9DC42" w14:textId="0E8AE20A" w:rsidR="007956F2" w:rsidRPr="00E84FB1" w:rsidRDefault="007956F2" w:rsidP="007956F2">
            <w:pPr>
              <w:ind w:rightChars="85" w:right="204"/>
              <w:jc w:val="right"/>
              <w:rPr>
                <w:rFonts w:eastAsia="標楷體"/>
                <w:color w:val="0D0D0D" w:themeColor="text1" w:themeTint="F2"/>
                <w:sz w:val="22"/>
                <w:szCs w:val="22"/>
              </w:rPr>
            </w:pPr>
            <w:r w:rsidRPr="00E84FB1">
              <w:rPr>
                <w:rFonts w:eastAsia="標楷體" w:hint="eastAsia"/>
                <w:color w:val="0D0D0D" w:themeColor="text1" w:themeTint="F2"/>
                <w:sz w:val="22"/>
                <w:szCs w:val="22"/>
              </w:rPr>
              <w:t>3.00%</w:t>
            </w:r>
          </w:p>
        </w:tc>
      </w:tr>
      <w:tr w:rsidR="00E84FB1" w:rsidRPr="00E84FB1" w14:paraId="7E54CC99"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4DF6446" w14:textId="1ED32446" w:rsidR="007956F2" w:rsidRPr="00E84FB1" w:rsidRDefault="007956F2" w:rsidP="007956F2">
            <w:pPr>
              <w:rPr>
                <w:rFonts w:eastAsia="標楷體"/>
                <w:color w:val="0D0D0D" w:themeColor="text1" w:themeTint="F2"/>
                <w:sz w:val="22"/>
                <w:szCs w:val="24"/>
              </w:rPr>
            </w:pPr>
            <w:r w:rsidRPr="00E84FB1">
              <w:rPr>
                <w:rFonts w:eastAsia="標楷體" w:hint="eastAsia"/>
                <w:color w:val="0D0D0D" w:themeColor="text1" w:themeTint="F2"/>
                <w:sz w:val="22"/>
                <w:szCs w:val="24"/>
              </w:rPr>
              <w:t xml:space="preserve"> </w:t>
            </w:r>
            <w:r w:rsidRPr="00E84FB1">
              <w:rPr>
                <w:rFonts w:eastAsia="標楷體" w:hint="eastAsia"/>
                <w:color w:val="0D0D0D" w:themeColor="text1" w:themeTint="F2"/>
                <w:sz w:val="22"/>
                <w:szCs w:val="24"/>
              </w:rPr>
              <w:t>餐飲業</w:t>
            </w:r>
            <w:r w:rsidRPr="00E84FB1">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916AA5F" w14:textId="586A2F2C" w:rsidR="007956F2" w:rsidRPr="00E84FB1" w:rsidRDefault="007956F2" w:rsidP="007956F2">
            <w:pPr>
              <w:ind w:rightChars="107" w:right="257"/>
              <w:jc w:val="right"/>
              <w:rPr>
                <w:rFonts w:eastAsia="標楷體"/>
                <w:color w:val="0D0D0D" w:themeColor="text1" w:themeTint="F2"/>
                <w:sz w:val="22"/>
                <w:szCs w:val="22"/>
              </w:rPr>
            </w:pPr>
            <w:r w:rsidRPr="00E84FB1">
              <w:rPr>
                <w:rFonts w:eastAsia="標楷體" w:hint="eastAsia"/>
                <w:color w:val="0D0D0D" w:themeColor="text1" w:themeTint="F2"/>
                <w:sz w:val="22"/>
                <w:szCs w:val="22"/>
              </w:rPr>
              <w:t>72</w:t>
            </w:r>
          </w:p>
        </w:tc>
        <w:tc>
          <w:tcPr>
            <w:tcW w:w="1131" w:type="dxa"/>
            <w:tcBorders>
              <w:top w:val="nil"/>
              <w:left w:val="nil"/>
              <w:bottom w:val="single" w:sz="4" w:space="0" w:color="auto"/>
              <w:right w:val="single" w:sz="4" w:space="0" w:color="auto"/>
            </w:tcBorders>
            <w:shd w:val="clear" w:color="auto" w:fill="auto"/>
            <w:vAlign w:val="center"/>
          </w:tcPr>
          <w:p w14:paraId="6592C94A" w14:textId="38600E68" w:rsidR="007956F2" w:rsidRPr="00E84FB1" w:rsidRDefault="007956F2" w:rsidP="007956F2">
            <w:pPr>
              <w:ind w:rightChars="47" w:right="113"/>
              <w:jc w:val="right"/>
              <w:rPr>
                <w:rFonts w:eastAsia="標楷體"/>
                <w:color w:val="0D0D0D" w:themeColor="text1" w:themeTint="F2"/>
                <w:sz w:val="22"/>
                <w:szCs w:val="22"/>
              </w:rPr>
            </w:pPr>
            <w:r w:rsidRPr="00E84FB1">
              <w:rPr>
                <w:rFonts w:eastAsia="標楷體" w:hint="eastAsia"/>
                <w:color w:val="0D0D0D" w:themeColor="text1" w:themeTint="F2"/>
                <w:sz w:val="22"/>
                <w:szCs w:val="22"/>
              </w:rPr>
              <w:t>4.77%</w:t>
            </w:r>
          </w:p>
        </w:tc>
        <w:tc>
          <w:tcPr>
            <w:tcW w:w="1729" w:type="dxa"/>
            <w:tcBorders>
              <w:top w:val="nil"/>
              <w:left w:val="nil"/>
              <w:bottom w:val="single" w:sz="4" w:space="0" w:color="auto"/>
              <w:right w:val="single" w:sz="4" w:space="0" w:color="auto"/>
            </w:tcBorders>
            <w:shd w:val="clear" w:color="auto" w:fill="auto"/>
            <w:vAlign w:val="center"/>
          </w:tcPr>
          <w:p w14:paraId="4B41005C" w14:textId="765C7652" w:rsidR="007956F2" w:rsidRPr="00E84FB1" w:rsidRDefault="007956F2" w:rsidP="007956F2">
            <w:pPr>
              <w:ind w:rightChars="48" w:right="115"/>
              <w:jc w:val="right"/>
              <w:rPr>
                <w:rFonts w:eastAsia="標楷體"/>
                <w:color w:val="0D0D0D" w:themeColor="text1" w:themeTint="F2"/>
                <w:sz w:val="22"/>
                <w:szCs w:val="22"/>
              </w:rPr>
            </w:pPr>
            <w:r w:rsidRPr="00E84FB1">
              <w:rPr>
                <w:rFonts w:eastAsia="標楷體" w:hint="eastAsia"/>
                <w:color w:val="0D0D0D" w:themeColor="text1" w:themeTint="F2"/>
                <w:sz w:val="22"/>
                <w:szCs w:val="22"/>
              </w:rPr>
              <w:t xml:space="preserve">                 35,927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7B7B984" w14:textId="0512A17B" w:rsidR="007956F2" w:rsidRPr="00E84FB1" w:rsidRDefault="007956F2" w:rsidP="007956F2">
            <w:pPr>
              <w:ind w:rightChars="85" w:right="204"/>
              <w:jc w:val="right"/>
              <w:rPr>
                <w:rFonts w:eastAsia="標楷體"/>
                <w:color w:val="0D0D0D" w:themeColor="text1" w:themeTint="F2"/>
                <w:sz w:val="22"/>
                <w:szCs w:val="22"/>
              </w:rPr>
            </w:pPr>
            <w:r w:rsidRPr="00E84FB1">
              <w:rPr>
                <w:rFonts w:eastAsia="標楷體" w:hint="eastAsia"/>
                <w:color w:val="0D0D0D" w:themeColor="text1" w:themeTint="F2"/>
                <w:sz w:val="22"/>
                <w:szCs w:val="22"/>
              </w:rPr>
              <w:t>1.42%</w:t>
            </w:r>
          </w:p>
        </w:tc>
      </w:tr>
      <w:tr w:rsidR="00E84FB1" w:rsidRPr="00E84FB1" w14:paraId="76538BCC"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163A0D02" w14:textId="6D67D688" w:rsidR="007956F2" w:rsidRPr="00E84FB1" w:rsidRDefault="007956F2" w:rsidP="007956F2">
            <w:pPr>
              <w:rPr>
                <w:rFonts w:eastAsia="標楷體"/>
                <w:color w:val="0D0D0D" w:themeColor="text1" w:themeTint="F2"/>
                <w:sz w:val="22"/>
                <w:szCs w:val="24"/>
              </w:rPr>
            </w:pPr>
            <w:r w:rsidRPr="00E84FB1">
              <w:rPr>
                <w:rFonts w:eastAsia="標楷體" w:hint="eastAsia"/>
                <w:color w:val="0D0D0D" w:themeColor="text1" w:themeTint="F2"/>
                <w:sz w:val="22"/>
                <w:szCs w:val="24"/>
              </w:rPr>
              <w:t xml:space="preserve"> </w:t>
            </w:r>
            <w:r w:rsidRPr="00E84FB1">
              <w:rPr>
                <w:rFonts w:eastAsia="標楷體" w:hint="eastAsia"/>
                <w:color w:val="0D0D0D" w:themeColor="text1" w:themeTint="F2"/>
                <w:sz w:val="22"/>
                <w:szCs w:val="24"/>
              </w:rPr>
              <w:t>醫療器材製造業</w:t>
            </w:r>
            <w:r w:rsidRPr="00E84FB1">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C11D048" w14:textId="247A320F" w:rsidR="007956F2" w:rsidRPr="00E84FB1" w:rsidRDefault="007956F2" w:rsidP="007956F2">
            <w:pPr>
              <w:ind w:rightChars="107" w:right="257"/>
              <w:jc w:val="right"/>
              <w:rPr>
                <w:rFonts w:eastAsia="標楷體"/>
                <w:color w:val="0D0D0D" w:themeColor="text1" w:themeTint="F2"/>
                <w:sz w:val="22"/>
                <w:szCs w:val="22"/>
              </w:rPr>
            </w:pPr>
            <w:r w:rsidRPr="00E84FB1">
              <w:rPr>
                <w:rFonts w:eastAsia="標楷體" w:hint="eastAsia"/>
                <w:color w:val="0D0D0D" w:themeColor="text1" w:themeTint="F2"/>
                <w:sz w:val="22"/>
                <w:szCs w:val="22"/>
              </w:rPr>
              <w:t>3</w:t>
            </w:r>
          </w:p>
        </w:tc>
        <w:tc>
          <w:tcPr>
            <w:tcW w:w="1131" w:type="dxa"/>
            <w:tcBorders>
              <w:top w:val="nil"/>
              <w:left w:val="nil"/>
              <w:bottom w:val="single" w:sz="4" w:space="0" w:color="auto"/>
              <w:right w:val="single" w:sz="4" w:space="0" w:color="auto"/>
            </w:tcBorders>
            <w:shd w:val="clear" w:color="auto" w:fill="auto"/>
            <w:vAlign w:val="center"/>
          </w:tcPr>
          <w:p w14:paraId="627029BA" w14:textId="529048CF" w:rsidR="007956F2" w:rsidRPr="00E84FB1" w:rsidRDefault="007956F2" w:rsidP="007956F2">
            <w:pPr>
              <w:ind w:rightChars="47" w:right="113"/>
              <w:jc w:val="right"/>
              <w:rPr>
                <w:rFonts w:eastAsia="標楷體"/>
                <w:color w:val="0D0D0D" w:themeColor="text1" w:themeTint="F2"/>
                <w:sz w:val="22"/>
                <w:szCs w:val="22"/>
              </w:rPr>
            </w:pPr>
            <w:r w:rsidRPr="00E84FB1">
              <w:rPr>
                <w:rFonts w:eastAsia="標楷體" w:hint="eastAsia"/>
                <w:color w:val="0D0D0D" w:themeColor="text1" w:themeTint="F2"/>
                <w:sz w:val="22"/>
                <w:szCs w:val="22"/>
              </w:rPr>
              <w:t>0.20%</w:t>
            </w:r>
          </w:p>
        </w:tc>
        <w:tc>
          <w:tcPr>
            <w:tcW w:w="1729" w:type="dxa"/>
            <w:tcBorders>
              <w:top w:val="nil"/>
              <w:left w:val="nil"/>
              <w:bottom w:val="single" w:sz="4" w:space="0" w:color="auto"/>
              <w:right w:val="single" w:sz="4" w:space="0" w:color="auto"/>
            </w:tcBorders>
            <w:shd w:val="clear" w:color="auto" w:fill="auto"/>
            <w:vAlign w:val="center"/>
          </w:tcPr>
          <w:p w14:paraId="03FDC108" w14:textId="017368E0" w:rsidR="007956F2" w:rsidRPr="00E84FB1" w:rsidRDefault="007956F2" w:rsidP="007956F2">
            <w:pPr>
              <w:ind w:rightChars="48" w:right="115"/>
              <w:jc w:val="right"/>
              <w:rPr>
                <w:rFonts w:eastAsia="標楷體"/>
                <w:color w:val="0D0D0D" w:themeColor="text1" w:themeTint="F2"/>
                <w:sz w:val="22"/>
                <w:szCs w:val="22"/>
              </w:rPr>
            </w:pPr>
            <w:r w:rsidRPr="00E84FB1">
              <w:rPr>
                <w:rFonts w:eastAsia="標楷體" w:hint="eastAsia"/>
                <w:color w:val="0D0D0D" w:themeColor="text1" w:themeTint="F2"/>
                <w:sz w:val="22"/>
                <w:szCs w:val="22"/>
              </w:rPr>
              <w:t xml:space="preserve">                 26,281 </w:t>
            </w:r>
          </w:p>
        </w:tc>
        <w:tc>
          <w:tcPr>
            <w:tcW w:w="1480" w:type="dxa"/>
            <w:tcBorders>
              <w:top w:val="nil"/>
              <w:left w:val="single" w:sz="4" w:space="0" w:color="auto"/>
              <w:bottom w:val="single" w:sz="4" w:space="0" w:color="auto"/>
              <w:right w:val="single" w:sz="8" w:space="0" w:color="auto"/>
            </w:tcBorders>
            <w:shd w:val="clear" w:color="auto" w:fill="auto"/>
            <w:vAlign w:val="center"/>
          </w:tcPr>
          <w:p w14:paraId="38E2F812" w14:textId="19A28990" w:rsidR="007956F2" w:rsidRPr="00E84FB1" w:rsidRDefault="007956F2" w:rsidP="007956F2">
            <w:pPr>
              <w:ind w:rightChars="85" w:right="204"/>
              <w:jc w:val="right"/>
              <w:rPr>
                <w:rFonts w:eastAsia="標楷體"/>
                <w:color w:val="0D0D0D" w:themeColor="text1" w:themeTint="F2"/>
                <w:sz w:val="22"/>
                <w:szCs w:val="22"/>
              </w:rPr>
            </w:pPr>
            <w:r w:rsidRPr="00E84FB1">
              <w:rPr>
                <w:rFonts w:eastAsia="標楷體" w:hint="eastAsia"/>
                <w:color w:val="0D0D0D" w:themeColor="text1" w:themeTint="F2"/>
                <w:sz w:val="22"/>
                <w:szCs w:val="22"/>
              </w:rPr>
              <w:t>1.04%</w:t>
            </w:r>
          </w:p>
        </w:tc>
      </w:tr>
      <w:tr w:rsidR="00E84FB1" w:rsidRPr="00E84FB1" w14:paraId="3FE9B1FF"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7E271953" w14:textId="66E250E9" w:rsidR="007956F2" w:rsidRPr="00E84FB1" w:rsidRDefault="007956F2" w:rsidP="007956F2">
            <w:pPr>
              <w:rPr>
                <w:rFonts w:eastAsia="標楷體"/>
                <w:color w:val="0D0D0D" w:themeColor="text1" w:themeTint="F2"/>
                <w:sz w:val="22"/>
                <w:szCs w:val="24"/>
              </w:rPr>
            </w:pPr>
            <w:r w:rsidRPr="00E84FB1">
              <w:rPr>
                <w:rFonts w:eastAsia="標楷體" w:hint="eastAsia"/>
                <w:color w:val="0D0D0D" w:themeColor="text1" w:themeTint="F2"/>
                <w:sz w:val="22"/>
                <w:szCs w:val="24"/>
              </w:rPr>
              <w:t xml:space="preserve"> </w:t>
            </w:r>
            <w:r w:rsidRPr="00E84FB1">
              <w:rPr>
                <w:rFonts w:eastAsia="標楷體" w:hint="eastAsia"/>
                <w:color w:val="0D0D0D" w:themeColor="text1" w:themeTint="F2"/>
                <w:sz w:val="22"/>
                <w:szCs w:val="24"/>
              </w:rPr>
              <w:t>廢棄物清除、處理及資源回收業</w:t>
            </w:r>
            <w:r w:rsidRPr="00E84FB1">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3D038E0C" w14:textId="22F00114" w:rsidR="007956F2" w:rsidRPr="00E84FB1" w:rsidRDefault="007956F2" w:rsidP="007956F2">
            <w:pPr>
              <w:ind w:rightChars="107" w:right="257"/>
              <w:jc w:val="right"/>
              <w:rPr>
                <w:rFonts w:eastAsia="標楷體"/>
                <w:color w:val="0D0D0D" w:themeColor="text1" w:themeTint="F2"/>
                <w:sz w:val="22"/>
                <w:szCs w:val="22"/>
              </w:rPr>
            </w:pPr>
            <w:r w:rsidRPr="00E84FB1">
              <w:rPr>
                <w:rFonts w:eastAsia="標楷體" w:hint="eastAsia"/>
                <w:color w:val="0D0D0D" w:themeColor="text1" w:themeTint="F2"/>
                <w:sz w:val="22"/>
                <w:szCs w:val="22"/>
              </w:rPr>
              <w:t>10</w:t>
            </w:r>
          </w:p>
        </w:tc>
        <w:tc>
          <w:tcPr>
            <w:tcW w:w="1131" w:type="dxa"/>
            <w:tcBorders>
              <w:top w:val="nil"/>
              <w:left w:val="nil"/>
              <w:bottom w:val="single" w:sz="4" w:space="0" w:color="auto"/>
              <w:right w:val="single" w:sz="4" w:space="0" w:color="auto"/>
            </w:tcBorders>
            <w:shd w:val="clear" w:color="auto" w:fill="auto"/>
            <w:vAlign w:val="center"/>
          </w:tcPr>
          <w:p w14:paraId="4C6D36CE" w14:textId="24C12351" w:rsidR="007956F2" w:rsidRPr="00E84FB1" w:rsidRDefault="007956F2" w:rsidP="007956F2">
            <w:pPr>
              <w:ind w:rightChars="47" w:right="113"/>
              <w:jc w:val="right"/>
              <w:rPr>
                <w:rFonts w:eastAsia="標楷體"/>
                <w:color w:val="0D0D0D" w:themeColor="text1" w:themeTint="F2"/>
                <w:sz w:val="22"/>
                <w:szCs w:val="22"/>
              </w:rPr>
            </w:pPr>
            <w:r w:rsidRPr="00E84FB1">
              <w:rPr>
                <w:rFonts w:eastAsia="標楷體" w:hint="eastAsia"/>
                <w:color w:val="0D0D0D" w:themeColor="text1" w:themeTint="F2"/>
                <w:sz w:val="22"/>
                <w:szCs w:val="22"/>
              </w:rPr>
              <w:t>0.66%</w:t>
            </w:r>
          </w:p>
        </w:tc>
        <w:tc>
          <w:tcPr>
            <w:tcW w:w="1729" w:type="dxa"/>
            <w:tcBorders>
              <w:top w:val="nil"/>
              <w:left w:val="nil"/>
              <w:bottom w:val="single" w:sz="4" w:space="0" w:color="auto"/>
              <w:right w:val="single" w:sz="4" w:space="0" w:color="auto"/>
            </w:tcBorders>
            <w:shd w:val="clear" w:color="auto" w:fill="auto"/>
            <w:vAlign w:val="center"/>
          </w:tcPr>
          <w:p w14:paraId="14DC4B83" w14:textId="339BE189" w:rsidR="007956F2" w:rsidRPr="00E84FB1" w:rsidRDefault="007956F2" w:rsidP="007956F2">
            <w:pPr>
              <w:ind w:rightChars="48" w:right="115"/>
              <w:jc w:val="right"/>
              <w:rPr>
                <w:rFonts w:eastAsia="標楷體"/>
                <w:color w:val="0D0D0D" w:themeColor="text1" w:themeTint="F2"/>
                <w:sz w:val="22"/>
                <w:szCs w:val="22"/>
              </w:rPr>
            </w:pPr>
            <w:r w:rsidRPr="00E84FB1">
              <w:rPr>
                <w:rFonts w:eastAsia="標楷體" w:hint="eastAsia"/>
                <w:color w:val="0D0D0D" w:themeColor="text1" w:themeTint="F2"/>
                <w:sz w:val="22"/>
                <w:szCs w:val="22"/>
              </w:rPr>
              <w:t xml:space="preserve">                 22,087 </w:t>
            </w:r>
          </w:p>
        </w:tc>
        <w:tc>
          <w:tcPr>
            <w:tcW w:w="1480" w:type="dxa"/>
            <w:tcBorders>
              <w:top w:val="nil"/>
              <w:left w:val="single" w:sz="4" w:space="0" w:color="auto"/>
              <w:bottom w:val="single" w:sz="4" w:space="0" w:color="auto"/>
              <w:right w:val="single" w:sz="8" w:space="0" w:color="auto"/>
            </w:tcBorders>
            <w:shd w:val="clear" w:color="auto" w:fill="auto"/>
            <w:vAlign w:val="center"/>
          </w:tcPr>
          <w:p w14:paraId="6249AFCA" w14:textId="54A20139" w:rsidR="007956F2" w:rsidRPr="00E84FB1" w:rsidRDefault="007956F2" w:rsidP="007956F2">
            <w:pPr>
              <w:ind w:rightChars="85" w:right="204"/>
              <w:jc w:val="right"/>
              <w:rPr>
                <w:rFonts w:eastAsia="標楷體"/>
                <w:color w:val="0D0D0D" w:themeColor="text1" w:themeTint="F2"/>
                <w:sz w:val="22"/>
                <w:szCs w:val="22"/>
              </w:rPr>
            </w:pPr>
            <w:r w:rsidRPr="00E84FB1">
              <w:rPr>
                <w:rFonts w:eastAsia="標楷體" w:hint="eastAsia"/>
                <w:color w:val="0D0D0D" w:themeColor="text1" w:themeTint="F2"/>
                <w:sz w:val="22"/>
                <w:szCs w:val="22"/>
              </w:rPr>
              <w:t>0.87%</w:t>
            </w:r>
          </w:p>
        </w:tc>
      </w:tr>
      <w:tr w:rsidR="00E84FB1" w:rsidRPr="00E84FB1" w14:paraId="5CD27F6C"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035E66C5" w14:textId="6B756C1E" w:rsidR="007956F2" w:rsidRPr="00E84FB1" w:rsidRDefault="007956F2" w:rsidP="007956F2">
            <w:pPr>
              <w:rPr>
                <w:rFonts w:eastAsia="標楷體"/>
                <w:color w:val="0D0D0D" w:themeColor="text1" w:themeTint="F2"/>
                <w:sz w:val="22"/>
                <w:szCs w:val="24"/>
              </w:rPr>
            </w:pPr>
            <w:r w:rsidRPr="00E84FB1">
              <w:rPr>
                <w:rFonts w:eastAsia="標楷體" w:hint="eastAsia"/>
                <w:color w:val="0D0D0D" w:themeColor="text1" w:themeTint="F2"/>
                <w:sz w:val="22"/>
                <w:szCs w:val="24"/>
              </w:rPr>
              <w:t xml:space="preserve"> </w:t>
            </w:r>
            <w:r w:rsidRPr="00E84FB1">
              <w:rPr>
                <w:rFonts w:eastAsia="標楷體" w:hint="eastAsia"/>
                <w:color w:val="0D0D0D" w:themeColor="text1" w:themeTint="F2"/>
                <w:sz w:val="22"/>
                <w:szCs w:val="24"/>
              </w:rPr>
              <w:t>紡織業</w:t>
            </w:r>
            <w:r w:rsidRPr="00E84FB1">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579952F4" w14:textId="283D1F5B" w:rsidR="007956F2" w:rsidRPr="00E84FB1" w:rsidRDefault="007956F2" w:rsidP="007956F2">
            <w:pPr>
              <w:ind w:rightChars="107" w:right="257"/>
              <w:jc w:val="right"/>
              <w:rPr>
                <w:rFonts w:eastAsia="標楷體"/>
                <w:color w:val="0D0D0D" w:themeColor="text1" w:themeTint="F2"/>
                <w:sz w:val="22"/>
                <w:szCs w:val="22"/>
              </w:rPr>
            </w:pPr>
            <w:r w:rsidRPr="00E84FB1">
              <w:rPr>
                <w:rFonts w:eastAsia="標楷體" w:hint="eastAsia"/>
                <w:color w:val="0D0D0D" w:themeColor="text1" w:themeTint="F2"/>
                <w:sz w:val="22"/>
                <w:szCs w:val="22"/>
              </w:rPr>
              <w:t>2</w:t>
            </w:r>
          </w:p>
        </w:tc>
        <w:tc>
          <w:tcPr>
            <w:tcW w:w="1131" w:type="dxa"/>
            <w:tcBorders>
              <w:top w:val="nil"/>
              <w:left w:val="nil"/>
              <w:bottom w:val="single" w:sz="4" w:space="0" w:color="auto"/>
              <w:right w:val="single" w:sz="4" w:space="0" w:color="auto"/>
            </w:tcBorders>
            <w:shd w:val="clear" w:color="auto" w:fill="auto"/>
            <w:vAlign w:val="center"/>
          </w:tcPr>
          <w:p w14:paraId="30104E1B" w14:textId="39142360" w:rsidR="007956F2" w:rsidRPr="00E84FB1" w:rsidRDefault="007956F2" w:rsidP="007956F2">
            <w:pPr>
              <w:ind w:rightChars="47" w:right="113"/>
              <w:jc w:val="right"/>
              <w:rPr>
                <w:rFonts w:eastAsia="標楷體"/>
                <w:color w:val="0D0D0D" w:themeColor="text1" w:themeTint="F2"/>
                <w:sz w:val="22"/>
                <w:szCs w:val="22"/>
              </w:rPr>
            </w:pPr>
            <w:r w:rsidRPr="00E84FB1">
              <w:rPr>
                <w:rFonts w:eastAsia="標楷體" w:hint="eastAsia"/>
                <w:color w:val="0D0D0D" w:themeColor="text1" w:themeTint="F2"/>
                <w:sz w:val="22"/>
                <w:szCs w:val="22"/>
              </w:rPr>
              <w:t>0.13%</w:t>
            </w:r>
          </w:p>
        </w:tc>
        <w:tc>
          <w:tcPr>
            <w:tcW w:w="1729" w:type="dxa"/>
            <w:tcBorders>
              <w:top w:val="nil"/>
              <w:left w:val="nil"/>
              <w:bottom w:val="single" w:sz="4" w:space="0" w:color="auto"/>
              <w:right w:val="single" w:sz="4" w:space="0" w:color="auto"/>
            </w:tcBorders>
            <w:shd w:val="clear" w:color="auto" w:fill="auto"/>
            <w:vAlign w:val="center"/>
          </w:tcPr>
          <w:p w14:paraId="7C91381F" w14:textId="51CAE198" w:rsidR="007956F2" w:rsidRPr="00E84FB1" w:rsidRDefault="007956F2" w:rsidP="007956F2">
            <w:pPr>
              <w:ind w:rightChars="48" w:right="115"/>
              <w:jc w:val="right"/>
              <w:rPr>
                <w:rFonts w:eastAsia="標楷體"/>
                <w:color w:val="0D0D0D" w:themeColor="text1" w:themeTint="F2"/>
                <w:sz w:val="22"/>
                <w:szCs w:val="22"/>
              </w:rPr>
            </w:pPr>
            <w:r w:rsidRPr="00E84FB1">
              <w:rPr>
                <w:rFonts w:eastAsia="標楷體" w:hint="eastAsia"/>
                <w:color w:val="0D0D0D" w:themeColor="text1" w:themeTint="F2"/>
                <w:sz w:val="22"/>
                <w:szCs w:val="22"/>
              </w:rPr>
              <w:t xml:space="preserve">                 18,250 </w:t>
            </w:r>
          </w:p>
        </w:tc>
        <w:tc>
          <w:tcPr>
            <w:tcW w:w="1480" w:type="dxa"/>
            <w:tcBorders>
              <w:top w:val="nil"/>
              <w:left w:val="single" w:sz="4" w:space="0" w:color="auto"/>
              <w:bottom w:val="single" w:sz="4" w:space="0" w:color="auto"/>
              <w:right w:val="single" w:sz="8" w:space="0" w:color="auto"/>
            </w:tcBorders>
            <w:shd w:val="clear" w:color="auto" w:fill="auto"/>
            <w:vAlign w:val="center"/>
          </w:tcPr>
          <w:p w14:paraId="6A23070D" w14:textId="4595BCAE" w:rsidR="007956F2" w:rsidRPr="00E84FB1" w:rsidRDefault="007956F2" w:rsidP="007956F2">
            <w:pPr>
              <w:ind w:rightChars="85" w:right="204"/>
              <w:jc w:val="right"/>
              <w:rPr>
                <w:rFonts w:eastAsia="標楷體"/>
                <w:color w:val="0D0D0D" w:themeColor="text1" w:themeTint="F2"/>
                <w:sz w:val="22"/>
                <w:szCs w:val="22"/>
              </w:rPr>
            </w:pPr>
            <w:r w:rsidRPr="00E84FB1">
              <w:rPr>
                <w:rFonts w:eastAsia="標楷體" w:hint="eastAsia"/>
                <w:color w:val="0D0D0D" w:themeColor="text1" w:themeTint="F2"/>
                <w:sz w:val="22"/>
                <w:szCs w:val="22"/>
              </w:rPr>
              <w:t>0.72%</w:t>
            </w:r>
          </w:p>
        </w:tc>
      </w:tr>
      <w:tr w:rsidR="00E84FB1" w:rsidRPr="00E84FB1" w14:paraId="2871E77B"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126F3C30" w14:textId="3449FC0A" w:rsidR="007956F2" w:rsidRPr="00E84FB1" w:rsidRDefault="007956F2" w:rsidP="007956F2">
            <w:pPr>
              <w:rPr>
                <w:rFonts w:eastAsia="標楷體"/>
                <w:color w:val="0D0D0D" w:themeColor="text1" w:themeTint="F2"/>
                <w:sz w:val="22"/>
                <w:szCs w:val="24"/>
              </w:rPr>
            </w:pPr>
            <w:r w:rsidRPr="00E84FB1">
              <w:rPr>
                <w:rFonts w:eastAsia="標楷體" w:hint="eastAsia"/>
                <w:color w:val="0D0D0D" w:themeColor="text1" w:themeTint="F2"/>
                <w:sz w:val="22"/>
                <w:szCs w:val="24"/>
              </w:rPr>
              <w:t xml:space="preserve"> </w:t>
            </w:r>
            <w:r w:rsidRPr="00E84FB1">
              <w:rPr>
                <w:rFonts w:eastAsia="標楷體" w:hint="eastAsia"/>
                <w:color w:val="0D0D0D" w:themeColor="text1" w:themeTint="F2"/>
                <w:sz w:val="22"/>
                <w:szCs w:val="24"/>
              </w:rPr>
              <w:t>食品製造業</w:t>
            </w:r>
            <w:r w:rsidRPr="00E84FB1">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5064AAC5" w14:textId="3F669EE2" w:rsidR="007956F2" w:rsidRPr="00E84FB1" w:rsidRDefault="007956F2" w:rsidP="007956F2">
            <w:pPr>
              <w:ind w:rightChars="107" w:right="257"/>
              <w:jc w:val="right"/>
              <w:rPr>
                <w:rFonts w:eastAsia="標楷體"/>
                <w:color w:val="0D0D0D" w:themeColor="text1" w:themeTint="F2"/>
                <w:sz w:val="22"/>
                <w:szCs w:val="22"/>
              </w:rPr>
            </w:pPr>
            <w:r w:rsidRPr="00E84FB1">
              <w:rPr>
                <w:rFonts w:eastAsia="標楷體" w:hint="eastAsia"/>
                <w:color w:val="0D0D0D" w:themeColor="text1" w:themeTint="F2"/>
                <w:sz w:val="22"/>
                <w:szCs w:val="22"/>
              </w:rPr>
              <w:t>3</w:t>
            </w:r>
          </w:p>
        </w:tc>
        <w:tc>
          <w:tcPr>
            <w:tcW w:w="1131" w:type="dxa"/>
            <w:tcBorders>
              <w:top w:val="nil"/>
              <w:left w:val="nil"/>
              <w:bottom w:val="single" w:sz="4" w:space="0" w:color="auto"/>
              <w:right w:val="single" w:sz="4" w:space="0" w:color="auto"/>
            </w:tcBorders>
            <w:shd w:val="clear" w:color="auto" w:fill="auto"/>
            <w:vAlign w:val="center"/>
          </w:tcPr>
          <w:p w14:paraId="40F81D49" w14:textId="555DA5CD" w:rsidR="007956F2" w:rsidRPr="00E84FB1" w:rsidRDefault="007956F2" w:rsidP="007956F2">
            <w:pPr>
              <w:ind w:rightChars="47" w:right="113"/>
              <w:jc w:val="right"/>
              <w:rPr>
                <w:rFonts w:eastAsia="標楷體"/>
                <w:color w:val="0D0D0D" w:themeColor="text1" w:themeTint="F2"/>
                <w:sz w:val="22"/>
                <w:szCs w:val="22"/>
              </w:rPr>
            </w:pPr>
            <w:r w:rsidRPr="00E84FB1">
              <w:rPr>
                <w:rFonts w:eastAsia="標楷體" w:hint="eastAsia"/>
                <w:color w:val="0D0D0D" w:themeColor="text1" w:themeTint="F2"/>
                <w:sz w:val="22"/>
                <w:szCs w:val="22"/>
              </w:rPr>
              <w:t>0.20%</w:t>
            </w:r>
          </w:p>
        </w:tc>
        <w:tc>
          <w:tcPr>
            <w:tcW w:w="1729" w:type="dxa"/>
            <w:tcBorders>
              <w:top w:val="nil"/>
              <w:left w:val="nil"/>
              <w:bottom w:val="single" w:sz="4" w:space="0" w:color="auto"/>
              <w:right w:val="single" w:sz="4" w:space="0" w:color="auto"/>
            </w:tcBorders>
            <w:shd w:val="clear" w:color="auto" w:fill="auto"/>
            <w:vAlign w:val="center"/>
          </w:tcPr>
          <w:p w14:paraId="09884B92" w14:textId="44CB0EE4" w:rsidR="007956F2" w:rsidRPr="00E84FB1" w:rsidRDefault="007956F2" w:rsidP="007956F2">
            <w:pPr>
              <w:ind w:rightChars="48" w:right="115"/>
              <w:jc w:val="right"/>
              <w:rPr>
                <w:rFonts w:eastAsia="標楷體"/>
                <w:color w:val="0D0D0D" w:themeColor="text1" w:themeTint="F2"/>
                <w:sz w:val="22"/>
                <w:szCs w:val="22"/>
              </w:rPr>
            </w:pPr>
            <w:r w:rsidRPr="00E84FB1">
              <w:rPr>
                <w:rFonts w:eastAsia="標楷體" w:hint="eastAsia"/>
                <w:color w:val="0D0D0D" w:themeColor="text1" w:themeTint="F2"/>
                <w:sz w:val="22"/>
                <w:szCs w:val="22"/>
              </w:rPr>
              <w:t xml:space="preserve">                 14,795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CC7CF8B" w14:textId="02F337F2" w:rsidR="007956F2" w:rsidRPr="00E84FB1" w:rsidRDefault="007956F2" w:rsidP="007956F2">
            <w:pPr>
              <w:ind w:rightChars="85" w:right="204"/>
              <w:jc w:val="right"/>
              <w:rPr>
                <w:rFonts w:eastAsia="標楷體"/>
                <w:color w:val="0D0D0D" w:themeColor="text1" w:themeTint="F2"/>
                <w:sz w:val="22"/>
                <w:szCs w:val="22"/>
              </w:rPr>
            </w:pPr>
            <w:r w:rsidRPr="00E84FB1">
              <w:rPr>
                <w:rFonts w:eastAsia="標楷體" w:hint="eastAsia"/>
                <w:color w:val="0D0D0D" w:themeColor="text1" w:themeTint="F2"/>
                <w:sz w:val="22"/>
                <w:szCs w:val="22"/>
              </w:rPr>
              <w:t>0.59%</w:t>
            </w:r>
          </w:p>
        </w:tc>
      </w:tr>
      <w:tr w:rsidR="00E84FB1" w:rsidRPr="00E84FB1" w14:paraId="2C5B7650"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34CA274F" w14:textId="2A741441" w:rsidR="007956F2" w:rsidRPr="00E84FB1" w:rsidRDefault="007956F2" w:rsidP="007956F2">
            <w:pPr>
              <w:rPr>
                <w:rFonts w:eastAsia="標楷體"/>
                <w:color w:val="0D0D0D" w:themeColor="text1" w:themeTint="F2"/>
                <w:sz w:val="22"/>
                <w:szCs w:val="24"/>
              </w:rPr>
            </w:pPr>
            <w:r w:rsidRPr="00E84FB1">
              <w:rPr>
                <w:rFonts w:eastAsia="標楷體" w:hint="eastAsia"/>
                <w:color w:val="0D0D0D" w:themeColor="text1" w:themeTint="F2"/>
                <w:sz w:val="22"/>
                <w:szCs w:val="24"/>
              </w:rPr>
              <w:t xml:space="preserve"> </w:t>
            </w:r>
            <w:r w:rsidRPr="00E84FB1">
              <w:rPr>
                <w:rFonts w:eastAsia="標楷體" w:hint="eastAsia"/>
                <w:color w:val="0D0D0D" w:themeColor="text1" w:themeTint="F2"/>
                <w:sz w:val="22"/>
                <w:szCs w:val="24"/>
              </w:rPr>
              <w:t>化學材料製造業</w:t>
            </w:r>
            <w:r w:rsidRPr="00E84FB1">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A52E26E" w14:textId="3D9CA5BB" w:rsidR="007956F2" w:rsidRPr="00E84FB1" w:rsidRDefault="007956F2" w:rsidP="007956F2">
            <w:pPr>
              <w:ind w:rightChars="107" w:right="257"/>
              <w:jc w:val="right"/>
              <w:rPr>
                <w:rFonts w:eastAsia="標楷體"/>
                <w:color w:val="0D0D0D" w:themeColor="text1" w:themeTint="F2"/>
                <w:sz w:val="22"/>
                <w:szCs w:val="22"/>
              </w:rPr>
            </w:pPr>
            <w:r w:rsidRPr="00E84FB1">
              <w:rPr>
                <w:rFonts w:eastAsia="標楷體" w:hint="eastAsia"/>
                <w:color w:val="0D0D0D" w:themeColor="text1" w:themeTint="F2"/>
                <w:sz w:val="22"/>
                <w:szCs w:val="22"/>
              </w:rPr>
              <w:t>7</w:t>
            </w:r>
          </w:p>
        </w:tc>
        <w:tc>
          <w:tcPr>
            <w:tcW w:w="1131" w:type="dxa"/>
            <w:tcBorders>
              <w:top w:val="nil"/>
              <w:left w:val="nil"/>
              <w:bottom w:val="single" w:sz="4" w:space="0" w:color="auto"/>
              <w:right w:val="single" w:sz="4" w:space="0" w:color="auto"/>
            </w:tcBorders>
            <w:shd w:val="clear" w:color="auto" w:fill="auto"/>
            <w:vAlign w:val="center"/>
          </w:tcPr>
          <w:p w14:paraId="68C582E8" w14:textId="2AE08E1F" w:rsidR="007956F2" w:rsidRPr="00E84FB1" w:rsidRDefault="007956F2" w:rsidP="007956F2">
            <w:pPr>
              <w:ind w:rightChars="47" w:right="113"/>
              <w:jc w:val="right"/>
              <w:rPr>
                <w:rFonts w:eastAsia="標楷體"/>
                <w:color w:val="0D0D0D" w:themeColor="text1" w:themeTint="F2"/>
                <w:sz w:val="22"/>
                <w:szCs w:val="22"/>
              </w:rPr>
            </w:pPr>
            <w:r w:rsidRPr="00E84FB1">
              <w:rPr>
                <w:rFonts w:eastAsia="標楷體" w:hint="eastAsia"/>
                <w:color w:val="0D0D0D" w:themeColor="text1" w:themeTint="F2"/>
                <w:sz w:val="22"/>
                <w:szCs w:val="22"/>
              </w:rPr>
              <w:t>0.46%</w:t>
            </w:r>
          </w:p>
        </w:tc>
        <w:tc>
          <w:tcPr>
            <w:tcW w:w="1729" w:type="dxa"/>
            <w:tcBorders>
              <w:top w:val="nil"/>
              <w:left w:val="nil"/>
              <w:bottom w:val="single" w:sz="4" w:space="0" w:color="auto"/>
              <w:right w:val="single" w:sz="4" w:space="0" w:color="auto"/>
            </w:tcBorders>
            <w:shd w:val="clear" w:color="auto" w:fill="auto"/>
            <w:vAlign w:val="center"/>
          </w:tcPr>
          <w:p w14:paraId="7C3BDC2A" w14:textId="63624AD5" w:rsidR="007956F2" w:rsidRPr="00E84FB1" w:rsidRDefault="007956F2" w:rsidP="007956F2">
            <w:pPr>
              <w:ind w:rightChars="48" w:right="115"/>
              <w:jc w:val="right"/>
              <w:rPr>
                <w:rFonts w:eastAsia="標楷體"/>
                <w:color w:val="0D0D0D" w:themeColor="text1" w:themeTint="F2"/>
                <w:sz w:val="22"/>
                <w:szCs w:val="22"/>
              </w:rPr>
            </w:pPr>
            <w:r w:rsidRPr="00E84FB1">
              <w:rPr>
                <w:rFonts w:eastAsia="標楷體" w:hint="eastAsia"/>
                <w:color w:val="0D0D0D" w:themeColor="text1" w:themeTint="F2"/>
                <w:sz w:val="22"/>
                <w:szCs w:val="22"/>
              </w:rPr>
              <w:t xml:space="preserve">                 13,461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F7A27F4" w14:textId="46DF98C2" w:rsidR="007956F2" w:rsidRPr="00E84FB1" w:rsidRDefault="007956F2" w:rsidP="007956F2">
            <w:pPr>
              <w:ind w:rightChars="85" w:right="204"/>
              <w:jc w:val="right"/>
              <w:rPr>
                <w:rFonts w:eastAsia="標楷體"/>
                <w:color w:val="0D0D0D" w:themeColor="text1" w:themeTint="F2"/>
                <w:sz w:val="22"/>
                <w:szCs w:val="22"/>
              </w:rPr>
            </w:pPr>
            <w:r w:rsidRPr="00E84FB1">
              <w:rPr>
                <w:rFonts w:eastAsia="標楷體" w:hint="eastAsia"/>
                <w:color w:val="0D0D0D" w:themeColor="text1" w:themeTint="F2"/>
                <w:sz w:val="22"/>
                <w:szCs w:val="22"/>
              </w:rPr>
              <w:t>0.53%</w:t>
            </w:r>
          </w:p>
        </w:tc>
      </w:tr>
      <w:tr w:rsidR="00E84FB1" w:rsidRPr="00E84FB1" w14:paraId="18D9C94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4BD69728" w14:textId="541C1DD8" w:rsidR="007956F2" w:rsidRPr="00E84FB1" w:rsidRDefault="007956F2" w:rsidP="007956F2">
            <w:pPr>
              <w:rPr>
                <w:rFonts w:eastAsia="標楷體"/>
                <w:color w:val="0D0D0D" w:themeColor="text1" w:themeTint="F2"/>
                <w:sz w:val="22"/>
                <w:szCs w:val="24"/>
              </w:rPr>
            </w:pPr>
            <w:r w:rsidRPr="00E84FB1">
              <w:rPr>
                <w:rFonts w:eastAsia="標楷體" w:hint="eastAsia"/>
                <w:color w:val="0D0D0D" w:themeColor="text1" w:themeTint="F2"/>
                <w:sz w:val="22"/>
                <w:szCs w:val="24"/>
              </w:rPr>
              <w:t xml:space="preserve"> </w:t>
            </w:r>
            <w:r w:rsidRPr="00E84FB1">
              <w:rPr>
                <w:rFonts w:eastAsia="標楷體" w:hint="eastAsia"/>
                <w:color w:val="0D0D0D" w:themeColor="text1" w:themeTint="F2"/>
                <w:sz w:val="22"/>
                <w:szCs w:val="24"/>
              </w:rPr>
              <w:t>汽車及其零件製造業</w:t>
            </w:r>
            <w:r w:rsidRPr="00E84FB1">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0271A6F0" w14:textId="23037AD3" w:rsidR="007956F2" w:rsidRPr="00E84FB1" w:rsidRDefault="007956F2" w:rsidP="007956F2">
            <w:pPr>
              <w:ind w:rightChars="107" w:right="257"/>
              <w:jc w:val="right"/>
              <w:rPr>
                <w:rFonts w:eastAsia="標楷體"/>
                <w:color w:val="0D0D0D" w:themeColor="text1" w:themeTint="F2"/>
                <w:sz w:val="22"/>
                <w:szCs w:val="22"/>
              </w:rPr>
            </w:pPr>
            <w:r w:rsidRPr="00E84FB1">
              <w:rPr>
                <w:rFonts w:eastAsia="標楷體" w:hint="eastAsia"/>
                <w:color w:val="0D0D0D" w:themeColor="text1" w:themeTint="F2"/>
                <w:sz w:val="22"/>
                <w:szCs w:val="22"/>
              </w:rPr>
              <w:t>4</w:t>
            </w:r>
          </w:p>
        </w:tc>
        <w:tc>
          <w:tcPr>
            <w:tcW w:w="1131" w:type="dxa"/>
            <w:tcBorders>
              <w:top w:val="nil"/>
              <w:left w:val="nil"/>
              <w:bottom w:val="single" w:sz="4" w:space="0" w:color="auto"/>
              <w:right w:val="single" w:sz="4" w:space="0" w:color="auto"/>
            </w:tcBorders>
            <w:shd w:val="clear" w:color="auto" w:fill="auto"/>
            <w:vAlign w:val="center"/>
          </w:tcPr>
          <w:p w14:paraId="5D1DEAA6" w14:textId="26DBCCDB" w:rsidR="007956F2" w:rsidRPr="00E84FB1" w:rsidRDefault="007956F2" w:rsidP="007956F2">
            <w:pPr>
              <w:ind w:rightChars="47" w:right="113"/>
              <w:jc w:val="right"/>
              <w:rPr>
                <w:rFonts w:eastAsia="標楷體"/>
                <w:color w:val="0D0D0D" w:themeColor="text1" w:themeTint="F2"/>
                <w:sz w:val="22"/>
                <w:szCs w:val="22"/>
              </w:rPr>
            </w:pPr>
            <w:r w:rsidRPr="00E84FB1">
              <w:rPr>
                <w:rFonts w:eastAsia="標楷體" w:hint="eastAsia"/>
                <w:color w:val="0D0D0D" w:themeColor="text1" w:themeTint="F2"/>
                <w:sz w:val="22"/>
                <w:szCs w:val="22"/>
              </w:rPr>
              <w:t>0.26%</w:t>
            </w:r>
          </w:p>
        </w:tc>
        <w:tc>
          <w:tcPr>
            <w:tcW w:w="1729" w:type="dxa"/>
            <w:tcBorders>
              <w:top w:val="nil"/>
              <w:left w:val="nil"/>
              <w:bottom w:val="single" w:sz="4" w:space="0" w:color="auto"/>
              <w:right w:val="single" w:sz="4" w:space="0" w:color="auto"/>
            </w:tcBorders>
            <w:shd w:val="clear" w:color="auto" w:fill="auto"/>
            <w:vAlign w:val="center"/>
          </w:tcPr>
          <w:p w14:paraId="5FBFDB9D" w14:textId="32417327" w:rsidR="007956F2" w:rsidRPr="00E84FB1" w:rsidRDefault="007956F2" w:rsidP="007956F2">
            <w:pPr>
              <w:ind w:rightChars="48" w:right="115"/>
              <w:jc w:val="right"/>
              <w:rPr>
                <w:rFonts w:eastAsia="標楷體"/>
                <w:color w:val="0D0D0D" w:themeColor="text1" w:themeTint="F2"/>
                <w:sz w:val="22"/>
                <w:szCs w:val="22"/>
              </w:rPr>
            </w:pPr>
            <w:r w:rsidRPr="00E84FB1">
              <w:rPr>
                <w:rFonts w:eastAsia="標楷體" w:hint="eastAsia"/>
                <w:color w:val="0D0D0D" w:themeColor="text1" w:themeTint="F2"/>
                <w:sz w:val="22"/>
                <w:szCs w:val="22"/>
              </w:rPr>
              <w:t xml:space="preserve">                   8,349 </w:t>
            </w:r>
          </w:p>
        </w:tc>
        <w:tc>
          <w:tcPr>
            <w:tcW w:w="1480" w:type="dxa"/>
            <w:tcBorders>
              <w:top w:val="nil"/>
              <w:left w:val="single" w:sz="4" w:space="0" w:color="auto"/>
              <w:bottom w:val="single" w:sz="4" w:space="0" w:color="auto"/>
              <w:right w:val="single" w:sz="8" w:space="0" w:color="auto"/>
            </w:tcBorders>
            <w:shd w:val="clear" w:color="auto" w:fill="auto"/>
            <w:vAlign w:val="center"/>
          </w:tcPr>
          <w:p w14:paraId="5E5909CC" w14:textId="01D1A597" w:rsidR="007956F2" w:rsidRPr="00E84FB1" w:rsidRDefault="007956F2" w:rsidP="007956F2">
            <w:pPr>
              <w:ind w:rightChars="85" w:right="204"/>
              <w:jc w:val="right"/>
              <w:rPr>
                <w:rFonts w:eastAsia="標楷體"/>
                <w:color w:val="0D0D0D" w:themeColor="text1" w:themeTint="F2"/>
                <w:sz w:val="22"/>
                <w:szCs w:val="22"/>
              </w:rPr>
            </w:pPr>
            <w:r w:rsidRPr="00E84FB1">
              <w:rPr>
                <w:rFonts w:eastAsia="標楷體" w:hint="eastAsia"/>
                <w:color w:val="0D0D0D" w:themeColor="text1" w:themeTint="F2"/>
                <w:sz w:val="22"/>
                <w:szCs w:val="22"/>
              </w:rPr>
              <w:t>0.33%</w:t>
            </w:r>
          </w:p>
        </w:tc>
      </w:tr>
      <w:tr w:rsidR="00E84FB1" w:rsidRPr="00E84FB1" w14:paraId="530A5294"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760C61EA" w14:textId="06CF68AB" w:rsidR="007956F2" w:rsidRPr="00E84FB1" w:rsidRDefault="007956F2" w:rsidP="007956F2">
            <w:pPr>
              <w:rPr>
                <w:rFonts w:eastAsia="標楷體"/>
                <w:color w:val="0D0D0D" w:themeColor="text1" w:themeTint="F2"/>
                <w:sz w:val="22"/>
                <w:szCs w:val="24"/>
              </w:rPr>
            </w:pPr>
            <w:r w:rsidRPr="00E84FB1">
              <w:rPr>
                <w:rFonts w:eastAsia="標楷體" w:hint="eastAsia"/>
                <w:color w:val="0D0D0D" w:themeColor="text1" w:themeTint="F2"/>
                <w:sz w:val="22"/>
                <w:szCs w:val="24"/>
              </w:rPr>
              <w:t xml:space="preserve"> </w:t>
            </w:r>
            <w:r w:rsidRPr="00E84FB1">
              <w:rPr>
                <w:rFonts w:eastAsia="標楷體" w:hint="eastAsia"/>
                <w:color w:val="0D0D0D" w:themeColor="text1" w:themeTint="F2"/>
                <w:sz w:val="22"/>
                <w:szCs w:val="24"/>
              </w:rPr>
              <w:t>塑膠製品製造業</w:t>
            </w:r>
            <w:r w:rsidRPr="00E84FB1">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54155122" w14:textId="368FEA73" w:rsidR="007956F2" w:rsidRPr="00E84FB1" w:rsidRDefault="007956F2" w:rsidP="007956F2">
            <w:pPr>
              <w:ind w:rightChars="107" w:right="257"/>
              <w:jc w:val="right"/>
              <w:rPr>
                <w:rFonts w:eastAsia="標楷體"/>
                <w:color w:val="0D0D0D" w:themeColor="text1" w:themeTint="F2"/>
                <w:sz w:val="22"/>
                <w:szCs w:val="22"/>
              </w:rPr>
            </w:pPr>
            <w:r w:rsidRPr="00E84FB1">
              <w:rPr>
                <w:rFonts w:eastAsia="標楷體" w:hint="eastAsia"/>
                <w:color w:val="0D0D0D" w:themeColor="text1" w:themeTint="F2"/>
                <w:sz w:val="22"/>
                <w:szCs w:val="22"/>
              </w:rPr>
              <w:t>15</w:t>
            </w:r>
          </w:p>
        </w:tc>
        <w:tc>
          <w:tcPr>
            <w:tcW w:w="1131" w:type="dxa"/>
            <w:tcBorders>
              <w:top w:val="nil"/>
              <w:left w:val="nil"/>
              <w:bottom w:val="single" w:sz="4" w:space="0" w:color="auto"/>
              <w:right w:val="single" w:sz="4" w:space="0" w:color="auto"/>
            </w:tcBorders>
            <w:shd w:val="clear" w:color="auto" w:fill="auto"/>
            <w:vAlign w:val="center"/>
          </w:tcPr>
          <w:p w14:paraId="50D65A65" w14:textId="15870163" w:rsidR="007956F2" w:rsidRPr="00E84FB1" w:rsidRDefault="007956F2" w:rsidP="007956F2">
            <w:pPr>
              <w:ind w:rightChars="47" w:right="113"/>
              <w:jc w:val="right"/>
              <w:rPr>
                <w:rFonts w:eastAsia="標楷體"/>
                <w:color w:val="0D0D0D" w:themeColor="text1" w:themeTint="F2"/>
                <w:sz w:val="22"/>
                <w:szCs w:val="22"/>
              </w:rPr>
            </w:pPr>
            <w:r w:rsidRPr="00E84FB1">
              <w:rPr>
                <w:rFonts w:eastAsia="標楷體" w:hint="eastAsia"/>
                <w:color w:val="0D0D0D" w:themeColor="text1" w:themeTint="F2"/>
                <w:sz w:val="22"/>
                <w:szCs w:val="22"/>
              </w:rPr>
              <w:t>0.99%</w:t>
            </w:r>
          </w:p>
        </w:tc>
        <w:tc>
          <w:tcPr>
            <w:tcW w:w="1729" w:type="dxa"/>
            <w:tcBorders>
              <w:top w:val="nil"/>
              <w:left w:val="nil"/>
              <w:bottom w:val="single" w:sz="4" w:space="0" w:color="auto"/>
              <w:right w:val="single" w:sz="4" w:space="0" w:color="auto"/>
            </w:tcBorders>
            <w:shd w:val="clear" w:color="auto" w:fill="auto"/>
            <w:vAlign w:val="center"/>
          </w:tcPr>
          <w:p w14:paraId="4A56B4C0" w14:textId="36919841" w:rsidR="007956F2" w:rsidRPr="00E84FB1" w:rsidRDefault="007956F2" w:rsidP="007956F2">
            <w:pPr>
              <w:ind w:rightChars="48" w:right="115"/>
              <w:jc w:val="right"/>
              <w:rPr>
                <w:rFonts w:eastAsia="標楷體"/>
                <w:color w:val="0D0D0D" w:themeColor="text1" w:themeTint="F2"/>
                <w:sz w:val="22"/>
                <w:szCs w:val="22"/>
              </w:rPr>
            </w:pPr>
            <w:r w:rsidRPr="00E84FB1">
              <w:rPr>
                <w:rFonts w:eastAsia="標楷體" w:hint="eastAsia"/>
                <w:color w:val="0D0D0D" w:themeColor="text1" w:themeTint="F2"/>
                <w:sz w:val="22"/>
                <w:szCs w:val="22"/>
              </w:rPr>
              <w:t xml:space="preserve">                   7,699 </w:t>
            </w:r>
          </w:p>
        </w:tc>
        <w:tc>
          <w:tcPr>
            <w:tcW w:w="1480" w:type="dxa"/>
            <w:tcBorders>
              <w:top w:val="nil"/>
              <w:left w:val="single" w:sz="4" w:space="0" w:color="auto"/>
              <w:bottom w:val="single" w:sz="4" w:space="0" w:color="auto"/>
              <w:right w:val="single" w:sz="8" w:space="0" w:color="auto"/>
            </w:tcBorders>
            <w:shd w:val="clear" w:color="auto" w:fill="auto"/>
            <w:vAlign w:val="center"/>
          </w:tcPr>
          <w:p w14:paraId="7B60FE57" w14:textId="3A3866B9" w:rsidR="007956F2" w:rsidRPr="00E84FB1" w:rsidRDefault="007956F2" w:rsidP="007956F2">
            <w:pPr>
              <w:ind w:rightChars="85" w:right="204"/>
              <w:jc w:val="right"/>
              <w:rPr>
                <w:rFonts w:eastAsia="標楷體"/>
                <w:color w:val="0D0D0D" w:themeColor="text1" w:themeTint="F2"/>
                <w:sz w:val="22"/>
                <w:szCs w:val="22"/>
              </w:rPr>
            </w:pPr>
            <w:r w:rsidRPr="00E84FB1">
              <w:rPr>
                <w:rFonts w:eastAsia="標楷體" w:hint="eastAsia"/>
                <w:color w:val="0D0D0D" w:themeColor="text1" w:themeTint="F2"/>
                <w:sz w:val="22"/>
                <w:szCs w:val="22"/>
              </w:rPr>
              <w:t>0.30%</w:t>
            </w:r>
          </w:p>
        </w:tc>
      </w:tr>
      <w:tr w:rsidR="00E84FB1" w:rsidRPr="00E84FB1" w14:paraId="5D37C92D"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4E0EE516" w14:textId="6E6886BE" w:rsidR="007956F2" w:rsidRPr="00E84FB1" w:rsidRDefault="007956F2" w:rsidP="007956F2">
            <w:pPr>
              <w:rPr>
                <w:rFonts w:eastAsia="標楷體"/>
                <w:color w:val="0D0D0D" w:themeColor="text1" w:themeTint="F2"/>
                <w:sz w:val="22"/>
                <w:szCs w:val="24"/>
              </w:rPr>
            </w:pPr>
            <w:r w:rsidRPr="00E84FB1">
              <w:rPr>
                <w:rFonts w:eastAsia="標楷體" w:hint="eastAsia"/>
                <w:color w:val="0D0D0D" w:themeColor="text1" w:themeTint="F2"/>
                <w:sz w:val="22"/>
                <w:szCs w:val="24"/>
              </w:rPr>
              <w:t xml:space="preserve"> </w:t>
            </w:r>
            <w:r w:rsidRPr="00E84FB1">
              <w:rPr>
                <w:rFonts w:eastAsia="標楷體" w:hint="eastAsia"/>
                <w:color w:val="0D0D0D" w:themeColor="text1" w:themeTint="F2"/>
                <w:sz w:val="22"/>
                <w:szCs w:val="24"/>
              </w:rPr>
              <w:t>其他製造業</w:t>
            </w:r>
            <w:r w:rsidRPr="00E84FB1">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C77575B" w14:textId="7210DC5F" w:rsidR="007956F2" w:rsidRPr="00E84FB1" w:rsidRDefault="007956F2" w:rsidP="007956F2">
            <w:pPr>
              <w:ind w:rightChars="107" w:right="257"/>
              <w:jc w:val="right"/>
              <w:rPr>
                <w:rFonts w:eastAsia="標楷體"/>
                <w:color w:val="0D0D0D" w:themeColor="text1" w:themeTint="F2"/>
                <w:sz w:val="22"/>
                <w:szCs w:val="22"/>
              </w:rPr>
            </w:pPr>
            <w:r w:rsidRPr="00E84FB1">
              <w:rPr>
                <w:rFonts w:eastAsia="標楷體" w:hint="eastAsia"/>
                <w:color w:val="0D0D0D" w:themeColor="text1" w:themeTint="F2"/>
                <w:sz w:val="22"/>
                <w:szCs w:val="22"/>
              </w:rPr>
              <w:t>2</w:t>
            </w:r>
          </w:p>
        </w:tc>
        <w:tc>
          <w:tcPr>
            <w:tcW w:w="1131" w:type="dxa"/>
            <w:tcBorders>
              <w:top w:val="nil"/>
              <w:left w:val="nil"/>
              <w:bottom w:val="single" w:sz="4" w:space="0" w:color="auto"/>
              <w:right w:val="single" w:sz="4" w:space="0" w:color="auto"/>
            </w:tcBorders>
            <w:shd w:val="clear" w:color="auto" w:fill="auto"/>
            <w:vAlign w:val="center"/>
          </w:tcPr>
          <w:p w14:paraId="795F1A24" w14:textId="23B4F0C8" w:rsidR="007956F2" w:rsidRPr="00E84FB1" w:rsidRDefault="007956F2" w:rsidP="007956F2">
            <w:pPr>
              <w:ind w:rightChars="47" w:right="113"/>
              <w:jc w:val="right"/>
              <w:rPr>
                <w:rFonts w:eastAsia="標楷體"/>
                <w:color w:val="0D0D0D" w:themeColor="text1" w:themeTint="F2"/>
                <w:sz w:val="22"/>
                <w:szCs w:val="22"/>
              </w:rPr>
            </w:pPr>
            <w:r w:rsidRPr="00E84FB1">
              <w:rPr>
                <w:rFonts w:eastAsia="標楷體" w:hint="eastAsia"/>
                <w:color w:val="0D0D0D" w:themeColor="text1" w:themeTint="F2"/>
                <w:sz w:val="22"/>
                <w:szCs w:val="22"/>
              </w:rPr>
              <w:t>0.13%</w:t>
            </w:r>
          </w:p>
        </w:tc>
        <w:tc>
          <w:tcPr>
            <w:tcW w:w="1729" w:type="dxa"/>
            <w:tcBorders>
              <w:top w:val="nil"/>
              <w:left w:val="nil"/>
              <w:bottom w:val="single" w:sz="4" w:space="0" w:color="auto"/>
              <w:right w:val="single" w:sz="4" w:space="0" w:color="auto"/>
            </w:tcBorders>
            <w:shd w:val="clear" w:color="auto" w:fill="auto"/>
            <w:vAlign w:val="center"/>
          </w:tcPr>
          <w:p w14:paraId="507AE059" w14:textId="5ED53F7F" w:rsidR="007956F2" w:rsidRPr="00E84FB1" w:rsidRDefault="007956F2" w:rsidP="007956F2">
            <w:pPr>
              <w:ind w:rightChars="48" w:right="115"/>
              <w:jc w:val="right"/>
              <w:rPr>
                <w:rFonts w:eastAsia="標楷體"/>
                <w:color w:val="0D0D0D" w:themeColor="text1" w:themeTint="F2"/>
                <w:sz w:val="22"/>
                <w:szCs w:val="22"/>
              </w:rPr>
            </w:pPr>
            <w:r w:rsidRPr="00E84FB1">
              <w:rPr>
                <w:rFonts w:eastAsia="標楷體" w:hint="eastAsia"/>
                <w:color w:val="0D0D0D" w:themeColor="text1" w:themeTint="F2"/>
                <w:sz w:val="22"/>
                <w:szCs w:val="22"/>
              </w:rPr>
              <w:t xml:space="preserve">                   5,405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4FD872F" w14:textId="78DA6DAE" w:rsidR="007956F2" w:rsidRPr="00E84FB1" w:rsidRDefault="007956F2" w:rsidP="007956F2">
            <w:pPr>
              <w:ind w:rightChars="85" w:right="204"/>
              <w:jc w:val="right"/>
              <w:rPr>
                <w:rFonts w:eastAsia="標楷體"/>
                <w:color w:val="0D0D0D" w:themeColor="text1" w:themeTint="F2"/>
                <w:sz w:val="22"/>
                <w:szCs w:val="22"/>
              </w:rPr>
            </w:pPr>
            <w:r w:rsidRPr="00E84FB1">
              <w:rPr>
                <w:rFonts w:eastAsia="標楷體" w:hint="eastAsia"/>
                <w:color w:val="0D0D0D" w:themeColor="text1" w:themeTint="F2"/>
                <w:sz w:val="22"/>
                <w:szCs w:val="22"/>
              </w:rPr>
              <w:t>0.21%</w:t>
            </w:r>
          </w:p>
        </w:tc>
      </w:tr>
      <w:tr w:rsidR="00E84FB1" w:rsidRPr="00E84FB1" w14:paraId="44E1863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tcPr>
          <w:p w14:paraId="402D988B" w14:textId="3F69810D" w:rsidR="007956F2" w:rsidRPr="00E84FB1" w:rsidRDefault="007956F2" w:rsidP="007956F2">
            <w:pPr>
              <w:rPr>
                <w:rFonts w:eastAsia="標楷體"/>
                <w:color w:val="0D0D0D" w:themeColor="text1" w:themeTint="F2"/>
                <w:sz w:val="22"/>
                <w:szCs w:val="24"/>
              </w:rPr>
            </w:pPr>
            <w:r w:rsidRPr="00E84FB1">
              <w:rPr>
                <w:rFonts w:eastAsia="標楷體" w:hint="eastAsia"/>
                <w:color w:val="0D0D0D" w:themeColor="text1" w:themeTint="F2"/>
                <w:sz w:val="22"/>
                <w:szCs w:val="24"/>
              </w:rPr>
              <w:t xml:space="preserve"> </w:t>
            </w:r>
            <w:r w:rsidRPr="00E84FB1">
              <w:rPr>
                <w:rFonts w:eastAsia="標楷體" w:hint="eastAsia"/>
                <w:color w:val="0D0D0D" w:themeColor="text1" w:themeTint="F2"/>
                <w:sz w:val="22"/>
                <w:szCs w:val="24"/>
              </w:rPr>
              <w:t>產業用機械設備維修及安裝業</w:t>
            </w:r>
            <w:r w:rsidRPr="00E84FB1">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3041D421" w14:textId="0B8AF145" w:rsidR="007956F2" w:rsidRPr="00E84FB1" w:rsidRDefault="007956F2" w:rsidP="007956F2">
            <w:pPr>
              <w:ind w:rightChars="107" w:right="257"/>
              <w:jc w:val="right"/>
              <w:rPr>
                <w:rFonts w:eastAsia="標楷體"/>
                <w:color w:val="0D0D0D" w:themeColor="text1" w:themeTint="F2"/>
                <w:sz w:val="22"/>
                <w:szCs w:val="22"/>
              </w:rPr>
            </w:pPr>
            <w:r w:rsidRPr="00E84FB1">
              <w:rPr>
                <w:rFonts w:eastAsia="標楷體" w:hint="eastAsia"/>
                <w:color w:val="0D0D0D" w:themeColor="text1" w:themeTint="F2"/>
                <w:sz w:val="22"/>
                <w:szCs w:val="22"/>
              </w:rPr>
              <w:t>7</w:t>
            </w:r>
          </w:p>
        </w:tc>
        <w:tc>
          <w:tcPr>
            <w:tcW w:w="1131" w:type="dxa"/>
            <w:tcBorders>
              <w:top w:val="nil"/>
              <w:left w:val="nil"/>
              <w:bottom w:val="single" w:sz="4" w:space="0" w:color="auto"/>
              <w:right w:val="single" w:sz="4" w:space="0" w:color="auto"/>
            </w:tcBorders>
            <w:shd w:val="clear" w:color="auto" w:fill="auto"/>
            <w:vAlign w:val="center"/>
          </w:tcPr>
          <w:p w14:paraId="6873C257" w14:textId="4FC44F65" w:rsidR="007956F2" w:rsidRPr="00E84FB1" w:rsidRDefault="007956F2" w:rsidP="007956F2">
            <w:pPr>
              <w:ind w:rightChars="47" w:right="113"/>
              <w:jc w:val="right"/>
              <w:rPr>
                <w:rFonts w:eastAsia="標楷體"/>
                <w:color w:val="0D0D0D" w:themeColor="text1" w:themeTint="F2"/>
                <w:sz w:val="22"/>
                <w:szCs w:val="22"/>
              </w:rPr>
            </w:pPr>
            <w:r w:rsidRPr="00E84FB1">
              <w:rPr>
                <w:rFonts w:eastAsia="標楷體" w:hint="eastAsia"/>
                <w:color w:val="0D0D0D" w:themeColor="text1" w:themeTint="F2"/>
                <w:sz w:val="22"/>
                <w:szCs w:val="22"/>
              </w:rPr>
              <w:t>0.46%</w:t>
            </w:r>
          </w:p>
        </w:tc>
        <w:tc>
          <w:tcPr>
            <w:tcW w:w="1729" w:type="dxa"/>
            <w:tcBorders>
              <w:top w:val="nil"/>
              <w:left w:val="nil"/>
              <w:bottom w:val="single" w:sz="4" w:space="0" w:color="auto"/>
              <w:right w:val="single" w:sz="4" w:space="0" w:color="auto"/>
            </w:tcBorders>
            <w:shd w:val="clear" w:color="auto" w:fill="auto"/>
            <w:vAlign w:val="center"/>
          </w:tcPr>
          <w:p w14:paraId="3BF360F7" w14:textId="66120DFF" w:rsidR="007956F2" w:rsidRPr="00E84FB1" w:rsidRDefault="007956F2" w:rsidP="007956F2">
            <w:pPr>
              <w:ind w:rightChars="48" w:right="115"/>
              <w:jc w:val="right"/>
              <w:rPr>
                <w:rFonts w:eastAsia="標楷體"/>
                <w:color w:val="0D0D0D" w:themeColor="text1" w:themeTint="F2"/>
                <w:sz w:val="22"/>
                <w:szCs w:val="22"/>
              </w:rPr>
            </w:pPr>
            <w:r w:rsidRPr="00E84FB1">
              <w:rPr>
                <w:rFonts w:eastAsia="標楷體" w:hint="eastAsia"/>
                <w:color w:val="0D0D0D" w:themeColor="text1" w:themeTint="F2"/>
                <w:sz w:val="22"/>
                <w:szCs w:val="22"/>
              </w:rPr>
              <w:t xml:space="preserve">                   5,156 </w:t>
            </w:r>
          </w:p>
        </w:tc>
        <w:tc>
          <w:tcPr>
            <w:tcW w:w="1480" w:type="dxa"/>
            <w:tcBorders>
              <w:top w:val="nil"/>
              <w:left w:val="single" w:sz="4" w:space="0" w:color="auto"/>
              <w:bottom w:val="single" w:sz="4" w:space="0" w:color="auto"/>
              <w:right w:val="single" w:sz="8" w:space="0" w:color="auto"/>
            </w:tcBorders>
            <w:shd w:val="clear" w:color="auto" w:fill="auto"/>
            <w:vAlign w:val="center"/>
          </w:tcPr>
          <w:p w14:paraId="02DBCA03" w14:textId="705994FA" w:rsidR="007956F2" w:rsidRPr="00E84FB1" w:rsidRDefault="007956F2" w:rsidP="007956F2">
            <w:pPr>
              <w:ind w:rightChars="85" w:right="204"/>
              <w:jc w:val="right"/>
              <w:rPr>
                <w:rFonts w:eastAsia="標楷體"/>
                <w:color w:val="0D0D0D" w:themeColor="text1" w:themeTint="F2"/>
                <w:sz w:val="22"/>
                <w:szCs w:val="22"/>
              </w:rPr>
            </w:pPr>
            <w:r w:rsidRPr="00E84FB1">
              <w:rPr>
                <w:rFonts w:eastAsia="標楷體" w:hint="eastAsia"/>
                <w:color w:val="0D0D0D" w:themeColor="text1" w:themeTint="F2"/>
                <w:sz w:val="22"/>
                <w:szCs w:val="22"/>
              </w:rPr>
              <w:t>0.20%</w:t>
            </w:r>
          </w:p>
        </w:tc>
      </w:tr>
      <w:tr w:rsidR="00E84FB1" w:rsidRPr="00E84FB1" w14:paraId="2F83300D"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1AE7D85D" w14:textId="3D923358" w:rsidR="007956F2" w:rsidRPr="00E84FB1" w:rsidRDefault="007956F2" w:rsidP="007956F2">
            <w:pPr>
              <w:rPr>
                <w:rFonts w:eastAsia="標楷體"/>
                <w:color w:val="0D0D0D" w:themeColor="text1" w:themeTint="F2"/>
                <w:sz w:val="22"/>
                <w:szCs w:val="24"/>
              </w:rPr>
            </w:pPr>
            <w:r w:rsidRPr="00E84FB1">
              <w:rPr>
                <w:rFonts w:eastAsia="標楷體" w:hint="eastAsia"/>
                <w:color w:val="0D0D0D" w:themeColor="text1" w:themeTint="F2"/>
                <w:sz w:val="22"/>
                <w:szCs w:val="24"/>
              </w:rPr>
              <w:t xml:space="preserve"> </w:t>
            </w:r>
            <w:r w:rsidRPr="00E84FB1">
              <w:rPr>
                <w:rFonts w:eastAsia="標楷體" w:hint="eastAsia"/>
                <w:color w:val="0D0D0D" w:themeColor="text1" w:themeTint="F2"/>
                <w:sz w:val="22"/>
                <w:szCs w:val="24"/>
              </w:rPr>
              <w:t>技術檢測及分析服務業</w:t>
            </w:r>
            <w:r w:rsidRPr="00E84FB1">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B64181D" w14:textId="226E6925" w:rsidR="007956F2" w:rsidRPr="00E84FB1" w:rsidRDefault="007956F2" w:rsidP="007956F2">
            <w:pPr>
              <w:ind w:rightChars="107" w:right="257"/>
              <w:jc w:val="right"/>
              <w:rPr>
                <w:rFonts w:eastAsia="標楷體"/>
                <w:color w:val="0D0D0D" w:themeColor="text1" w:themeTint="F2"/>
                <w:sz w:val="22"/>
                <w:szCs w:val="22"/>
              </w:rPr>
            </w:pPr>
            <w:r w:rsidRPr="00E84FB1">
              <w:rPr>
                <w:rFonts w:eastAsia="標楷體" w:hint="eastAsia"/>
                <w:color w:val="0D0D0D" w:themeColor="text1" w:themeTint="F2"/>
                <w:sz w:val="22"/>
                <w:szCs w:val="22"/>
              </w:rPr>
              <w:t>7</w:t>
            </w:r>
          </w:p>
        </w:tc>
        <w:tc>
          <w:tcPr>
            <w:tcW w:w="1131" w:type="dxa"/>
            <w:tcBorders>
              <w:top w:val="nil"/>
              <w:left w:val="nil"/>
              <w:bottom w:val="single" w:sz="4" w:space="0" w:color="auto"/>
              <w:right w:val="single" w:sz="4" w:space="0" w:color="auto"/>
            </w:tcBorders>
            <w:shd w:val="clear" w:color="auto" w:fill="auto"/>
            <w:vAlign w:val="center"/>
          </w:tcPr>
          <w:p w14:paraId="59FDF071" w14:textId="0BD7C1EA" w:rsidR="007956F2" w:rsidRPr="00E84FB1" w:rsidRDefault="007956F2" w:rsidP="007956F2">
            <w:pPr>
              <w:ind w:rightChars="47" w:right="113"/>
              <w:jc w:val="right"/>
              <w:rPr>
                <w:rFonts w:eastAsia="標楷體"/>
                <w:color w:val="0D0D0D" w:themeColor="text1" w:themeTint="F2"/>
                <w:sz w:val="22"/>
                <w:szCs w:val="22"/>
              </w:rPr>
            </w:pPr>
            <w:r w:rsidRPr="00E84FB1">
              <w:rPr>
                <w:rFonts w:eastAsia="標楷體" w:hint="eastAsia"/>
                <w:color w:val="0D0D0D" w:themeColor="text1" w:themeTint="F2"/>
                <w:sz w:val="22"/>
                <w:szCs w:val="22"/>
              </w:rPr>
              <w:t>0.46%</w:t>
            </w:r>
          </w:p>
        </w:tc>
        <w:tc>
          <w:tcPr>
            <w:tcW w:w="1729" w:type="dxa"/>
            <w:tcBorders>
              <w:top w:val="nil"/>
              <w:left w:val="nil"/>
              <w:bottom w:val="single" w:sz="4" w:space="0" w:color="auto"/>
              <w:right w:val="single" w:sz="4" w:space="0" w:color="auto"/>
            </w:tcBorders>
            <w:shd w:val="clear" w:color="auto" w:fill="auto"/>
            <w:vAlign w:val="center"/>
          </w:tcPr>
          <w:p w14:paraId="7DFE0C11" w14:textId="52A7EFF4" w:rsidR="007956F2" w:rsidRPr="00E84FB1" w:rsidRDefault="007956F2" w:rsidP="007956F2">
            <w:pPr>
              <w:ind w:rightChars="48" w:right="115"/>
              <w:jc w:val="right"/>
              <w:rPr>
                <w:rFonts w:eastAsia="標楷體"/>
                <w:color w:val="0D0D0D" w:themeColor="text1" w:themeTint="F2"/>
                <w:sz w:val="22"/>
                <w:szCs w:val="22"/>
              </w:rPr>
            </w:pPr>
            <w:r w:rsidRPr="00E84FB1">
              <w:rPr>
                <w:rFonts w:eastAsia="標楷體" w:hint="eastAsia"/>
                <w:color w:val="0D0D0D" w:themeColor="text1" w:themeTint="F2"/>
                <w:sz w:val="22"/>
                <w:szCs w:val="22"/>
              </w:rPr>
              <w:t xml:space="preserve">                   4,984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621F365" w14:textId="6596BCC9" w:rsidR="007956F2" w:rsidRPr="00E84FB1" w:rsidRDefault="007956F2" w:rsidP="007956F2">
            <w:pPr>
              <w:ind w:rightChars="85" w:right="204"/>
              <w:jc w:val="right"/>
              <w:rPr>
                <w:rFonts w:eastAsia="標楷體"/>
                <w:color w:val="0D0D0D" w:themeColor="text1" w:themeTint="F2"/>
                <w:sz w:val="22"/>
                <w:szCs w:val="22"/>
              </w:rPr>
            </w:pPr>
            <w:r w:rsidRPr="00E84FB1">
              <w:rPr>
                <w:rFonts w:eastAsia="標楷體" w:hint="eastAsia"/>
                <w:color w:val="0D0D0D" w:themeColor="text1" w:themeTint="F2"/>
                <w:sz w:val="22"/>
                <w:szCs w:val="22"/>
              </w:rPr>
              <w:t>0.20%</w:t>
            </w:r>
          </w:p>
        </w:tc>
      </w:tr>
      <w:tr w:rsidR="00E84FB1" w:rsidRPr="00E84FB1" w14:paraId="6B180627"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56D72BB4" w14:textId="2D09E336" w:rsidR="007956F2" w:rsidRPr="00E84FB1" w:rsidRDefault="007956F2" w:rsidP="007956F2">
            <w:pPr>
              <w:rPr>
                <w:rFonts w:eastAsia="標楷體"/>
                <w:color w:val="0D0D0D" w:themeColor="text1" w:themeTint="F2"/>
                <w:sz w:val="22"/>
                <w:szCs w:val="24"/>
              </w:rPr>
            </w:pPr>
            <w:r w:rsidRPr="00E84FB1">
              <w:rPr>
                <w:rFonts w:eastAsia="標楷體" w:hint="eastAsia"/>
                <w:color w:val="0D0D0D" w:themeColor="text1" w:themeTint="F2"/>
                <w:sz w:val="22"/>
                <w:szCs w:val="24"/>
              </w:rPr>
              <w:t xml:space="preserve"> </w:t>
            </w:r>
            <w:r w:rsidRPr="00E84FB1">
              <w:rPr>
                <w:rFonts w:eastAsia="標楷體" w:hint="eastAsia"/>
                <w:color w:val="0D0D0D" w:themeColor="text1" w:themeTint="F2"/>
                <w:sz w:val="22"/>
                <w:szCs w:val="24"/>
              </w:rPr>
              <w:t>會議服務業</w:t>
            </w:r>
            <w:r w:rsidRPr="00E84FB1">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17B46F16" w14:textId="14475D44" w:rsidR="007956F2" w:rsidRPr="00E84FB1" w:rsidRDefault="007956F2" w:rsidP="007956F2">
            <w:pPr>
              <w:ind w:rightChars="107" w:right="257"/>
              <w:jc w:val="right"/>
              <w:rPr>
                <w:rFonts w:eastAsia="標楷體"/>
                <w:color w:val="0D0D0D" w:themeColor="text1" w:themeTint="F2"/>
                <w:sz w:val="22"/>
                <w:szCs w:val="22"/>
              </w:rPr>
            </w:pPr>
            <w:r w:rsidRPr="00E84FB1">
              <w:rPr>
                <w:rFonts w:eastAsia="標楷體" w:hint="eastAsia"/>
                <w:color w:val="0D0D0D" w:themeColor="text1" w:themeTint="F2"/>
                <w:sz w:val="22"/>
                <w:szCs w:val="22"/>
              </w:rPr>
              <w:t>21</w:t>
            </w:r>
          </w:p>
        </w:tc>
        <w:tc>
          <w:tcPr>
            <w:tcW w:w="1131" w:type="dxa"/>
            <w:tcBorders>
              <w:top w:val="nil"/>
              <w:left w:val="nil"/>
              <w:bottom w:val="single" w:sz="4" w:space="0" w:color="auto"/>
              <w:right w:val="single" w:sz="4" w:space="0" w:color="auto"/>
            </w:tcBorders>
            <w:shd w:val="clear" w:color="auto" w:fill="auto"/>
            <w:vAlign w:val="center"/>
          </w:tcPr>
          <w:p w14:paraId="0016588B" w14:textId="56639597" w:rsidR="007956F2" w:rsidRPr="00E84FB1" w:rsidRDefault="007956F2" w:rsidP="007956F2">
            <w:pPr>
              <w:ind w:rightChars="47" w:right="113"/>
              <w:jc w:val="right"/>
              <w:rPr>
                <w:rFonts w:eastAsia="標楷體"/>
                <w:color w:val="0D0D0D" w:themeColor="text1" w:themeTint="F2"/>
                <w:sz w:val="22"/>
                <w:szCs w:val="22"/>
              </w:rPr>
            </w:pPr>
            <w:r w:rsidRPr="00E84FB1">
              <w:rPr>
                <w:rFonts w:eastAsia="標楷體" w:hint="eastAsia"/>
                <w:color w:val="0D0D0D" w:themeColor="text1" w:themeTint="F2"/>
                <w:sz w:val="22"/>
                <w:szCs w:val="22"/>
              </w:rPr>
              <w:t>1.39%</w:t>
            </w:r>
          </w:p>
        </w:tc>
        <w:tc>
          <w:tcPr>
            <w:tcW w:w="1729" w:type="dxa"/>
            <w:tcBorders>
              <w:top w:val="nil"/>
              <w:left w:val="nil"/>
              <w:bottom w:val="single" w:sz="4" w:space="0" w:color="auto"/>
              <w:right w:val="single" w:sz="4" w:space="0" w:color="auto"/>
            </w:tcBorders>
            <w:shd w:val="clear" w:color="auto" w:fill="auto"/>
            <w:vAlign w:val="center"/>
          </w:tcPr>
          <w:p w14:paraId="744F6CCA" w14:textId="49D06F79" w:rsidR="007956F2" w:rsidRPr="00E84FB1" w:rsidRDefault="007956F2" w:rsidP="007956F2">
            <w:pPr>
              <w:ind w:rightChars="48" w:right="115"/>
              <w:jc w:val="right"/>
              <w:rPr>
                <w:rFonts w:eastAsia="標楷體"/>
                <w:color w:val="0D0D0D" w:themeColor="text1" w:themeTint="F2"/>
                <w:sz w:val="22"/>
                <w:szCs w:val="22"/>
              </w:rPr>
            </w:pPr>
            <w:r w:rsidRPr="00E84FB1">
              <w:rPr>
                <w:rFonts w:eastAsia="標楷體" w:hint="eastAsia"/>
                <w:color w:val="0D0D0D" w:themeColor="text1" w:themeTint="F2"/>
                <w:sz w:val="22"/>
                <w:szCs w:val="22"/>
              </w:rPr>
              <w:t xml:space="preserve">                   4,896 </w:t>
            </w:r>
          </w:p>
        </w:tc>
        <w:tc>
          <w:tcPr>
            <w:tcW w:w="1480" w:type="dxa"/>
            <w:tcBorders>
              <w:top w:val="nil"/>
              <w:left w:val="single" w:sz="4" w:space="0" w:color="auto"/>
              <w:bottom w:val="single" w:sz="4" w:space="0" w:color="auto"/>
              <w:right w:val="single" w:sz="8" w:space="0" w:color="auto"/>
            </w:tcBorders>
            <w:shd w:val="clear" w:color="auto" w:fill="auto"/>
            <w:vAlign w:val="center"/>
          </w:tcPr>
          <w:p w14:paraId="260D663D" w14:textId="3ABE8515" w:rsidR="007956F2" w:rsidRPr="00E84FB1" w:rsidRDefault="007956F2" w:rsidP="007956F2">
            <w:pPr>
              <w:ind w:rightChars="85" w:right="204"/>
              <w:jc w:val="right"/>
              <w:rPr>
                <w:rFonts w:eastAsia="標楷體"/>
                <w:color w:val="0D0D0D" w:themeColor="text1" w:themeTint="F2"/>
                <w:sz w:val="22"/>
                <w:szCs w:val="22"/>
              </w:rPr>
            </w:pPr>
            <w:r w:rsidRPr="00E84FB1">
              <w:rPr>
                <w:rFonts w:eastAsia="標楷體" w:hint="eastAsia"/>
                <w:color w:val="0D0D0D" w:themeColor="text1" w:themeTint="F2"/>
                <w:sz w:val="22"/>
                <w:szCs w:val="22"/>
              </w:rPr>
              <w:t>0.19%</w:t>
            </w:r>
          </w:p>
        </w:tc>
      </w:tr>
      <w:tr w:rsidR="00E84FB1" w:rsidRPr="00E84FB1" w14:paraId="6699A832"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13B0F7C3" w14:textId="51A427DF" w:rsidR="007956F2" w:rsidRPr="00E84FB1" w:rsidRDefault="007956F2" w:rsidP="007956F2">
            <w:pPr>
              <w:rPr>
                <w:rFonts w:eastAsia="標楷體"/>
                <w:color w:val="0D0D0D" w:themeColor="text1" w:themeTint="F2"/>
                <w:sz w:val="22"/>
                <w:szCs w:val="24"/>
              </w:rPr>
            </w:pPr>
            <w:r w:rsidRPr="00E84FB1">
              <w:rPr>
                <w:rFonts w:eastAsia="標楷體" w:hint="eastAsia"/>
                <w:color w:val="0D0D0D" w:themeColor="text1" w:themeTint="F2"/>
                <w:sz w:val="22"/>
                <w:szCs w:val="24"/>
              </w:rPr>
              <w:t xml:space="preserve"> </w:t>
            </w:r>
            <w:r w:rsidRPr="00E84FB1">
              <w:rPr>
                <w:rFonts w:eastAsia="標楷體" w:hint="eastAsia"/>
                <w:color w:val="0D0D0D" w:themeColor="text1" w:themeTint="F2"/>
                <w:sz w:val="22"/>
                <w:szCs w:val="24"/>
              </w:rPr>
              <w:t>專業設計服務業</w:t>
            </w:r>
            <w:r w:rsidRPr="00E84FB1">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071DB568" w14:textId="3B96DD51" w:rsidR="007956F2" w:rsidRPr="00E84FB1" w:rsidRDefault="007956F2" w:rsidP="007956F2">
            <w:pPr>
              <w:ind w:rightChars="107" w:right="257"/>
              <w:jc w:val="right"/>
              <w:rPr>
                <w:rFonts w:eastAsia="標楷體"/>
                <w:color w:val="0D0D0D" w:themeColor="text1" w:themeTint="F2"/>
                <w:sz w:val="22"/>
                <w:szCs w:val="22"/>
              </w:rPr>
            </w:pPr>
            <w:r w:rsidRPr="00E84FB1">
              <w:rPr>
                <w:rFonts w:eastAsia="標楷體" w:hint="eastAsia"/>
                <w:color w:val="0D0D0D" w:themeColor="text1" w:themeTint="F2"/>
                <w:sz w:val="22"/>
                <w:szCs w:val="22"/>
              </w:rPr>
              <w:t>14</w:t>
            </w:r>
          </w:p>
        </w:tc>
        <w:tc>
          <w:tcPr>
            <w:tcW w:w="1131" w:type="dxa"/>
            <w:tcBorders>
              <w:top w:val="nil"/>
              <w:left w:val="nil"/>
              <w:bottom w:val="single" w:sz="4" w:space="0" w:color="auto"/>
              <w:right w:val="single" w:sz="4" w:space="0" w:color="auto"/>
            </w:tcBorders>
            <w:shd w:val="clear" w:color="auto" w:fill="auto"/>
            <w:vAlign w:val="center"/>
          </w:tcPr>
          <w:p w14:paraId="19C507C9" w14:textId="374125C5" w:rsidR="007956F2" w:rsidRPr="00E84FB1" w:rsidRDefault="007956F2" w:rsidP="007956F2">
            <w:pPr>
              <w:ind w:rightChars="47" w:right="113"/>
              <w:jc w:val="right"/>
              <w:rPr>
                <w:rFonts w:eastAsia="標楷體"/>
                <w:color w:val="0D0D0D" w:themeColor="text1" w:themeTint="F2"/>
                <w:sz w:val="22"/>
                <w:szCs w:val="22"/>
              </w:rPr>
            </w:pPr>
            <w:r w:rsidRPr="00E84FB1">
              <w:rPr>
                <w:rFonts w:eastAsia="標楷體" w:hint="eastAsia"/>
                <w:color w:val="0D0D0D" w:themeColor="text1" w:themeTint="F2"/>
                <w:sz w:val="22"/>
                <w:szCs w:val="22"/>
              </w:rPr>
              <w:t>0.93%</w:t>
            </w:r>
          </w:p>
        </w:tc>
        <w:tc>
          <w:tcPr>
            <w:tcW w:w="1729" w:type="dxa"/>
            <w:tcBorders>
              <w:top w:val="nil"/>
              <w:left w:val="nil"/>
              <w:bottom w:val="single" w:sz="4" w:space="0" w:color="auto"/>
              <w:right w:val="single" w:sz="4" w:space="0" w:color="auto"/>
            </w:tcBorders>
            <w:shd w:val="clear" w:color="auto" w:fill="auto"/>
            <w:vAlign w:val="center"/>
          </w:tcPr>
          <w:p w14:paraId="36C87BEB" w14:textId="28CB344B" w:rsidR="007956F2" w:rsidRPr="00E84FB1" w:rsidRDefault="007956F2" w:rsidP="007956F2">
            <w:pPr>
              <w:ind w:rightChars="48" w:right="115"/>
              <w:jc w:val="right"/>
              <w:rPr>
                <w:rFonts w:eastAsia="標楷體"/>
                <w:color w:val="0D0D0D" w:themeColor="text1" w:themeTint="F2"/>
                <w:sz w:val="22"/>
                <w:szCs w:val="22"/>
              </w:rPr>
            </w:pPr>
            <w:r w:rsidRPr="00E84FB1">
              <w:rPr>
                <w:rFonts w:eastAsia="標楷體" w:hint="eastAsia"/>
                <w:color w:val="0D0D0D" w:themeColor="text1" w:themeTint="F2"/>
                <w:sz w:val="22"/>
                <w:szCs w:val="22"/>
              </w:rPr>
              <w:t xml:space="preserve">                   4,361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446AE4D" w14:textId="1CC1604A" w:rsidR="007956F2" w:rsidRPr="00E84FB1" w:rsidRDefault="007956F2" w:rsidP="007956F2">
            <w:pPr>
              <w:ind w:rightChars="85" w:right="204"/>
              <w:jc w:val="right"/>
              <w:rPr>
                <w:rFonts w:eastAsia="標楷體"/>
                <w:color w:val="0D0D0D" w:themeColor="text1" w:themeTint="F2"/>
                <w:sz w:val="22"/>
                <w:szCs w:val="22"/>
              </w:rPr>
            </w:pPr>
            <w:r w:rsidRPr="00E84FB1">
              <w:rPr>
                <w:rFonts w:eastAsia="標楷體" w:hint="eastAsia"/>
                <w:color w:val="0D0D0D" w:themeColor="text1" w:themeTint="F2"/>
                <w:sz w:val="22"/>
                <w:szCs w:val="22"/>
              </w:rPr>
              <w:t>0.17%</w:t>
            </w:r>
          </w:p>
        </w:tc>
      </w:tr>
      <w:tr w:rsidR="00E84FB1" w:rsidRPr="00E84FB1" w14:paraId="766C2B36"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FD67968" w14:textId="738350AD" w:rsidR="007956F2" w:rsidRPr="00E84FB1" w:rsidRDefault="007956F2" w:rsidP="007956F2">
            <w:pPr>
              <w:rPr>
                <w:rFonts w:eastAsia="標楷體"/>
                <w:color w:val="0D0D0D" w:themeColor="text1" w:themeTint="F2"/>
                <w:sz w:val="22"/>
                <w:szCs w:val="24"/>
              </w:rPr>
            </w:pPr>
            <w:r w:rsidRPr="00E84FB1">
              <w:rPr>
                <w:rFonts w:eastAsia="標楷體" w:hint="eastAsia"/>
                <w:color w:val="0D0D0D" w:themeColor="text1" w:themeTint="F2"/>
                <w:sz w:val="22"/>
                <w:szCs w:val="24"/>
              </w:rPr>
              <w:t xml:space="preserve"> </w:t>
            </w:r>
            <w:r w:rsidRPr="00E84FB1">
              <w:rPr>
                <w:rFonts w:eastAsia="標楷體" w:hint="eastAsia"/>
                <w:color w:val="0D0D0D" w:themeColor="text1" w:themeTint="F2"/>
                <w:sz w:val="22"/>
                <w:szCs w:val="24"/>
              </w:rPr>
              <w:t>橡膠製品製造業</w:t>
            </w:r>
            <w:r w:rsidRPr="00E84FB1">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51FC4C31" w14:textId="11AD82F1" w:rsidR="007956F2" w:rsidRPr="00E84FB1" w:rsidRDefault="007956F2" w:rsidP="007956F2">
            <w:pPr>
              <w:ind w:rightChars="107" w:right="257"/>
              <w:jc w:val="right"/>
              <w:rPr>
                <w:rFonts w:eastAsia="標楷體"/>
                <w:color w:val="0D0D0D" w:themeColor="text1" w:themeTint="F2"/>
                <w:sz w:val="22"/>
                <w:szCs w:val="22"/>
              </w:rPr>
            </w:pPr>
            <w:r w:rsidRPr="00E84FB1">
              <w:rPr>
                <w:rFonts w:eastAsia="標楷體" w:hint="eastAsia"/>
                <w:color w:val="0D0D0D" w:themeColor="text1" w:themeTint="F2"/>
                <w:sz w:val="22"/>
                <w:szCs w:val="22"/>
              </w:rPr>
              <w:t>2</w:t>
            </w:r>
          </w:p>
        </w:tc>
        <w:tc>
          <w:tcPr>
            <w:tcW w:w="1131" w:type="dxa"/>
            <w:tcBorders>
              <w:top w:val="nil"/>
              <w:left w:val="nil"/>
              <w:bottom w:val="single" w:sz="4" w:space="0" w:color="auto"/>
              <w:right w:val="single" w:sz="4" w:space="0" w:color="auto"/>
            </w:tcBorders>
            <w:shd w:val="clear" w:color="auto" w:fill="auto"/>
            <w:vAlign w:val="center"/>
          </w:tcPr>
          <w:p w14:paraId="5703E398" w14:textId="3307BD16" w:rsidR="007956F2" w:rsidRPr="00E84FB1" w:rsidRDefault="007956F2" w:rsidP="007956F2">
            <w:pPr>
              <w:ind w:rightChars="47" w:right="113"/>
              <w:jc w:val="right"/>
              <w:rPr>
                <w:rFonts w:eastAsia="標楷體"/>
                <w:color w:val="0D0D0D" w:themeColor="text1" w:themeTint="F2"/>
                <w:sz w:val="22"/>
                <w:szCs w:val="22"/>
              </w:rPr>
            </w:pPr>
            <w:r w:rsidRPr="00E84FB1">
              <w:rPr>
                <w:rFonts w:eastAsia="標楷體" w:hint="eastAsia"/>
                <w:color w:val="0D0D0D" w:themeColor="text1" w:themeTint="F2"/>
                <w:sz w:val="22"/>
                <w:szCs w:val="22"/>
              </w:rPr>
              <w:t>0.13%</w:t>
            </w:r>
          </w:p>
        </w:tc>
        <w:tc>
          <w:tcPr>
            <w:tcW w:w="1729" w:type="dxa"/>
            <w:tcBorders>
              <w:top w:val="nil"/>
              <w:left w:val="nil"/>
              <w:bottom w:val="single" w:sz="4" w:space="0" w:color="auto"/>
              <w:right w:val="single" w:sz="4" w:space="0" w:color="auto"/>
            </w:tcBorders>
            <w:shd w:val="clear" w:color="auto" w:fill="auto"/>
            <w:vAlign w:val="center"/>
          </w:tcPr>
          <w:p w14:paraId="4B3F185B" w14:textId="240C4E6A" w:rsidR="007956F2" w:rsidRPr="00E84FB1" w:rsidRDefault="007956F2" w:rsidP="007956F2">
            <w:pPr>
              <w:ind w:rightChars="48" w:right="115"/>
              <w:jc w:val="right"/>
              <w:rPr>
                <w:rFonts w:eastAsia="標楷體"/>
                <w:color w:val="0D0D0D" w:themeColor="text1" w:themeTint="F2"/>
                <w:sz w:val="22"/>
                <w:szCs w:val="22"/>
              </w:rPr>
            </w:pPr>
            <w:r w:rsidRPr="00E84FB1">
              <w:rPr>
                <w:rFonts w:eastAsia="標楷體" w:hint="eastAsia"/>
                <w:color w:val="0D0D0D" w:themeColor="text1" w:themeTint="F2"/>
                <w:sz w:val="22"/>
                <w:szCs w:val="22"/>
              </w:rPr>
              <w:t xml:space="preserve">                   4,002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E96489A" w14:textId="42C89164" w:rsidR="007956F2" w:rsidRPr="00E84FB1" w:rsidRDefault="007956F2" w:rsidP="007956F2">
            <w:pPr>
              <w:ind w:rightChars="85" w:right="204"/>
              <w:jc w:val="right"/>
              <w:rPr>
                <w:rFonts w:eastAsia="標楷體"/>
                <w:color w:val="0D0D0D" w:themeColor="text1" w:themeTint="F2"/>
                <w:sz w:val="22"/>
                <w:szCs w:val="22"/>
              </w:rPr>
            </w:pPr>
            <w:r w:rsidRPr="00E84FB1">
              <w:rPr>
                <w:rFonts w:eastAsia="標楷體" w:hint="eastAsia"/>
                <w:color w:val="0D0D0D" w:themeColor="text1" w:themeTint="F2"/>
                <w:sz w:val="22"/>
                <w:szCs w:val="22"/>
              </w:rPr>
              <w:t>0.16%</w:t>
            </w:r>
          </w:p>
        </w:tc>
      </w:tr>
      <w:tr w:rsidR="00E84FB1" w:rsidRPr="00E84FB1" w14:paraId="693CF8D4"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EC2ACB5" w14:textId="48D3CAC6" w:rsidR="007956F2" w:rsidRPr="00E84FB1" w:rsidRDefault="007956F2" w:rsidP="007956F2">
            <w:pPr>
              <w:rPr>
                <w:rFonts w:eastAsia="標楷體"/>
                <w:color w:val="0D0D0D" w:themeColor="text1" w:themeTint="F2"/>
                <w:sz w:val="22"/>
                <w:szCs w:val="24"/>
              </w:rPr>
            </w:pPr>
            <w:r w:rsidRPr="00E84FB1">
              <w:rPr>
                <w:rFonts w:eastAsia="標楷體" w:hint="eastAsia"/>
                <w:color w:val="0D0D0D" w:themeColor="text1" w:themeTint="F2"/>
                <w:sz w:val="22"/>
                <w:szCs w:val="24"/>
              </w:rPr>
              <w:t xml:space="preserve"> </w:t>
            </w:r>
            <w:r w:rsidRPr="00E84FB1">
              <w:rPr>
                <w:rFonts w:eastAsia="標楷體" w:hint="eastAsia"/>
                <w:color w:val="0D0D0D" w:themeColor="text1" w:themeTint="F2"/>
                <w:sz w:val="22"/>
                <w:szCs w:val="24"/>
              </w:rPr>
              <w:t>未分類其他專業、科學及技術服務業</w:t>
            </w:r>
            <w:r w:rsidRPr="00E84FB1">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7D68596B" w14:textId="0A55FBC7" w:rsidR="007956F2" w:rsidRPr="00E84FB1" w:rsidRDefault="007956F2" w:rsidP="007956F2">
            <w:pPr>
              <w:ind w:rightChars="107" w:right="257"/>
              <w:jc w:val="right"/>
              <w:rPr>
                <w:rFonts w:eastAsia="標楷體"/>
                <w:color w:val="0D0D0D" w:themeColor="text1" w:themeTint="F2"/>
                <w:sz w:val="22"/>
                <w:szCs w:val="22"/>
              </w:rPr>
            </w:pPr>
            <w:r w:rsidRPr="00E84FB1">
              <w:rPr>
                <w:rFonts w:eastAsia="標楷體" w:hint="eastAsia"/>
                <w:color w:val="0D0D0D" w:themeColor="text1" w:themeTint="F2"/>
                <w:sz w:val="22"/>
                <w:szCs w:val="22"/>
              </w:rPr>
              <w:t>4</w:t>
            </w:r>
          </w:p>
        </w:tc>
        <w:tc>
          <w:tcPr>
            <w:tcW w:w="1131" w:type="dxa"/>
            <w:tcBorders>
              <w:top w:val="nil"/>
              <w:left w:val="nil"/>
              <w:bottom w:val="single" w:sz="4" w:space="0" w:color="auto"/>
              <w:right w:val="single" w:sz="4" w:space="0" w:color="auto"/>
            </w:tcBorders>
            <w:shd w:val="clear" w:color="auto" w:fill="auto"/>
            <w:vAlign w:val="center"/>
          </w:tcPr>
          <w:p w14:paraId="273B4A85" w14:textId="23F8623E" w:rsidR="007956F2" w:rsidRPr="00E84FB1" w:rsidRDefault="007956F2" w:rsidP="007956F2">
            <w:pPr>
              <w:ind w:rightChars="47" w:right="113"/>
              <w:jc w:val="right"/>
              <w:rPr>
                <w:rFonts w:eastAsia="標楷體"/>
                <w:color w:val="0D0D0D" w:themeColor="text1" w:themeTint="F2"/>
                <w:sz w:val="22"/>
                <w:szCs w:val="22"/>
              </w:rPr>
            </w:pPr>
            <w:r w:rsidRPr="00E84FB1">
              <w:rPr>
                <w:rFonts w:eastAsia="標楷體" w:hint="eastAsia"/>
                <w:color w:val="0D0D0D" w:themeColor="text1" w:themeTint="F2"/>
                <w:sz w:val="22"/>
                <w:szCs w:val="22"/>
              </w:rPr>
              <w:t>0.26%</w:t>
            </w:r>
          </w:p>
        </w:tc>
        <w:tc>
          <w:tcPr>
            <w:tcW w:w="1729" w:type="dxa"/>
            <w:tcBorders>
              <w:top w:val="nil"/>
              <w:left w:val="nil"/>
              <w:bottom w:val="single" w:sz="4" w:space="0" w:color="auto"/>
              <w:right w:val="single" w:sz="4" w:space="0" w:color="auto"/>
            </w:tcBorders>
            <w:shd w:val="clear" w:color="auto" w:fill="auto"/>
            <w:vAlign w:val="center"/>
          </w:tcPr>
          <w:p w14:paraId="28A6927B" w14:textId="57A1B766" w:rsidR="007956F2" w:rsidRPr="00E84FB1" w:rsidRDefault="007956F2" w:rsidP="007956F2">
            <w:pPr>
              <w:ind w:rightChars="48" w:right="115"/>
              <w:jc w:val="right"/>
              <w:rPr>
                <w:rFonts w:eastAsia="標楷體"/>
                <w:color w:val="0D0D0D" w:themeColor="text1" w:themeTint="F2"/>
                <w:sz w:val="22"/>
                <w:szCs w:val="22"/>
              </w:rPr>
            </w:pPr>
            <w:r w:rsidRPr="00E84FB1">
              <w:rPr>
                <w:rFonts w:eastAsia="標楷體" w:hint="eastAsia"/>
                <w:color w:val="0D0D0D" w:themeColor="text1" w:themeTint="F2"/>
                <w:sz w:val="22"/>
                <w:szCs w:val="22"/>
              </w:rPr>
              <w:t xml:space="preserve">                   3,810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94E3B13" w14:textId="5D1500AB" w:rsidR="007956F2" w:rsidRPr="00E84FB1" w:rsidRDefault="007956F2" w:rsidP="007956F2">
            <w:pPr>
              <w:ind w:rightChars="85" w:right="204"/>
              <w:jc w:val="right"/>
              <w:rPr>
                <w:rFonts w:eastAsia="標楷體"/>
                <w:color w:val="0D0D0D" w:themeColor="text1" w:themeTint="F2"/>
                <w:sz w:val="22"/>
                <w:szCs w:val="22"/>
              </w:rPr>
            </w:pPr>
            <w:r w:rsidRPr="00E84FB1">
              <w:rPr>
                <w:rFonts w:eastAsia="標楷體" w:hint="eastAsia"/>
                <w:color w:val="0D0D0D" w:themeColor="text1" w:themeTint="F2"/>
                <w:sz w:val="22"/>
                <w:szCs w:val="22"/>
              </w:rPr>
              <w:t>0.15%</w:t>
            </w:r>
          </w:p>
        </w:tc>
      </w:tr>
      <w:tr w:rsidR="00E84FB1" w:rsidRPr="00E84FB1" w14:paraId="0BA9DF78"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6322CE4E" w14:textId="477BA310" w:rsidR="007956F2" w:rsidRPr="00E84FB1" w:rsidRDefault="007956F2" w:rsidP="007956F2">
            <w:pPr>
              <w:rPr>
                <w:rFonts w:eastAsia="標楷體"/>
                <w:color w:val="0D0D0D" w:themeColor="text1" w:themeTint="F2"/>
                <w:sz w:val="22"/>
                <w:szCs w:val="24"/>
              </w:rPr>
            </w:pPr>
            <w:r w:rsidRPr="00E84FB1">
              <w:rPr>
                <w:rFonts w:eastAsia="標楷體" w:hint="eastAsia"/>
                <w:color w:val="0D0D0D" w:themeColor="text1" w:themeTint="F2"/>
                <w:sz w:val="22"/>
                <w:szCs w:val="24"/>
              </w:rPr>
              <w:t xml:space="preserve"> </w:t>
            </w:r>
            <w:r w:rsidRPr="00E84FB1">
              <w:rPr>
                <w:rFonts w:eastAsia="標楷體" w:hint="eastAsia"/>
                <w:color w:val="0D0D0D" w:themeColor="text1" w:themeTint="F2"/>
                <w:sz w:val="22"/>
                <w:szCs w:val="24"/>
              </w:rPr>
              <w:t>運輸及倉儲業</w:t>
            </w:r>
            <w:r w:rsidRPr="00E84FB1">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95178C0" w14:textId="3520B11C" w:rsidR="007956F2" w:rsidRPr="00E84FB1" w:rsidRDefault="007956F2" w:rsidP="007956F2">
            <w:pPr>
              <w:ind w:rightChars="107" w:right="257"/>
              <w:jc w:val="right"/>
              <w:rPr>
                <w:rFonts w:eastAsia="標楷體"/>
                <w:color w:val="0D0D0D" w:themeColor="text1" w:themeTint="F2"/>
                <w:sz w:val="22"/>
                <w:szCs w:val="22"/>
              </w:rPr>
            </w:pPr>
            <w:r w:rsidRPr="00E84FB1">
              <w:rPr>
                <w:rFonts w:eastAsia="標楷體" w:hint="eastAsia"/>
                <w:color w:val="0D0D0D" w:themeColor="text1" w:themeTint="F2"/>
                <w:sz w:val="22"/>
                <w:szCs w:val="22"/>
              </w:rPr>
              <w:t>20</w:t>
            </w:r>
          </w:p>
        </w:tc>
        <w:tc>
          <w:tcPr>
            <w:tcW w:w="1131" w:type="dxa"/>
            <w:tcBorders>
              <w:top w:val="nil"/>
              <w:left w:val="nil"/>
              <w:bottom w:val="single" w:sz="4" w:space="0" w:color="auto"/>
              <w:right w:val="single" w:sz="4" w:space="0" w:color="auto"/>
            </w:tcBorders>
            <w:shd w:val="clear" w:color="auto" w:fill="auto"/>
            <w:vAlign w:val="center"/>
          </w:tcPr>
          <w:p w14:paraId="5592459A" w14:textId="61AC0AC2" w:rsidR="007956F2" w:rsidRPr="00E84FB1" w:rsidRDefault="007956F2" w:rsidP="007956F2">
            <w:pPr>
              <w:ind w:rightChars="47" w:right="113"/>
              <w:jc w:val="right"/>
              <w:rPr>
                <w:rFonts w:eastAsia="標楷體"/>
                <w:color w:val="0D0D0D" w:themeColor="text1" w:themeTint="F2"/>
                <w:sz w:val="22"/>
                <w:szCs w:val="22"/>
              </w:rPr>
            </w:pPr>
            <w:r w:rsidRPr="00E84FB1">
              <w:rPr>
                <w:rFonts w:eastAsia="標楷體" w:hint="eastAsia"/>
                <w:color w:val="0D0D0D" w:themeColor="text1" w:themeTint="F2"/>
                <w:sz w:val="22"/>
                <w:szCs w:val="22"/>
              </w:rPr>
              <w:t>1.32%</w:t>
            </w:r>
          </w:p>
        </w:tc>
        <w:tc>
          <w:tcPr>
            <w:tcW w:w="1729" w:type="dxa"/>
            <w:tcBorders>
              <w:top w:val="nil"/>
              <w:left w:val="nil"/>
              <w:bottom w:val="single" w:sz="4" w:space="0" w:color="auto"/>
              <w:right w:val="single" w:sz="4" w:space="0" w:color="auto"/>
            </w:tcBorders>
            <w:shd w:val="clear" w:color="auto" w:fill="auto"/>
            <w:vAlign w:val="center"/>
          </w:tcPr>
          <w:p w14:paraId="6784F557" w14:textId="679825E3" w:rsidR="007956F2" w:rsidRPr="00E84FB1" w:rsidRDefault="007956F2" w:rsidP="007956F2">
            <w:pPr>
              <w:ind w:rightChars="48" w:right="115"/>
              <w:jc w:val="right"/>
              <w:rPr>
                <w:rFonts w:eastAsia="標楷體"/>
                <w:color w:val="0D0D0D" w:themeColor="text1" w:themeTint="F2"/>
                <w:sz w:val="22"/>
                <w:szCs w:val="22"/>
              </w:rPr>
            </w:pPr>
            <w:r w:rsidRPr="00E84FB1">
              <w:rPr>
                <w:rFonts w:eastAsia="標楷體" w:hint="eastAsia"/>
                <w:color w:val="0D0D0D" w:themeColor="text1" w:themeTint="F2"/>
                <w:sz w:val="22"/>
                <w:szCs w:val="22"/>
              </w:rPr>
              <w:t xml:space="preserve">                   3,048 </w:t>
            </w:r>
          </w:p>
        </w:tc>
        <w:tc>
          <w:tcPr>
            <w:tcW w:w="1480" w:type="dxa"/>
            <w:tcBorders>
              <w:top w:val="nil"/>
              <w:left w:val="single" w:sz="4" w:space="0" w:color="auto"/>
              <w:bottom w:val="single" w:sz="4" w:space="0" w:color="auto"/>
              <w:right w:val="single" w:sz="8" w:space="0" w:color="auto"/>
            </w:tcBorders>
            <w:shd w:val="clear" w:color="auto" w:fill="auto"/>
            <w:vAlign w:val="center"/>
          </w:tcPr>
          <w:p w14:paraId="72C506FC" w14:textId="6157E1ED" w:rsidR="007956F2" w:rsidRPr="00E84FB1" w:rsidRDefault="007956F2" w:rsidP="007956F2">
            <w:pPr>
              <w:ind w:rightChars="85" w:right="204"/>
              <w:jc w:val="right"/>
              <w:rPr>
                <w:rFonts w:eastAsia="標楷體"/>
                <w:color w:val="0D0D0D" w:themeColor="text1" w:themeTint="F2"/>
                <w:sz w:val="22"/>
                <w:szCs w:val="22"/>
              </w:rPr>
            </w:pPr>
            <w:r w:rsidRPr="00E84FB1">
              <w:rPr>
                <w:rFonts w:eastAsia="標楷體" w:hint="eastAsia"/>
                <w:color w:val="0D0D0D" w:themeColor="text1" w:themeTint="F2"/>
                <w:sz w:val="22"/>
                <w:szCs w:val="22"/>
              </w:rPr>
              <w:t>0.12%</w:t>
            </w:r>
          </w:p>
        </w:tc>
      </w:tr>
      <w:tr w:rsidR="00E84FB1" w:rsidRPr="00E84FB1" w14:paraId="637D2B1A"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0EEEC40E" w14:textId="5C8CC2BB" w:rsidR="007956F2" w:rsidRPr="00E84FB1" w:rsidRDefault="007956F2" w:rsidP="007956F2">
            <w:pPr>
              <w:rPr>
                <w:rFonts w:eastAsia="標楷體"/>
                <w:color w:val="0D0D0D" w:themeColor="text1" w:themeTint="F2"/>
                <w:sz w:val="22"/>
                <w:szCs w:val="24"/>
              </w:rPr>
            </w:pPr>
            <w:r w:rsidRPr="00E84FB1">
              <w:rPr>
                <w:rFonts w:eastAsia="標楷體" w:hint="eastAsia"/>
                <w:color w:val="0D0D0D" w:themeColor="text1" w:themeTint="F2"/>
                <w:sz w:val="22"/>
                <w:szCs w:val="24"/>
              </w:rPr>
              <w:t xml:space="preserve"> </w:t>
            </w:r>
            <w:r w:rsidRPr="00E84FB1">
              <w:rPr>
                <w:rFonts w:eastAsia="標楷體" w:hint="eastAsia"/>
                <w:color w:val="0D0D0D" w:themeColor="text1" w:themeTint="F2"/>
                <w:sz w:val="22"/>
                <w:szCs w:val="24"/>
              </w:rPr>
              <w:t>未分類其他運輸工具及其零件製造業</w:t>
            </w:r>
            <w:r w:rsidRPr="00E84FB1">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78E40F2B" w14:textId="5FF83A49" w:rsidR="007956F2" w:rsidRPr="00E84FB1" w:rsidRDefault="007956F2" w:rsidP="007956F2">
            <w:pPr>
              <w:ind w:rightChars="107" w:right="257"/>
              <w:jc w:val="right"/>
              <w:rPr>
                <w:rFonts w:eastAsia="標楷體"/>
                <w:color w:val="0D0D0D" w:themeColor="text1" w:themeTint="F2"/>
                <w:sz w:val="22"/>
                <w:szCs w:val="22"/>
              </w:rPr>
            </w:pPr>
            <w:r w:rsidRPr="00E84FB1">
              <w:rPr>
                <w:rFonts w:eastAsia="標楷體" w:hint="eastAsia"/>
                <w:color w:val="0D0D0D" w:themeColor="text1" w:themeTint="F2"/>
                <w:sz w:val="22"/>
                <w:szCs w:val="22"/>
              </w:rPr>
              <w:t>6</w:t>
            </w:r>
          </w:p>
        </w:tc>
        <w:tc>
          <w:tcPr>
            <w:tcW w:w="1131" w:type="dxa"/>
            <w:tcBorders>
              <w:top w:val="nil"/>
              <w:left w:val="nil"/>
              <w:bottom w:val="single" w:sz="4" w:space="0" w:color="auto"/>
              <w:right w:val="single" w:sz="4" w:space="0" w:color="auto"/>
            </w:tcBorders>
            <w:shd w:val="clear" w:color="auto" w:fill="auto"/>
            <w:vAlign w:val="center"/>
          </w:tcPr>
          <w:p w14:paraId="6026ECC4" w14:textId="62019296" w:rsidR="007956F2" w:rsidRPr="00E84FB1" w:rsidRDefault="007956F2" w:rsidP="007956F2">
            <w:pPr>
              <w:ind w:rightChars="47" w:right="113"/>
              <w:jc w:val="right"/>
              <w:rPr>
                <w:rFonts w:eastAsia="標楷體"/>
                <w:color w:val="0D0D0D" w:themeColor="text1" w:themeTint="F2"/>
                <w:sz w:val="22"/>
                <w:szCs w:val="22"/>
              </w:rPr>
            </w:pPr>
            <w:r w:rsidRPr="00E84FB1">
              <w:rPr>
                <w:rFonts w:eastAsia="標楷體" w:hint="eastAsia"/>
                <w:color w:val="0D0D0D" w:themeColor="text1" w:themeTint="F2"/>
                <w:sz w:val="22"/>
                <w:szCs w:val="22"/>
              </w:rPr>
              <w:t>0.40%</w:t>
            </w:r>
          </w:p>
        </w:tc>
        <w:tc>
          <w:tcPr>
            <w:tcW w:w="1729" w:type="dxa"/>
            <w:tcBorders>
              <w:top w:val="nil"/>
              <w:left w:val="nil"/>
              <w:bottom w:val="single" w:sz="4" w:space="0" w:color="auto"/>
              <w:right w:val="single" w:sz="4" w:space="0" w:color="auto"/>
            </w:tcBorders>
            <w:shd w:val="clear" w:color="auto" w:fill="auto"/>
            <w:vAlign w:val="center"/>
          </w:tcPr>
          <w:p w14:paraId="5055F6B1" w14:textId="65E7D9ED" w:rsidR="007956F2" w:rsidRPr="00E84FB1" w:rsidRDefault="007956F2" w:rsidP="007956F2">
            <w:pPr>
              <w:ind w:rightChars="48" w:right="115"/>
              <w:jc w:val="right"/>
              <w:rPr>
                <w:rFonts w:eastAsia="標楷體"/>
                <w:color w:val="0D0D0D" w:themeColor="text1" w:themeTint="F2"/>
                <w:sz w:val="22"/>
                <w:szCs w:val="22"/>
              </w:rPr>
            </w:pPr>
            <w:r w:rsidRPr="00E84FB1">
              <w:rPr>
                <w:rFonts w:eastAsia="標楷體" w:hint="eastAsia"/>
                <w:color w:val="0D0D0D" w:themeColor="text1" w:themeTint="F2"/>
                <w:sz w:val="22"/>
                <w:szCs w:val="22"/>
              </w:rPr>
              <w:t xml:space="preserve">                   2,985 </w:t>
            </w:r>
          </w:p>
        </w:tc>
        <w:tc>
          <w:tcPr>
            <w:tcW w:w="1480" w:type="dxa"/>
            <w:tcBorders>
              <w:top w:val="nil"/>
              <w:left w:val="single" w:sz="4" w:space="0" w:color="auto"/>
              <w:bottom w:val="single" w:sz="4" w:space="0" w:color="auto"/>
              <w:right w:val="single" w:sz="8" w:space="0" w:color="auto"/>
            </w:tcBorders>
            <w:shd w:val="clear" w:color="auto" w:fill="auto"/>
            <w:vAlign w:val="center"/>
          </w:tcPr>
          <w:p w14:paraId="0CE5B5D4" w14:textId="541761EF" w:rsidR="007956F2" w:rsidRPr="00E84FB1" w:rsidRDefault="007956F2" w:rsidP="007956F2">
            <w:pPr>
              <w:ind w:rightChars="85" w:right="204"/>
              <w:jc w:val="right"/>
              <w:rPr>
                <w:rFonts w:eastAsia="標楷體"/>
                <w:color w:val="0D0D0D" w:themeColor="text1" w:themeTint="F2"/>
                <w:sz w:val="22"/>
                <w:szCs w:val="22"/>
              </w:rPr>
            </w:pPr>
            <w:r w:rsidRPr="00E84FB1">
              <w:rPr>
                <w:rFonts w:eastAsia="標楷體" w:hint="eastAsia"/>
                <w:color w:val="0D0D0D" w:themeColor="text1" w:themeTint="F2"/>
                <w:sz w:val="22"/>
                <w:szCs w:val="22"/>
              </w:rPr>
              <w:t>0.12%</w:t>
            </w:r>
          </w:p>
        </w:tc>
      </w:tr>
      <w:tr w:rsidR="00E84FB1" w:rsidRPr="00E84FB1" w14:paraId="18ACC7C5"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53EB8146" w14:textId="5BDD43E1" w:rsidR="007956F2" w:rsidRPr="00E84FB1" w:rsidRDefault="007956F2" w:rsidP="007956F2">
            <w:pPr>
              <w:rPr>
                <w:rFonts w:eastAsia="標楷體"/>
                <w:color w:val="0D0D0D" w:themeColor="text1" w:themeTint="F2"/>
                <w:sz w:val="22"/>
                <w:szCs w:val="24"/>
              </w:rPr>
            </w:pPr>
            <w:r w:rsidRPr="00E84FB1">
              <w:rPr>
                <w:rFonts w:eastAsia="標楷體" w:hint="eastAsia"/>
                <w:color w:val="0D0D0D" w:themeColor="text1" w:themeTint="F2"/>
                <w:sz w:val="22"/>
                <w:szCs w:val="24"/>
              </w:rPr>
              <w:t xml:space="preserve"> </w:t>
            </w:r>
            <w:r w:rsidRPr="00E84FB1">
              <w:rPr>
                <w:rFonts w:eastAsia="標楷體" w:hint="eastAsia"/>
                <w:color w:val="0D0D0D" w:themeColor="text1" w:themeTint="F2"/>
                <w:sz w:val="22"/>
                <w:szCs w:val="24"/>
              </w:rPr>
              <w:t>成衣及服飾品製造業</w:t>
            </w:r>
            <w:r w:rsidRPr="00E84FB1">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0CCB4BCD" w14:textId="5DAFFCD5" w:rsidR="007956F2" w:rsidRPr="00E84FB1" w:rsidRDefault="007956F2" w:rsidP="007956F2">
            <w:pPr>
              <w:ind w:rightChars="107" w:right="257"/>
              <w:jc w:val="right"/>
              <w:rPr>
                <w:rFonts w:eastAsia="標楷體"/>
                <w:color w:val="0D0D0D" w:themeColor="text1" w:themeTint="F2"/>
                <w:sz w:val="22"/>
                <w:szCs w:val="22"/>
              </w:rPr>
            </w:pPr>
            <w:r w:rsidRPr="00E84FB1">
              <w:rPr>
                <w:rFonts w:eastAsia="標楷體" w:hint="eastAsia"/>
                <w:color w:val="0D0D0D" w:themeColor="text1" w:themeTint="F2"/>
                <w:sz w:val="22"/>
                <w:szCs w:val="22"/>
              </w:rPr>
              <w:t>2</w:t>
            </w:r>
          </w:p>
        </w:tc>
        <w:tc>
          <w:tcPr>
            <w:tcW w:w="1131" w:type="dxa"/>
            <w:tcBorders>
              <w:top w:val="nil"/>
              <w:left w:val="nil"/>
              <w:bottom w:val="single" w:sz="4" w:space="0" w:color="auto"/>
              <w:right w:val="single" w:sz="4" w:space="0" w:color="auto"/>
            </w:tcBorders>
            <w:shd w:val="clear" w:color="auto" w:fill="auto"/>
            <w:vAlign w:val="center"/>
          </w:tcPr>
          <w:p w14:paraId="6E27A421" w14:textId="20D8171F" w:rsidR="007956F2" w:rsidRPr="00E84FB1" w:rsidRDefault="007956F2" w:rsidP="007956F2">
            <w:pPr>
              <w:ind w:rightChars="47" w:right="113"/>
              <w:jc w:val="right"/>
              <w:rPr>
                <w:rFonts w:eastAsia="標楷體"/>
                <w:color w:val="0D0D0D" w:themeColor="text1" w:themeTint="F2"/>
                <w:sz w:val="22"/>
                <w:szCs w:val="22"/>
              </w:rPr>
            </w:pPr>
            <w:r w:rsidRPr="00E84FB1">
              <w:rPr>
                <w:rFonts w:eastAsia="標楷體" w:hint="eastAsia"/>
                <w:color w:val="0D0D0D" w:themeColor="text1" w:themeTint="F2"/>
                <w:sz w:val="22"/>
                <w:szCs w:val="22"/>
              </w:rPr>
              <w:t>0.13%</w:t>
            </w:r>
          </w:p>
        </w:tc>
        <w:tc>
          <w:tcPr>
            <w:tcW w:w="1729" w:type="dxa"/>
            <w:tcBorders>
              <w:top w:val="nil"/>
              <w:left w:val="nil"/>
              <w:bottom w:val="single" w:sz="4" w:space="0" w:color="auto"/>
              <w:right w:val="single" w:sz="4" w:space="0" w:color="auto"/>
            </w:tcBorders>
            <w:shd w:val="clear" w:color="auto" w:fill="auto"/>
            <w:vAlign w:val="center"/>
          </w:tcPr>
          <w:p w14:paraId="01D069B9" w14:textId="77DB31A6" w:rsidR="007956F2" w:rsidRPr="00E84FB1" w:rsidRDefault="007956F2" w:rsidP="007956F2">
            <w:pPr>
              <w:ind w:rightChars="48" w:right="115"/>
              <w:jc w:val="right"/>
              <w:rPr>
                <w:rFonts w:eastAsia="標楷體"/>
                <w:color w:val="0D0D0D" w:themeColor="text1" w:themeTint="F2"/>
                <w:sz w:val="22"/>
                <w:szCs w:val="22"/>
              </w:rPr>
            </w:pPr>
            <w:r w:rsidRPr="00E84FB1">
              <w:rPr>
                <w:rFonts w:eastAsia="標楷體" w:hint="eastAsia"/>
                <w:color w:val="0D0D0D" w:themeColor="text1" w:themeTint="F2"/>
                <w:sz w:val="22"/>
                <w:szCs w:val="22"/>
              </w:rPr>
              <w:t xml:space="preserve">                   2,947 </w:t>
            </w:r>
          </w:p>
        </w:tc>
        <w:tc>
          <w:tcPr>
            <w:tcW w:w="1480" w:type="dxa"/>
            <w:tcBorders>
              <w:top w:val="nil"/>
              <w:left w:val="single" w:sz="4" w:space="0" w:color="auto"/>
              <w:bottom w:val="single" w:sz="4" w:space="0" w:color="auto"/>
              <w:right w:val="single" w:sz="8" w:space="0" w:color="auto"/>
            </w:tcBorders>
            <w:shd w:val="clear" w:color="auto" w:fill="auto"/>
            <w:vAlign w:val="center"/>
          </w:tcPr>
          <w:p w14:paraId="337488B1" w14:textId="3E635151" w:rsidR="007956F2" w:rsidRPr="00E84FB1" w:rsidRDefault="007956F2" w:rsidP="007956F2">
            <w:pPr>
              <w:ind w:rightChars="85" w:right="204"/>
              <w:jc w:val="right"/>
              <w:rPr>
                <w:rFonts w:eastAsia="標楷體"/>
                <w:color w:val="0D0D0D" w:themeColor="text1" w:themeTint="F2"/>
                <w:sz w:val="22"/>
                <w:szCs w:val="22"/>
              </w:rPr>
            </w:pPr>
            <w:r w:rsidRPr="00E84FB1">
              <w:rPr>
                <w:rFonts w:eastAsia="標楷體" w:hint="eastAsia"/>
                <w:color w:val="0D0D0D" w:themeColor="text1" w:themeTint="F2"/>
                <w:sz w:val="22"/>
                <w:szCs w:val="22"/>
              </w:rPr>
              <w:t>0.12%</w:t>
            </w:r>
          </w:p>
        </w:tc>
      </w:tr>
      <w:tr w:rsidR="00E84FB1" w:rsidRPr="00E84FB1" w14:paraId="0D3E4F45"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37789667" w14:textId="65B18DAF" w:rsidR="007956F2" w:rsidRPr="00E84FB1" w:rsidRDefault="007956F2" w:rsidP="007956F2">
            <w:pPr>
              <w:rPr>
                <w:rFonts w:eastAsia="標楷體"/>
                <w:color w:val="0D0D0D" w:themeColor="text1" w:themeTint="F2"/>
                <w:sz w:val="22"/>
                <w:szCs w:val="24"/>
              </w:rPr>
            </w:pPr>
            <w:r w:rsidRPr="00E84FB1">
              <w:rPr>
                <w:rFonts w:eastAsia="標楷體" w:hint="eastAsia"/>
                <w:color w:val="0D0D0D" w:themeColor="text1" w:themeTint="F2"/>
                <w:sz w:val="22"/>
                <w:szCs w:val="24"/>
              </w:rPr>
              <w:t xml:space="preserve"> </w:t>
            </w:r>
            <w:r w:rsidRPr="00E84FB1">
              <w:rPr>
                <w:rFonts w:eastAsia="標楷體" w:hint="eastAsia"/>
                <w:color w:val="0D0D0D" w:themeColor="text1" w:themeTint="F2"/>
                <w:sz w:val="22"/>
                <w:szCs w:val="24"/>
              </w:rPr>
              <w:t>創業投資業</w:t>
            </w:r>
            <w:r w:rsidRPr="00E84FB1">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82EABFC" w14:textId="69C8F754" w:rsidR="007956F2" w:rsidRPr="00E84FB1" w:rsidRDefault="007956F2" w:rsidP="007956F2">
            <w:pPr>
              <w:ind w:rightChars="107" w:right="257"/>
              <w:jc w:val="right"/>
              <w:rPr>
                <w:rFonts w:eastAsia="標楷體"/>
                <w:color w:val="0D0D0D" w:themeColor="text1" w:themeTint="F2"/>
                <w:sz w:val="22"/>
                <w:szCs w:val="22"/>
              </w:rPr>
            </w:pPr>
            <w:r w:rsidRPr="00E84FB1">
              <w:rPr>
                <w:rFonts w:eastAsia="標楷體" w:hint="eastAsia"/>
                <w:color w:val="0D0D0D" w:themeColor="text1" w:themeTint="F2"/>
                <w:sz w:val="22"/>
                <w:szCs w:val="22"/>
              </w:rPr>
              <w:t>1</w:t>
            </w:r>
          </w:p>
        </w:tc>
        <w:tc>
          <w:tcPr>
            <w:tcW w:w="1131" w:type="dxa"/>
            <w:tcBorders>
              <w:top w:val="nil"/>
              <w:left w:val="nil"/>
              <w:bottom w:val="single" w:sz="4" w:space="0" w:color="auto"/>
              <w:right w:val="single" w:sz="4" w:space="0" w:color="auto"/>
            </w:tcBorders>
            <w:shd w:val="clear" w:color="auto" w:fill="auto"/>
            <w:vAlign w:val="center"/>
          </w:tcPr>
          <w:p w14:paraId="2188AFBA" w14:textId="75E57120" w:rsidR="007956F2" w:rsidRPr="00E84FB1" w:rsidRDefault="007956F2" w:rsidP="007956F2">
            <w:pPr>
              <w:ind w:rightChars="47" w:right="113"/>
              <w:jc w:val="right"/>
              <w:rPr>
                <w:rFonts w:eastAsia="標楷體"/>
                <w:color w:val="0D0D0D" w:themeColor="text1" w:themeTint="F2"/>
                <w:sz w:val="22"/>
                <w:szCs w:val="22"/>
              </w:rPr>
            </w:pPr>
            <w:r w:rsidRPr="00E84FB1">
              <w:rPr>
                <w:rFonts w:eastAsia="標楷體" w:hint="eastAsia"/>
                <w:color w:val="0D0D0D" w:themeColor="text1" w:themeTint="F2"/>
                <w:sz w:val="22"/>
                <w:szCs w:val="22"/>
              </w:rPr>
              <w:t>0.07%</w:t>
            </w:r>
          </w:p>
        </w:tc>
        <w:tc>
          <w:tcPr>
            <w:tcW w:w="1729" w:type="dxa"/>
            <w:tcBorders>
              <w:top w:val="nil"/>
              <w:left w:val="nil"/>
              <w:bottom w:val="single" w:sz="4" w:space="0" w:color="auto"/>
              <w:right w:val="single" w:sz="4" w:space="0" w:color="auto"/>
            </w:tcBorders>
            <w:shd w:val="clear" w:color="auto" w:fill="auto"/>
            <w:vAlign w:val="center"/>
          </w:tcPr>
          <w:p w14:paraId="13CA297F" w14:textId="0322C453" w:rsidR="007956F2" w:rsidRPr="00E84FB1" w:rsidRDefault="007956F2" w:rsidP="007956F2">
            <w:pPr>
              <w:ind w:rightChars="48" w:right="115"/>
              <w:jc w:val="right"/>
              <w:rPr>
                <w:rFonts w:eastAsia="標楷體"/>
                <w:color w:val="0D0D0D" w:themeColor="text1" w:themeTint="F2"/>
                <w:sz w:val="22"/>
                <w:szCs w:val="22"/>
              </w:rPr>
            </w:pPr>
            <w:r w:rsidRPr="00E84FB1">
              <w:rPr>
                <w:rFonts w:eastAsia="標楷體" w:hint="eastAsia"/>
                <w:color w:val="0D0D0D" w:themeColor="text1" w:themeTint="F2"/>
                <w:sz w:val="22"/>
                <w:szCs w:val="22"/>
              </w:rPr>
              <w:t xml:space="preserve">                   1,994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DA6A615" w14:textId="315164F1" w:rsidR="007956F2" w:rsidRPr="00E84FB1" w:rsidRDefault="007956F2" w:rsidP="007956F2">
            <w:pPr>
              <w:ind w:rightChars="85" w:right="204"/>
              <w:jc w:val="right"/>
              <w:rPr>
                <w:rFonts w:eastAsia="標楷體"/>
                <w:color w:val="0D0D0D" w:themeColor="text1" w:themeTint="F2"/>
                <w:sz w:val="22"/>
                <w:szCs w:val="22"/>
              </w:rPr>
            </w:pPr>
            <w:r w:rsidRPr="00E84FB1">
              <w:rPr>
                <w:rFonts w:eastAsia="標楷體" w:hint="eastAsia"/>
                <w:color w:val="0D0D0D" w:themeColor="text1" w:themeTint="F2"/>
                <w:sz w:val="22"/>
                <w:szCs w:val="22"/>
              </w:rPr>
              <w:t>0.08%</w:t>
            </w:r>
          </w:p>
        </w:tc>
      </w:tr>
      <w:tr w:rsidR="00E84FB1" w:rsidRPr="00E84FB1" w14:paraId="7F241CAB"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A73C32A" w14:textId="27D8C037" w:rsidR="007956F2" w:rsidRPr="00E84FB1" w:rsidRDefault="007956F2" w:rsidP="007956F2">
            <w:pPr>
              <w:rPr>
                <w:rFonts w:eastAsia="標楷體"/>
                <w:color w:val="0D0D0D" w:themeColor="text1" w:themeTint="F2"/>
                <w:sz w:val="22"/>
                <w:szCs w:val="24"/>
              </w:rPr>
            </w:pPr>
            <w:r w:rsidRPr="00E84FB1">
              <w:rPr>
                <w:rFonts w:eastAsia="標楷體" w:hint="eastAsia"/>
                <w:color w:val="0D0D0D" w:themeColor="text1" w:themeTint="F2"/>
                <w:sz w:val="22"/>
                <w:szCs w:val="24"/>
              </w:rPr>
              <w:t xml:space="preserve"> </w:t>
            </w:r>
            <w:r w:rsidRPr="00E84FB1">
              <w:rPr>
                <w:rFonts w:eastAsia="標楷體" w:hint="eastAsia"/>
                <w:color w:val="0D0D0D" w:themeColor="text1" w:themeTint="F2"/>
                <w:sz w:val="22"/>
                <w:szCs w:val="24"/>
              </w:rPr>
              <w:t>租賃業</w:t>
            </w:r>
            <w:r w:rsidRPr="00E84FB1">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3612E578" w14:textId="1F76C443" w:rsidR="007956F2" w:rsidRPr="00E84FB1" w:rsidRDefault="007956F2" w:rsidP="007956F2">
            <w:pPr>
              <w:ind w:rightChars="107" w:right="257"/>
              <w:jc w:val="right"/>
              <w:rPr>
                <w:rFonts w:eastAsia="標楷體"/>
                <w:color w:val="0D0D0D" w:themeColor="text1" w:themeTint="F2"/>
                <w:sz w:val="22"/>
                <w:szCs w:val="22"/>
              </w:rPr>
            </w:pPr>
            <w:r w:rsidRPr="00E84FB1">
              <w:rPr>
                <w:rFonts w:eastAsia="標楷體" w:hint="eastAsia"/>
                <w:color w:val="0D0D0D" w:themeColor="text1" w:themeTint="F2"/>
                <w:sz w:val="22"/>
                <w:szCs w:val="22"/>
              </w:rPr>
              <w:t>4</w:t>
            </w:r>
          </w:p>
        </w:tc>
        <w:tc>
          <w:tcPr>
            <w:tcW w:w="1131" w:type="dxa"/>
            <w:tcBorders>
              <w:top w:val="nil"/>
              <w:left w:val="nil"/>
              <w:bottom w:val="single" w:sz="4" w:space="0" w:color="auto"/>
              <w:right w:val="single" w:sz="4" w:space="0" w:color="auto"/>
            </w:tcBorders>
            <w:shd w:val="clear" w:color="auto" w:fill="auto"/>
            <w:vAlign w:val="center"/>
          </w:tcPr>
          <w:p w14:paraId="0DFA03D0" w14:textId="7159B1A1" w:rsidR="007956F2" w:rsidRPr="00E84FB1" w:rsidRDefault="007956F2" w:rsidP="007956F2">
            <w:pPr>
              <w:ind w:rightChars="47" w:right="113"/>
              <w:jc w:val="right"/>
              <w:rPr>
                <w:rFonts w:eastAsia="標楷體"/>
                <w:color w:val="0D0D0D" w:themeColor="text1" w:themeTint="F2"/>
                <w:sz w:val="22"/>
                <w:szCs w:val="22"/>
              </w:rPr>
            </w:pPr>
            <w:r w:rsidRPr="00E84FB1">
              <w:rPr>
                <w:rFonts w:eastAsia="標楷體" w:hint="eastAsia"/>
                <w:color w:val="0D0D0D" w:themeColor="text1" w:themeTint="F2"/>
                <w:sz w:val="22"/>
                <w:szCs w:val="22"/>
              </w:rPr>
              <w:t>0.26%</w:t>
            </w:r>
          </w:p>
        </w:tc>
        <w:tc>
          <w:tcPr>
            <w:tcW w:w="1729" w:type="dxa"/>
            <w:tcBorders>
              <w:top w:val="nil"/>
              <w:left w:val="nil"/>
              <w:bottom w:val="single" w:sz="4" w:space="0" w:color="auto"/>
              <w:right w:val="single" w:sz="4" w:space="0" w:color="auto"/>
            </w:tcBorders>
            <w:shd w:val="clear" w:color="auto" w:fill="auto"/>
            <w:vAlign w:val="center"/>
          </w:tcPr>
          <w:p w14:paraId="4B710686" w14:textId="757F1896" w:rsidR="007956F2" w:rsidRPr="00E84FB1" w:rsidRDefault="007956F2" w:rsidP="007956F2">
            <w:pPr>
              <w:ind w:rightChars="48" w:right="115"/>
              <w:jc w:val="right"/>
              <w:rPr>
                <w:rFonts w:eastAsia="標楷體"/>
                <w:color w:val="0D0D0D" w:themeColor="text1" w:themeTint="F2"/>
                <w:sz w:val="22"/>
                <w:szCs w:val="22"/>
              </w:rPr>
            </w:pPr>
            <w:r w:rsidRPr="00E84FB1">
              <w:rPr>
                <w:rFonts w:eastAsia="標楷體" w:hint="eastAsia"/>
                <w:color w:val="0D0D0D" w:themeColor="text1" w:themeTint="F2"/>
                <w:sz w:val="22"/>
                <w:szCs w:val="22"/>
              </w:rPr>
              <w:t xml:space="preserve">                   1,162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A1412DA" w14:textId="4ACAA222" w:rsidR="007956F2" w:rsidRPr="00E84FB1" w:rsidRDefault="007956F2" w:rsidP="007956F2">
            <w:pPr>
              <w:ind w:rightChars="85" w:right="204"/>
              <w:jc w:val="right"/>
              <w:rPr>
                <w:rFonts w:eastAsia="標楷體"/>
                <w:color w:val="0D0D0D" w:themeColor="text1" w:themeTint="F2"/>
                <w:sz w:val="22"/>
                <w:szCs w:val="22"/>
              </w:rPr>
            </w:pPr>
            <w:r w:rsidRPr="00E84FB1">
              <w:rPr>
                <w:rFonts w:eastAsia="標楷體" w:hint="eastAsia"/>
                <w:color w:val="0D0D0D" w:themeColor="text1" w:themeTint="F2"/>
                <w:sz w:val="22"/>
                <w:szCs w:val="22"/>
              </w:rPr>
              <w:t>0.05%</w:t>
            </w:r>
          </w:p>
        </w:tc>
      </w:tr>
      <w:tr w:rsidR="00E84FB1" w:rsidRPr="00E84FB1" w14:paraId="5EFD6C3C"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76CC668" w14:textId="4A18D268" w:rsidR="007956F2" w:rsidRPr="00E84FB1" w:rsidRDefault="007956F2" w:rsidP="007956F2">
            <w:pPr>
              <w:rPr>
                <w:rFonts w:eastAsia="標楷體"/>
                <w:color w:val="0D0D0D" w:themeColor="text1" w:themeTint="F2"/>
                <w:sz w:val="22"/>
                <w:szCs w:val="24"/>
              </w:rPr>
            </w:pPr>
            <w:r w:rsidRPr="00E84FB1">
              <w:rPr>
                <w:rFonts w:eastAsia="標楷體" w:hint="eastAsia"/>
                <w:color w:val="0D0D0D" w:themeColor="text1" w:themeTint="F2"/>
                <w:sz w:val="22"/>
                <w:szCs w:val="24"/>
              </w:rPr>
              <w:t xml:space="preserve"> </w:t>
            </w:r>
            <w:r w:rsidRPr="00E84FB1">
              <w:rPr>
                <w:rFonts w:eastAsia="標楷體" w:hint="eastAsia"/>
                <w:color w:val="0D0D0D" w:themeColor="text1" w:themeTint="F2"/>
                <w:sz w:val="22"/>
                <w:szCs w:val="24"/>
              </w:rPr>
              <w:t>廢污水處理業</w:t>
            </w:r>
            <w:r w:rsidRPr="00E84FB1">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1304480B" w14:textId="59ED2C47" w:rsidR="007956F2" w:rsidRPr="00E84FB1" w:rsidRDefault="007956F2" w:rsidP="007956F2">
            <w:pPr>
              <w:ind w:rightChars="107" w:right="257"/>
              <w:jc w:val="right"/>
              <w:rPr>
                <w:rFonts w:eastAsia="標楷體"/>
                <w:color w:val="0D0D0D" w:themeColor="text1" w:themeTint="F2"/>
                <w:sz w:val="22"/>
                <w:szCs w:val="22"/>
              </w:rPr>
            </w:pPr>
            <w:r w:rsidRPr="00E84FB1">
              <w:rPr>
                <w:rFonts w:eastAsia="標楷體" w:hint="eastAsia"/>
                <w:color w:val="0D0D0D" w:themeColor="text1" w:themeTint="F2"/>
                <w:sz w:val="22"/>
                <w:szCs w:val="22"/>
              </w:rPr>
              <w:t>5</w:t>
            </w:r>
          </w:p>
        </w:tc>
        <w:tc>
          <w:tcPr>
            <w:tcW w:w="1131" w:type="dxa"/>
            <w:tcBorders>
              <w:top w:val="nil"/>
              <w:left w:val="nil"/>
              <w:bottom w:val="single" w:sz="4" w:space="0" w:color="auto"/>
              <w:right w:val="single" w:sz="4" w:space="0" w:color="auto"/>
            </w:tcBorders>
            <w:shd w:val="clear" w:color="auto" w:fill="auto"/>
            <w:vAlign w:val="center"/>
          </w:tcPr>
          <w:p w14:paraId="264C93AE" w14:textId="7C9AD7B8" w:rsidR="007956F2" w:rsidRPr="00E84FB1" w:rsidRDefault="007956F2" w:rsidP="007956F2">
            <w:pPr>
              <w:ind w:rightChars="47" w:right="113"/>
              <w:jc w:val="right"/>
              <w:rPr>
                <w:rFonts w:eastAsia="標楷體"/>
                <w:color w:val="0D0D0D" w:themeColor="text1" w:themeTint="F2"/>
                <w:sz w:val="22"/>
                <w:szCs w:val="22"/>
              </w:rPr>
            </w:pPr>
            <w:r w:rsidRPr="00E84FB1">
              <w:rPr>
                <w:rFonts w:eastAsia="標楷體" w:hint="eastAsia"/>
                <w:color w:val="0D0D0D" w:themeColor="text1" w:themeTint="F2"/>
                <w:sz w:val="22"/>
                <w:szCs w:val="22"/>
              </w:rPr>
              <w:t>0.33%</w:t>
            </w:r>
          </w:p>
        </w:tc>
        <w:tc>
          <w:tcPr>
            <w:tcW w:w="1729" w:type="dxa"/>
            <w:tcBorders>
              <w:top w:val="nil"/>
              <w:left w:val="nil"/>
              <w:bottom w:val="single" w:sz="4" w:space="0" w:color="auto"/>
              <w:right w:val="single" w:sz="4" w:space="0" w:color="auto"/>
            </w:tcBorders>
            <w:shd w:val="clear" w:color="auto" w:fill="auto"/>
            <w:vAlign w:val="center"/>
          </w:tcPr>
          <w:p w14:paraId="62CA5133" w14:textId="0733EB7E" w:rsidR="007956F2" w:rsidRPr="00E84FB1" w:rsidRDefault="007956F2" w:rsidP="007956F2">
            <w:pPr>
              <w:ind w:rightChars="48" w:right="115"/>
              <w:jc w:val="right"/>
              <w:rPr>
                <w:rFonts w:eastAsia="標楷體"/>
                <w:color w:val="0D0D0D" w:themeColor="text1" w:themeTint="F2"/>
                <w:sz w:val="22"/>
                <w:szCs w:val="22"/>
              </w:rPr>
            </w:pPr>
            <w:r w:rsidRPr="00E84FB1">
              <w:rPr>
                <w:rFonts w:eastAsia="標楷體" w:hint="eastAsia"/>
                <w:color w:val="0D0D0D" w:themeColor="text1" w:themeTint="F2"/>
                <w:sz w:val="22"/>
                <w:szCs w:val="22"/>
              </w:rPr>
              <w:t xml:space="preserve">                      385 </w:t>
            </w:r>
          </w:p>
        </w:tc>
        <w:tc>
          <w:tcPr>
            <w:tcW w:w="1480" w:type="dxa"/>
            <w:tcBorders>
              <w:top w:val="nil"/>
              <w:left w:val="single" w:sz="4" w:space="0" w:color="auto"/>
              <w:bottom w:val="single" w:sz="4" w:space="0" w:color="auto"/>
              <w:right w:val="single" w:sz="8" w:space="0" w:color="auto"/>
            </w:tcBorders>
            <w:shd w:val="clear" w:color="auto" w:fill="auto"/>
            <w:vAlign w:val="center"/>
          </w:tcPr>
          <w:p w14:paraId="069A0D50" w14:textId="2B6F4B5C" w:rsidR="007956F2" w:rsidRPr="00E84FB1" w:rsidRDefault="007956F2" w:rsidP="007956F2">
            <w:pPr>
              <w:ind w:rightChars="85" w:right="204"/>
              <w:jc w:val="right"/>
              <w:rPr>
                <w:rFonts w:eastAsia="標楷體"/>
                <w:color w:val="0D0D0D" w:themeColor="text1" w:themeTint="F2"/>
                <w:sz w:val="22"/>
                <w:szCs w:val="22"/>
              </w:rPr>
            </w:pPr>
            <w:r w:rsidRPr="00E84FB1">
              <w:rPr>
                <w:rFonts w:eastAsia="標楷體" w:hint="eastAsia"/>
                <w:color w:val="0D0D0D" w:themeColor="text1" w:themeTint="F2"/>
                <w:sz w:val="22"/>
                <w:szCs w:val="22"/>
              </w:rPr>
              <w:t>0.02%</w:t>
            </w:r>
          </w:p>
        </w:tc>
      </w:tr>
      <w:tr w:rsidR="00E84FB1" w:rsidRPr="00E84FB1" w14:paraId="73EF7C6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3B2E2026" w14:textId="1DD182E4" w:rsidR="007956F2" w:rsidRPr="00E84FB1" w:rsidRDefault="007956F2" w:rsidP="007956F2">
            <w:pPr>
              <w:rPr>
                <w:rFonts w:eastAsia="標楷體"/>
                <w:color w:val="0D0D0D" w:themeColor="text1" w:themeTint="F2"/>
                <w:sz w:val="22"/>
                <w:szCs w:val="24"/>
              </w:rPr>
            </w:pPr>
            <w:r w:rsidRPr="00E84FB1">
              <w:rPr>
                <w:rFonts w:eastAsia="標楷體" w:hint="eastAsia"/>
                <w:color w:val="0D0D0D" w:themeColor="text1" w:themeTint="F2"/>
                <w:sz w:val="22"/>
                <w:szCs w:val="24"/>
              </w:rPr>
              <w:t xml:space="preserve"> </w:t>
            </w:r>
            <w:r w:rsidRPr="00E84FB1">
              <w:rPr>
                <w:rFonts w:eastAsia="標楷體" w:hint="eastAsia"/>
                <w:color w:val="0D0D0D" w:themeColor="text1" w:themeTint="F2"/>
                <w:sz w:val="22"/>
                <w:szCs w:val="24"/>
              </w:rPr>
              <w:t>清潔服務業</w:t>
            </w:r>
            <w:r w:rsidRPr="00E84FB1">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73943049" w14:textId="0610488D" w:rsidR="007956F2" w:rsidRPr="00E84FB1" w:rsidRDefault="007956F2" w:rsidP="007956F2">
            <w:pPr>
              <w:ind w:rightChars="107" w:right="257"/>
              <w:jc w:val="right"/>
              <w:rPr>
                <w:rFonts w:eastAsia="標楷體"/>
                <w:color w:val="0D0D0D" w:themeColor="text1" w:themeTint="F2"/>
                <w:sz w:val="22"/>
                <w:szCs w:val="22"/>
              </w:rPr>
            </w:pPr>
            <w:r w:rsidRPr="00E84FB1">
              <w:rPr>
                <w:rFonts w:eastAsia="標楷體" w:hint="eastAsia"/>
                <w:color w:val="0D0D0D" w:themeColor="text1" w:themeTint="F2"/>
                <w:sz w:val="22"/>
                <w:szCs w:val="22"/>
              </w:rPr>
              <w:t>3</w:t>
            </w:r>
          </w:p>
        </w:tc>
        <w:tc>
          <w:tcPr>
            <w:tcW w:w="1131" w:type="dxa"/>
            <w:tcBorders>
              <w:top w:val="nil"/>
              <w:left w:val="nil"/>
              <w:bottom w:val="single" w:sz="4" w:space="0" w:color="auto"/>
              <w:right w:val="single" w:sz="4" w:space="0" w:color="auto"/>
            </w:tcBorders>
            <w:shd w:val="clear" w:color="auto" w:fill="auto"/>
            <w:vAlign w:val="center"/>
          </w:tcPr>
          <w:p w14:paraId="170D6299" w14:textId="7EA5F07E" w:rsidR="007956F2" w:rsidRPr="00E84FB1" w:rsidRDefault="007956F2" w:rsidP="007956F2">
            <w:pPr>
              <w:ind w:rightChars="47" w:right="113"/>
              <w:jc w:val="right"/>
              <w:rPr>
                <w:rFonts w:eastAsia="標楷體"/>
                <w:color w:val="0D0D0D" w:themeColor="text1" w:themeTint="F2"/>
                <w:sz w:val="22"/>
                <w:szCs w:val="22"/>
              </w:rPr>
            </w:pPr>
            <w:r w:rsidRPr="00E84FB1">
              <w:rPr>
                <w:rFonts w:eastAsia="標楷體" w:hint="eastAsia"/>
                <w:color w:val="0D0D0D" w:themeColor="text1" w:themeTint="F2"/>
                <w:sz w:val="22"/>
                <w:szCs w:val="22"/>
              </w:rPr>
              <w:t>0.20%</w:t>
            </w:r>
          </w:p>
        </w:tc>
        <w:tc>
          <w:tcPr>
            <w:tcW w:w="1729" w:type="dxa"/>
            <w:tcBorders>
              <w:top w:val="nil"/>
              <w:left w:val="nil"/>
              <w:bottom w:val="single" w:sz="4" w:space="0" w:color="auto"/>
              <w:right w:val="single" w:sz="4" w:space="0" w:color="auto"/>
            </w:tcBorders>
            <w:shd w:val="clear" w:color="auto" w:fill="auto"/>
            <w:vAlign w:val="center"/>
          </w:tcPr>
          <w:p w14:paraId="778C47A5" w14:textId="3509D30E" w:rsidR="007956F2" w:rsidRPr="00E84FB1" w:rsidRDefault="007956F2" w:rsidP="007956F2">
            <w:pPr>
              <w:ind w:rightChars="48" w:right="115"/>
              <w:jc w:val="right"/>
              <w:rPr>
                <w:rFonts w:eastAsia="標楷體"/>
                <w:color w:val="0D0D0D" w:themeColor="text1" w:themeTint="F2"/>
                <w:sz w:val="22"/>
                <w:szCs w:val="22"/>
              </w:rPr>
            </w:pPr>
            <w:r w:rsidRPr="00E84FB1">
              <w:rPr>
                <w:rFonts w:eastAsia="標楷體" w:hint="eastAsia"/>
                <w:color w:val="0D0D0D" w:themeColor="text1" w:themeTint="F2"/>
                <w:sz w:val="22"/>
                <w:szCs w:val="22"/>
              </w:rPr>
              <w:t xml:space="preserve">                      212 </w:t>
            </w:r>
          </w:p>
        </w:tc>
        <w:tc>
          <w:tcPr>
            <w:tcW w:w="1480" w:type="dxa"/>
            <w:tcBorders>
              <w:top w:val="nil"/>
              <w:left w:val="single" w:sz="4" w:space="0" w:color="auto"/>
              <w:bottom w:val="single" w:sz="4" w:space="0" w:color="auto"/>
              <w:right w:val="single" w:sz="8" w:space="0" w:color="auto"/>
            </w:tcBorders>
            <w:shd w:val="clear" w:color="auto" w:fill="auto"/>
            <w:vAlign w:val="center"/>
          </w:tcPr>
          <w:p w14:paraId="5BA56A65" w14:textId="5AA64234" w:rsidR="007956F2" w:rsidRPr="00E84FB1" w:rsidRDefault="007956F2" w:rsidP="007956F2">
            <w:pPr>
              <w:ind w:rightChars="85" w:right="204"/>
              <w:jc w:val="right"/>
              <w:rPr>
                <w:rFonts w:eastAsia="標楷體"/>
                <w:color w:val="0D0D0D" w:themeColor="text1" w:themeTint="F2"/>
                <w:sz w:val="22"/>
                <w:szCs w:val="22"/>
              </w:rPr>
            </w:pPr>
            <w:r w:rsidRPr="00E84FB1">
              <w:rPr>
                <w:rFonts w:eastAsia="標楷體" w:hint="eastAsia"/>
                <w:color w:val="0D0D0D" w:themeColor="text1" w:themeTint="F2"/>
                <w:sz w:val="22"/>
                <w:szCs w:val="22"/>
              </w:rPr>
              <w:t>0.01%</w:t>
            </w:r>
          </w:p>
        </w:tc>
      </w:tr>
      <w:tr w:rsidR="00E84FB1" w:rsidRPr="00E84FB1" w14:paraId="48A9A4F1"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45857CB3" w14:textId="2D5805AE" w:rsidR="007956F2" w:rsidRPr="00E84FB1" w:rsidRDefault="007956F2" w:rsidP="007956F2">
            <w:pPr>
              <w:rPr>
                <w:rFonts w:eastAsia="標楷體"/>
                <w:color w:val="0D0D0D" w:themeColor="text1" w:themeTint="F2"/>
                <w:sz w:val="22"/>
                <w:szCs w:val="24"/>
              </w:rPr>
            </w:pPr>
            <w:r w:rsidRPr="00E84FB1">
              <w:rPr>
                <w:rFonts w:eastAsia="標楷體" w:hint="eastAsia"/>
                <w:color w:val="0D0D0D" w:themeColor="text1" w:themeTint="F2"/>
                <w:sz w:val="22"/>
                <w:szCs w:val="24"/>
              </w:rPr>
              <w:t xml:space="preserve"> </w:t>
            </w:r>
            <w:r w:rsidRPr="00E84FB1">
              <w:rPr>
                <w:rFonts w:eastAsia="標楷體" w:hint="eastAsia"/>
                <w:color w:val="0D0D0D" w:themeColor="text1" w:themeTint="F2"/>
                <w:sz w:val="22"/>
                <w:szCs w:val="24"/>
              </w:rPr>
              <w:t>家具製造業</w:t>
            </w:r>
            <w:r w:rsidRPr="00E84FB1">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D0DB8DE" w14:textId="10D762C4" w:rsidR="007956F2" w:rsidRPr="00E84FB1" w:rsidRDefault="007956F2" w:rsidP="007956F2">
            <w:pPr>
              <w:ind w:rightChars="107" w:right="257"/>
              <w:jc w:val="right"/>
              <w:rPr>
                <w:rFonts w:eastAsia="標楷體"/>
                <w:color w:val="0D0D0D" w:themeColor="text1" w:themeTint="F2"/>
                <w:sz w:val="22"/>
                <w:szCs w:val="22"/>
              </w:rPr>
            </w:pPr>
            <w:r w:rsidRPr="00E84FB1">
              <w:rPr>
                <w:rFonts w:eastAsia="標楷體" w:hint="eastAsia"/>
                <w:color w:val="0D0D0D" w:themeColor="text1" w:themeTint="F2"/>
                <w:sz w:val="22"/>
                <w:szCs w:val="22"/>
              </w:rPr>
              <w:t>1</w:t>
            </w:r>
          </w:p>
        </w:tc>
        <w:tc>
          <w:tcPr>
            <w:tcW w:w="1131" w:type="dxa"/>
            <w:tcBorders>
              <w:top w:val="nil"/>
              <w:left w:val="nil"/>
              <w:bottom w:val="single" w:sz="4" w:space="0" w:color="auto"/>
              <w:right w:val="single" w:sz="4" w:space="0" w:color="auto"/>
            </w:tcBorders>
            <w:shd w:val="clear" w:color="auto" w:fill="auto"/>
            <w:vAlign w:val="center"/>
          </w:tcPr>
          <w:p w14:paraId="0279EE53" w14:textId="164E95D2" w:rsidR="007956F2" w:rsidRPr="00E84FB1" w:rsidRDefault="007956F2" w:rsidP="007956F2">
            <w:pPr>
              <w:ind w:rightChars="47" w:right="113"/>
              <w:jc w:val="right"/>
              <w:rPr>
                <w:rFonts w:eastAsia="標楷體"/>
                <w:color w:val="0D0D0D" w:themeColor="text1" w:themeTint="F2"/>
                <w:sz w:val="22"/>
                <w:szCs w:val="22"/>
              </w:rPr>
            </w:pPr>
            <w:r w:rsidRPr="00E84FB1">
              <w:rPr>
                <w:rFonts w:eastAsia="標楷體" w:hint="eastAsia"/>
                <w:color w:val="0D0D0D" w:themeColor="text1" w:themeTint="F2"/>
                <w:sz w:val="22"/>
                <w:szCs w:val="22"/>
              </w:rPr>
              <w:t>0.07%</w:t>
            </w:r>
          </w:p>
        </w:tc>
        <w:tc>
          <w:tcPr>
            <w:tcW w:w="1729" w:type="dxa"/>
            <w:tcBorders>
              <w:top w:val="nil"/>
              <w:left w:val="nil"/>
              <w:bottom w:val="single" w:sz="4" w:space="0" w:color="auto"/>
              <w:right w:val="single" w:sz="4" w:space="0" w:color="auto"/>
            </w:tcBorders>
            <w:shd w:val="clear" w:color="auto" w:fill="auto"/>
            <w:vAlign w:val="center"/>
          </w:tcPr>
          <w:p w14:paraId="1AB8992E" w14:textId="7955A6F0" w:rsidR="007956F2" w:rsidRPr="00E84FB1" w:rsidRDefault="007956F2" w:rsidP="007956F2">
            <w:pPr>
              <w:ind w:rightChars="48" w:right="115"/>
              <w:jc w:val="right"/>
              <w:rPr>
                <w:rFonts w:eastAsia="標楷體"/>
                <w:color w:val="0D0D0D" w:themeColor="text1" w:themeTint="F2"/>
                <w:sz w:val="22"/>
                <w:szCs w:val="22"/>
              </w:rPr>
            </w:pPr>
            <w:r w:rsidRPr="00E84FB1">
              <w:rPr>
                <w:rFonts w:eastAsia="標楷體" w:hint="eastAsia"/>
                <w:color w:val="0D0D0D" w:themeColor="text1" w:themeTint="F2"/>
                <w:sz w:val="22"/>
                <w:szCs w:val="22"/>
              </w:rPr>
              <w:t xml:space="preserve">                        40 </w:t>
            </w:r>
          </w:p>
        </w:tc>
        <w:tc>
          <w:tcPr>
            <w:tcW w:w="1480" w:type="dxa"/>
            <w:tcBorders>
              <w:top w:val="nil"/>
              <w:left w:val="single" w:sz="4" w:space="0" w:color="auto"/>
              <w:bottom w:val="single" w:sz="4" w:space="0" w:color="auto"/>
              <w:right w:val="single" w:sz="8" w:space="0" w:color="auto"/>
            </w:tcBorders>
            <w:shd w:val="clear" w:color="auto" w:fill="auto"/>
            <w:vAlign w:val="center"/>
          </w:tcPr>
          <w:p w14:paraId="36D947F0" w14:textId="04F8A1F0" w:rsidR="007956F2" w:rsidRPr="00E84FB1" w:rsidRDefault="007956F2" w:rsidP="007956F2">
            <w:pPr>
              <w:ind w:rightChars="85" w:right="204"/>
              <w:jc w:val="right"/>
              <w:rPr>
                <w:rFonts w:eastAsia="標楷體"/>
                <w:color w:val="0D0D0D" w:themeColor="text1" w:themeTint="F2"/>
                <w:sz w:val="22"/>
                <w:szCs w:val="22"/>
              </w:rPr>
            </w:pPr>
            <w:r w:rsidRPr="00E84FB1">
              <w:rPr>
                <w:rFonts w:eastAsia="標楷體" w:hint="eastAsia"/>
                <w:color w:val="0D0D0D" w:themeColor="text1" w:themeTint="F2"/>
                <w:sz w:val="22"/>
                <w:szCs w:val="22"/>
              </w:rPr>
              <w:t>0.00%</w:t>
            </w:r>
          </w:p>
        </w:tc>
      </w:tr>
      <w:tr w:rsidR="00E84FB1" w:rsidRPr="00E84FB1" w14:paraId="6D714762"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F299AD4" w14:textId="228CA196" w:rsidR="00157D79" w:rsidRPr="00E84FB1" w:rsidRDefault="00157D79" w:rsidP="00157D79">
            <w:pPr>
              <w:rPr>
                <w:rFonts w:eastAsia="標楷體"/>
                <w:color w:val="0D0D0D" w:themeColor="text1" w:themeTint="F2"/>
                <w:sz w:val="22"/>
                <w:szCs w:val="24"/>
              </w:rPr>
            </w:pPr>
            <w:r w:rsidRPr="00E84FB1">
              <w:rPr>
                <w:rFonts w:eastAsia="標楷體"/>
                <w:color w:val="0D0D0D" w:themeColor="text1" w:themeTint="F2"/>
                <w:sz w:val="22"/>
                <w:szCs w:val="24"/>
              </w:rPr>
              <w:t xml:space="preserve"> </w:t>
            </w:r>
            <w:r w:rsidRPr="00E84FB1">
              <w:rPr>
                <w:rFonts w:eastAsia="標楷體"/>
                <w:color w:val="0D0D0D" w:themeColor="text1" w:themeTint="F2"/>
                <w:sz w:val="22"/>
                <w:szCs w:val="24"/>
              </w:rPr>
              <w:t>廣告業</w:t>
            </w:r>
            <w:r w:rsidRPr="00E84FB1">
              <w:rPr>
                <w:rFonts w:eastAsia="標楷體"/>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6A25725B" w14:textId="45053A33" w:rsidR="00157D79" w:rsidRPr="00E84FB1" w:rsidRDefault="00157D79" w:rsidP="00157D79">
            <w:pPr>
              <w:ind w:rightChars="107" w:right="257"/>
              <w:jc w:val="right"/>
              <w:rPr>
                <w:rFonts w:eastAsia="標楷體"/>
                <w:color w:val="0D0D0D" w:themeColor="text1" w:themeTint="F2"/>
                <w:sz w:val="22"/>
                <w:szCs w:val="22"/>
              </w:rPr>
            </w:pPr>
            <w:r w:rsidRPr="00E84FB1">
              <w:rPr>
                <w:rFonts w:eastAsia="標楷體"/>
                <w:color w:val="0D0D0D" w:themeColor="text1" w:themeTint="F2"/>
                <w:sz w:val="22"/>
                <w:szCs w:val="22"/>
              </w:rPr>
              <w:t>1</w:t>
            </w:r>
          </w:p>
        </w:tc>
        <w:tc>
          <w:tcPr>
            <w:tcW w:w="1131" w:type="dxa"/>
            <w:tcBorders>
              <w:top w:val="nil"/>
              <w:left w:val="nil"/>
              <w:bottom w:val="single" w:sz="4" w:space="0" w:color="auto"/>
              <w:right w:val="single" w:sz="4" w:space="0" w:color="auto"/>
            </w:tcBorders>
            <w:shd w:val="clear" w:color="auto" w:fill="auto"/>
            <w:vAlign w:val="center"/>
          </w:tcPr>
          <w:p w14:paraId="39A107DE" w14:textId="51BF7A34" w:rsidR="00157D79" w:rsidRPr="00E84FB1" w:rsidRDefault="00157D79" w:rsidP="00157D79">
            <w:pPr>
              <w:ind w:rightChars="47" w:right="113"/>
              <w:jc w:val="right"/>
              <w:rPr>
                <w:rFonts w:eastAsia="標楷體"/>
                <w:color w:val="0D0D0D" w:themeColor="text1" w:themeTint="F2"/>
                <w:sz w:val="22"/>
                <w:szCs w:val="22"/>
              </w:rPr>
            </w:pPr>
            <w:r w:rsidRPr="00E84FB1">
              <w:rPr>
                <w:rFonts w:eastAsia="標楷體"/>
                <w:color w:val="0D0D0D" w:themeColor="text1" w:themeTint="F2"/>
                <w:sz w:val="22"/>
                <w:szCs w:val="22"/>
              </w:rPr>
              <w:t>0.07%</w:t>
            </w:r>
          </w:p>
        </w:tc>
        <w:tc>
          <w:tcPr>
            <w:tcW w:w="1729" w:type="dxa"/>
            <w:tcBorders>
              <w:top w:val="nil"/>
              <w:left w:val="nil"/>
              <w:bottom w:val="single" w:sz="4" w:space="0" w:color="auto"/>
              <w:right w:val="single" w:sz="4" w:space="0" w:color="auto"/>
            </w:tcBorders>
            <w:shd w:val="clear" w:color="auto" w:fill="auto"/>
            <w:vAlign w:val="center"/>
          </w:tcPr>
          <w:p w14:paraId="71B79E52" w14:textId="16A81BBE" w:rsidR="00157D79" w:rsidRPr="00E84FB1" w:rsidRDefault="00157D79" w:rsidP="00157D79">
            <w:pPr>
              <w:ind w:rightChars="48" w:right="115"/>
              <w:jc w:val="right"/>
              <w:rPr>
                <w:rFonts w:eastAsia="標楷體"/>
                <w:color w:val="0D0D0D" w:themeColor="text1" w:themeTint="F2"/>
                <w:sz w:val="22"/>
                <w:szCs w:val="22"/>
              </w:rPr>
            </w:pPr>
            <w:r w:rsidRPr="00E84FB1">
              <w:rPr>
                <w:rFonts w:eastAsia="標楷體"/>
                <w:color w:val="0D0D0D" w:themeColor="text1" w:themeTint="F2"/>
                <w:sz w:val="22"/>
                <w:szCs w:val="22"/>
              </w:rPr>
              <w:t xml:space="preserve">             6 </w:t>
            </w:r>
          </w:p>
        </w:tc>
        <w:tc>
          <w:tcPr>
            <w:tcW w:w="1480" w:type="dxa"/>
            <w:tcBorders>
              <w:top w:val="nil"/>
              <w:left w:val="single" w:sz="4" w:space="0" w:color="auto"/>
              <w:bottom w:val="single" w:sz="4" w:space="0" w:color="auto"/>
              <w:right w:val="single" w:sz="8" w:space="0" w:color="auto"/>
            </w:tcBorders>
            <w:shd w:val="clear" w:color="auto" w:fill="auto"/>
            <w:vAlign w:val="center"/>
          </w:tcPr>
          <w:p w14:paraId="2C41A55A" w14:textId="236ECDCF" w:rsidR="00157D79" w:rsidRPr="00E84FB1" w:rsidRDefault="00157D79" w:rsidP="00157D79">
            <w:pPr>
              <w:ind w:rightChars="85" w:right="204"/>
              <w:jc w:val="right"/>
              <w:rPr>
                <w:rFonts w:eastAsia="標楷體"/>
                <w:color w:val="0D0D0D" w:themeColor="text1" w:themeTint="F2"/>
                <w:sz w:val="22"/>
                <w:szCs w:val="22"/>
              </w:rPr>
            </w:pPr>
            <w:r w:rsidRPr="00E84FB1">
              <w:rPr>
                <w:rFonts w:eastAsia="標楷體"/>
                <w:color w:val="0D0D0D" w:themeColor="text1" w:themeTint="F2"/>
                <w:sz w:val="22"/>
                <w:szCs w:val="22"/>
              </w:rPr>
              <w:t>0.00%</w:t>
            </w:r>
          </w:p>
        </w:tc>
      </w:tr>
      <w:tr w:rsidR="00E84FB1" w:rsidRPr="00E84FB1" w14:paraId="4605D451" w14:textId="77777777" w:rsidTr="005C2C59">
        <w:trPr>
          <w:trHeight w:val="301"/>
        </w:trPr>
        <w:tc>
          <w:tcPr>
            <w:tcW w:w="3820" w:type="dxa"/>
            <w:tcBorders>
              <w:top w:val="nil"/>
              <w:left w:val="single" w:sz="8" w:space="0" w:color="auto"/>
              <w:bottom w:val="single" w:sz="8" w:space="0" w:color="auto"/>
              <w:right w:val="single" w:sz="4" w:space="0" w:color="auto"/>
            </w:tcBorders>
            <w:shd w:val="clear" w:color="auto" w:fill="auto"/>
            <w:noWrap/>
            <w:vAlign w:val="center"/>
            <w:hideMark/>
          </w:tcPr>
          <w:p w14:paraId="2DCC64B4" w14:textId="77777777" w:rsidR="005C2C59" w:rsidRPr="00E84FB1" w:rsidRDefault="005C2C59">
            <w:pPr>
              <w:rPr>
                <w:rFonts w:ascii="標楷體" w:eastAsia="標楷體" w:hAnsi="標楷體"/>
                <w:b/>
                <w:color w:val="0D0D0D" w:themeColor="text1" w:themeTint="F2"/>
                <w:szCs w:val="24"/>
              </w:rPr>
            </w:pPr>
            <w:r w:rsidRPr="00E84FB1">
              <w:rPr>
                <w:rFonts w:ascii="標楷體" w:eastAsia="標楷體" w:hAnsi="標楷體" w:hint="eastAsia"/>
                <w:b/>
                <w:color w:val="0D0D0D" w:themeColor="text1" w:themeTint="F2"/>
                <w:szCs w:val="24"/>
              </w:rPr>
              <w:t xml:space="preserve"> 小計 </w:t>
            </w:r>
          </w:p>
        </w:tc>
        <w:tc>
          <w:tcPr>
            <w:tcW w:w="1580" w:type="dxa"/>
            <w:tcBorders>
              <w:top w:val="single" w:sz="4" w:space="0" w:color="auto"/>
              <w:left w:val="nil"/>
              <w:bottom w:val="single" w:sz="8" w:space="0" w:color="auto"/>
              <w:right w:val="single" w:sz="4" w:space="0" w:color="auto"/>
            </w:tcBorders>
            <w:shd w:val="clear" w:color="auto" w:fill="auto"/>
            <w:vAlign w:val="center"/>
          </w:tcPr>
          <w:p w14:paraId="154008A9" w14:textId="6D1CE35F" w:rsidR="005C2C59" w:rsidRPr="00E84FB1" w:rsidRDefault="007956F2" w:rsidP="00077BF2">
            <w:pPr>
              <w:ind w:rightChars="107" w:right="257"/>
              <w:jc w:val="right"/>
              <w:rPr>
                <w:rFonts w:eastAsia="標楷體"/>
                <w:b/>
                <w:bCs/>
                <w:color w:val="0D0D0D" w:themeColor="text1" w:themeTint="F2"/>
                <w:sz w:val="22"/>
                <w:szCs w:val="22"/>
              </w:rPr>
            </w:pPr>
            <w:r w:rsidRPr="00E84FB1">
              <w:rPr>
                <w:rFonts w:eastAsia="標楷體" w:hint="eastAsia"/>
                <w:b/>
                <w:bCs/>
                <w:color w:val="0D0D0D" w:themeColor="text1" w:themeTint="F2"/>
                <w:sz w:val="22"/>
                <w:szCs w:val="22"/>
              </w:rPr>
              <w:t>1,510</w:t>
            </w:r>
            <w:r w:rsidR="005C2C59" w:rsidRPr="00E84FB1">
              <w:rPr>
                <w:rFonts w:eastAsia="標楷體" w:hint="eastAsia"/>
                <w:b/>
                <w:bCs/>
                <w:color w:val="0D0D0D" w:themeColor="text1" w:themeTint="F2"/>
                <w:sz w:val="22"/>
                <w:szCs w:val="22"/>
              </w:rPr>
              <w:t xml:space="preserve">                     </w:t>
            </w:r>
          </w:p>
        </w:tc>
        <w:tc>
          <w:tcPr>
            <w:tcW w:w="1131" w:type="dxa"/>
            <w:tcBorders>
              <w:top w:val="single" w:sz="4" w:space="0" w:color="auto"/>
              <w:left w:val="nil"/>
              <w:bottom w:val="single" w:sz="8" w:space="0" w:color="auto"/>
              <w:right w:val="single" w:sz="4" w:space="0" w:color="auto"/>
            </w:tcBorders>
            <w:shd w:val="clear" w:color="auto" w:fill="auto"/>
            <w:vAlign w:val="center"/>
          </w:tcPr>
          <w:p w14:paraId="549908DF" w14:textId="77777777" w:rsidR="005C2C59" w:rsidRPr="00E84FB1" w:rsidRDefault="005C2C59" w:rsidP="005C2C59">
            <w:pPr>
              <w:ind w:rightChars="48" w:right="115"/>
              <w:jc w:val="right"/>
              <w:rPr>
                <w:rFonts w:eastAsia="Arial Unicode MS"/>
                <w:b/>
                <w:color w:val="0D0D0D" w:themeColor="text1" w:themeTint="F2"/>
                <w:sz w:val="22"/>
                <w:szCs w:val="22"/>
              </w:rPr>
            </w:pPr>
            <w:r w:rsidRPr="00E84FB1">
              <w:rPr>
                <w:rFonts w:eastAsia="Arial Unicode MS" w:hint="eastAsia"/>
                <w:b/>
                <w:color w:val="0D0D0D" w:themeColor="text1" w:themeTint="F2"/>
                <w:sz w:val="22"/>
                <w:szCs w:val="22"/>
              </w:rPr>
              <w:t>100.00%</w:t>
            </w:r>
          </w:p>
        </w:tc>
        <w:tc>
          <w:tcPr>
            <w:tcW w:w="1729" w:type="dxa"/>
            <w:tcBorders>
              <w:top w:val="single" w:sz="4" w:space="0" w:color="auto"/>
              <w:left w:val="nil"/>
              <w:bottom w:val="single" w:sz="8" w:space="0" w:color="auto"/>
              <w:right w:val="single" w:sz="4" w:space="0" w:color="auto"/>
            </w:tcBorders>
            <w:shd w:val="clear" w:color="auto" w:fill="auto"/>
            <w:vAlign w:val="center"/>
          </w:tcPr>
          <w:p w14:paraId="0DF625D0" w14:textId="17FA0D30" w:rsidR="005C2C59" w:rsidRPr="00E84FB1" w:rsidRDefault="005C2C59" w:rsidP="00F63CF2">
            <w:pPr>
              <w:ind w:rightChars="48" w:right="115"/>
              <w:jc w:val="right"/>
              <w:rPr>
                <w:rFonts w:eastAsia="Arial Unicode MS"/>
                <w:b/>
                <w:color w:val="0D0D0D" w:themeColor="text1" w:themeTint="F2"/>
                <w:sz w:val="22"/>
                <w:szCs w:val="22"/>
              </w:rPr>
            </w:pPr>
            <w:r w:rsidRPr="00E84FB1">
              <w:rPr>
                <w:rFonts w:eastAsia="Arial Unicode MS" w:hint="eastAsia"/>
                <w:b/>
                <w:color w:val="0D0D0D" w:themeColor="text1" w:themeTint="F2"/>
                <w:sz w:val="22"/>
                <w:szCs w:val="22"/>
              </w:rPr>
              <w:t xml:space="preserve">            </w:t>
            </w:r>
            <w:r w:rsidR="00442B0E" w:rsidRPr="00E84FB1">
              <w:rPr>
                <w:rFonts w:eastAsia="Arial Unicode MS" w:hint="eastAsia"/>
                <w:b/>
                <w:color w:val="0D0D0D" w:themeColor="text1" w:themeTint="F2"/>
                <w:sz w:val="22"/>
                <w:szCs w:val="22"/>
              </w:rPr>
              <w:t>2,</w:t>
            </w:r>
            <w:r w:rsidR="007956F2" w:rsidRPr="00E84FB1">
              <w:rPr>
                <w:rFonts w:eastAsia="Arial Unicode MS" w:hint="eastAsia"/>
                <w:b/>
                <w:color w:val="0D0D0D" w:themeColor="text1" w:themeTint="F2"/>
                <w:sz w:val="22"/>
                <w:szCs w:val="22"/>
              </w:rPr>
              <w:t>52</w:t>
            </w:r>
            <w:r w:rsidR="00A7070B" w:rsidRPr="00E84FB1">
              <w:rPr>
                <w:rFonts w:eastAsia="Arial Unicode MS" w:hint="eastAsia"/>
                <w:b/>
                <w:color w:val="0D0D0D" w:themeColor="text1" w:themeTint="F2"/>
                <w:sz w:val="22"/>
                <w:szCs w:val="22"/>
              </w:rPr>
              <w:t>7</w:t>
            </w:r>
            <w:r w:rsidR="00442B0E" w:rsidRPr="00E84FB1">
              <w:rPr>
                <w:rFonts w:eastAsia="Arial Unicode MS" w:hint="eastAsia"/>
                <w:b/>
                <w:color w:val="0D0D0D" w:themeColor="text1" w:themeTint="F2"/>
                <w:sz w:val="22"/>
                <w:szCs w:val="22"/>
              </w:rPr>
              <w:t>,</w:t>
            </w:r>
            <w:r w:rsidR="007956F2" w:rsidRPr="00E84FB1">
              <w:rPr>
                <w:rFonts w:eastAsia="Arial Unicode MS" w:hint="eastAsia"/>
                <w:b/>
                <w:color w:val="0D0D0D" w:themeColor="text1" w:themeTint="F2"/>
                <w:sz w:val="22"/>
                <w:szCs w:val="22"/>
              </w:rPr>
              <w:t>525</w:t>
            </w:r>
          </w:p>
        </w:tc>
        <w:tc>
          <w:tcPr>
            <w:tcW w:w="1480" w:type="dxa"/>
            <w:tcBorders>
              <w:top w:val="nil"/>
              <w:left w:val="nil"/>
              <w:bottom w:val="single" w:sz="8" w:space="0" w:color="auto"/>
              <w:right w:val="single" w:sz="8" w:space="0" w:color="auto"/>
            </w:tcBorders>
            <w:shd w:val="clear" w:color="auto" w:fill="auto"/>
            <w:vAlign w:val="center"/>
          </w:tcPr>
          <w:p w14:paraId="37154506" w14:textId="77777777" w:rsidR="005C2C59" w:rsidRPr="00E84FB1" w:rsidRDefault="005C2C59" w:rsidP="00077BF2">
            <w:pPr>
              <w:ind w:rightChars="85" w:right="204"/>
              <w:jc w:val="right"/>
              <w:rPr>
                <w:rFonts w:eastAsia="標楷體"/>
                <w:b/>
                <w:bCs/>
                <w:color w:val="0D0D0D" w:themeColor="text1" w:themeTint="F2"/>
                <w:sz w:val="22"/>
                <w:szCs w:val="22"/>
              </w:rPr>
            </w:pPr>
            <w:r w:rsidRPr="00E84FB1">
              <w:rPr>
                <w:rFonts w:eastAsia="標楷體" w:hint="eastAsia"/>
                <w:b/>
                <w:bCs/>
                <w:color w:val="0D0D0D" w:themeColor="text1" w:themeTint="F2"/>
                <w:sz w:val="22"/>
                <w:szCs w:val="22"/>
              </w:rPr>
              <w:t>100.00%</w:t>
            </w:r>
          </w:p>
        </w:tc>
      </w:tr>
    </w:tbl>
    <w:p w14:paraId="68AEF8CC" w14:textId="77777777" w:rsidR="00E15544" w:rsidRPr="00E84FB1" w:rsidRDefault="004C5877" w:rsidP="002E4EA4">
      <w:pPr>
        <w:pStyle w:val="a3"/>
        <w:spacing w:before="60" w:line="300" w:lineRule="exact"/>
        <w:rPr>
          <w:rFonts w:ascii="Times New Roman" w:hAnsi="Times New Roman"/>
          <w:color w:val="0D0D0D" w:themeColor="text1" w:themeTint="F2"/>
          <w:sz w:val="22"/>
          <w:szCs w:val="22"/>
        </w:rPr>
        <w:sectPr w:rsidR="00E15544" w:rsidRPr="00E84FB1" w:rsidSect="00720A13">
          <w:footerReference w:type="default" r:id="rId8"/>
          <w:pgSz w:w="11907" w:h="16840"/>
          <w:pgMar w:top="851" w:right="1134" w:bottom="680" w:left="1134" w:header="851" w:footer="992" w:gutter="0"/>
          <w:cols w:space="720"/>
          <w:docGrid w:type="lines" w:linePitch="333"/>
        </w:sectPr>
      </w:pPr>
      <w:proofErr w:type="gramStart"/>
      <w:r w:rsidRPr="00E84FB1">
        <w:rPr>
          <w:rFonts w:ascii="Times New Roman" w:hAnsi="Times New Roman"/>
          <w:color w:val="0D0D0D" w:themeColor="text1" w:themeTint="F2"/>
          <w:sz w:val="22"/>
          <w:szCs w:val="22"/>
        </w:rPr>
        <w:t>註</w:t>
      </w:r>
      <w:proofErr w:type="gramEnd"/>
      <w:r w:rsidRPr="00E84FB1">
        <w:rPr>
          <w:rFonts w:ascii="Times New Roman" w:hAnsi="Times New Roman"/>
          <w:color w:val="0D0D0D" w:themeColor="text1" w:themeTint="F2"/>
          <w:sz w:val="22"/>
          <w:szCs w:val="22"/>
        </w:rPr>
        <w:t>：</w:t>
      </w:r>
      <w:r w:rsidRPr="00E84FB1">
        <w:rPr>
          <w:rFonts w:ascii="Times New Roman" w:hAnsi="Times New Roman"/>
          <w:color w:val="0D0D0D" w:themeColor="text1" w:themeTint="F2"/>
          <w:sz w:val="22"/>
          <w:szCs w:val="22"/>
        </w:rPr>
        <w:t>98</w:t>
      </w:r>
      <w:r w:rsidRPr="00E84FB1">
        <w:rPr>
          <w:rFonts w:ascii="Times New Roman" w:hAnsi="Times New Roman"/>
          <w:color w:val="0D0D0D" w:themeColor="text1" w:themeTint="F2"/>
          <w:sz w:val="22"/>
          <w:szCs w:val="22"/>
        </w:rPr>
        <w:t>年</w:t>
      </w:r>
      <w:r w:rsidRPr="00E84FB1">
        <w:rPr>
          <w:rFonts w:ascii="Times New Roman" w:hAnsi="Times New Roman"/>
          <w:color w:val="0D0D0D" w:themeColor="text1" w:themeTint="F2"/>
          <w:sz w:val="22"/>
          <w:szCs w:val="22"/>
        </w:rPr>
        <w:t>6</w:t>
      </w:r>
      <w:r w:rsidRPr="00E84FB1">
        <w:rPr>
          <w:rFonts w:ascii="Times New Roman" w:hAnsi="Times New Roman"/>
          <w:color w:val="0D0D0D" w:themeColor="text1" w:themeTint="F2"/>
          <w:sz w:val="22"/>
          <w:szCs w:val="22"/>
        </w:rPr>
        <w:t>月</w:t>
      </w:r>
      <w:r w:rsidRPr="00E84FB1">
        <w:rPr>
          <w:rFonts w:ascii="Times New Roman" w:hAnsi="Times New Roman"/>
          <w:color w:val="0D0D0D" w:themeColor="text1" w:themeTint="F2"/>
          <w:sz w:val="22"/>
          <w:szCs w:val="22"/>
        </w:rPr>
        <w:t>30</w:t>
      </w:r>
      <w:r w:rsidRPr="00E84FB1">
        <w:rPr>
          <w:rFonts w:ascii="Times New Roman" w:hAnsi="Times New Roman"/>
          <w:color w:val="0D0D0D" w:themeColor="text1" w:themeTint="F2"/>
          <w:sz w:val="22"/>
          <w:szCs w:val="22"/>
        </w:rPr>
        <w:t>日起開放陸資來</w:t>
      </w:r>
      <w:proofErr w:type="gramStart"/>
      <w:r w:rsidRPr="00E84FB1">
        <w:rPr>
          <w:rFonts w:ascii="Times New Roman" w:hAnsi="Times New Roman"/>
          <w:color w:val="0D0D0D" w:themeColor="text1" w:themeTint="F2"/>
          <w:sz w:val="22"/>
          <w:szCs w:val="22"/>
        </w:rPr>
        <w:t>臺</w:t>
      </w:r>
      <w:proofErr w:type="gramEnd"/>
      <w:r w:rsidRPr="00E84FB1">
        <w:rPr>
          <w:rFonts w:ascii="Times New Roman" w:hAnsi="Times New Roman"/>
          <w:color w:val="0D0D0D" w:themeColor="text1" w:themeTint="F2"/>
          <w:sz w:val="22"/>
          <w:szCs w:val="22"/>
        </w:rPr>
        <w:t>投資。</w:t>
      </w:r>
    </w:p>
    <w:p w14:paraId="1B8B8DFE" w14:textId="1E925102" w:rsidR="00E15544" w:rsidRPr="00E84FB1" w:rsidRDefault="004C5877">
      <w:pPr>
        <w:spacing w:after="188" w:line="560" w:lineRule="exact"/>
        <w:ind w:firstLine="811"/>
        <w:jc w:val="both"/>
        <w:rPr>
          <w:rFonts w:eastAsia="標楷體"/>
          <w:color w:val="0D0D0D" w:themeColor="text1" w:themeTint="F2"/>
          <w:sz w:val="36"/>
        </w:rPr>
      </w:pPr>
      <w:r w:rsidRPr="00E84FB1">
        <w:rPr>
          <w:rFonts w:eastAsia="標楷體"/>
          <w:color w:val="0D0D0D" w:themeColor="text1" w:themeTint="F2"/>
          <w:sz w:val="36"/>
        </w:rPr>
        <w:lastRenderedPageBreak/>
        <w:t xml:space="preserve">   </w:t>
      </w:r>
      <w:r w:rsidRPr="00E84FB1">
        <w:rPr>
          <w:rFonts w:eastAsia="標楷體"/>
          <w:color w:val="0D0D0D" w:themeColor="text1" w:themeTint="F2"/>
          <w:sz w:val="36"/>
        </w:rPr>
        <w:t>表</w:t>
      </w:r>
      <w:r w:rsidRPr="00E84FB1">
        <w:rPr>
          <w:rFonts w:eastAsia="標楷體"/>
          <w:color w:val="0D0D0D" w:themeColor="text1" w:themeTint="F2"/>
          <w:sz w:val="36"/>
        </w:rPr>
        <w:t>3-1</w:t>
      </w:r>
      <w:r w:rsidRPr="00E84FB1">
        <w:rPr>
          <w:rFonts w:eastAsia="標楷體"/>
          <w:color w:val="0D0D0D" w:themeColor="text1" w:themeTint="F2"/>
          <w:sz w:val="36"/>
        </w:rPr>
        <w:t xml:space="preserve">　</w:t>
      </w:r>
      <w:r w:rsidR="00166671" w:rsidRPr="00E84FB1">
        <w:rPr>
          <w:rFonts w:eastAsia="標楷體" w:hint="eastAsia"/>
          <w:color w:val="0D0D0D" w:themeColor="text1" w:themeTint="F2"/>
          <w:sz w:val="36"/>
          <w:szCs w:val="36"/>
        </w:rPr>
        <w:t>110</w:t>
      </w:r>
      <w:r w:rsidR="00197702" w:rsidRPr="00E84FB1">
        <w:rPr>
          <w:rFonts w:eastAsia="標楷體"/>
          <w:color w:val="0D0D0D" w:themeColor="text1" w:themeTint="F2"/>
          <w:sz w:val="36"/>
          <w:szCs w:val="36"/>
        </w:rPr>
        <w:t>年</w:t>
      </w:r>
      <w:r w:rsidR="00ED0B0F" w:rsidRPr="00E84FB1">
        <w:rPr>
          <w:rFonts w:eastAsia="標楷體" w:hint="eastAsia"/>
          <w:color w:val="0D0D0D" w:themeColor="text1" w:themeTint="F2"/>
          <w:sz w:val="36"/>
          <w:szCs w:val="36"/>
        </w:rPr>
        <w:t>12</w:t>
      </w:r>
      <w:r w:rsidR="00A608A6" w:rsidRPr="00E84FB1">
        <w:rPr>
          <w:rFonts w:eastAsia="標楷體"/>
          <w:color w:val="0D0D0D" w:themeColor="text1" w:themeTint="F2"/>
          <w:sz w:val="36"/>
          <w:szCs w:val="36"/>
        </w:rPr>
        <w:t>月</w:t>
      </w:r>
      <w:r w:rsidRPr="00E84FB1">
        <w:rPr>
          <w:rFonts w:eastAsia="標楷體"/>
          <w:color w:val="0D0D0D" w:themeColor="text1" w:themeTint="F2"/>
          <w:sz w:val="36"/>
        </w:rPr>
        <w:t>及最近</w:t>
      </w:r>
      <w:r w:rsidRPr="00E84FB1">
        <w:rPr>
          <w:rFonts w:eastAsia="標楷體"/>
          <w:color w:val="0D0D0D" w:themeColor="text1" w:themeTint="F2"/>
          <w:sz w:val="36"/>
        </w:rPr>
        <w:t>2</w:t>
      </w:r>
      <w:r w:rsidRPr="00E84FB1">
        <w:rPr>
          <w:rFonts w:eastAsia="標楷體"/>
          <w:color w:val="0D0D0D" w:themeColor="text1" w:themeTint="F2"/>
          <w:sz w:val="36"/>
        </w:rPr>
        <w:t>年對外投資概況</w:t>
      </w:r>
    </w:p>
    <w:tbl>
      <w:tblPr>
        <w:tblW w:w="9414" w:type="dxa"/>
        <w:tblInd w:w="574" w:type="dxa"/>
        <w:tblLayout w:type="fixed"/>
        <w:tblCellMar>
          <w:left w:w="10" w:type="dxa"/>
          <w:right w:w="10" w:type="dxa"/>
        </w:tblCellMar>
        <w:tblLook w:val="0000" w:firstRow="0" w:lastRow="0" w:firstColumn="0" w:lastColumn="0" w:noHBand="0" w:noVBand="0"/>
      </w:tblPr>
      <w:tblGrid>
        <w:gridCol w:w="840"/>
        <w:gridCol w:w="774"/>
        <w:gridCol w:w="480"/>
        <w:gridCol w:w="1200"/>
        <w:gridCol w:w="555"/>
        <w:gridCol w:w="525"/>
        <w:gridCol w:w="480"/>
        <w:gridCol w:w="1200"/>
        <w:gridCol w:w="600"/>
        <w:gridCol w:w="600"/>
        <w:gridCol w:w="480"/>
        <w:gridCol w:w="1080"/>
        <w:gridCol w:w="600"/>
      </w:tblGrid>
      <w:tr w:rsidR="00E84FB1" w:rsidRPr="00E84FB1" w14:paraId="77628887" w14:textId="77777777" w:rsidTr="00E15544">
        <w:trPr>
          <w:cantSplit/>
        </w:trPr>
        <w:tc>
          <w:tcPr>
            <w:tcW w:w="3849" w:type="dxa"/>
            <w:gridSpan w:val="5"/>
            <w:tcBorders>
              <w:bottom w:val="single" w:sz="4" w:space="0" w:color="000000"/>
            </w:tcBorders>
            <w:shd w:val="clear" w:color="auto" w:fill="auto"/>
            <w:tcMar>
              <w:top w:w="0" w:type="dxa"/>
              <w:left w:w="28" w:type="dxa"/>
              <w:bottom w:w="0" w:type="dxa"/>
              <w:right w:w="28" w:type="dxa"/>
            </w:tcMar>
            <w:vAlign w:val="center"/>
          </w:tcPr>
          <w:p w14:paraId="53D3019E" w14:textId="77777777" w:rsidR="00E15544" w:rsidRPr="00E84FB1" w:rsidRDefault="00E15544">
            <w:pPr>
              <w:pStyle w:val="a3"/>
              <w:spacing w:line="400" w:lineRule="exact"/>
              <w:rPr>
                <w:rFonts w:ascii="Times New Roman" w:hAnsi="Times New Roman"/>
                <w:color w:val="0D0D0D" w:themeColor="text1" w:themeTint="F2"/>
                <w:sz w:val="24"/>
              </w:rPr>
            </w:pPr>
          </w:p>
        </w:tc>
        <w:tc>
          <w:tcPr>
            <w:tcW w:w="2805" w:type="dxa"/>
            <w:gridSpan w:val="4"/>
            <w:tcBorders>
              <w:bottom w:val="single" w:sz="4" w:space="0" w:color="000000"/>
            </w:tcBorders>
            <w:shd w:val="clear" w:color="auto" w:fill="auto"/>
            <w:tcMar>
              <w:top w:w="0" w:type="dxa"/>
              <w:left w:w="28" w:type="dxa"/>
              <w:bottom w:w="0" w:type="dxa"/>
              <w:right w:w="28" w:type="dxa"/>
            </w:tcMar>
          </w:tcPr>
          <w:p w14:paraId="60F1FB04" w14:textId="77777777" w:rsidR="00E15544" w:rsidRPr="00E84FB1" w:rsidRDefault="00E15544">
            <w:pPr>
              <w:pStyle w:val="a3"/>
              <w:spacing w:line="400" w:lineRule="exact"/>
              <w:jc w:val="center"/>
              <w:rPr>
                <w:rFonts w:ascii="Times New Roman" w:hAnsi="Times New Roman"/>
                <w:color w:val="0D0D0D" w:themeColor="text1" w:themeTint="F2"/>
                <w:sz w:val="24"/>
              </w:rPr>
            </w:pPr>
          </w:p>
        </w:tc>
        <w:tc>
          <w:tcPr>
            <w:tcW w:w="2760" w:type="dxa"/>
            <w:gridSpan w:val="4"/>
            <w:tcBorders>
              <w:bottom w:val="single" w:sz="4" w:space="0" w:color="000000"/>
            </w:tcBorders>
            <w:shd w:val="clear" w:color="auto" w:fill="auto"/>
            <w:tcMar>
              <w:top w:w="0" w:type="dxa"/>
              <w:left w:w="28" w:type="dxa"/>
              <w:bottom w:w="0" w:type="dxa"/>
              <w:right w:w="28" w:type="dxa"/>
            </w:tcMar>
          </w:tcPr>
          <w:p w14:paraId="3E37A284" w14:textId="77777777" w:rsidR="00E15544" w:rsidRPr="00E84FB1" w:rsidRDefault="004C5877">
            <w:pPr>
              <w:pStyle w:val="a3"/>
              <w:spacing w:line="400" w:lineRule="exact"/>
              <w:jc w:val="right"/>
              <w:rPr>
                <w:rFonts w:ascii="Times New Roman" w:hAnsi="Times New Roman"/>
                <w:color w:val="0D0D0D" w:themeColor="text1" w:themeTint="F2"/>
                <w:sz w:val="24"/>
              </w:rPr>
            </w:pPr>
            <w:r w:rsidRPr="00E84FB1">
              <w:rPr>
                <w:rFonts w:ascii="Times New Roman" w:hAnsi="Times New Roman"/>
                <w:color w:val="0D0D0D" w:themeColor="text1" w:themeTint="F2"/>
                <w:sz w:val="24"/>
              </w:rPr>
              <w:t>單位：千美元</w:t>
            </w:r>
          </w:p>
        </w:tc>
      </w:tr>
      <w:tr w:rsidR="00E84FB1" w:rsidRPr="00E84FB1" w14:paraId="79541208" w14:textId="77777777" w:rsidTr="00E15544">
        <w:trPr>
          <w:cantSplit/>
        </w:trPr>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1C966F" w14:textId="77777777" w:rsidR="0017073F" w:rsidRPr="00E84FB1" w:rsidRDefault="0017073F" w:rsidP="009A3D55">
            <w:pPr>
              <w:pStyle w:val="a3"/>
              <w:spacing w:line="400" w:lineRule="exact"/>
              <w:jc w:val="center"/>
              <w:rPr>
                <w:rFonts w:ascii="Times New Roman" w:hAnsi="Times New Roman"/>
                <w:color w:val="0D0D0D" w:themeColor="text1" w:themeTint="F2"/>
                <w:sz w:val="24"/>
              </w:rPr>
            </w:pPr>
            <w:r w:rsidRPr="00E84FB1">
              <w:rPr>
                <w:rFonts w:ascii="Times New Roman" w:hAnsi="Times New Roman" w:hint="eastAsia"/>
                <w:color w:val="0D0D0D" w:themeColor="text1" w:themeTint="F2"/>
                <w:sz w:val="22"/>
                <w:szCs w:val="22"/>
              </w:rPr>
              <w:t>期間</w:t>
            </w:r>
          </w:p>
        </w:tc>
        <w:tc>
          <w:tcPr>
            <w:tcW w:w="30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C3EFAC" w14:textId="77777777" w:rsidR="0017073F" w:rsidRPr="00E84FB1" w:rsidRDefault="005C2C59" w:rsidP="007A06F0">
            <w:pPr>
              <w:pStyle w:val="a3"/>
              <w:spacing w:line="400" w:lineRule="exact"/>
              <w:jc w:val="center"/>
              <w:rPr>
                <w:rFonts w:ascii="Times New Roman" w:hAnsi="Times New Roman"/>
                <w:color w:val="0D0D0D" w:themeColor="text1" w:themeTint="F2"/>
                <w:sz w:val="24"/>
              </w:rPr>
            </w:pPr>
            <w:r w:rsidRPr="00E84FB1">
              <w:rPr>
                <w:rFonts w:ascii="Times New Roman" w:hAnsi="Times New Roman" w:hint="eastAsia"/>
                <w:color w:val="0D0D0D" w:themeColor="text1" w:themeTint="F2"/>
                <w:sz w:val="24"/>
              </w:rPr>
              <w:t>108</w:t>
            </w:r>
            <w:r w:rsidR="0017073F" w:rsidRPr="00E84FB1">
              <w:rPr>
                <w:rFonts w:ascii="Times New Roman" w:hAnsi="Times New Roman"/>
                <w:color w:val="0D0D0D" w:themeColor="text1" w:themeTint="F2"/>
                <w:sz w:val="24"/>
              </w:rPr>
              <w:t>年</w:t>
            </w:r>
          </w:p>
        </w:tc>
        <w:tc>
          <w:tcPr>
            <w:tcW w:w="28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CE8109" w14:textId="77777777" w:rsidR="0017073F" w:rsidRPr="00E84FB1" w:rsidRDefault="005C2C59" w:rsidP="005C2C59">
            <w:pPr>
              <w:pStyle w:val="a3"/>
              <w:spacing w:line="400" w:lineRule="exact"/>
              <w:jc w:val="center"/>
              <w:rPr>
                <w:rFonts w:ascii="Times New Roman" w:hAnsi="Times New Roman"/>
                <w:color w:val="0D0D0D" w:themeColor="text1" w:themeTint="F2"/>
                <w:sz w:val="24"/>
              </w:rPr>
            </w:pPr>
            <w:r w:rsidRPr="00E84FB1">
              <w:rPr>
                <w:rFonts w:ascii="Times New Roman" w:hAnsi="Times New Roman" w:hint="eastAsia"/>
                <w:color w:val="0D0D0D" w:themeColor="text1" w:themeTint="F2"/>
                <w:sz w:val="24"/>
              </w:rPr>
              <w:t>109</w:t>
            </w:r>
            <w:r w:rsidR="0017073F" w:rsidRPr="00E84FB1">
              <w:rPr>
                <w:rFonts w:ascii="Times New Roman" w:hAnsi="Times New Roman"/>
                <w:color w:val="0D0D0D" w:themeColor="text1" w:themeTint="F2"/>
                <w:sz w:val="24"/>
              </w:rPr>
              <w:t>年</w:t>
            </w:r>
          </w:p>
        </w:tc>
        <w:tc>
          <w:tcPr>
            <w:tcW w:w="27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391129" w14:textId="77777777" w:rsidR="0017073F" w:rsidRPr="00E84FB1" w:rsidRDefault="005C2C59">
            <w:pPr>
              <w:pStyle w:val="a3"/>
              <w:spacing w:line="400" w:lineRule="exact"/>
              <w:jc w:val="center"/>
              <w:rPr>
                <w:rFonts w:ascii="Times New Roman" w:hAnsi="Times New Roman"/>
                <w:color w:val="0D0D0D" w:themeColor="text1" w:themeTint="F2"/>
                <w:sz w:val="24"/>
              </w:rPr>
            </w:pPr>
            <w:r w:rsidRPr="00E84FB1">
              <w:rPr>
                <w:rFonts w:ascii="Times New Roman" w:hAnsi="Times New Roman" w:hint="eastAsia"/>
                <w:color w:val="0D0D0D" w:themeColor="text1" w:themeTint="F2"/>
                <w:sz w:val="24"/>
              </w:rPr>
              <w:t>110</w:t>
            </w:r>
            <w:r w:rsidR="0017073F" w:rsidRPr="00E84FB1">
              <w:rPr>
                <w:rFonts w:ascii="Times New Roman" w:hAnsi="Times New Roman"/>
                <w:color w:val="0D0D0D" w:themeColor="text1" w:themeTint="F2"/>
                <w:sz w:val="24"/>
              </w:rPr>
              <w:t>年</w:t>
            </w:r>
          </w:p>
        </w:tc>
      </w:tr>
      <w:tr w:rsidR="00E84FB1" w:rsidRPr="00E84FB1" w14:paraId="3C391410" w14:textId="77777777" w:rsidTr="00E15544">
        <w:trPr>
          <w:cantSplit/>
          <w:trHeight w:val="70"/>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44A954" w14:textId="77777777" w:rsidR="00E15544" w:rsidRPr="00E84FB1" w:rsidRDefault="00E15544">
            <w:pPr>
              <w:pStyle w:val="a3"/>
              <w:spacing w:line="400" w:lineRule="exact"/>
              <w:rPr>
                <w:rFonts w:ascii="Times New Roman" w:hAnsi="Times New Roman"/>
                <w:color w:val="0D0D0D" w:themeColor="text1" w:themeTint="F2"/>
                <w:sz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20CF0F"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件</w:t>
            </w:r>
          </w:p>
          <w:p w14:paraId="67B46097" w14:textId="77777777" w:rsidR="00E15544" w:rsidRPr="00E84FB1" w:rsidRDefault="00E15544">
            <w:pPr>
              <w:pStyle w:val="a3"/>
              <w:spacing w:line="400" w:lineRule="exact"/>
              <w:jc w:val="center"/>
              <w:rPr>
                <w:rFonts w:ascii="Times New Roman" w:hAnsi="Times New Roman"/>
                <w:color w:val="0D0D0D" w:themeColor="text1" w:themeTint="F2"/>
                <w:sz w:val="24"/>
              </w:rPr>
            </w:pPr>
          </w:p>
          <w:p w14:paraId="0DEA8183"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數</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772D58"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成</w:t>
            </w:r>
          </w:p>
          <w:p w14:paraId="0F137000"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長</w:t>
            </w:r>
          </w:p>
          <w:p w14:paraId="77BC5A2E"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率</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DCA108"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金</w:t>
            </w:r>
          </w:p>
          <w:p w14:paraId="1E1A6F5F" w14:textId="77777777" w:rsidR="00E15544" w:rsidRPr="00E84FB1" w:rsidRDefault="00E15544">
            <w:pPr>
              <w:pStyle w:val="a3"/>
              <w:spacing w:line="400" w:lineRule="exact"/>
              <w:jc w:val="center"/>
              <w:rPr>
                <w:rFonts w:ascii="Times New Roman" w:hAnsi="Times New Roman"/>
                <w:color w:val="0D0D0D" w:themeColor="text1" w:themeTint="F2"/>
                <w:sz w:val="24"/>
              </w:rPr>
            </w:pPr>
          </w:p>
          <w:p w14:paraId="772F6394"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額</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0C1D53"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成</w:t>
            </w:r>
          </w:p>
          <w:p w14:paraId="1BCDDD09"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長</w:t>
            </w:r>
          </w:p>
          <w:p w14:paraId="43A55AB1"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率</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950986"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件</w:t>
            </w:r>
          </w:p>
          <w:p w14:paraId="259B2FA0" w14:textId="77777777" w:rsidR="00E15544" w:rsidRPr="00E84FB1" w:rsidRDefault="00E15544">
            <w:pPr>
              <w:pStyle w:val="a3"/>
              <w:spacing w:line="400" w:lineRule="exact"/>
              <w:jc w:val="center"/>
              <w:rPr>
                <w:rFonts w:ascii="Times New Roman" w:hAnsi="Times New Roman"/>
                <w:color w:val="0D0D0D" w:themeColor="text1" w:themeTint="F2"/>
                <w:sz w:val="24"/>
              </w:rPr>
            </w:pPr>
          </w:p>
          <w:p w14:paraId="4D7ECDB6"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數</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A6AEFD"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成</w:t>
            </w:r>
          </w:p>
          <w:p w14:paraId="5993DAA7"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長</w:t>
            </w:r>
          </w:p>
          <w:p w14:paraId="18382218"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率</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80BC00"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金</w:t>
            </w:r>
          </w:p>
          <w:p w14:paraId="31B91834" w14:textId="77777777" w:rsidR="00E15544" w:rsidRPr="00E84FB1" w:rsidRDefault="00E15544">
            <w:pPr>
              <w:pStyle w:val="a3"/>
              <w:spacing w:line="400" w:lineRule="exact"/>
              <w:jc w:val="center"/>
              <w:rPr>
                <w:rFonts w:ascii="Times New Roman" w:hAnsi="Times New Roman"/>
                <w:color w:val="0D0D0D" w:themeColor="text1" w:themeTint="F2"/>
                <w:sz w:val="24"/>
              </w:rPr>
            </w:pPr>
          </w:p>
          <w:p w14:paraId="24E25251"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額</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7CB596"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成</w:t>
            </w:r>
          </w:p>
          <w:p w14:paraId="604EEBE5"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長</w:t>
            </w:r>
          </w:p>
          <w:p w14:paraId="4EBC9711"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率</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FC5014"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件</w:t>
            </w:r>
          </w:p>
          <w:p w14:paraId="7198CE21" w14:textId="77777777" w:rsidR="00E15544" w:rsidRPr="00E84FB1" w:rsidRDefault="00E15544">
            <w:pPr>
              <w:pStyle w:val="a3"/>
              <w:spacing w:line="400" w:lineRule="exact"/>
              <w:jc w:val="center"/>
              <w:rPr>
                <w:rFonts w:ascii="Times New Roman" w:hAnsi="Times New Roman"/>
                <w:color w:val="0D0D0D" w:themeColor="text1" w:themeTint="F2"/>
                <w:sz w:val="24"/>
              </w:rPr>
            </w:pPr>
          </w:p>
          <w:p w14:paraId="0E28B10B"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數</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1C9995"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成</w:t>
            </w:r>
          </w:p>
          <w:p w14:paraId="463CD7DF"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長</w:t>
            </w:r>
          </w:p>
          <w:p w14:paraId="273271AF"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402116"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金</w:t>
            </w:r>
          </w:p>
          <w:p w14:paraId="18423305" w14:textId="77777777" w:rsidR="00E15544" w:rsidRPr="00E84FB1" w:rsidRDefault="00E15544">
            <w:pPr>
              <w:pStyle w:val="a3"/>
              <w:spacing w:line="400" w:lineRule="exact"/>
              <w:jc w:val="center"/>
              <w:rPr>
                <w:rFonts w:ascii="Times New Roman" w:hAnsi="Times New Roman"/>
                <w:color w:val="0D0D0D" w:themeColor="text1" w:themeTint="F2"/>
                <w:sz w:val="24"/>
              </w:rPr>
            </w:pPr>
          </w:p>
          <w:p w14:paraId="3EABFB1E"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額</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CD7F7E"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成</w:t>
            </w:r>
          </w:p>
          <w:p w14:paraId="74A0FD8E"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長</w:t>
            </w:r>
          </w:p>
          <w:p w14:paraId="5F2C294B"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率</w:t>
            </w:r>
          </w:p>
        </w:tc>
      </w:tr>
      <w:tr w:rsidR="00E84FB1" w:rsidRPr="00E84FB1" w14:paraId="22C9DE57" w14:textId="77777777" w:rsidTr="00E15544">
        <w:trPr>
          <w:cantSplit/>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C38047" w14:textId="77777777" w:rsidR="005C2C59" w:rsidRPr="00E84FB1" w:rsidRDefault="005C2C59">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1</w:t>
            </w:r>
            <w:r w:rsidRPr="00E84FB1">
              <w:rPr>
                <w:rFonts w:ascii="Times New Roman" w:hAnsi="Times New Roman"/>
                <w:color w:val="0D0D0D" w:themeColor="text1" w:themeTint="F2"/>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1D152A" w14:textId="77777777" w:rsidR="005C2C59" w:rsidRPr="00E84FB1" w:rsidRDefault="005C2C59"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68</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C198FD" w14:textId="77777777" w:rsidR="005C2C59" w:rsidRPr="00E84FB1" w:rsidRDefault="005C2C59"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28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170C9C" w14:textId="77777777" w:rsidR="005C2C59" w:rsidRPr="00E84FB1" w:rsidRDefault="005C2C59"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672,207</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4B8953" w14:textId="77777777" w:rsidR="005C2C59" w:rsidRPr="00E84FB1" w:rsidRDefault="005C2C59"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36</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E00806" w14:textId="77777777" w:rsidR="005C2C59" w:rsidRPr="00E84FB1" w:rsidRDefault="005C2C59"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A0A3F9" w14:textId="77777777" w:rsidR="005C2C59" w:rsidRPr="00E84FB1" w:rsidRDefault="005C2C59"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BF6078" w14:textId="77777777" w:rsidR="005C2C59" w:rsidRPr="00E84FB1" w:rsidRDefault="005C2C59"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763,652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E4D3B5" w14:textId="77777777" w:rsidR="005C2C59" w:rsidRPr="00E84FB1" w:rsidRDefault="005C2C59"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9A80D2" w14:textId="77777777" w:rsidR="005C2C59" w:rsidRPr="00E84FB1" w:rsidRDefault="005F3266">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4CEFBA" w14:textId="77777777" w:rsidR="005C2C59" w:rsidRPr="00E84FB1" w:rsidRDefault="005F3266">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957A93" w14:textId="77777777" w:rsidR="005C2C59" w:rsidRPr="00E84FB1" w:rsidRDefault="005F3266">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377,364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8C4898" w14:textId="77777777" w:rsidR="005C2C59" w:rsidRPr="00E84FB1" w:rsidRDefault="005F3266">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-51</w:t>
            </w:r>
          </w:p>
        </w:tc>
      </w:tr>
      <w:tr w:rsidR="00E84FB1" w:rsidRPr="00E84FB1" w14:paraId="4F91DC92" w14:textId="77777777" w:rsidTr="00E15544">
        <w:trPr>
          <w:cantSplit/>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637165" w14:textId="77777777" w:rsidR="00FD3F9C" w:rsidRPr="00E84FB1" w:rsidRDefault="00FD3F9C">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w:t>
            </w:r>
            <w:r w:rsidRPr="00E84FB1">
              <w:rPr>
                <w:rFonts w:ascii="Times New Roman" w:hAnsi="Times New Roman" w:hint="eastAsia"/>
                <w:color w:val="0D0D0D" w:themeColor="text1" w:themeTint="F2"/>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01F59A" w14:textId="77777777" w:rsidR="00FD3F9C" w:rsidRPr="00E84FB1" w:rsidRDefault="002659AF"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37DA7B" w14:textId="77777777" w:rsidR="00FD3F9C" w:rsidRPr="00E84FB1" w:rsidRDefault="002659AF"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24</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C569BE" w14:textId="77777777" w:rsidR="00FD3F9C" w:rsidRPr="00E84FB1" w:rsidRDefault="002659AF"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810,994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765553" w14:textId="77777777" w:rsidR="00FD3F9C" w:rsidRPr="00E84FB1" w:rsidRDefault="002659AF"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225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B40693" w14:textId="77777777" w:rsidR="00FD3F9C" w:rsidRPr="00E84FB1" w:rsidRDefault="002659AF"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6D22CD" w14:textId="77777777" w:rsidR="00FD3F9C" w:rsidRPr="00E84FB1" w:rsidRDefault="002659AF"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DCCD71" w14:textId="77777777" w:rsidR="00FD3F9C" w:rsidRPr="00E84FB1" w:rsidRDefault="002659AF"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298,997</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C24005" w14:textId="77777777" w:rsidR="00FD3F9C" w:rsidRPr="00E84FB1" w:rsidRDefault="002659AF"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-63</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1EBCBC" w14:textId="77777777" w:rsidR="00FD3F9C" w:rsidRPr="00E84FB1" w:rsidRDefault="002659A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3B45A0" w14:textId="77777777" w:rsidR="00FD3F9C" w:rsidRPr="00E84FB1" w:rsidRDefault="00ED2055">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EACFFB" w14:textId="77777777" w:rsidR="00FD3F9C" w:rsidRPr="00E84FB1" w:rsidRDefault="002659A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575,289</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39CD9E" w14:textId="77777777" w:rsidR="00FD3F9C" w:rsidRPr="00E84FB1" w:rsidRDefault="00ED2055">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92</w:t>
            </w:r>
          </w:p>
        </w:tc>
      </w:tr>
      <w:tr w:rsidR="00E84FB1" w:rsidRPr="00E84FB1" w14:paraId="0717692D" w14:textId="77777777" w:rsidTr="00E15544">
        <w:trPr>
          <w:cantSplit/>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C7B365" w14:textId="77777777" w:rsidR="00832B62" w:rsidRPr="00E84FB1" w:rsidRDefault="00832B62">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w:t>
            </w:r>
            <w:r w:rsidRPr="00E84FB1">
              <w:rPr>
                <w:rFonts w:ascii="Times New Roman" w:hAnsi="Times New Roman" w:hint="eastAsia"/>
                <w:color w:val="0D0D0D" w:themeColor="text1" w:themeTint="F2"/>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39E1CF" w14:textId="77777777" w:rsidR="00832B62" w:rsidRPr="00E84FB1" w:rsidRDefault="00832B62" w:rsidP="005A7F97">
            <w:pPr>
              <w:pStyle w:val="a3"/>
              <w:spacing w:line="400" w:lineRule="exac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44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98C446" w14:textId="77777777" w:rsidR="00832B62" w:rsidRPr="00E84FB1" w:rsidRDefault="00832B62" w:rsidP="005A7F97">
            <w:pPr>
              <w:pStyle w:val="a3"/>
              <w:spacing w:line="400" w:lineRule="exac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-20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AE97DB" w14:textId="77777777" w:rsidR="00832B62" w:rsidRPr="00E84FB1" w:rsidRDefault="00832B62" w:rsidP="005A7F97">
            <w:pPr>
              <w:pStyle w:val="a3"/>
              <w:spacing w:line="400" w:lineRule="exac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509,162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049203" w14:textId="77777777" w:rsidR="00832B62" w:rsidRPr="00E84FB1" w:rsidRDefault="00832B62" w:rsidP="005A7F97">
            <w:pPr>
              <w:pStyle w:val="a3"/>
              <w:spacing w:line="400" w:lineRule="exac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2</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6254AE" w14:textId="77777777" w:rsidR="00832B62" w:rsidRPr="00E84FB1" w:rsidRDefault="00832B62" w:rsidP="005A7F97">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55</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577E03" w14:textId="77777777" w:rsidR="00832B62" w:rsidRPr="00E84FB1" w:rsidRDefault="00832B62" w:rsidP="005A7F97">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8A1B05" w14:textId="77777777" w:rsidR="00832B62" w:rsidRPr="00E84FB1" w:rsidRDefault="00832B62" w:rsidP="005A7F97">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702,058</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3B782A" w14:textId="77777777" w:rsidR="00832B62" w:rsidRPr="00E84FB1" w:rsidRDefault="00832B62" w:rsidP="005A7F97">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38</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7DCBEE" w14:textId="77777777" w:rsidR="00832B62" w:rsidRPr="00E84FB1" w:rsidRDefault="00832B62">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38</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056027" w14:textId="77777777" w:rsidR="00832B62" w:rsidRPr="00E84FB1" w:rsidRDefault="00832B62">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w:t>
            </w:r>
            <w:r w:rsidR="00BD7264" w:rsidRPr="00E84FB1">
              <w:rPr>
                <w:rFonts w:ascii="Times New Roman" w:hAnsi="Times New Roman" w:hint="eastAsia"/>
                <w:color w:val="0D0D0D" w:themeColor="text1" w:themeTint="F2"/>
                <w:sz w:val="22"/>
                <w:szCs w:val="22"/>
              </w:rPr>
              <w:t>30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4660DB" w14:textId="77777777" w:rsidR="00832B62" w:rsidRPr="00E84FB1" w:rsidRDefault="00832B62">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258,692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FE7D3D" w14:textId="77777777" w:rsidR="00832B62" w:rsidRPr="00E84FB1" w:rsidRDefault="00BD7264" w:rsidP="00832B62">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-63</w:t>
            </w:r>
          </w:p>
        </w:tc>
      </w:tr>
      <w:tr w:rsidR="00E84FB1" w:rsidRPr="00E84FB1" w14:paraId="73DD0E80" w14:textId="77777777" w:rsidTr="00E15544">
        <w:trPr>
          <w:cantSplit/>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2A98EC" w14:textId="77777777" w:rsidR="00E42C05" w:rsidRPr="00E84FB1" w:rsidRDefault="00E42C05">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w:t>
            </w:r>
            <w:r w:rsidRPr="00E84FB1">
              <w:rPr>
                <w:rFonts w:ascii="Times New Roman" w:hAnsi="Times New Roman" w:hint="eastAsia"/>
                <w:color w:val="0D0D0D" w:themeColor="text1" w:themeTint="F2"/>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396AB5" w14:textId="77777777" w:rsidR="00E42C05" w:rsidRPr="00E84FB1" w:rsidRDefault="00E42C05" w:rsidP="00DC6630">
            <w:pPr>
              <w:pStyle w:val="a3"/>
              <w:spacing w:line="400" w:lineRule="exac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54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BF547C" w14:textId="77777777" w:rsidR="00E42C05" w:rsidRPr="00E84FB1" w:rsidRDefault="00E42C05" w:rsidP="00DC6630">
            <w:pPr>
              <w:pStyle w:val="a3"/>
              <w:spacing w:line="400" w:lineRule="exac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42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18CB65" w14:textId="77777777" w:rsidR="00E42C05" w:rsidRPr="00E84FB1" w:rsidRDefault="00E42C05" w:rsidP="00DC6630">
            <w:pPr>
              <w:pStyle w:val="a3"/>
              <w:spacing w:line="400" w:lineRule="exac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335,326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3FE44A" w14:textId="77777777" w:rsidR="00E42C05" w:rsidRPr="00E84FB1" w:rsidRDefault="00E42C05" w:rsidP="00DC6630">
            <w:pPr>
              <w:pStyle w:val="a3"/>
              <w:spacing w:line="400" w:lineRule="exac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-32</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25DBCC" w14:textId="77777777" w:rsidR="00E42C05" w:rsidRPr="00E84FB1" w:rsidRDefault="00E42C05" w:rsidP="00DC6630">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6E170C" w14:textId="77777777" w:rsidR="00E42C05" w:rsidRPr="00E84FB1" w:rsidRDefault="00E42C05" w:rsidP="00DC6630">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76FD74" w14:textId="77777777" w:rsidR="00E42C05" w:rsidRPr="00E84FB1" w:rsidRDefault="00E42C05" w:rsidP="00DC6630">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1,128,392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E619AA" w14:textId="77777777" w:rsidR="00E42C05" w:rsidRPr="00E84FB1" w:rsidRDefault="00E42C05" w:rsidP="00DC6630">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237</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737663" w14:textId="77777777" w:rsidR="00E42C05" w:rsidRPr="00E84FB1" w:rsidRDefault="00E42C05">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916F75" w14:textId="77777777" w:rsidR="00E42C05" w:rsidRPr="00E84FB1" w:rsidRDefault="00A9251A" w:rsidP="00A9251A">
            <w:pPr>
              <w:pStyle w:val="a3"/>
              <w:tabs>
                <w:tab w:val="left" w:pos="238"/>
              </w:tabs>
              <w:spacing w:line="400" w:lineRule="exac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ab/>
            </w:r>
            <w:r w:rsidRPr="00E84FB1">
              <w:rPr>
                <w:rFonts w:ascii="Times New Roman" w:hAnsi="Times New Roman" w:hint="eastAsia"/>
                <w:color w:val="0D0D0D" w:themeColor="text1" w:themeTint="F2"/>
                <w:sz w:val="22"/>
                <w:szCs w:val="22"/>
              </w:rPr>
              <w:t>-9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6DBDE2" w14:textId="77777777" w:rsidR="00E42C05" w:rsidRPr="00E84FB1" w:rsidRDefault="00E42C05">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262,597</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1A73E6" w14:textId="77777777" w:rsidR="00E42C05" w:rsidRPr="00E84FB1" w:rsidRDefault="00A9251A" w:rsidP="00832B62">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-77</w:t>
            </w:r>
          </w:p>
        </w:tc>
      </w:tr>
      <w:tr w:rsidR="00E84FB1" w:rsidRPr="00E84FB1" w14:paraId="1FDD2123" w14:textId="77777777" w:rsidTr="00E15544">
        <w:trPr>
          <w:cantSplit/>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823D70" w14:textId="77777777" w:rsidR="00695AC3" w:rsidRPr="00E84FB1" w:rsidRDefault="00695AC3">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w:t>
            </w:r>
            <w:r w:rsidRPr="00E84FB1">
              <w:rPr>
                <w:rFonts w:ascii="Times New Roman" w:hAnsi="Times New Roman" w:hint="eastAsia"/>
                <w:color w:val="0D0D0D" w:themeColor="text1" w:themeTint="F2"/>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7BABC1" w14:textId="77777777" w:rsidR="00695AC3" w:rsidRPr="00E84FB1" w:rsidRDefault="00695AC3" w:rsidP="0042596F">
            <w:pPr>
              <w:pStyle w:val="a3"/>
              <w:spacing w:line="400" w:lineRule="exac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55</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79028C" w14:textId="77777777" w:rsidR="00695AC3" w:rsidRPr="00E84FB1" w:rsidRDefault="00695AC3" w:rsidP="0042596F">
            <w:pPr>
              <w:pStyle w:val="a3"/>
              <w:spacing w:line="400" w:lineRule="exact"/>
              <w:jc w:val="right"/>
              <w:rPr>
                <w:rFonts w:ascii="Times New Roman"/>
                <w:color w:val="0D0D0D" w:themeColor="text1" w:themeTint="F2"/>
                <w:sz w:val="22"/>
                <w:szCs w:val="22"/>
              </w:rPr>
            </w:pPr>
            <w:r w:rsidRPr="00E84FB1">
              <w:rPr>
                <w:rFonts w:ascii="Times New Roman"/>
                <w:color w:val="0D0D0D" w:themeColor="text1" w:themeTint="F2"/>
                <w:sz w:val="22"/>
                <w:szCs w:val="22"/>
              </w:rPr>
              <w:t>-</w:t>
            </w:r>
            <w:r w:rsidRPr="00E84FB1">
              <w:rPr>
                <w:rFonts w:ascii="Times New Roman" w:hint="eastAsia"/>
                <w:color w:val="0D0D0D" w:themeColor="text1" w:themeTint="F2"/>
                <w:sz w:val="22"/>
                <w:szCs w:val="22"/>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63BA3B" w14:textId="77777777" w:rsidR="00695AC3" w:rsidRPr="00E84FB1" w:rsidRDefault="00695AC3" w:rsidP="0042596F">
            <w:pPr>
              <w:pStyle w:val="a3"/>
              <w:spacing w:line="400" w:lineRule="exact"/>
              <w:jc w:val="right"/>
              <w:rPr>
                <w:rFonts w:ascii="Times New Roman"/>
                <w:color w:val="0D0D0D" w:themeColor="text1" w:themeTint="F2"/>
                <w:sz w:val="22"/>
                <w:szCs w:val="22"/>
              </w:rPr>
            </w:pPr>
            <w:r w:rsidRPr="00E84FB1">
              <w:rPr>
                <w:rFonts w:ascii="Times New Roman"/>
                <w:color w:val="0D0D0D" w:themeColor="text1" w:themeTint="F2"/>
                <w:sz w:val="22"/>
                <w:szCs w:val="22"/>
              </w:rPr>
              <w:t>680,710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EC4F8F" w14:textId="77777777" w:rsidR="00695AC3" w:rsidRPr="00E84FB1" w:rsidRDefault="00695AC3" w:rsidP="0042596F">
            <w:pPr>
              <w:pStyle w:val="a3"/>
              <w:spacing w:line="400" w:lineRule="exac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-48</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B510E5" w14:textId="77777777" w:rsidR="00695AC3" w:rsidRPr="00E84FB1" w:rsidRDefault="00695AC3" w:rsidP="0042596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55E30E" w14:textId="77777777" w:rsidR="00695AC3" w:rsidRPr="00E84FB1" w:rsidRDefault="00695AC3" w:rsidP="0042596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F45CF6" w14:textId="77777777" w:rsidR="00695AC3" w:rsidRPr="00E84FB1" w:rsidRDefault="00695AC3" w:rsidP="0042596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359,122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9F3125" w14:textId="77777777" w:rsidR="00695AC3" w:rsidRPr="00E84FB1" w:rsidRDefault="00695AC3" w:rsidP="0042596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-47</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2D21E0" w14:textId="77777777" w:rsidR="00695AC3" w:rsidRPr="00E84FB1" w:rsidRDefault="00695AC3">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794228" w14:textId="77777777" w:rsidR="00695AC3" w:rsidRPr="00E84FB1" w:rsidRDefault="00695AC3" w:rsidP="00695AC3">
            <w:pPr>
              <w:pStyle w:val="a3"/>
              <w:tabs>
                <w:tab w:val="left" w:pos="238"/>
              </w:tabs>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EB995A" w14:textId="77777777" w:rsidR="00695AC3" w:rsidRPr="00E84FB1" w:rsidRDefault="00695AC3">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228,344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66DA9A" w14:textId="77777777" w:rsidR="00695AC3" w:rsidRPr="00E84FB1" w:rsidRDefault="00695AC3" w:rsidP="00832B62">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-36</w:t>
            </w:r>
          </w:p>
        </w:tc>
      </w:tr>
      <w:tr w:rsidR="00E84FB1" w:rsidRPr="00E84FB1" w14:paraId="3B1E02BD" w14:textId="77777777" w:rsidTr="00E15544">
        <w:trPr>
          <w:cantSplit/>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4CF15E" w14:textId="77777777" w:rsidR="00DD27BF" w:rsidRPr="00E84FB1" w:rsidRDefault="00DD27BF">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6</w:t>
            </w:r>
            <w:r w:rsidRPr="00E84FB1">
              <w:rPr>
                <w:rFonts w:ascii="Times New Roman" w:hAnsi="Times New Roman" w:hint="eastAsia"/>
                <w:color w:val="0D0D0D" w:themeColor="text1" w:themeTint="F2"/>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D458B8" w14:textId="77777777" w:rsidR="00DD27BF" w:rsidRPr="00E84FB1" w:rsidRDefault="00DD27BF" w:rsidP="00B35B2A">
            <w:pPr>
              <w:pStyle w:val="a3"/>
              <w:spacing w:line="400" w:lineRule="exac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56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5C862E" w14:textId="77777777" w:rsidR="00DD27BF" w:rsidRPr="00E84FB1" w:rsidRDefault="00DD27BF" w:rsidP="00B35B2A">
            <w:pPr>
              <w:pStyle w:val="a3"/>
              <w:spacing w:line="400" w:lineRule="exac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10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9450FA" w14:textId="77777777" w:rsidR="00DD27BF" w:rsidRPr="00E84FB1" w:rsidRDefault="00DD27BF" w:rsidP="00B35B2A">
            <w:pPr>
              <w:pStyle w:val="a3"/>
              <w:spacing w:line="400" w:lineRule="exac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559,519</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F35E7C" w14:textId="77777777" w:rsidR="00DD27BF" w:rsidRPr="00E84FB1" w:rsidRDefault="00DD27BF" w:rsidP="00B35B2A">
            <w:pPr>
              <w:pStyle w:val="a3"/>
              <w:spacing w:line="400" w:lineRule="exac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-69</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7CA8D2" w14:textId="77777777" w:rsidR="00DD27BF" w:rsidRPr="00E84FB1" w:rsidRDefault="00DD27BF" w:rsidP="00B35B2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6537D0" w14:textId="77777777" w:rsidR="00DD27BF" w:rsidRPr="00E84FB1" w:rsidRDefault="00DD27BF" w:rsidP="00B35B2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1AF0E5" w14:textId="77777777" w:rsidR="00DD27BF" w:rsidRPr="00E84FB1" w:rsidRDefault="00DD27BF" w:rsidP="00B35B2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1,654,046</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983BDB" w14:textId="77777777" w:rsidR="00DD27BF" w:rsidRPr="00E84FB1" w:rsidRDefault="00DD27BF" w:rsidP="00B35B2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196</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3D4961" w14:textId="77777777" w:rsidR="00DD27BF" w:rsidRPr="00E84FB1" w:rsidRDefault="00910A9E">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34DBCB" w14:textId="77777777" w:rsidR="00DD27BF" w:rsidRPr="00E84FB1" w:rsidRDefault="00910A9E" w:rsidP="00695AC3">
            <w:pPr>
              <w:pStyle w:val="a3"/>
              <w:tabs>
                <w:tab w:val="left" w:pos="238"/>
              </w:tabs>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E0AE25" w14:textId="77777777" w:rsidR="00DD27BF" w:rsidRPr="00E84FB1" w:rsidRDefault="00910A9E">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2,700,060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85B283" w14:textId="77777777" w:rsidR="00DD27BF" w:rsidRPr="00E84FB1" w:rsidRDefault="00910A9E" w:rsidP="00902B9D">
            <w:pPr>
              <w:pStyle w:val="a3"/>
              <w:tabs>
                <w:tab w:val="left" w:pos="315"/>
              </w:tabs>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ab/>
            </w:r>
            <w:r w:rsidRPr="00E84FB1">
              <w:rPr>
                <w:rFonts w:ascii="Times New Roman" w:hAnsi="Times New Roman" w:hint="eastAsia"/>
                <w:color w:val="0D0D0D" w:themeColor="text1" w:themeTint="F2"/>
                <w:sz w:val="22"/>
                <w:szCs w:val="22"/>
              </w:rPr>
              <w:t>63</w:t>
            </w:r>
          </w:p>
        </w:tc>
      </w:tr>
      <w:tr w:rsidR="00E84FB1" w:rsidRPr="00E84FB1" w14:paraId="104768B0" w14:textId="77777777" w:rsidTr="00E15544">
        <w:trPr>
          <w:cantSplit/>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5BDA84" w14:textId="77777777" w:rsidR="0042245E" w:rsidRPr="00E84FB1" w:rsidRDefault="0042245E">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7</w:t>
            </w:r>
            <w:r w:rsidRPr="00E84FB1">
              <w:rPr>
                <w:rFonts w:ascii="Times New Roman" w:hAnsi="Times New Roman" w:hint="eastAsia"/>
                <w:color w:val="0D0D0D" w:themeColor="text1" w:themeTint="F2"/>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DAA2DE" w14:textId="77777777" w:rsidR="0042245E" w:rsidRPr="00E84FB1" w:rsidRDefault="0042245E" w:rsidP="0042245E">
            <w:pPr>
              <w:pStyle w:val="a3"/>
              <w:spacing w:line="400" w:lineRule="exact"/>
              <w:jc w:val="right"/>
              <w:rPr>
                <w:rFonts w:ascii="Times New Roman"/>
                <w:color w:val="0D0D0D" w:themeColor="text1" w:themeTint="F2"/>
                <w:sz w:val="22"/>
                <w:szCs w:val="22"/>
              </w:rPr>
            </w:pPr>
            <w:r w:rsidRPr="00E84FB1">
              <w:rPr>
                <w:rFonts w:ascii="Times New Roman" w:hAnsi="Times New Roman"/>
                <w:color w:val="0D0D0D" w:themeColor="text1" w:themeTint="F2"/>
                <w:sz w:val="22"/>
                <w:szCs w:val="22"/>
              </w:rPr>
              <w:t>58</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A6D8DF" w14:textId="77777777" w:rsidR="0042245E" w:rsidRPr="00E84FB1" w:rsidRDefault="0042245E" w:rsidP="0042245E">
            <w:pPr>
              <w:pStyle w:val="a3"/>
              <w:spacing w:line="400" w:lineRule="exact"/>
              <w:jc w:val="right"/>
              <w:rPr>
                <w:rFonts w:ascii="Times New Roman"/>
                <w:color w:val="0D0D0D" w:themeColor="text1" w:themeTint="F2"/>
                <w:sz w:val="22"/>
                <w:szCs w:val="22"/>
              </w:rPr>
            </w:pPr>
            <w:r w:rsidRPr="00E84FB1">
              <w:rPr>
                <w:rFonts w:ascii="Times New Roman" w:hAnsi="Times New Roman"/>
                <w:color w:val="0D0D0D" w:themeColor="text1" w:themeTint="F2"/>
                <w:sz w:val="22"/>
                <w:szCs w:val="22"/>
              </w:rPr>
              <w:t>-9</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DA9BA8" w14:textId="77777777" w:rsidR="0042245E" w:rsidRPr="00E84FB1" w:rsidRDefault="0042245E" w:rsidP="0042245E">
            <w:pPr>
              <w:pStyle w:val="a3"/>
              <w:spacing w:line="400" w:lineRule="exact"/>
              <w:jc w:val="right"/>
              <w:rPr>
                <w:rFonts w:ascii="Times New Roman"/>
                <w:color w:val="0D0D0D" w:themeColor="text1" w:themeTint="F2"/>
                <w:sz w:val="22"/>
                <w:szCs w:val="22"/>
              </w:rPr>
            </w:pPr>
            <w:r w:rsidRPr="00E84FB1">
              <w:rPr>
                <w:rFonts w:ascii="Times New Roman" w:hAnsi="Times New Roman"/>
                <w:color w:val="0D0D0D" w:themeColor="text1" w:themeTint="F2"/>
                <w:sz w:val="22"/>
                <w:szCs w:val="22"/>
              </w:rPr>
              <w:t>527,559</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926229" w14:textId="77777777" w:rsidR="0042245E" w:rsidRPr="00E84FB1" w:rsidRDefault="0042245E" w:rsidP="0042245E">
            <w:pPr>
              <w:pStyle w:val="a3"/>
              <w:spacing w:line="400" w:lineRule="exact"/>
              <w:jc w:val="right"/>
              <w:rPr>
                <w:rFonts w:ascii="Times New Roman"/>
                <w:color w:val="0D0D0D" w:themeColor="text1" w:themeTint="F2"/>
                <w:sz w:val="22"/>
                <w:szCs w:val="22"/>
              </w:rPr>
            </w:pPr>
            <w:r w:rsidRPr="00E84FB1">
              <w:rPr>
                <w:rFonts w:ascii="Times New Roman" w:hAnsi="Times New Roman"/>
                <w:color w:val="0D0D0D" w:themeColor="text1" w:themeTint="F2"/>
                <w:sz w:val="22"/>
                <w:szCs w:val="22"/>
              </w:rPr>
              <w:t>-70</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CC8879" w14:textId="77777777" w:rsidR="0042245E" w:rsidRPr="00E84FB1" w:rsidRDefault="0042245E" w:rsidP="0042245E">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9C7209" w14:textId="77777777" w:rsidR="0042245E" w:rsidRPr="00E84FB1" w:rsidRDefault="0042245E" w:rsidP="0042245E">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-9</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CF8249" w14:textId="77777777" w:rsidR="0042245E" w:rsidRPr="00E84FB1" w:rsidRDefault="0042245E" w:rsidP="0042245E">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796,732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C5FB24" w14:textId="77777777" w:rsidR="0042245E" w:rsidRPr="00E84FB1" w:rsidRDefault="0042245E" w:rsidP="0042245E">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51</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407F01" w14:textId="77777777" w:rsidR="0042245E" w:rsidRPr="00E84FB1" w:rsidRDefault="0042245E">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55048E" w14:textId="77777777" w:rsidR="0042245E" w:rsidRPr="00E84FB1" w:rsidRDefault="00902B9D" w:rsidP="00695AC3">
            <w:pPr>
              <w:pStyle w:val="a3"/>
              <w:tabs>
                <w:tab w:val="left" w:pos="238"/>
              </w:tabs>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9CA875" w14:textId="77777777" w:rsidR="0042245E" w:rsidRPr="00E84FB1" w:rsidRDefault="0042245E">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3,205,289</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F7676C" w14:textId="77777777" w:rsidR="0042245E" w:rsidRPr="00E84FB1" w:rsidRDefault="00902B9D" w:rsidP="00902B9D">
            <w:pPr>
              <w:pStyle w:val="a3"/>
              <w:tabs>
                <w:tab w:val="left" w:pos="315"/>
              </w:tabs>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302</w:t>
            </w:r>
          </w:p>
        </w:tc>
      </w:tr>
      <w:tr w:rsidR="00E84FB1" w:rsidRPr="00E84FB1" w14:paraId="4B783B5B" w14:textId="77777777" w:rsidTr="00E15544">
        <w:trPr>
          <w:cantSplit/>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87E23C" w14:textId="77777777" w:rsidR="00EA08C8" w:rsidRPr="00E84FB1" w:rsidRDefault="00EA08C8">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8</w:t>
            </w:r>
            <w:r w:rsidRPr="00E84FB1">
              <w:rPr>
                <w:rFonts w:ascii="Times New Roman" w:hAnsi="Times New Roman" w:hint="eastAsia"/>
                <w:color w:val="0D0D0D" w:themeColor="text1" w:themeTint="F2"/>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FED769" w14:textId="77777777" w:rsidR="00EA08C8" w:rsidRPr="00E84FB1" w:rsidRDefault="00EA08C8" w:rsidP="00B1054E">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9AB927" w14:textId="77777777" w:rsidR="00EA08C8" w:rsidRPr="00E84FB1" w:rsidRDefault="00EA08C8" w:rsidP="00B1054E">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-24</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BDD720" w14:textId="77777777" w:rsidR="00EA08C8" w:rsidRPr="00E84FB1" w:rsidRDefault="00EA08C8" w:rsidP="00B1054E">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428</w:t>
            </w:r>
            <w:r w:rsidRPr="00E84FB1">
              <w:rPr>
                <w:rFonts w:ascii="Times New Roman" w:hAnsi="Times New Roman"/>
                <w:color w:val="0D0D0D" w:themeColor="text1" w:themeTint="F2"/>
                <w:sz w:val="22"/>
                <w:szCs w:val="22"/>
              </w:rPr>
              <w:t>,</w:t>
            </w:r>
            <w:r w:rsidRPr="00E84FB1">
              <w:rPr>
                <w:rFonts w:ascii="Times New Roman" w:hAnsi="Times New Roman" w:hint="eastAsia"/>
                <w:color w:val="0D0D0D" w:themeColor="text1" w:themeTint="F2"/>
                <w:sz w:val="22"/>
                <w:szCs w:val="22"/>
              </w:rPr>
              <w:t>490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F2A4D1" w14:textId="77777777" w:rsidR="00EA08C8" w:rsidRPr="00E84FB1" w:rsidRDefault="00EA08C8" w:rsidP="00B1054E">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-64</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A9B6A0" w14:textId="77777777" w:rsidR="00EA08C8" w:rsidRPr="00E84FB1" w:rsidRDefault="00EA08C8" w:rsidP="00B1054E">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CFE3A7" w14:textId="77777777" w:rsidR="00EA08C8" w:rsidRPr="00E84FB1" w:rsidRDefault="00EA08C8" w:rsidP="00B1054E">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5D5B1B" w14:textId="77777777" w:rsidR="00EA08C8" w:rsidRPr="00E84FB1" w:rsidRDefault="00EA08C8" w:rsidP="00B1054E">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608,716</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7CE1B2" w14:textId="77777777" w:rsidR="00EA08C8" w:rsidRPr="00E84FB1" w:rsidRDefault="00EA08C8" w:rsidP="00B1054E">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EB16B3" w14:textId="77777777" w:rsidR="00EA08C8" w:rsidRPr="00E84FB1" w:rsidRDefault="009E1BA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D28ADF" w14:textId="77777777" w:rsidR="00EA08C8" w:rsidRPr="00E84FB1" w:rsidRDefault="009E1BAA" w:rsidP="00695AC3">
            <w:pPr>
              <w:pStyle w:val="a3"/>
              <w:tabs>
                <w:tab w:val="left" w:pos="238"/>
              </w:tabs>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266F8B" w14:textId="77777777" w:rsidR="00EA08C8" w:rsidRPr="00E84FB1" w:rsidRDefault="009E1BA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1,020,171</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91FBDE" w14:textId="77777777" w:rsidR="00EA08C8" w:rsidRPr="00E84FB1" w:rsidRDefault="009E1BAA" w:rsidP="00902B9D">
            <w:pPr>
              <w:pStyle w:val="a3"/>
              <w:tabs>
                <w:tab w:val="left" w:pos="315"/>
              </w:tabs>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67</w:t>
            </w:r>
          </w:p>
        </w:tc>
      </w:tr>
      <w:tr w:rsidR="00E84FB1" w:rsidRPr="00E84FB1" w14:paraId="3A38FED1" w14:textId="77777777" w:rsidTr="00E15544">
        <w:trPr>
          <w:cantSplit/>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89E561" w14:textId="77777777" w:rsidR="004C765E" w:rsidRPr="00E84FB1" w:rsidRDefault="004C765E">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9</w:t>
            </w:r>
            <w:r w:rsidRPr="00E84FB1">
              <w:rPr>
                <w:rFonts w:ascii="Times New Roman" w:hAnsi="Times New Roman" w:hint="eastAsia"/>
                <w:color w:val="0D0D0D" w:themeColor="text1" w:themeTint="F2"/>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31937A" w14:textId="77777777" w:rsidR="004C765E" w:rsidRPr="00E84FB1" w:rsidRDefault="004C765E" w:rsidP="00380F3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F395F8" w14:textId="77777777" w:rsidR="004C765E" w:rsidRPr="00E84FB1" w:rsidRDefault="004C765E" w:rsidP="00380F3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CD459B" w14:textId="77777777" w:rsidR="004C765E" w:rsidRPr="00E84FB1" w:rsidRDefault="004C765E" w:rsidP="00380F3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930,</w:t>
            </w:r>
            <w:r w:rsidRPr="00E84FB1">
              <w:rPr>
                <w:rFonts w:ascii="Times New Roman" w:hAnsi="Times New Roman"/>
                <w:color w:val="0D0D0D" w:themeColor="text1" w:themeTint="F2"/>
                <w:sz w:val="22"/>
                <w:szCs w:val="22"/>
              </w:rPr>
              <w:t>538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F3FE1D" w14:textId="77777777" w:rsidR="004C765E" w:rsidRPr="00E84FB1" w:rsidRDefault="004C765E" w:rsidP="00380F3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9</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6857DB" w14:textId="77777777" w:rsidR="004C765E" w:rsidRPr="00E84FB1" w:rsidRDefault="004C765E" w:rsidP="00380F3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FF44AC" w14:textId="77777777" w:rsidR="004C765E" w:rsidRPr="00E84FB1" w:rsidRDefault="004C765E" w:rsidP="00380F3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FA6BB3" w14:textId="77777777" w:rsidR="004C765E" w:rsidRPr="00E84FB1" w:rsidRDefault="004C765E" w:rsidP="00380F3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420,414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029D8C" w14:textId="77777777" w:rsidR="004C765E" w:rsidRPr="00E84FB1" w:rsidRDefault="004C765E" w:rsidP="00380F3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-55</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62F6E0" w14:textId="77777777" w:rsidR="004C765E" w:rsidRPr="00E84FB1" w:rsidRDefault="00281945">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41</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A5C23F" w14:textId="77777777" w:rsidR="004C765E" w:rsidRPr="00E84FB1" w:rsidRDefault="00E505EE" w:rsidP="00695AC3">
            <w:pPr>
              <w:pStyle w:val="a3"/>
              <w:tabs>
                <w:tab w:val="left" w:pos="238"/>
              </w:tabs>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19C0AF" w14:textId="77777777" w:rsidR="00281945" w:rsidRPr="00E84FB1" w:rsidRDefault="00281945" w:rsidP="00281945">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341,122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01AC39" w14:textId="77777777" w:rsidR="004C765E" w:rsidRPr="00E84FB1" w:rsidRDefault="00E505EE" w:rsidP="00902B9D">
            <w:pPr>
              <w:pStyle w:val="a3"/>
              <w:tabs>
                <w:tab w:val="left" w:pos="315"/>
              </w:tabs>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-19</w:t>
            </w:r>
          </w:p>
        </w:tc>
      </w:tr>
      <w:tr w:rsidR="00E84FB1" w:rsidRPr="00E84FB1" w14:paraId="30F40133" w14:textId="77777777" w:rsidTr="00E15544">
        <w:trPr>
          <w:cantSplit/>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94785C" w14:textId="77777777" w:rsidR="00A608A6" w:rsidRPr="00E84FB1" w:rsidRDefault="00A608A6" w:rsidP="00A608A6">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10</w:t>
            </w:r>
            <w:r w:rsidRPr="00E84FB1">
              <w:rPr>
                <w:rFonts w:ascii="Times New Roman" w:hAnsi="Times New Roman" w:hint="eastAsia"/>
                <w:color w:val="0D0D0D" w:themeColor="text1" w:themeTint="F2"/>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DA327E" w14:textId="77777777" w:rsidR="00A608A6" w:rsidRPr="00E84FB1" w:rsidRDefault="00A608A6" w:rsidP="00A608A6">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8</w:t>
            </w:r>
            <w:r w:rsidRPr="00E84FB1">
              <w:rPr>
                <w:rFonts w:ascii="Times New Roman" w:hAnsi="Times New Roman"/>
                <w:color w:val="0D0D0D" w:themeColor="text1" w:themeTint="F2"/>
                <w:sz w:val="22"/>
                <w:szCs w:val="22"/>
              </w:rPr>
              <w:t>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CFFA25" w14:textId="77777777" w:rsidR="00A608A6" w:rsidRPr="00E84FB1" w:rsidRDefault="00A608A6" w:rsidP="00A608A6">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w:t>
            </w:r>
            <w:r w:rsidRPr="00E84FB1">
              <w:rPr>
                <w:rFonts w:ascii="Times New Roman" w:hAnsi="Times New Roman"/>
                <w:color w:val="0D0D0D" w:themeColor="text1" w:themeTint="F2"/>
                <w:sz w:val="22"/>
                <w:szCs w:val="22"/>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BC2645" w14:textId="77777777" w:rsidR="00A608A6" w:rsidRPr="00E84FB1" w:rsidRDefault="00A608A6" w:rsidP="00A608A6">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w:t>
            </w:r>
            <w:r w:rsidRPr="00E84FB1">
              <w:rPr>
                <w:rFonts w:ascii="Times New Roman" w:hAnsi="Times New Roman"/>
                <w:color w:val="0D0D0D" w:themeColor="text1" w:themeTint="F2"/>
                <w:sz w:val="22"/>
                <w:szCs w:val="22"/>
              </w:rPr>
              <w:t>58,</w:t>
            </w:r>
            <w:r w:rsidRPr="00E84FB1">
              <w:rPr>
                <w:rFonts w:ascii="Times New Roman" w:hAnsi="Times New Roman" w:hint="eastAsia"/>
                <w:color w:val="0D0D0D" w:themeColor="text1" w:themeTint="F2"/>
                <w:sz w:val="22"/>
                <w:szCs w:val="22"/>
              </w:rPr>
              <w:t>153</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15142F" w14:textId="77777777" w:rsidR="00A608A6" w:rsidRPr="00E84FB1" w:rsidRDefault="00A608A6" w:rsidP="00A608A6">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w:t>
            </w:r>
            <w:r w:rsidRPr="00E84FB1">
              <w:rPr>
                <w:rFonts w:ascii="Times New Roman" w:hAnsi="Times New Roman"/>
                <w:color w:val="0D0D0D" w:themeColor="text1" w:themeTint="F2"/>
                <w:sz w:val="22"/>
                <w:szCs w:val="22"/>
              </w:rPr>
              <w:t>8</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B4374D" w14:textId="77777777" w:rsidR="00A608A6" w:rsidRPr="00E84FB1" w:rsidRDefault="00A608A6" w:rsidP="00A608A6">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BA51EC" w14:textId="77777777" w:rsidR="00A608A6" w:rsidRPr="00E84FB1" w:rsidRDefault="00A608A6" w:rsidP="00A608A6">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-60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E5B97B" w14:textId="77777777" w:rsidR="00A608A6" w:rsidRPr="00E84FB1" w:rsidRDefault="00A608A6" w:rsidP="00A608A6">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308,043</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0968FE" w14:textId="77777777" w:rsidR="00A608A6" w:rsidRPr="00E84FB1" w:rsidRDefault="00A608A6" w:rsidP="00A608A6">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-33</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0DB2CA" w14:textId="625BD464" w:rsidR="00A608A6" w:rsidRPr="00E84FB1" w:rsidRDefault="00C0039A" w:rsidP="00A608A6">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w:t>
            </w:r>
            <w:r w:rsidRPr="00E84FB1">
              <w:rPr>
                <w:rFonts w:ascii="Times New Roman" w:hAnsi="Times New Roman"/>
                <w:color w:val="0D0D0D" w:themeColor="text1" w:themeTint="F2"/>
                <w:sz w:val="22"/>
                <w:szCs w:val="22"/>
              </w:rPr>
              <w:t>1</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90B30C" w14:textId="49210351" w:rsidR="00A608A6" w:rsidRPr="00E84FB1" w:rsidRDefault="00C0039A" w:rsidP="00A608A6">
            <w:pPr>
              <w:pStyle w:val="a3"/>
              <w:tabs>
                <w:tab w:val="left" w:pos="238"/>
              </w:tabs>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w:t>
            </w:r>
            <w:r w:rsidRPr="00E84FB1">
              <w:rPr>
                <w:rFonts w:ascii="Times New Roman" w:hAnsi="Times New Roman"/>
                <w:color w:val="0D0D0D" w:themeColor="text1" w:themeTint="F2"/>
                <w:sz w:val="22"/>
                <w:szCs w:val="22"/>
              </w:rPr>
              <w:t>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3187A9" w14:textId="5BFC9B4D" w:rsidR="00A608A6" w:rsidRPr="00E84FB1" w:rsidRDefault="00C0039A" w:rsidP="00A608A6">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w:t>
            </w:r>
            <w:r w:rsidRPr="00E84FB1">
              <w:rPr>
                <w:rFonts w:ascii="Times New Roman" w:hAnsi="Times New Roman"/>
                <w:color w:val="0D0D0D" w:themeColor="text1" w:themeTint="F2"/>
                <w:sz w:val="22"/>
                <w:szCs w:val="22"/>
              </w:rPr>
              <w:t>53,535</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2E2FFE" w14:textId="6F227FDC" w:rsidR="00A608A6" w:rsidRPr="00E84FB1" w:rsidRDefault="00C0039A" w:rsidP="00A608A6">
            <w:pPr>
              <w:pStyle w:val="a3"/>
              <w:tabs>
                <w:tab w:val="left" w:pos="315"/>
              </w:tabs>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w:t>
            </w:r>
            <w:r w:rsidRPr="00E84FB1">
              <w:rPr>
                <w:rFonts w:ascii="Times New Roman" w:hAnsi="Times New Roman"/>
                <w:color w:val="0D0D0D" w:themeColor="text1" w:themeTint="F2"/>
                <w:sz w:val="22"/>
                <w:szCs w:val="22"/>
              </w:rPr>
              <w:t>7</w:t>
            </w:r>
          </w:p>
        </w:tc>
      </w:tr>
      <w:tr w:rsidR="00E84FB1" w:rsidRPr="00E84FB1" w14:paraId="56C59CB3" w14:textId="77777777" w:rsidTr="00422AF4">
        <w:trPr>
          <w:cantSplit/>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7B6A96" w14:textId="4E2BD094" w:rsidR="0034660D" w:rsidRPr="00E84FB1" w:rsidRDefault="0034660D" w:rsidP="0034660D">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11</w:t>
            </w:r>
            <w:r w:rsidRPr="00E84FB1">
              <w:rPr>
                <w:rFonts w:ascii="Times New Roman" w:hAnsi="Times New Roman" w:hint="eastAsia"/>
                <w:color w:val="0D0D0D" w:themeColor="text1" w:themeTint="F2"/>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B4C16D" w14:textId="5F5DB692" w:rsidR="0034660D" w:rsidRPr="00E84FB1" w:rsidRDefault="0034660D" w:rsidP="0034660D">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6</w:t>
            </w:r>
            <w:r w:rsidRPr="00E84FB1">
              <w:rPr>
                <w:rFonts w:ascii="Times New Roman" w:hAnsi="Times New Roman"/>
                <w:color w:val="0D0D0D" w:themeColor="text1" w:themeTint="F2"/>
                <w:sz w:val="22"/>
                <w:szCs w:val="22"/>
              </w:rPr>
              <w:t>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6D50A1" w14:textId="2931D7AE" w:rsidR="0034660D" w:rsidRPr="00E84FB1" w:rsidRDefault="0034660D" w:rsidP="0034660D">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BB2F1E" w14:textId="782C037A" w:rsidR="0034660D" w:rsidRPr="00E84FB1" w:rsidRDefault="0034660D" w:rsidP="0034660D">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w:t>
            </w:r>
            <w:r w:rsidRPr="00E84FB1">
              <w:rPr>
                <w:rFonts w:ascii="Times New Roman" w:hAnsi="Times New Roman"/>
                <w:color w:val="0D0D0D" w:themeColor="text1" w:themeTint="F2"/>
                <w:sz w:val="22"/>
                <w:szCs w:val="22"/>
              </w:rPr>
              <w:t>06,307</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0B6AB1" w14:textId="4B8E5448" w:rsidR="0034660D" w:rsidRPr="00E84FB1" w:rsidRDefault="0034660D" w:rsidP="0034660D">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w:t>
            </w:r>
            <w:r w:rsidRPr="00E84FB1">
              <w:rPr>
                <w:rFonts w:ascii="Times New Roman" w:hAnsi="Times New Roman"/>
                <w:color w:val="0D0D0D" w:themeColor="text1" w:themeTint="F2"/>
                <w:sz w:val="22"/>
                <w:szCs w:val="22"/>
              </w:rPr>
              <w:t>92</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08C525" w14:textId="2E443CD4" w:rsidR="0034660D" w:rsidRPr="00E84FB1" w:rsidRDefault="0034660D" w:rsidP="0034660D">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7FE2CD" w14:textId="0ADE4F5C" w:rsidR="0034660D" w:rsidRPr="00E84FB1" w:rsidRDefault="0034660D" w:rsidP="0034660D">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2CA6F4" w14:textId="0D9734B2" w:rsidR="0034660D" w:rsidRPr="00E84FB1" w:rsidRDefault="0034660D" w:rsidP="0034660D">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885,551</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0DC3FB" w14:textId="7CCD53F2" w:rsidR="0034660D" w:rsidRPr="00E84FB1" w:rsidRDefault="0034660D" w:rsidP="0034660D">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189</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24548B" w14:textId="5199A9AD" w:rsidR="0034660D" w:rsidRPr="00E84FB1" w:rsidRDefault="00F6585E" w:rsidP="0034660D">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CC229A" w14:textId="52580566" w:rsidR="0034660D" w:rsidRPr="00E84FB1" w:rsidRDefault="00F6585E" w:rsidP="0034660D">
            <w:pPr>
              <w:pStyle w:val="a3"/>
              <w:tabs>
                <w:tab w:val="left" w:pos="238"/>
              </w:tabs>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583A13" w14:textId="0F7E0643" w:rsidR="0034660D" w:rsidRPr="00E84FB1" w:rsidRDefault="00F6585E" w:rsidP="0034660D">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301,481</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B8B35B" w14:textId="26829123" w:rsidR="0034660D" w:rsidRPr="00E84FB1" w:rsidRDefault="00F6585E" w:rsidP="0034660D">
            <w:pPr>
              <w:pStyle w:val="a3"/>
              <w:tabs>
                <w:tab w:val="left" w:pos="315"/>
              </w:tabs>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-66</w:t>
            </w:r>
          </w:p>
        </w:tc>
      </w:tr>
      <w:tr w:rsidR="00E84FB1" w:rsidRPr="00E84FB1" w14:paraId="27823AF4" w14:textId="77777777" w:rsidTr="00422AF4">
        <w:trPr>
          <w:cantSplit/>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DEBC29" w14:textId="4EE37CD4" w:rsidR="000F0A10" w:rsidRPr="00E84FB1" w:rsidRDefault="000F0A10" w:rsidP="000F0A10">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12</w:t>
            </w:r>
            <w:r w:rsidRPr="00E84FB1">
              <w:rPr>
                <w:rFonts w:ascii="Times New Roman" w:hAnsi="Times New Roman" w:hint="eastAsia"/>
                <w:color w:val="0D0D0D" w:themeColor="text1" w:themeTint="F2"/>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E53CAF" w14:textId="203AB928" w:rsidR="000F0A10" w:rsidRPr="00E84FB1" w:rsidRDefault="000F0A10" w:rsidP="000F0A10">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55E837" w14:textId="07DDF519" w:rsidR="000F0A10" w:rsidRPr="00E84FB1" w:rsidRDefault="000F0A10" w:rsidP="000F0A10">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-34</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BA7806" w14:textId="69107115" w:rsidR="000F0A10" w:rsidRPr="00E84FB1" w:rsidRDefault="000F0A10" w:rsidP="000F0A10">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632,189</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9B4331" w14:textId="36CF2AE4" w:rsidR="000F0A10" w:rsidRPr="00E84FB1" w:rsidRDefault="000F0A10" w:rsidP="000F0A10">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-57</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6D6D71" w14:textId="44AD34C2" w:rsidR="000F0A10" w:rsidRPr="00E84FB1" w:rsidRDefault="000F0A10" w:rsidP="000F0A10">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0C5C32" w14:textId="43CDDEB4" w:rsidR="000F0A10" w:rsidRPr="00E84FB1" w:rsidRDefault="000F0A10" w:rsidP="000F0A10">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39C354" w14:textId="4BE56C44" w:rsidR="000F0A10" w:rsidRPr="00E84FB1" w:rsidRDefault="000F0A10" w:rsidP="000F0A10">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w:t>
            </w:r>
            <w:r w:rsidRPr="00E84FB1">
              <w:rPr>
                <w:rFonts w:ascii="Times New Roman" w:hAnsi="Times New Roman"/>
                <w:color w:val="0D0D0D" w:themeColor="text1" w:themeTint="F2"/>
                <w:sz w:val="22"/>
                <w:szCs w:val="22"/>
              </w:rPr>
              <w:t>,</w:t>
            </w:r>
            <w:r w:rsidRPr="00E84FB1">
              <w:rPr>
                <w:rFonts w:ascii="Times New Roman" w:hAnsi="Times New Roman" w:hint="eastAsia"/>
                <w:color w:val="0D0D0D" w:themeColor="text1" w:themeTint="F2"/>
                <w:sz w:val="22"/>
                <w:szCs w:val="22"/>
              </w:rPr>
              <w:t>879</w:t>
            </w:r>
            <w:r w:rsidRPr="00E84FB1">
              <w:rPr>
                <w:rFonts w:ascii="Times New Roman" w:hAnsi="Times New Roman"/>
                <w:color w:val="0D0D0D" w:themeColor="text1" w:themeTint="F2"/>
                <w:sz w:val="22"/>
                <w:szCs w:val="22"/>
              </w:rPr>
              <w:t>,</w:t>
            </w:r>
            <w:r w:rsidRPr="00E84FB1">
              <w:rPr>
                <w:rFonts w:ascii="Times New Roman" w:hAnsi="Times New Roman" w:hint="eastAsia"/>
                <w:color w:val="0D0D0D" w:themeColor="text1" w:themeTint="F2"/>
                <w:sz w:val="22"/>
                <w:szCs w:val="22"/>
              </w:rPr>
              <w:t>383</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074D33" w14:textId="3B77547B" w:rsidR="000F0A10" w:rsidRPr="00E84FB1" w:rsidRDefault="000F0A10" w:rsidP="000F0A10">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514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2975A5" w14:textId="3C026AD5" w:rsidR="000F0A10" w:rsidRPr="00E84FB1" w:rsidRDefault="007A7470" w:rsidP="000F0A10">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9305CB" w14:textId="32507B6E" w:rsidR="000F0A10" w:rsidRPr="00E84FB1" w:rsidRDefault="007A7470" w:rsidP="000F0A10">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522831" w14:textId="315875C0" w:rsidR="000F0A10" w:rsidRPr="00E84FB1" w:rsidRDefault="007A7470" w:rsidP="000F0A10">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w:t>
            </w:r>
            <w:r w:rsidR="00FA4197" w:rsidRPr="00E84FB1">
              <w:rPr>
                <w:rFonts w:ascii="Times New Roman" w:hAnsi="Times New Roman"/>
                <w:color w:val="0D0D0D" w:themeColor="text1" w:themeTint="F2"/>
                <w:sz w:val="22"/>
                <w:szCs w:val="22"/>
              </w:rPr>
              <w:t>,</w:t>
            </w:r>
            <w:r w:rsidR="00FA4197" w:rsidRPr="00E84FB1">
              <w:rPr>
                <w:rFonts w:ascii="Times New Roman" w:hAnsi="Times New Roman" w:hint="eastAsia"/>
                <w:color w:val="0D0D0D" w:themeColor="text1" w:themeTint="F2"/>
                <w:sz w:val="22"/>
                <w:szCs w:val="22"/>
              </w:rPr>
              <w:t>87</w:t>
            </w:r>
            <w:r w:rsidRPr="00E84FB1">
              <w:rPr>
                <w:rFonts w:ascii="Times New Roman" w:hAnsi="Times New Roman" w:hint="eastAsia"/>
                <w:color w:val="0D0D0D" w:themeColor="text1" w:themeTint="F2"/>
                <w:sz w:val="22"/>
                <w:szCs w:val="22"/>
              </w:rPr>
              <w:t>5</w:t>
            </w:r>
            <w:r w:rsidR="00FA4197" w:rsidRPr="00E84FB1">
              <w:rPr>
                <w:rFonts w:ascii="Times New Roman" w:hAnsi="Times New Roman"/>
                <w:color w:val="0D0D0D" w:themeColor="text1" w:themeTint="F2"/>
                <w:sz w:val="22"/>
                <w:szCs w:val="22"/>
              </w:rPr>
              <w:t>,</w:t>
            </w:r>
            <w:r w:rsidRPr="00E84FB1">
              <w:rPr>
                <w:rFonts w:ascii="Times New Roman" w:hAnsi="Times New Roman" w:hint="eastAsia"/>
                <w:color w:val="0D0D0D" w:themeColor="text1" w:themeTint="F2"/>
                <w:sz w:val="22"/>
                <w:szCs w:val="22"/>
              </w:rPr>
              <w:t>187</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DCCBC5" w14:textId="5E705C20" w:rsidR="000F0A10" w:rsidRPr="00E84FB1" w:rsidRDefault="007A7470" w:rsidP="000F0A10">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-26</w:t>
            </w:r>
          </w:p>
        </w:tc>
      </w:tr>
      <w:tr w:rsidR="00E84FB1" w:rsidRPr="00E84FB1" w14:paraId="2B6BB220" w14:textId="77777777" w:rsidTr="007A06F0">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1C7C2E" w14:textId="77777777" w:rsidR="005C2C59" w:rsidRPr="00E84FB1" w:rsidRDefault="005C2C59">
            <w:pPr>
              <w:pStyle w:val="a3"/>
              <w:spacing w:line="40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1-12</w:t>
            </w:r>
            <w:r w:rsidRPr="00E84FB1">
              <w:rPr>
                <w:rFonts w:ascii="Times New Roman" w:hAnsi="Times New Roman"/>
                <w:color w:val="0D0D0D" w:themeColor="text1" w:themeTint="F2"/>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D4CCDF" w14:textId="77777777" w:rsidR="005C2C59" w:rsidRPr="00E84FB1" w:rsidRDefault="005C2C59" w:rsidP="005C2C59">
            <w:pPr>
              <w:pStyle w:val="a3"/>
              <w:tabs>
                <w:tab w:val="left" w:pos="470"/>
              </w:tabs>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670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C470E3" w14:textId="77777777" w:rsidR="005C2C59" w:rsidRPr="00E84FB1" w:rsidRDefault="005C2C59"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2B8131" w14:textId="77777777" w:rsidR="005C2C59" w:rsidRPr="00E84FB1" w:rsidRDefault="005C2C59"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6,851,155</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080EA4" w14:textId="77777777" w:rsidR="005C2C59" w:rsidRPr="00E84FB1" w:rsidRDefault="005C2C59" w:rsidP="005C2C59">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-52</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267B41" w14:textId="77777777" w:rsidR="005C2C59" w:rsidRPr="00E84FB1" w:rsidRDefault="005C2C59" w:rsidP="005C2C59">
            <w:pPr>
              <w:pStyle w:val="a3"/>
              <w:tabs>
                <w:tab w:val="left" w:pos="470"/>
              </w:tabs>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516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531FA4" w14:textId="77777777" w:rsidR="005C2C59" w:rsidRPr="00E84FB1" w:rsidRDefault="005C2C59" w:rsidP="00135271">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F1A4CD" w14:textId="77777777" w:rsidR="005C2C59" w:rsidRPr="00E84FB1" w:rsidRDefault="005C2C59" w:rsidP="007A06F0">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11,805,105</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4C3E96" w14:textId="77777777" w:rsidR="005C2C59" w:rsidRPr="00E84FB1" w:rsidRDefault="005C2C59" w:rsidP="007A06F0">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72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09F2E8" w14:textId="3F55373D" w:rsidR="005C2C59" w:rsidRPr="00E84FB1" w:rsidRDefault="008977B5" w:rsidP="008977B5">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404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B89623" w14:textId="4E51154C" w:rsidR="005C2C59" w:rsidRPr="00E84FB1" w:rsidRDefault="008977B5" w:rsidP="008977B5">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6466C1" w14:textId="0594AEEF" w:rsidR="005C2C59" w:rsidRPr="00E84FB1" w:rsidRDefault="008977B5" w:rsidP="008977B5">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12,599,132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C6A9C4" w14:textId="5EF24D17" w:rsidR="005C2C59" w:rsidRPr="00E84FB1" w:rsidRDefault="008977B5" w:rsidP="008977B5">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7</w:t>
            </w:r>
          </w:p>
        </w:tc>
      </w:tr>
    </w:tbl>
    <w:p w14:paraId="5D9D3B02" w14:textId="77777777" w:rsidR="00E15544" w:rsidRPr="00E84FB1" w:rsidRDefault="004C5877">
      <w:pPr>
        <w:pStyle w:val="a3"/>
        <w:spacing w:line="400" w:lineRule="exact"/>
        <w:ind w:firstLine="480"/>
        <w:rPr>
          <w:color w:val="0D0D0D" w:themeColor="text1" w:themeTint="F2"/>
        </w:rPr>
      </w:pPr>
      <w:proofErr w:type="gramStart"/>
      <w:r w:rsidRPr="00E84FB1">
        <w:rPr>
          <w:rFonts w:ascii="Times New Roman" w:hAnsi="Times New Roman"/>
          <w:color w:val="0D0D0D" w:themeColor="text1" w:themeTint="F2"/>
          <w:sz w:val="24"/>
        </w:rPr>
        <w:t>註</w:t>
      </w:r>
      <w:proofErr w:type="gramEnd"/>
      <w:r w:rsidRPr="00E84FB1">
        <w:rPr>
          <w:rFonts w:ascii="Times New Roman" w:hAnsi="Times New Roman"/>
          <w:color w:val="0D0D0D" w:themeColor="text1" w:themeTint="F2"/>
          <w:sz w:val="24"/>
        </w:rPr>
        <w:t>：成長率係與上年度同期比較。</w:t>
      </w:r>
    </w:p>
    <w:p w14:paraId="73ED9D35" w14:textId="028E8472" w:rsidR="00E15544" w:rsidRPr="00E84FB1" w:rsidRDefault="004C5877">
      <w:pPr>
        <w:pageBreakBefore/>
        <w:jc w:val="center"/>
        <w:rPr>
          <w:color w:val="0D0D0D" w:themeColor="text1" w:themeTint="F2"/>
        </w:rPr>
      </w:pPr>
      <w:r w:rsidRPr="00E84FB1">
        <w:rPr>
          <w:rFonts w:eastAsia="標楷體"/>
          <w:color w:val="0D0D0D" w:themeColor="text1" w:themeTint="F2"/>
          <w:sz w:val="36"/>
          <w:szCs w:val="36"/>
        </w:rPr>
        <w:lastRenderedPageBreak/>
        <w:t>表</w:t>
      </w:r>
      <w:r w:rsidRPr="00E84FB1">
        <w:rPr>
          <w:rFonts w:eastAsia="標楷體"/>
          <w:color w:val="0D0D0D" w:themeColor="text1" w:themeTint="F2"/>
          <w:sz w:val="36"/>
          <w:szCs w:val="36"/>
        </w:rPr>
        <w:t>3-2</w:t>
      </w:r>
      <w:r w:rsidRPr="00E84FB1">
        <w:rPr>
          <w:rFonts w:eastAsia="標楷體"/>
          <w:color w:val="0D0D0D" w:themeColor="text1" w:themeTint="F2"/>
          <w:sz w:val="36"/>
          <w:szCs w:val="36"/>
        </w:rPr>
        <w:t xml:space="preserve">　</w:t>
      </w:r>
      <w:r w:rsidR="005F3266" w:rsidRPr="00E84FB1">
        <w:rPr>
          <w:rFonts w:eastAsia="標楷體" w:hint="eastAsia"/>
          <w:color w:val="0D0D0D" w:themeColor="text1" w:themeTint="F2"/>
          <w:sz w:val="36"/>
          <w:szCs w:val="36"/>
        </w:rPr>
        <w:t>110</w:t>
      </w:r>
      <w:r w:rsidR="00197702" w:rsidRPr="00E84FB1">
        <w:rPr>
          <w:rFonts w:eastAsia="標楷體"/>
          <w:color w:val="0D0D0D" w:themeColor="text1" w:themeTint="F2"/>
          <w:sz w:val="36"/>
          <w:szCs w:val="36"/>
        </w:rPr>
        <w:t>年</w:t>
      </w:r>
      <w:r w:rsidR="00E41EA4" w:rsidRPr="00E84FB1">
        <w:rPr>
          <w:rFonts w:eastAsia="標楷體" w:hint="eastAsia"/>
          <w:color w:val="0D0D0D" w:themeColor="text1" w:themeTint="F2"/>
          <w:sz w:val="36"/>
          <w:szCs w:val="36"/>
        </w:rPr>
        <w:t>1-12</w:t>
      </w:r>
      <w:r w:rsidR="00472A99" w:rsidRPr="00E84FB1">
        <w:rPr>
          <w:rFonts w:eastAsia="標楷體" w:hint="eastAsia"/>
          <w:color w:val="0D0D0D" w:themeColor="text1" w:themeTint="F2"/>
          <w:sz w:val="36"/>
          <w:szCs w:val="36"/>
        </w:rPr>
        <w:t>月</w:t>
      </w:r>
      <w:r w:rsidRPr="00E84FB1">
        <w:rPr>
          <w:rFonts w:eastAsia="標楷體"/>
          <w:color w:val="0D0D0D" w:themeColor="text1" w:themeTint="F2"/>
          <w:sz w:val="36"/>
          <w:szCs w:val="36"/>
        </w:rPr>
        <w:t>對外投資前五大地區統計表</w:t>
      </w:r>
    </w:p>
    <w:p w14:paraId="7DB4E027" w14:textId="67B592ED" w:rsidR="00E15544" w:rsidRPr="00E84FB1" w:rsidRDefault="004C5877">
      <w:pPr>
        <w:ind w:firstLine="6840"/>
        <w:rPr>
          <w:color w:val="0D0D0D" w:themeColor="text1" w:themeTint="F2"/>
        </w:rPr>
      </w:pPr>
      <w:r w:rsidRPr="00E84FB1">
        <w:rPr>
          <w:rFonts w:eastAsia="標楷體"/>
          <w:color w:val="0D0D0D" w:themeColor="text1" w:themeTint="F2"/>
        </w:rPr>
        <w:t xml:space="preserve">　</w:t>
      </w:r>
      <w:r w:rsidRPr="00E84FB1">
        <w:rPr>
          <w:rFonts w:eastAsia="標楷體"/>
          <w:color w:val="0D0D0D" w:themeColor="text1" w:themeTint="F2"/>
          <w:sz w:val="22"/>
          <w:szCs w:val="22"/>
        </w:rPr>
        <w:t>單位：千美元；</w:t>
      </w:r>
      <w:r w:rsidR="000754B5" w:rsidRPr="00E84FB1">
        <w:rPr>
          <w:rFonts w:eastAsia="標楷體"/>
          <w:color w:val="0D0D0D" w:themeColor="text1" w:themeTint="F2"/>
          <w:sz w:val="22"/>
          <w:szCs w:val="22"/>
        </w:rPr>
        <w:t>%</w:t>
      </w:r>
    </w:p>
    <w:tbl>
      <w:tblPr>
        <w:tblW w:w="8047" w:type="dxa"/>
        <w:jc w:val="center"/>
        <w:tblLayout w:type="fixed"/>
        <w:tblCellMar>
          <w:left w:w="10" w:type="dxa"/>
          <w:right w:w="10" w:type="dxa"/>
        </w:tblCellMar>
        <w:tblLook w:val="0000" w:firstRow="0" w:lastRow="0" w:firstColumn="0" w:lastColumn="0" w:noHBand="0" w:noVBand="0"/>
      </w:tblPr>
      <w:tblGrid>
        <w:gridCol w:w="1501"/>
        <w:gridCol w:w="846"/>
        <w:gridCol w:w="1362"/>
        <w:gridCol w:w="1464"/>
        <w:gridCol w:w="1554"/>
        <w:gridCol w:w="1320"/>
      </w:tblGrid>
      <w:tr w:rsidR="00E84FB1" w:rsidRPr="00E84FB1" w14:paraId="0191AD21" w14:textId="77777777" w:rsidTr="00F15949">
        <w:trPr>
          <w:cantSplit/>
          <w:jc w:val="center"/>
        </w:trPr>
        <w:tc>
          <w:tcPr>
            <w:tcW w:w="15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083992" w14:textId="77777777" w:rsidR="00E15544" w:rsidRPr="00E84FB1" w:rsidRDefault="004C5877">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地區</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956431" w14:textId="77777777" w:rsidR="00E15544" w:rsidRPr="00E84FB1" w:rsidRDefault="004C5877">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件數</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317097" w14:textId="77777777" w:rsidR="00E15544" w:rsidRPr="00E84FB1" w:rsidRDefault="004C5877">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金額</w:t>
            </w:r>
          </w:p>
          <w:p w14:paraId="6AB8FA97" w14:textId="5DE3DDEA" w:rsidR="00E15544" w:rsidRPr="00E84FB1" w:rsidRDefault="000A0B99">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w:t>
            </w:r>
            <w:r w:rsidR="004C5877" w:rsidRPr="00E84FB1">
              <w:rPr>
                <w:rFonts w:ascii="Times New Roman" w:hAnsi="Times New Roman"/>
                <w:color w:val="0D0D0D" w:themeColor="text1" w:themeTint="F2"/>
                <w:sz w:val="22"/>
                <w:szCs w:val="22"/>
              </w:rPr>
              <w:t>比重</w:t>
            </w:r>
            <w:r w:rsidR="000754B5" w:rsidRPr="00E84FB1">
              <w:rPr>
                <w:rFonts w:ascii="Times New Roman" w:hAnsi="Times New Roman"/>
                <w:color w:val="0D0D0D" w:themeColor="text1" w:themeTint="F2"/>
                <w:sz w:val="22"/>
                <w:szCs w:val="22"/>
              </w:rPr>
              <w:t>)</w:t>
            </w:r>
          </w:p>
        </w:tc>
        <w:tc>
          <w:tcPr>
            <w:tcW w:w="14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72535D" w14:textId="77777777" w:rsidR="00E15544" w:rsidRPr="00E84FB1" w:rsidRDefault="004C5877">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去年同期</w:t>
            </w:r>
          </w:p>
          <w:p w14:paraId="1DF4EED4" w14:textId="77777777" w:rsidR="00E15544" w:rsidRPr="00E84FB1" w:rsidRDefault="004C5877">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金額</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7AFEE6" w14:textId="77777777" w:rsidR="00E15544" w:rsidRPr="00E84FB1" w:rsidRDefault="004C5877">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與去年同期比較</w:t>
            </w:r>
          </w:p>
        </w:tc>
      </w:tr>
      <w:tr w:rsidR="00E84FB1" w:rsidRPr="00E84FB1" w14:paraId="45FC5ED9" w14:textId="77777777" w:rsidTr="00F15949">
        <w:trPr>
          <w:cantSplit/>
          <w:jc w:val="center"/>
        </w:trPr>
        <w:tc>
          <w:tcPr>
            <w:tcW w:w="1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AB69DC" w14:textId="77777777" w:rsidR="00E15544" w:rsidRPr="00E84FB1" w:rsidRDefault="00E15544">
            <w:pPr>
              <w:pStyle w:val="a3"/>
              <w:spacing w:line="360" w:lineRule="exact"/>
              <w:jc w:val="center"/>
              <w:rPr>
                <w:rFonts w:ascii="Times New Roman" w:hAnsi="Times New Roman"/>
                <w:color w:val="0D0D0D" w:themeColor="text1" w:themeTint="F2"/>
                <w:sz w:val="22"/>
                <w:szCs w:val="22"/>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08F077" w14:textId="77777777" w:rsidR="00E15544" w:rsidRPr="00E84FB1" w:rsidRDefault="00E15544">
            <w:pPr>
              <w:pStyle w:val="a3"/>
              <w:spacing w:line="360" w:lineRule="exact"/>
              <w:jc w:val="center"/>
              <w:rPr>
                <w:rFonts w:ascii="Times New Roman" w:hAnsi="Times New Roman"/>
                <w:color w:val="0D0D0D" w:themeColor="text1" w:themeTint="F2"/>
                <w:sz w:val="22"/>
                <w:szCs w:val="2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FDFED6" w14:textId="77777777" w:rsidR="00E15544" w:rsidRPr="00E84FB1" w:rsidRDefault="00E15544">
            <w:pPr>
              <w:pStyle w:val="a3"/>
              <w:spacing w:line="360" w:lineRule="exact"/>
              <w:jc w:val="center"/>
              <w:rPr>
                <w:rFonts w:ascii="Times New Roman" w:hAnsi="Times New Roman"/>
                <w:color w:val="0D0D0D" w:themeColor="text1" w:themeTint="F2"/>
                <w:sz w:val="22"/>
                <w:szCs w:val="22"/>
              </w:rPr>
            </w:pPr>
          </w:p>
        </w:tc>
        <w:tc>
          <w:tcPr>
            <w:tcW w:w="14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265061" w14:textId="77777777" w:rsidR="00E15544" w:rsidRPr="00E84FB1" w:rsidRDefault="00E15544">
            <w:pPr>
              <w:pStyle w:val="a3"/>
              <w:spacing w:line="360" w:lineRule="exact"/>
              <w:jc w:val="center"/>
              <w:rPr>
                <w:rFonts w:ascii="Times New Roman" w:hAnsi="Times New Roman"/>
                <w:color w:val="0D0D0D" w:themeColor="text1" w:themeTint="F2"/>
                <w:sz w:val="22"/>
                <w:szCs w:val="22"/>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E65DA6" w14:textId="77777777" w:rsidR="00E15544" w:rsidRPr="00E84FB1" w:rsidRDefault="004C5877">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金額</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A37CED" w14:textId="77777777" w:rsidR="00E15544" w:rsidRPr="00E84FB1" w:rsidRDefault="004C5877">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成長率</w:t>
            </w:r>
          </w:p>
        </w:tc>
      </w:tr>
      <w:tr w:rsidR="00E84FB1" w:rsidRPr="00E84FB1" w14:paraId="024D4D32" w14:textId="77777777" w:rsidTr="00F15949">
        <w:trPr>
          <w:cantSplit/>
          <w:trHeight w:val="660"/>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CF80FF" w14:textId="123021CA" w:rsidR="00B50D7C" w:rsidRPr="00E84FB1" w:rsidRDefault="00B50D7C" w:rsidP="00B50D7C">
            <w:pPr>
              <w:snapToGrid w:val="0"/>
              <w:jc w:val="center"/>
              <w:rPr>
                <w:rFonts w:ascii="標楷體" w:eastAsia="標楷體" w:hAnsi="標楷體"/>
                <w:color w:val="0D0D0D" w:themeColor="text1" w:themeTint="F2"/>
                <w:szCs w:val="24"/>
              </w:rPr>
            </w:pPr>
            <w:r w:rsidRPr="00E84FB1">
              <w:rPr>
                <w:rFonts w:ascii="標楷體" w:eastAsia="標楷體" w:hAnsi="標楷體" w:hint="eastAsia"/>
                <w:color w:val="0D0D0D" w:themeColor="text1" w:themeTint="F2"/>
                <w:szCs w:val="24"/>
              </w:rPr>
              <w:t>新加坡</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94B27F" w14:textId="4BDA5269" w:rsidR="00B50D7C" w:rsidRPr="00E84FB1" w:rsidRDefault="00B50D7C" w:rsidP="000C34C4">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12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338C7D" w14:textId="77777777" w:rsidR="00421837" w:rsidRPr="00E84FB1" w:rsidRDefault="00B50D7C" w:rsidP="000C34C4">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3,712,532</w:t>
            </w:r>
          </w:p>
          <w:p w14:paraId="330CB8E5" w14:textId="20031737" w:rsidR="00B50D7C" w:rsidRPr="00E84FB1" w:rsidRDefault="00421837" w:rsidP="000C34C4">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(29.47)</w:t>
            </w:r>
            <w:r w:rsidR="00B50D7C" w:rsidRPr="00E84FB1">
              <w:rPr>
                <w:rFonts w:ascii="Times New Roman" w:hAnsi="Times New Roman"/>
                <w:color w:val="0D0D0D" w:themeColor="text1" w:themeTint="F2"/>
                <w:sz w:val="22"/>
                <w:szCs w:val="22"/>
              </w:rPr>
              <w:t xml:space="preserve">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1E03EF" w14:textId="7DA4012D" w:rsidR="00B50D7C" w:rsidRPr="00E84FB1" w:rsidRDefault="00B50D7C" w:rsidP="000C34C4">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638,137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899A07" w14:textId="5AD28D12" w:rsidR="00B50D7C" w:rsidRPr="00E84FB1" w:rsidRDefault="00B50D7C" w:rsidP="000C34C4">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3,074,395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E6CCD9" w14:textId="5F005E6C" w:rsidR="00B50D7C" w:rsidRPr="00E84FB1" w:rsidRDefault="00421837" w:rsidP="000C34C4">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481.78</w:t>
            </w:r>
          </w:p>
        </w:tc>
      </w:tr>
      <w:tr w:rsidR="00E84FB1" w:rsidRPr="00E84FB1" w14:paraId="486F6797" w14:textId="77777777" w:rsidTr="00F15949">
        <w:trPr>
          <w:cantSplit/>
          <w:trHeight w:val="698"/>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9718A8" w14:textId="528D167A" w:rsidR="00B50D7C" w:rsidRPr="00E84FB1" w:rsidRDefault="00B50D7C" w:rsidP="00B50D7C">
            <w:pPr>
              <w:snapToGrid w:val="0"/>
              <w:jc w:val="center"/>
              <w:rPr>
                <w:rFonts w:ascii="標楷體" w:eastAsia="標楷體" w:hAnsi="標楷體"/>
                <w:color w:val="0D0D0D" w:themeColor="text1" w:themeTint="F2"/>
                <w:szCs w:val="24"/>
              </w:rPr>
            </w:pPr>
            <w:r w:rsidRPr="00E84FB1">
              <w:rPr>
                <w:rFonts w:ascii="標楷體" w:eastAsia="標楷體" w:hAnsi="標楷體" w:hint="eastAsia"/>
                <w:color w:val="0D0D0D" w:themeColor="text1" w:themeTint="F2"/>
                <w:szCs w:val="24"/>
              </w:rPr>
              <w:t>日本</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99C64A" w14:textId="78B4B397" w:rsidR="00B50D7C" w:rsidRPr="00E84FB1" w:rsidRDefault="00B50D7C" w:rsidP="000C34C4">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25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BEB5FF" w14:textId="77777777" w:rsidR="00421837" w:rsidRPr="00E84FB1" w:rsidRDefault="00B50D7C" w:rsidP="000C34C4">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2,216,365</w:t>
            </w:r>
          </w:p>
          <w:p w14:paraId="45847870" w14:textId="5E5C6F6A" w:rsidR="00B50D7C" w:rsidRPr="00E84FB1" w:rsidRDefault="00421837" w:rsidP="000C34C4">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(17.59)</w:t>
            </w:r>
            <w:r w:rsidR="00B50D7C" w:rsidRPr="00E84FB1">
              <w:rPr>
                <w:rFonts w:ascii="Times New Roman" w:hAnsi="Times New Roman"/>
                <w:color w:val="0D0D0D" w:themeColor="text1" w:themeTint="F2"/>
                <w:sz w:val="22"/>
                <w:szCs w:val="22"/>
              </w:rPr>
              <w:t xml:space="preserve">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0D2E78" w14:textId="17F9D9F6" w:rsidR="00B50D7C" w:rsidRPr="00E84FB1" w:rsidRDefault="00B50D7C" w:rsidP="000C34C4">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388,405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BC5389" w14:textId="0AC8D4C9" w:rsidR="00B50D7C" w:rsidRPr="00E84FB1" w:rsidRDefault="00B50D7C" w:rsidP="000C34C4">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1,827,960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DD9379" w14:textId="637937D6" w:rsidR="00B50D7C" w:rsidRPr="00E84FB1" w:rsidRDefault="00421837" w:rsidP="000C34C4">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470.63</w:t>
            </w:r>
          </w:p>
        </w:tc>
      </w:tr>
      <w:tr w:rsidR="00E84FB1" w:rsidRPr="00E84FB1" w14:paraId="63FFBCC3" w14:textId="77777777" w:rsidTr="00F15949">
        <w:trPr>
          <w:cantSplit/>
          <w:trHeight w:val="708"/>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C4ADBD" w14:textId="77777777" w:rsidR="00B50D7C" w:rsidRPr="00E84FB1" w:rsidRDefault="00B50D7C" w:rsidP="00B50D7C">
            <w:pPr>
              <w:snapToGrid w:val="0"/>
              <w:jc w:val="center"/>
              <w:rPr>
                <w:rFonts w:ascii="標楷體" w:eastAsia="標楷體" w:hAnsi="標楷體"/>
                <w:color w:val="0D0D0D" w:themeColor="text1" w:themeTint="F2"/>
                <w:szCs w:val="24"/>
              </w:rPr>
            </w:pPr>
            <w:r w:rsidRPr="00E84FB1">
              <w:rPr>
                <w:rFonts w:ascii="標楷體" w:eastAsia="標楷體" w:hAnsi="標楷體" w:hint="eastAsia"/>
                <w:color w:val="0D0D0D" w:themeColor="text1" w:themeTint="F2"/>
                <w:szCs w:val="24"/>
              </w:rPr>
              <w:t>加勒比海</w:t>
            </w:r>
          </w:p>
          <w:p w14:paraId="74E5F580" w14:textId="4822813C" w:rsidR="00B50D7C" w:rsidRPr="00E84FB1" w:rsidRDefault="00B50D7C" w:rsidP="00B50D7C">
            <w:pPr>
              <w:snapToGrid w:val="0"/>
              <w:jc w:val="center"/>
              <w:rPr>
                <w:rFonts w:ascii="標楷體" w:eastAsia="標楷體" w:hAnsi="標楷體"/>
                <w:color w:val="0D0D0D" w:themeColor="text1" w:themeTint="F2"/>
                <w:szCs w:val="24"/>
              </w:rPr>
            </w:pPr>
            <w:r w:rsidRPr="00E84FB1">
              <w:rPr>
                <w:rFonts w:ascii="標楷體" w:eastAsia="標楷體" w:hAnsi="標楷體" w:hint="eastAsia"/>
                <w:color w:val="0D0D0D" w:themeColor="text1" w:themeTint="F2"/>
                <w:szCs w:val="24"/>
              </w:rPr>
              <w:t>英國屬地</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08340D" w14:textId="4AEDE0C0" w:rsidR="00B50D7C" w:rsidRPr="00E84FB1" w:rsidRDefault="00B50D7C" w:rsidP="000C34C4">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78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3C6E29" w14:textId="77777777" w:rsidR="00421837" w:rsidRPr="00E84FB1" w:rsidRDefault="00B50D7C" w:rsidP="000C34C4">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1,181,352</w:t>
            </w:r>
          </w:p>
          <w:p w14:paraId="1BBCC2BC" w14:textId="4AAA3213" w:rsidR="00B50D7C" w:rsidRPr="00E84FB1" w:rsidRDefault="00421837" w:rsidP="000C34C4">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(9.38)</w:t>
            </w:r>
            <w:r w:rsidR="00B50D7C" w:rsidRPr="00E84FB1">
              <w:rPr>
                <w:rFonts w:ascii="Times New Roman" w:hAnsi="Times New Roman"/>
                <w:color w:val="0D0D0D" w:themeColor="text1" w:themeTint="F2"/>
                <w:sz w:val="22"/>
                <w:szCs w:val="22"/>
              </w:rPr>
              <w:t xml:space="preserve">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875FC5" w14:textId="3B4C1799" w:rsidR="00B50D7C" w:rsidRPr="00E84FB1" w:rsidRDefault="00B50D7C" w:rsidP="000C34C4">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1,095,333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71C841" w14:textId="27D303C6" w:rsidR="00B50D7C" w:rsidRPr="00E84FB1" w:rsidRDefault="00B50D7C" w:rsidP="000C34C4">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86,019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1C4E97" w14:textId="3884FAE0" w:rsidR="00B50D7C" w:rsidRPr="00E84FB1" w:rsidRDefault="00421837" w:rsidP="000C34C4">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7.85</w:t>
            </w:r>
          </w:p>
        </w:tc>
      </w:tr>
      <w:tr w:rsidR="00E84FB1" w:rsidRPr="00E84FB1" w14:paraId="755E6E25" w14:textId="77777777" w:rsidTr="00F15949">
        <w:trPr>
          <w:cantSplit/>
          <w:trHeight w:val="691"/>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F970BC" w14:textId="73D32CF5" w:rsidR="00B50D7C" w:rsidRPr="00E84FB1" w:rsidRDefault="00B50D7C" w:rsidP="00B50D7C">
            <w:pPr>
              <w:snapToGrid w:val="0"/>
              <w:jc w:val="center"/>
              <w:rPr>
                <w:rFonts w:ascii="標楷體" w:eastAsia="標楷體" w:hAnsi="標楷體"/>
                <w:color w:val="0D0D0D" w:themeColor="text1" w:themeTint="F2"/>
                <w:szCs w:val="24"/>
              </w:rPr>
            </w:pPr>
            <w:r w:rsidRPr="00E84FB1">
              <w:rPr>
                <w:rFonts w:ascii="標楷體" w:eastAsia="標楷體" w:hAnsi="標楷體" w:hint="eastAsia"/>
                <w:color w:val="0D0D0D" w:themeColor="text1" w:themeTint="F2"/>
                <w:szCs w:val="24"/>
              </w:rPr>
              <w:t>越南</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66CBB7" w14:textId="071F6675" w:rsidR="00B50D7C" w:rsidRPr="00E84FB1" w:rsidRDefault="00B50D7C" w:rsidP="000C34C4">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42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6056BB" w14:textId="77777777" w:rsidR="00421837" w:rsidRPr="00E84FB1" w:rsidRDefault="00B50D7C" w:rsidP="000C34C4">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1,061,463</w:t>
            </w:r>
          </w:p>
          <w:p w14:paraId="6D4585DD" w14:textId="1E625174" w:rsidR="00B50D7C" w:rsidRPr="00E84FB1" w:rsidRDefault="00421837" w:rsidP="000C34C4">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(8.42)</w:t>
            </w:r>
            <w:r w:rsidR="00B50D7C" w:rsidRPr="00E84FB1">
              <w:rPr>
                <w:rFonts w:ascii="Times New Roman" w:hAnsi="Times New Roman"/>
                <w:color w:val="0D0D0D" w:themeColor="text1" w:themeTint="F2"/>
                <w:sz w:val="22"/>
                <w:szCs w:val="22"/>
              </w:rPr>
              <w:t xml:space="preserve">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2D5CAF" w14:textId="16122107" w:rsidR="00B50D7C" w:rsidRPr="00E84FB1" w:rsidRDefault="00B50D7C" w:rsidP="000C34C4">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767,435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49608B" w14:textId="4E9860D3" w:rsidR="00B50D7C" w:rsidRPr="00E84FB1" w:rsidRDefault="00B50D7C" w:rsidP="000C34C4">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294,028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098C76" w14:textId="50B0CAD6" w:rsidR="00B50D7C" w:rsidRPr="00E84FB1" w:rsidRDefault="00421837" w:rsidP="000C34C4">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38.31</w:t>
            </w:r>
          </w:p>
        </w:tc>
      </w:tr>
      <w:tr w:rsidR="00B50D7C" w:rsidRPr="00E84FB1" w14:paraId="52533D0F" w14:textId="77777777" w:rsidTr="00F15949">
        <w:trPr>
          <w:cantSplit/>
          <w:trHeight w:val="700"/>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B47521" w14:textId="7682D037" w:rsidR="00B50D7C" w:rsidRPr="00E84FB1" w:rsidRDefault="00B50D7C" w:rsidP="00B50D7C">
            <w:pPr>
              <w:snapToGrid w:val="0"/>
              <w:jc w:val="center"/>
              <w:rPr>
                <w:rFonts w:ascii="標楷體" w:eastAsia="標楷體" w:hAnsi="標楷體"/>
                <w:color w:val="0D0D0D" w:themeColor="text1" w:themeTint="F2"/>
                <w:szCs w:val="24"/>
              </w:rPr>
            </w:pPr>
            <w:r w:rsidRPr="00E84FB1">
              <w:rPr>
                <w:rFonts w:ascii="標楷體" w:eastAsia="標楷體" w:hAnsi="標楷體" w:hint="eastAsia"/>
                <w:color w:val="0D0D0D" w:themeColor="text1" w:themeTint="F2"/>
                <w:szCs w:val="24"/>
              </w:rPr>
              <w:t>百慕達</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FE5E37" w14:textId="68112095" w:rsidR="00B50D7C" w:rsidRPr="00E84FB1" w:rsidRDefault="00B50D7C" w:rsidP="000C34C4">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1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1D290E" w14:textId="77777777" w:rsidR="00421837" w:rsidRPr="00E84FB1" w:rsidRDefault="00B50D7C" w:rsidP="000C34C4">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1,055,000</w:t>
            </w:r>
          </w:p>
          <w:p w14:paraId="193359F7" w14:textId="0D42CB27" w:rsidR="00B50D7C" w:rsidRPr="00E84FB1" w:rsidRDefault="00421837" w:rsidP="000C34C4">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(8.37)</w:t>
            </w:r>
            <w:r w:rsidR="00B50D7C" w:rsidRPr="00E84FB1">
              <w:rPr>
                <w:rFonts w:ascii="Times New Roman" w:hAnsi="Times New Roman"/>
                <w:color w:val="0D0D0D" w:themeColor="text1" w:themeTint="F2"/>
                <w:sz w:val="22"/>
                <w:szCs w:val="22"/>
              </w:rPr>
              <w:t xml:space="preserve">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0F0ADB" w14:textId="65AE4379" w:rsidR="00B50D7C" w:rsidRPr="00E84FB1" w:rsidRDefault="00B50D7C" w:rsidP="000C34C4">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37,000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206140" w14:textId="092BEB75" w:rsidR="00B50D7C" w:rsidRPr="00E84FB1" w:rsidRDefault="00B50D7C" w:rsidP="000C34C4">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1,018,000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3FD174" w14:textId="7409F4C0" w:rsidR="00B50D7C" w:rsidRPr="00E84FB1" w:rsidRDefault="00421837" w:rsidP="000C34C4">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2751.35</w:t>
            </w:r>
          </w:p>
        </w:tc>
      </w:tr>
    </w:tbl>
    <w:p w14:paraId="5E5A5432" w14:textId="77777777" w:rsidR="00E15544" w:rsidRPr="00E84FB1" w:rsidRDefault="00E15544">
      <w:pPr>
        <w:jc w:val="center"/>
        <w:rPr>
          <w:rFonts w:eastAsia="標楷體"/>
          <w:color w:val="0D0D0D" w:themeColor="text1" w:themeTint="F2"/>
          <w:sz w:val="36"/>
          <w:szCs w:val="36"/>
        </w:rPr>
      </w:pPr>
    </w:p>
    <w:p w14:paraId="4A5CE3A5" w14:textId="77777777" w:rsidR="00126D7E" w:rsidRPr="00E84FB1" w:rsidRDefault="00126D7E" w:rsidP="00F1720F">
      <w:pPr>
        <w:rPr>
          <w:rFonts w:eastAsia="標楷體"/>
          <w:color w:val="0D0D0D" w:themeColor="text1" w:themeTint="F2"/>
          <w:sz w:val="36"/>
          <w:szCs w:val="36"/>
        </w:rPr>
      </w:pPr>
    </w:p>
    <w:p w14:paraId="689616D7" w14:textId="1543F16E" w:rsidR="00E15544" w:rsidRPr="00E84FB1" w:rsidRDefault="004C5877">
      <w:pPr>
        <w:jc w:val="center"/>
        <w:rPr>
          <w:rFonts w:eastAsia="標楷體"/>
          <w:color w:val="0D0D0D" w:themeColor="text1" w:themeTint="F2"/>
          <w:sz w:val="36"/>
          <w:szCs w:val="36"/>
        </w:rPr>
      </w:pPr>
      <w:r w:rsidRPr="00E84FB1">
        <w:rPr>
          <w:rFonts w:eastAsia="標楷體"/>
          <w:color w:val="0D0D0D" w:themeColor="text1" w:themeTint="F2"/>
          <w:sz w:val="36"/>
          <w:szCs w:val="36"/>
        </w:rPr>
        <w:t>表</w:t>
      </w:r>
      <w:r w:rsidRPr="00E84FB1">
        <w:rPr>
          <w:rFonts w:eastAsia="標楷體"/>
          <w:color w:val="0D0D0D" w:themeColor="text1" w:themeTint="F2"/>
          <w:sz w:val="36"/>
          <w:szCs w:val="36"/>
        </w:rPr>
        <w:t>3-3</w:t>
      </w:r>
      <w:r w:rsidRPr="00E84FB1">
        <w:rPr>
          <w:rFonts w:eastAsia="標楷體"/>
          <w:color w:val="0D0D0D" w:themeColor="text1" w:themeTint="F2"/>
          <w:sz w:val="36"/>
          <w:szCs w:val="36"/>
        </w:rPr>
        <w:t xml:space="preserve">　</w:t>
      </w:r>
      <w:r w:rsidR="008A4603" w:rsidRPr="00E84FB1">
        <w:rPr>
          <w:rFonts w:eastAsia="標楷體" w:hint="eastAsia"/>
          <w:color w:val="0D0D0D" w:themeColor="text1" w:themeTint="F2"/>
          <w:sz w:val="36"/>
          <w:szCs w:val="36"/>
        </w:rPr>
        <w:t>110</w:t>
      </w:r>
      <w:r w:rsidR="00197702" w:rsidRPr="00E84FB1">
        <w:rPr>
          <w:rFonts w:eastAsia="標楷體"/>
          <w:color w:val="0D0D0D" w:themeColor="text1" w:themeTint="F2"/>
          <w:sz w:val="36"/>
          <w:szCs w:val="36"/>
        </w:rPr>
        <w:t>年</w:t>
      </w:r>
      <w:r w:rsidR="00E41EA4" w:rsidRPr="00E84FB1">
        <w:rPr>
          <w:rFonts w:eastAsia="標楷體" w:hint="eastAsia"/>
          <w:color w:val="0D0D0D" w:themeColor="text1" w:themeTint="F2"/>
          <w:sz w:val="36"/>
          <w:szCs w:val="36"/>
        </w:rPr>
        <w:t>1-12</w:t>
      </w:r>
      <w:r w:rsidR="00472A99" w:rsidRPr="00E84FB1">
        <w:rPr>
          <w:rFonts w:eastAsia="標楷體" w:hint="eastAsia"/>
          <w:color w:val="0D0D0D" w:themeColor="text1" w:themeTint="F2"/>
          <w:sz w:val="36"/>
          <w:szCs w:val="36"/>
        </w:rPr>
        <w:t>月</w:t>
      </w:r>
      <w:r w:rsidRPr="00E84FB1">
        <w:rPr>
          <w:rFonts w:eastAsia="標楷體"/>
          <w:color w:val="0D0D0D" w:themeColor="text1" w:themeTint="F2"/>
          <w:sz w:val="36"/>
          <w:szCs w:val="36"/>
        </w:rPr>
        <w:t>對外投資前五大業別統計表</w:t>
      </w:r>
    </w:p>
    <w:p w14:paraId="60F73781" w14:textId="138DE0FB" w:rsidR="00CB5608" w:rsidRPr="00E84FB1" w:rsidRDefault="004C5877" w:rsidP="00CB5608">
      <w:pPr>
        <w:ind w:firstLine="6840"/>
        <w:rPr>
          <w:rFonts w:eastAsia="標楷體"/>
          <w:color w:val="0D0D0D" w:themeColor="text1" w:themeTint="F2"/>
          <w:sz w:val="22"/>
          <w:szCs w:val="22"/>
        </w:rPr>
      </w:pPr>
      <w:r w:rsidRPr="00E84FB1">
        <w:rPr>
          <w:rFonts w:eastAsia="標楷體"/>
          <w:color w:val="0D0D0D" w:themeColor="text1" w:themeTint="F2"/>
        </w:rPr>
        <w:t xml:space="preserve">　</w:t>
      </w:r>
      <w:r w:rsidRPr="00E84FB1">
        <w:rPr>
          <w:rFonts w:eastAsia="標楷體"/>
          <w:color w:val="0D0D0D" w:themeColor="text1" w:themeTint="F2"/>
          <w:sz w:val="22"/>
          <w:szCs w:val="22"/>
        </w:rPr>
        <w:t>單位：千美元；</w:t>
      </w:r>
      <w:r w:rsidR="000754B5" w:rsidRPr="00E84FB1">
        <w:rPr>
          <w:rFonts w:eastAsia="標楷體"/>
          <w:color w:val="0D0D0D" w:themeColor="text1" w:themeTint="F2"/>
          <w:sz w:val="22"/>
          <w:szCs w:val="22"/>
        </w:rPr>
        <w:t>%</w:t>
      </w:r>
    </w:p>
    <w:tbl>
      <w:tblPr>
        <w:tblW w:w="8062" w:type="dxa"/>
        <w:jc w:val="center"/>
        <w:tblLayout w:type="fixed"/>
        <w:tblCellMar>
          <w:left w:w="10" w:type="dxa"/>
          <w:right w:w="10" w:type="dxa"/>
        </w:tblCellMar>
        <w:tblLook w:val="0000" w:firstRow="0" w:lastRow="0" w:firstColumn="0" w:lastColumn="0" w:noHBand="0" w:noVBand="0"/>
      </w:tblPr>
      <w:tblGrid>
        <w:gridCol w:w="1509"/>
        <w:gridCol w:w="992"/>
        <w:gridCol w:w="1276"/>
        <w:gridCol w:w="1411"/>
        <w:gridCol w:w="1554"/>
        <w:gridCol w:w="1320"/>
      </w:tblGrid>
      <w:tr w:rsidR="00E84FB1" w:rsidRPr="00E84FB1" w14:paraId="779BF0DF" w14:textId="77777777" w:rsidTr="00F15949">
        <w:trPr>
          <w:cantSplit/>
          <w:jc w:val="center"/>
        </w:trPr>
        <w:tc>
          <w:tcPr>
            <w:tcW w:w="15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19444E" w14:textId="77777777" w:rsidR="00E15544" w:rsidRPr="00E84FB1" w:rsidRDefault="004C5877">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行業</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5E2226" w14:textId="77777777" w:rsidR="00E15544" w:rsidRPr="00E84FB1" w:rsidRDefault="004C5877">
            <w:pPr>
              <w:pStyle w:val="a3"/>
              <w:spacing w:line="360" w:lineRule="exact"/>
              <w:jc w:val="center"/>
              <w:rPr>
                <w:color w:val="0D0D0D" w:themeColor="text1" w:themeTint="F2"/>
              </w:rPr>
            </w:pPr>
            <w:r w:rsidRPr="00E84FB1">
              <w:rPr>
                <w:rFonts w:ascii="Times New Roman" w:hAnsi="Times New Roman"/>
                <w:color w:val="0D0D0D" w:themeColor="text1" w:themeTint="F2"/>
                <w:sz w:val="22"/>
                <w:szCs w:val="22"/>
              </w:rPr>
              <w:t>件數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510664" w14:textId="77777777" w:rsidR="00E15544" w:rsidRPr="00E84FB1" w:rsidRDefault="004C5877">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金額</w:t>
            </w:r>
          </w:p>
          <w:p w14:paraId="046EE41A" w14:textId="02F60DFB" w:rsidR="00E15544" w:rsidRPr="00E84FB1" w:rsidRDefault="000A0B99">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w:t>
            </w:r>
            <w:r w:rsidR="004C5877" w:rsidRPr="00E84FB1">
              <w:rPr>
                <w:rFonts w:ascii="Times New Roman" w:hAnsi="Times New Roman"/>
                <w:color w:val="0D0D0D" w:themeColor="text1" w:themeTint="F2"/>
                <w:sz w:val="22"/>
                <w:szCs w:val="22"/>
              </w:rPr>
              <w:t>比重</w:t>
            </w:r>
            <w:r w:rsidR="000754B5" w:rsidRPr="00E84FB1">
              <w:rPr>
                <w:rFonts w:ascii="Times New Roman" w:hAnsi="Times New Roman"/>
                <w:color w:val="0D0D0D" w:themeColor="text1" w:themeTint="F2"/>
                <w:sz w:val="22"/>
                <w:szCs w:val="22"/>
              </w:rPr>
              <w:t>)</w:t>
            </w:r>
          </w:p>
        </w:tc>
        <w:tc>
          <w:tcPr>
            <w:tcW w:w="14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316EA5" w14:textId="77777777" w:rsidR="00E15544" w:rsidRPr="00E84FB1" w:rsidRDefault="004C5877">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去年同期</w:t>
            </w:r>
          </w:p>
          <w:p w14:paraId="5C6E886E" w14:textId="77777777" w:rsidR="00E15544" w:rsidRPr="00E84FB1" w:rsidRDefault="004C5877">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金額</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74D1A9" w14:textId="77777777" w:rsidR="00E15544" w:rsidRPr="00E84FB1" w:rsidRDefault="004C5877">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與去年同期比較</w:t>
            </w:r>
          </w:p>
        </w:tc>
      </w:tr>
      <w:tr w:rsidR="00E84FB1" w:rsidRPr="00E84FB1" w14:paraId="3BB58AE2" w14:textId="77777777" w:rsidTr="00F15949">
        <w:trPr>
          <w:cantSplit/>
          <w:jc w:val="center"/>
        </w:trPr>
        <w:tc>
          <w:tcPr>
            <w:tcW w:w="15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7488DC" w14:textId="77777777" w:rsidR="00E15544" w:rsidRPr="00E84FB1" w:rsidRDefault="00E15544">
            <w:pPr>
              <w:pStyle w:val="a3"/>
              <w:spacing w:line="360" w:lineRule="exact"/>
              <w:jc w:val="both"/>
              <w:rPr>
                <w:rFonts w:ascii="Times New Roman" w:hAnsi="Times New Roman"/>
                <w:color w:val="0D0D0D" w:themeColor="text1" w:themeTint="F2"/>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B31E7C" w14:textId="77777777" w:rsidR="00E15544" w:rsidRPr="00E84FB1" w:rsidRDefault="00E15544">
            <w:pPr>
              <w:pStyle w:val="a3"/>
              <w:spacing w:line="360" w:lineRule="exact"/>
              <w:jc w:val="both"/>
              <w:rPr>
                <w:rFonts w:ascii="Times New Roman" w:hAnsi="Times New Roman"/>
                <w:color w:val="0D0D0D" w:themeColor="text1" w:themeTint="F2"/>
                <w:sz w:val="22"/>
                <w:szCs w:val="22"/>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A56E95" w14:textId="77777777" w:rsidR="00E15544" w:rsidRPr="00E84FB1" w:rsidRDefault="00E15544">
            <w:pPr>
              <w:pStyle w:val="a3"/>
              <w:spacing w:line="360" w:lineRule="exact"/>
              <w:jc w:val="both"/>
              <w:rPr>
                <w:rFonts w:ascii="Times New Roman" w:hAnsi="Times New Roman"/>
                <w:color w:val="0D0D0D" w:themeColor="text1" w:themeTint="F2"/>
                <w:sz w:val="22"/>
                <w:szCs w:val="22"/>
              </w:rPr>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904DEE" w14:textId="77777777" w:rsidR="00E15544" w:rsidRPr="00E84FB1" w:rsidRDefault="00E15544">
            <w:pPr>
              <w:pStyle w:val="a3"/>
              <w:spacing w:line="360" w:lineRule="exact"/>
              <w:jc w:val="both"/>
              <w:rPr>
                <w:rFonts w:ascii="Times New Roman" w:hAnsi="Times New Roman"/>
                <w:color w:val="0D0D0D" w:themeColor="text1" w:themeTint="F2"/>
                <w:sz w:val="22"/>
                <w:szCs w:val="22"/>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0A6A6B" w14:textId="77777777" w:rsidR="00E15544" w:rsidRPr="00E84FB1" w:rsidRDefault="004C5877">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金額</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A1653D" w14:textId="77777777" w:rsidR="00E15544" w:rsidRPr="00E84FB1" w:rsidRDefault="004C5877">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成長率</w:t>
            </w:r>
          </w:p>
        </w:tc>
      </w:tr>
      <w:tr w:rsidR="00E84FB1" w:rsidRPr="00E84FB1" w14:paraId="42597913" w14:textId="77777777" w:rsidTr="004E60C4">
        <w:trPr>
          <w:cantSplit/>
          <w:trHeight w:val="622"/>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9DE302" w14:textId="0E11661B" w:rsidR="00A901AF" w:rsidRPr="00E84FB1" w:rsidRDefault="00A901AF" w:rsidP="00A901AF">
            <w:pPr>
              <w:jc w:val="both"/>
              <w:rPr>
                <w:rFonts w:ascii="標楷體" w:eastAsia="標楷體" w:hAnsi="標楷體"/>
                <w:color w:val="0D0D0D" w:themeColor="text1" w:themeTint="F2"/>
                <w:szCs w:val="24"/>
              </w:rPr>
            </w:pPr>
            <w:r w:rsidRPr="00E84FB1">
              <w:rPr>
                <w:rFonts w:ascii="標楷體" w:eastAsia="標楷體" w:hAnsi="標楷體" w:hint="eastAsia"/>
                <w:color w:val="0D0D0D" w:themeColor="text1" w:themeTint="F2"/>
                <w:szCs w:val="24"/>
              </w:rPr>
              <w:t>金融及保險業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1A9493" w14:textId="6BB1CD5A" w:rsidR="00A901AF" w:rsidRPr="00E84FB1" w:rsidRDefault="00A901AF" w:rsidP="00A901A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106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1F3D5C" w14:textId="77777777" w:rsidR="00AB4BC7" w:rsidRPr="00E84FB1" w:rsidRDefault="00A901AF" w:rsidP="00A901A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4,649,806</w:t>
            </w:r>
          </w:p>
          <w:p w14:paraId="5E3BADD7" w14:textId="6473D19B" w:rsidR="00A901AF" w:rsidRPr="00E84FB1" w:rsidRDefault="00AB4BC7" w:rsidP="00A901A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(36.91)</w:t>
            </w:r>
            <w:r w:rsidR="00A901AF" w:rsidRPr="00E84FB1">
              <w:rPr>
                <w:rFonts w:ascii="Times New Roman" w:hAnsi="Times New Roman"/>
                <w:color w:val="0D0D0D" w:themeColor="text1" w:themeTint="F2"/>
                <w:sz w:val="22"/>
                <w:szCs w:val="22"/>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88FF2D" w14:textId="08459494" w:rsidR="00A901AF" w:rsidRPr="00E84FB1" w:rsidRDefault="00A901AF" w:rsidP="00A901A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4,327,371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B234AB" w14:textId="6F65D22A" w:rsidR="00A901AF" w:rsidRPr="00E84FB1" w:rsidRDefault="00A901AF" w:rsidP="00A901A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322,435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9B5D5C" w14:textId="10698BBB" w:rsidR="00A901AF" w:rsidRPr="00E84FB1" w:rsidRDefault="00AB4BC7" w:rsidP="00A901A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7.45</w:t>
            </w:r>
          </w:p>
        </w:tc>
      </w:tr>
      <w:tr w:rsidR="00E84FB1" w:rsidRPr="00E84FB1" w14:paraId="4F7D620E" w14:textId="77777777" w:rsidTr="00F15949">
        <w:trPr>
          <w:cantSplit/>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86A20B" w14:textId="384ED0F2" w:rsidR="00A901AF" w:rsidRPr="00E84FB1" w:rsidRDefault="00A901AF" w:rsidP="00A901AF">
            <w:pPr>
              <w:jc w:val="both"/>
              <w:rPr>
                <w:rFonts w:ascii="標楷體" w:eastAsia="標楷體" w:hAnsi="標楷體"/>
                <w:color w:val="0D0D0D" w:themeColor="text1" w:themeTint="F2"/>
                <w:szCs w:val="24"/>
              </w:rPr>
            </w:pPr>
            <w:r w:rsidRPr="00E84FB1">
              <w:rPr>
                <w:rFonts w:ascii="標楷體" w:eastAsia="標楷體" w:hAnsi="標楷體" w:hint="eastAsia"/>
                <w:color w:val="0D0D0D" w:themeColor="text1" w:themeTint="F2"/>
                <w:szCs w:val="24"/>
              </w:rPr>
              <w:t>電子零組件製造業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037F86" w14:textId="57C424B2" w:rsidR="00A901AF" w:rsidRPr="00E84FB1" w:rsidRDefault="00A901AF" w:rsidP="00A901A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24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0A0735" w14:textId="77777777" w:rsidR="00AB4BC7" w:rsidRPr="00E84FB1" w:rsidRDefault="00A901AF" w:rsidP="00A901A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3,078,841</w:t>
            </w:r>
          </w:p>
          <w:p w14:paraId="2BD2E2A5" w14:textId="091E9454" w:rsidR="00A901AF" w:rsidRPr="00E84FB1" w:rsidRDefault="00AB4BC7" w:rsidP="00A901A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(24.44)</w:t>
            </w:r>
            <w:r w:rsidR="00A901AF" w:rsidRPr="00E84FB1">
              <w:rPr>
                <w:rFonts w:ascii="Times New Roman" w:hAnsi="Times New Roman"/>
                <w:color w:val="0D0D0D" w:themeColor="text1" w:themeTint="F2"/>
                <w:sz w:val="22"/>
                <w:szCs w:val="22"/>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4D96B4" w14:textId="08BFC4E6" w:rsidR="00A901AF" w:rsidRPr="00E84FB1" w:rsidRDefault="00A901AF" w:rsidP="00A901A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3,636,106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9B4B29" w14:textId="28FD1169" w:rsidR="00A901AF" w:rsidRPr="00E84FB1" w:rsidRDefault="00A901AF" w:rsidP="00A901A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-557,265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9F4095" w14:textId="3474A8F1" w:rsidR="00A901AF" w:rsidRPr="00E84FB1" w:rsidRDefault="00AB4BC7" w:rsidP="00A901A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-15.33</w:t>
            </w:r>
          </w:p>
        </w:tc>
      </w:tr>
      <w:tr w:rsidR="00E84FB1" w:rsidRPr="00E84FB1" w14:paraId="623B7389" w14:textId="77777777" w:rsidTr="004E60C4">
        <w:trPr>
          <w:cantSplit/>
          <w:trHeight w:val="624"/>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278955" w14:textId="72AEF285" w:rsidR="00A901AF" w:rsidRPr="00E84FB1" w:rsidRDefault="00A901AF" w:rsidP="00A901AF">
            <w:pPr>
              <w:jc w:val="both"/>
              <w:rPr>
                <w:rFonts w:ascii="標楷體" w:eastAsia="標楷體" w:hAnsi="標楷體"/>
                <w:color w:val="0D0D0D" w:themeColor="text1" w:themeTint="F2"/>
                <w:szCs w:val="24"/>
              </w:rPr>
            </w:pPr>
            <w:r w:rsidRPr="00E84FB1">
              <w:rPr>
                <w:rFonts w:ascii="標楷體" w:eastAsia="標楷體" w:hAnsi="標楷體" w:hint="eastAsia"/>
                <w:color w:val="0D0D0D" w:themeColor="text1" w:themeTint="F2"/>
                <w:szCs w:val="24"/>
              </w:rPr>
              <w:t>批發及零售業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CC37FA" w14:textId="18691AFC" w:rsidR="00A901AF" w:rsidRPr="00E84FB1" w:rsidRDefault="00A901AF" w:rsidP="00A901A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97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E01230" w14:textId="77777777" w:rsidR="00AB4BC7" w:rsidRPr="00E84FB1" w:rsidRDefault="00A901AF" w:rsidP="00A901A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2,853,031</w:t>
            </w:r>
          </w:p>
          <w:p w14:paraId="5A141A7F" w14:textId="3F413605" w:rsidR="00A901AF" w:rsidRPr="00E84FB1" w:rsidRDefault="00AB4BC7" w:rsidP="00A901A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(22.64)</w:t>
            </w:r>
            <w:r w:rsidR="00A901AF" w:rsidRPr="00E84FB1">
              <w:rPr>
                <w:rFonts w:ascii="Times New Roman" w:hAnsi="Times New Roman"/>
                <w:color w:val="0D0D0D" w:themeColor="text1" w:themeTint="F2"/>
                <w:sz w:val="22"/>
                <w:szCs w:val="22"/>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495579" w14:textId="49E45AC3" w:rsidR="00A901AF" w:rsidRPr="00E84FB1" w:rsidRDefault="00A901AF" w:rsidP="00A901A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966,755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60ECE8" w14:textId="7B815A3B" w:rsidR="00A901AF" w:rsidRPr="00E84FB1" w:rsidRDefault="00A901AF" w:rsidP="00A901A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1,886,276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6D53FA" w14:textId="158E044A" w:rsidR="00A901AF" w:rsidRPr="00E84FB1" w:rsidRDefault="00AB4BC7" w:rsidP="00A901A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195.11</w:t>
            </w:r>
          </w:p>
        </w:tc>
      </w:tr>
      <w:tr w:rsidR="00E84FB1" w:rsidRPr="00E84FB1" w14:paraId="2579A8DF" w14:textId="77777777" w:rsidTr="004E60C4">
        <w:trPr>
          <w:cantSplit/>
          <w:trHeight w:val="802"/>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CC472F" w14:textId="2EF096B3" w:rsidR="00A901AF" w:rsidRPr="00E84FB1" w:rsidRDefault="00A901AF" w:rsidP="00A901AF">
            <w:pPr>
              <w:jc w:val="both"/>
              <w:rPr>
                <w:rFonts w:ascii="標楷體" w:eastAsia="標楷體" w:hAnsi="標楷體"/>
                <w:color w:val="0D0D0D" w:themeColor="text1" w:themeTint="F2"/>
                <w:szCs w:val="24"/>
              </w:rPr>
            </w:pPr>
            <w:r w:rsidRPr="00E84FB1">
              <w:rPr>
                <w:rFonts w:ascii="標楷體" w:eastAsia="標楷體" w:hAnsi="標楷體" w:hint="eastAsia"/>
                <w:color w:val="0D0D0D" w:themeColor="text1" w:themeTint="F2"/>
                <w:szCs w:val="24"/>
              </w:rPr>
              <w:t>電腦、電子產品及光學製品製造業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D38594" w14:textId="3E78C731" w:rsidR="00A901AF" w:rsidRPr="00E84FB1" w:rsidRDefault="00A901AF" w:rsidP="00A901A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BD6809" w14:textId="77777777" w:rsidR="00AB4BC7" w:rsidRPr="00E84FB1" w:rsidRDefault="00A901AF" w:rsidP="00A901A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579,634</w:t>
            </w:r>
          </w:p>
          <w:p w14:paraId="7517B95F" w14:textId="06CCA73C" w:rsidR="00A901AF" w:rsidRPr="00E84FB1" w:rsidRDefault="00AB4BC7" w:rsidP="00A901A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(4.60)</w:t>
            </w:r>
            <w:r w:rsidR="00A901AF" w:rsidRPr="00E84FB1">
              <w:rPr>
                <w:rFonts w:ascii="Times New Roman" w:hAnsi="Times New Roman"/>
                <w:color w:val="0D0D0D" w:themeColor="text1" w:themeTint="F2"/>
                <w:sz w:val="22"/>
                <w:szCs w:val="22"/>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2F789C" w14:textId="785C9E49" w:rsidR="00A901AF" w:rsidRPr="00E84FB1" w:rsidRDefault="00A901AF" w:rsidP="00A901A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338,249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32BF53" w14:textId="415D859C" w:rsidR="00A901AF" w:rsidRPr="00E84FB1" w:rsidRDefault="00A901AF" w:rsidP="00A901A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241,384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E2DE5F" w14:textId="56EA740B" w:rsidR="00A901AF" w:rsidRPr="00E84FB1" w:rsidRDefault="00AB4BC7" w:rsidP="00A901A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71.36</w:t>
            </w:r>
          </w:p>
        </w:tc>
      </w:tr>
      <w:tr w:rsidR="00E84FB1" w:rsidRPr="00E84FB1" w14:paraId="5976C597" w14:textId="77777777" w:rsidTr="004E60C4">
        <w:trPr>
          <w:cantSplit/>
          <w:trHeight w:val="844"/>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503BFE" w14:textId="427106B0" w:rsidR="00A901AF" w:rsidRPr="00E84FB1" w:rsidRDefault="00A901AF" w:rsidP="00A901AF">
            <w:pPr>
              <w:jc w:val="both"/>
              <w:rPr>
                <w:rFonts w:ascii="標楷體" w:eastAsia="標楷體" w:hAnsi="標楷體"/>
                <w:color w:val="0D0D0D" w:themeColor="text1" w:themeTint="F2"/>
                <w:szCs w:val="24"/>
              </w:rPr>
            </w:pPr>
            <w:r w:rsidRPr="00E84FB1">
              <w:rPr>
                <w:rFonts w:ascii="標楷體" w:eastAsia="標楷體" w:hAnsi="標楷體" w:hint="eastAsia"/>
                <w:color w:val="0D0D0D" w:themeColor="text1" w:themeTint="F2"/>
                <w:szCs w:val="24"/>
              </w:rPr>
              <w:t>運輸及倉儲業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1A55F7" w14:textId="62E099E2" w:rsidR="00A901AF" w:rsidRPr="00E84FB1" w:rsidRDefault="00A901AF" w:rsidP="00A901A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0F570E" w14:textId="77777777" w:rsidR="00AB4BC7" w:rsidRPr="00E84FB1" w:rsidRDefault="00A901AF" w:rsidP="00A901A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199,105</w:t>
            </w:r>
          </w:p>
          <w:p w14:paraId="20648E3D" w14:textId="2887EDA1" w:rsidR="00A901AF" w:rsidRPr="00E84FB1" w:rsidRDefault="00AB4BC7" w:rsidP="00A901A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(1.58)</w:t>
            </w:r>
            <w:r w:rsidR="00A901AF" w:rsidRPr="00E84FB1">
              <w:rPr>
                <w:rFonts w:ascii="Times New Roman" w:hAnsi="Times New Roman"/>
                <w:color w:val="0D0D0D" w:themeColor="text1" w:themeTint="F2"/>
                <w:sz w:val="22"/>
                <w:szCs w:val="22"/>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B178A6" w14:textId="2462C5FD" w:rsidR="00A901AF" w:rsidRPr="00E84FB1" w:rsidRDefault="00A901AF" w:rsidP="00A901A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86,912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6E64E0" w14:textId="789C3431" w:rsidR="00A901AF" w:rsidRPr="00E84FB1" w:rsidRDefault="00A901AF" w:rsidP="00A901A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112,193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20C6C8" w14:textId="24F93392" w:rsidR="00A901AF" w:rsidRPr="00E84FB1" w:rsidRDefault="00AB4BC7" w:rsidP="00A901AF">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129.09</w:t>
            </w:r>
          </w:p>
        </w:tc>
      </w:tr>
    </w:tbl>
    <w:p w14:paraId="3C871104" w14:textId="0E2344C7" w:rsidR="00E15544" w:rsidRPr="00E84FB1" w:rsidRDefault="004C5877">
      <w:pPr>
        <w:pageBreakBefore/>
        <w:tabs>
          <w:tab w:val="left" w:pos="600"/>
        </w:tabs>
        <w:spacing w:after="188" w:line="560" w:lineRule="exact"/>
        <w:ind w:firstLine="811"/>
        <w:jc w:val="both"/>
        <w:rPr>
          <w:color w:val="0D0D0D" w:themeColor="text1" w:themeTint="F2"/>
        </w:rPr>
      </w:pPr>
      <w:r w:rsidRPr="00E84FB1">
        <w:rPr>
          <w:rFonts w:eastAsia="標楷體"/>
          <w:color w:val="0D0D0D" w:themeColor="text1" w:themeTint="F2"/>
          <w:sz w:val="36"/>
        </w:rPr>
        <w:lastRenderedPageBreak/>
        <w:t>表</w:t>
      </w:r>
      <w:r w:rsidRPr="00E84FB1">
        <w:rPr>
          <w:rFonts w:eastAsia="標楷體"/>
          <w:color w:val="0D0D0D" w:themeColor="text1" w:themeTint="F2"/>
          <w:sz w:val="36"/>
        </w:rPr>
        <w:t>4-1</w:t>
      </w:r>
      <w:r w:rsidRPr="00E84FB1">
        <w:rPr>
          <w:rFonts w:eastAsia="標楷體"/>
          <w:color w:val="0D0D0D" w:themeColor="text1" w:themeTint="F2"/>
          <w:sz w:val="36"/>
          <w:szCs w:val="36"/>
        </w:rPr>
        <w:t xml:space="preserve">　</w:t>
      </w:r>
      <w:r w:rsidR="004B24FA" w:rsidRPr="00E84FB1">
        <w:rPr>
          <w:rFonts w:eastAsia="標楷體" w:hint="eastAsia"/>
          <w:color w:val="0D0D0D" w:themeColor="text1" w:themeTint="F2"/>
          <w:sz w:val="36"/>
          <w:szCs w:val="36"/>
        </w:rPr>
        <w:t>110</w:t>
      </w:r>
      <w:r w:rsidRPr="00E84FB1">
        <w:rPr>
          <w:rFonts w:eastAsia="標楷體"/>
          <w:color w:val="0D0D0D" w:themeColor="text1" w:themeTint="F2"/>
          <w:sz w:val="36"/>
          <w:szCs w:val="36"/>
        </w:rPr>
        <w:t>年</w:t>
      </w:r>
      <w:r w:rsidR="00ED0B0F" w:rsidRPr="00E84FB1">
        <w:rPr>
          <w:rFonts w:eastAsia="標楷體" w:hint="eastAsia"/>
          <w:color w:val="0D0D0D" w:themeColor="text1" w:themeTint="F2"/>
          <w:sz w:val="36"/>
          <w:szCs w:val="36"/>
        </w:rPr>
        <w:t>12</w:t>
      </w:r>
      <w:r w:rsidR="00A608A6" w:rsidRPr="00E84FB1">
        <w:rPr>
          <w:rFonts w:eastAsia="標楷體"/>
          <w:color w:val="0D0D0D" w:themeColor="text1" w:themeTint="F2"/>
          <w:sz w:val="36"/>
          <w:szCs w:val="36"/>
        </w:rPr>
        <w:t>月</w:t>
      </w:r>
      <w:r w:rsidRPr="00E84FB1">
        <w:rPr>
          <w:rFonts w:eastAsia="標楷體"/>
          <w:color w:val="0D0D0D" w:themeColor="text1" w:themeTint="F2"/>
          <w:sz w:val="36"/>
          <w:szCs w:val="36"/>
        </w:rPr>
        <w:t>及最近</w:t>
      </w:r>
      <w:r w:rsidRPr="00E84FB1">
        <w:rPr>
          <w:rFonts w:eastAsia="標楷體"/>
          <w:color w:val="0D0D0D" w:themeColor="text1" w:themeTint="F2"/>
          <w:sz w:val="36"/>
          <w:szCs w:val="36"/>
        </w:rPr>
        <w:t>2</w:t>
      </w:r>
      <w:r w:rsidRPr="00E84FB1">
        <w:rPr>
          <w:rFonts w:eastAsia="標楷體"/>
          <w:color w:val="0D0D0D" w:themeColor="text1" w:themeTint="F2"/>
          <w:sz w:val="36"/>
          <w:szCs w:val="36"/>
        </w:rPr>
        <w:t>年對中國大陸投資概況</w:t>
      </w:r>
    </w:p>
    <w:tbl>
      <w:tblPr>
        <w:tblW w:w="9720" w:type="dxa"/>
        <w:jc w:val="center"/>
        <w:tblLayout w:type="fixed"/>
        <w:tblCellMar>
          <w:left w:w="10" w:type="dxa"/>
          <w:right w:w="10" w:type="dxa"/>
        </w:tblCellMar>
        <w:tblLook w:val="0000" w:firstRow="0" w:lastRow="0" w:firstColumn="0" w:lastColumn="0" w:noHBand="0" w:noVBand="0"/>
      </w:tblPr>
      <w:tblGrid>
        <w:gridCol w:w="796"/>
        <w:gridCol w:w="709"/>
        <w:gridCol w:w="567"/>
        <w:gridCol w:w="1134"/>
        <w:gridCol w:w="567"/>
        <w:gridCol w:w="667"/>
        <w:gridCol w:w="480"/>
        <w:gridCol w:w="1440"/>
        <w:gridCol w:w="480"/>
        <w:gridCol w:w="720"/>
        <w:gridCol w:w="465"/>
        <w:gridCol w:w="1215"/>
        <w:gridCol w:w="480"/>
      </w:tblGrid>
      <w:tr w:rsidR="00E84FB1" w:rsidRPr="00E84FB1" w14:paraId="36253438" w14:textId="77777777" w:rsidTr="00E15544">
        <w:trPr>
          <w:cantSplit/>
          <w:jc w:val="center"/>
        </w:trPr>
        <w:tc>
          <w:tcPr>
            <w:tcW w:w="3773" w:type="dxa"/>
            <w:gridSpan w:val="5"/>
            <w:tcBorders>
              <w:bottom w:val="single" w:sz="4" w:space="0" w:color="000000"/>
            </w:tcBorders>
            <w:shd w:val="clear" w:color="auto" w:fill="auto"/>
            <w:tcMar>
              <w:top w:w="0" w:type="dxa"/>
              <w:left w:w="28" w:type="dxa"/>
              <w:bottom w:w="0" w:type="dxa"/>
              <w:right w:w="28" w:type="dxa"/>
            </w:tcMar>
            <w:vAlign w:val="center"/>
          </w:tcPr>
          <w:p w14:paraId="24A49428" w14:textId="77777777" w:rsidR="00E15544" w:rsidRPr="00E84FB1" w:rsidRDefault="00E15544">
            <w:pPr>
              <w:pStyle w:val="a3"/>
              <w:spacing w:line="400" w:lineRule="exact"/>
              <w:rPr>
                <w:rFonts w:ascii="Times New Roman" w:hAnsi="Times New Roman"/>
                <w:color w:val="0D0D0D" w:themeColor="text1" w:themeTint="F2"/>
                <w:sz w:val="24"/>
              </w:rPr>
            </w:pPr>
          </w:p>
        </w:tc>
        <w:tc>
          <w:tcPr>
            <w:tcW w:w="3067" w:type="dxa"/>
            <w:gridSpan w:val="4"/>
            <w:tcBorders>
              <w:bottom w:val="single" w:sz="4" w:space="0" w:color="000000"/>
            </w:tcBorders>
            <w:shd w:val="clear" w:color="auto" w:fill="auto"/>
            <w:tcMar>
              <w:top w:w="0" w:type="dxa"/>
              <w:left w:w="28" w:type="dxa"/>
              <w:bottom w:w="0" w:type="dxa"/>
              <w:right w:w="28" w:type="dxa"/>
            </w:tcMar>
          </w:tcPr>
          <w:p w14:paraId="58D483DE" w14:textId="77777777" w:rsidR="00E15544" w:rsidRPr="00E84FB1" w:rsidRDefault="00E15544">
            <w:pPr>
              <w:pStyle w:val="a3"/>
              <w:spacing w:line="400" w:lineRule="exact"/>
              <w:jc w:val="center"/>
              <w:rPr>
                <w:rFonts w:ascii="Times New Roman" w:hAnsi="Times New Roman"/>
                <w:color w:val="0D0D0D" w:themeColor="text1" w:themeTint="F2"/>
                <w:sz w:val="24"/>
              </w:rPr>
            </w:pPr>
          </w:p>
        </w:tc>
        <w:tc>
          <w:tcPr>
            <w:tcW w:w="2880" w:type="dxa"/>
            <w:gridSpan w:val="4"/>
            <w:tcBorders>
              <w:bottom w:val="single" w:sz="4" w:space="0" w:color="000000"/>
            </w:tcBorders>
            <w:shd w:val="clear" w:color="auto" w:fill="auto"/>
            <w:tcMar>
              <w:top w:w="0" w:type="dxa"/>
              <w:left w:w="28" w:type="dxa"/>
              <w:bottom w:w="0" w:type="dxa"/>
              <w:right w:w="28" w:type="dxa"/>
            </w:tcMar>
          </w:tcPr>
          <w:p w14:paraId="6BD3C479" w14:textId="77777777" w:rsidR="00E15544" w:rsidRPr="00E84FB1" w:rsidRDefault="004C5877">
            <w:pPr>
              <w:pStyle w:val="a3"/>
              <w:spacing w:line="400" w:lineRule="exact"/>
              <w:jc w:val="right"/>
              <w:rPr>
                <w:rFonts w:ascii="Times New Roman" w:hAnsi="Times New Roman"/>
                <w:color w:val="0D0D0D" w:themeColor="text1" w:themeTint="F2"/>
                <w:sz w:val="24"/>
              </w:rPr>
            </w:pPr>
            <w:r w:rsidRPr="00E84FB1">
              <w:rPr>
                <w:rFonts w:ascii="Times New Roman" w:hAnsi="Times New Roman"/>
                <w:color w:val="0D0D0D" w:themeColor="text1" w:themeTint="F2"/>
                <w:sz w:val="24"/>
              </w:rPr>
              <w:t>單位：千美元</w:t>
            </w:r>
          </w:p>
        </w:tc>
      </w:tr>
      <w:tr w:rsidR="00E84FB1" w:rsidRPr="00E84FB1" w14:paraId="525E1F15" w14:textId="77777777" w:rsidTr="00E15544">
        <w:trPr>
          <w:cantSplit/>
          <w:jc w:val="center"/>
        </w:trPr>
        <w:tc>
          <w:tcPr>
            <w:tcW w:w="7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510F4D" w14:textId="77777777" w:rsidR="0071287B" w:rsidRPr="00E84FB1" w:rsidRDefault="0071287B" w:rsidP="009A3D55">
            <w:pPr>
              <w:pStyle w:val="a3"/>
              <w:spacing w:line="400" w:lineRule="exact"/>
              <w:jc w:val="center"/>
              <w:rPr>
                <w:rFonts w:ascii="Times New Roman" w:hAnsi="Times New Roman"/>
                <w:color w:val="0D0D0D" w:themeColor="text1" w:themeTint="F2"/>
                <w:sz w:val="24"/>
              </w:rPr>
            </w:pPr>
            <w:r w:rsidRPr="00E84FB1">
              <w:rPr>
                <w:rFonts w:ascii="Times New Roman" w:hAnsi="Times New Roman" w:hint="eastAsia"/>
                <w:color w:val="0D0D0D" w:themeColor="text1" w:themeTint="F2"/>
                <w:sz w:val="22"/>
                <w:szCs w:val="22"/>
              </w:rPr>
              <w:t>期間</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C4D756" w14:textId="77777777" w:rsidR="0071287B" w:rsidRPr="00E84FB1" w:rsidRDefault="004B24FA" w:rsidP="007A06F0">
            <w:pPr>
              <w:pStyle w:val="a3"/>
              <w:spacing w:line="400" w:lineRule="exact"/>
              <w:jc w:val="center"/>
              <w:rPr>
                <w:rFonts w:ascii="Times New Roman" w:hAnsi="Times New Roman"/>
                <w:color w:val="0D0D0D" w:themeColor="text1" w:themeTint="F2"/>
                <w:sz w:val="24"/>
              </w:rPr>
            </w:pPr>
            <w:r w:rsidRPr="00E84FB1">
              <w:rPr>
                <w:rFonts w:ascii="Times New Roman" w:hAnsi="Times New Roman" w:hint="eastAsia"/>
                <w:color w:val="0D0D0D" w:themeColor="text1" w:themeTint="F2"/>
                <w:sz w:val="24"/>
              </w:rPr>
              <w:t>108</w:t>
            </w:r>
            <w:r w:rsidR="0071287B" w:rsidRPr="00E84FB1">
              <w:rPr>
                <w:rFonts w:ascii="Times New Roman" w:hAnsi="Times New Roman"/>
                <w:color w:val="0D0D0D" w:themeColor="text1" w:themeTint="F2"/>
                <w:sz w:val="24"/>
              </w:rPr>
              <w:t>年</w:t>
            </w:r>
          </w:p>
        </w:tc>
        <w:tc>
          <w:tcPr>
            <w:tcW w:w="3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85DA55" w14:textId="77777777" w:rsidR="0071287B" w:rsidRPr="00E84FB1" w:rsidRDefault="004B24FA" w:rsidP="007A06F0">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10</w:t>
            </w:r>
            <w:r w:rsidRPr="00E84FB1">
              <w:rPr>
                <w:rFonts w:ascii="Times New Roman" w:hAnsi="Times New Roman" w:hint="eastAsia"/>
                <w:color w:val="0D0D0D" w:themeColor="text1" w:themeTint="F2"/>
                <w:sz w:val="24"/>
              </w:rPr>
              <w:t>9</w:t>
            </w:r>
            <w:r w:rsidR="0071287B" w:rsidRPr="00E84FB1">
              <w:rPr>
                <w:rFonts w:ascii="Times New Roman" w:hAnsi="Times New Roman"/>
                <w:color w:val="0D0D0D" w:themeColor="text1" w:themeTint="F2"/>
                <w:sz w:val="24"/>
              </w:rPr>
              <w:t>年</w:t>
            </w:r>
          </w:p>
        </w:tc>
        <w:tc>
          <w:tcPr>
            <w:tcW w:w="28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15AB6B" w14:textId="77777777" w:rsidR="0071287B" w:rsidRPr="00E84FB1" w:rsidRDefault="004B24FA">
            <w:pPr>
              <w:pStyle w:val="a3"/>
              <w:spacing w:line="400" w:lineRule="exact"/>
              <w:jc w:val="center"/>
              <w:rPr>
                <w:rFonts w:ascii="Times New Roman" w:hAnsi="Times New Roman"/>
                <w:color w:val="0D0D0D" w:themeColor="text1" w:themeTint="F2"/>
                <w:sz w:val="24"/>
              </w:rPr>
            </w:pPr>
            <w:r w:rsidRPr="00E84FB1">
              <w:rPr>
                <w:rFonts w:ascii="Times New Roman" w:hAnsi="Times New Roman" w:hint="eastAsia"/>
                <w:color w:val="0D0D0D" w:themeColor="text1" w:themeTint="F2"/>
                <w:sz w:val="24"/>
              </w:rPr>
              <w:t>110</w:t>
            </w:r>
            <w:r w:rsidR="0071287B" w:rsidRPr="00E84FB1">
              <w:rPr>
                <w:rFonts w:ascii="Times New Roman" w:hAnsi="Times New Roman"/>
                <w:color w:val="0D0D0D" w:themeColor="text1" w:themeTint="F2"/>
                <w:sz w:val="24"/>
              </w:rPr>
              <w:t>年</w:t>
            </w:r>
          </w:p>
        </w:tc>
      </w:tr>
      <w:tr w:rsidR="00E84FB1" w:rsidRPr="00E84FB1" w14:paraId="05A37A84" w14:textId="77777777" w:rsidTr="000315AE">
        <w:trPr>
          <w:cantSplit/>
          <w:trHeight w:val="1267"/>
          <w:jc w:val="center"/>
        </w:trPr>
        <w:tc>
          <w:tcPr>
            <w:tcW w:w="7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DB4217" w14:textId="77777777" w:rsidR="00E15544" w:rsidRPr="00E84FB1" w:rsidRDefault="00E15544">
            <w:pPr>
              <w:pStyle w:val="a3"/>
              <w:spacing w:line="400" w:lineRule="exact"/>
              <w:rPr>
                <w:rFonts w:ascii="Times New Roman" w:hAnsi="Times New Roman"/>
                <w:color w:val="0D0D0D" w:themeColor="text1" w:themeTint="F2"/>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8367EA"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件</w:t>
            </w:r>
          </w:p>
          <w:p w14:paraId="613643B6" w14:textId="77777777" w:rsidR="00E15544" w:rsidRPr="00E84FB1" w:rsidRDefault="00E15544">
            <w:pPr>
              <w:pStyle w:val="a3"/>
              <w:spacing w:line="400" w:lineRule="exact"/>
              <w:jc w:val="center"/>
              <w:rPr>
                <w:rFonts w:ascii="Times New Roman" w:hAnsi="Times New Roman"/>
                <w:color w:val="0D0D0D" w:themeColor="text1" w:themeTint="F2"/>
                <w:sz w:val="24"/>
              </w:rPr>
            </w:pPr>
          </w:p>
          <w:p w14:paraId="79D096CC"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360FB6"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成</w:t>
            </w:r>
          </w:p>
          <w:p w14:paraId="7F059FD7"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長</w:t>
            </w:r>
          </w:p>
          <w:p w14:paraId="15D1FC6F"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CDF595"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金</w:t>
            </w:r>
          </w:p>
          <w:p w14:paraId="7F532500" w14:textId="77777777" w:rsidR="00E15544" w:rsidRPr="00E84FB1" w:rsidRDefault="00E15544">
            <w:pPr>
              <w:pStyle w:val="a3"/>
              <w:spacing w:line="400" w:lineRule="exact"/>
              <w:jc w:val="center"/>
              <w:rPr>
                <w:rFonts w:ascii="Times New Roman" w:hAnsi="Times New Roman"/>
                <w:color w:val="0D0D0D" w:themeColor="text1" w:themeTint="F2"/>
                <w:sz w:val="24"/>
              </w:rPr>
            </w:pPr>
          </w:p>
          <w:p w14:paraId="33BF62F8"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額</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448235"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成</w:t>
            </w:r>
          </w:p>
          <w:p w14:paraId="6F441B58"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長</w:t>
            </w:r>
          </w:p>
          <w:p w14:paraId="22D9F4FC"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率</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981E52"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件</w:t>
            </w:r>
          </w:p>
          <w:p w14:paraId="4CD00129" w14:textId="77777777" w:rsidR="00E15544" w:rsidRPr="00E84FB1" w:rsidRDefault="00E15544">
            <w:pPr>
              <w:pStyle w:val="a3"/>
              <w:spacing w:line="400" w:lineRule="exact"/>
              <w:jc w:val="center"/>
              <w:rPr>
                <w:rFonts w:ascii="Times New Roman" w:hAnsi="Times New Roman"/>
                <w:color w:val="0D0D0D" w:themeColor="text1" w:themeTint="F2"/>
                <w:sz w:val="24"/>
              </w:rPr>
            </w:pPr>
          </w:p>
          <w:p w14:paraId="62C965C6"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數</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523BA3"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成</w:t>
            </w:r>
          </w:p>
          <w:p w14:paraId="64C6CCD5"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長</w:t>
            </w:r>
          </w:p>
          <w:p w14:paraId="39ACE172"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率</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5192A1"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金</w:t>
            </w:r>
          </w:p>
          <w:p w14:paraId="2C72F784" w14:textId="77777777" w:rsidR="00E15544" w:rsidRPr="00E84FB1" w:rsidRDefault="00E15544">
            <w:pPr>
              <w:pStyle w:val="a3"/>
              <w:spacing w:line="400" w:lineRule="exact"/>
              <w:jc w:val="center"/>
              <w:rPr>
                <w:rFonts w:ascii="Times New Roman" w:hAnsi="Times New Roman"/>
                <w:color w:val="0D0D0D" w:themeColor="text1" w:themeTint="F2"/>
                <w:sz w:val="24"/>
              </w:rPr>
            </w:pPr>
          </w:p>
          <w:p w14:paraId="518E524D"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額</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F83B86"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成</w:t>
            </w:r>
          </w:p>
          <w:p w14:paraId="5D105E91"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長</w:t>
            </w:r>
          </w:p>
          <w:p w14:paraId="5808C72D"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率</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CDF5C4"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件</w:t>
            </w:r>
          </w:p>
          <w:p w14:paraId="6F5A5A09" w14:textId="77777777" w:rsidR="00E15544" w:rsidRPr="00E84FB1" w:rsidRDefault="00E15544">
            <w:pPr>
              <w:pStyle w:val="a3"/>
              <w:spacing w:line="400" w:lineRule="exact"/>
              <w:jc w:val="center"/>
              <w:rPr>
                <w:rFonts w:ascii="Times New Roman" w:hAnsi="Times New Roman"/>
                <w:color w:val="0D0D0D" w:themeColor="text1" w:themeTint="F2"/>
                <w:sz w:val="24"/>
              </w:rPr>
            </w:pPr>
          </w:p>
          <w:p w14:paraId="783CF271"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數</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2DDDE6"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成</w:t>
            </w:r>
          </w:p>
          <w:p w14:paraId="5BA69C57"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長</w:t>
            </w:r>
          </w:p>
          <w:p w14:paraId="21C8A301"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率</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221855"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金</w:t>
            </w:r>
          </w:p>
          <w:p w14:paraId="1C0C4CD9" w14:textId="77777777" w:rsidR="00E15544" w:rsidRPr="00E84FB1" w:rsidRDefault="00E15544">
            <w:pPr>
              <w:pStyle w:val="a3"/>
              <w:spacing w:line="400" w:lineRule="exact"/>
              <w:jc w:val="center"/>
              <w:rPr>
                <w:rFonts w:ascii="Times New Roman" w:hAnsi="Times New Roman"/>
                <w:color w:val="0D0D0D" w:themeColor="text1" w:themeTint="F2"/>
                <w:sz w:val="24"/>
              </w:rPr>
            </w:pPr>
          </w:p>
          <w:p w14:paraId="1EECDDC0"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額</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03DC15"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成</w:t>
            </w:r>
          </w:p>
          <w:p w14:paraId="2F1EB020"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長</w:t>
            </w:r>
          </w:p>
          <w:p w14:paraId="475792B1" w14:textId="77777777" w:rsidR="00E15544" w:rsidRPr="00E84FB1" w:rsidRDefault="004C5877">
            <w:pPr>
              <w:pStyle w:val="a3"/>
              <w:spacing w:line="400" w:lineRule="exact"/>
              <w:jc w:val="center"/>
              <w:rPr>
                <w:rFonts w:ascii="Times New Roman" w:hAnsi="Times New Roman"/>
                <w:color w:val="0D0D0D" w:themeColor="text1" w:themeTint="F2"/>
                <w:sz w:val="24"/>
              </w:rPr>
            </w:pPr>
            <w:r w:rsidRPr="00E84FB1">
              <w:rPr>
                <w:rFonts w:ascii="Times New Roman" w:hAnsi="Times New Roman"/>
                <w:color w:val="0D0D0D" w:themeColor="text1" w:themeTint="F2"/>
                <w:sz w:val="24"/>
              </w:rPr>
              <w:t>率</w:t>
            </w:r>
          </w:p>
        </w:tc>
      </w:tr>
      <w:tr w:rsidR="00E84FB1" w:rsidRPr="00E84FB1" w14:paraId="39141158" w14:textId="77777777" w:rsidTr="004B4E5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9FCC74" w14:textId="77777777" w:rsidR="004B24FA" w:rsidRPr="00E84FB1" w:rsidRDefault="004B24FA">
            <w:pPr>
              <w:pStyle w:val="a3"/>
              <w:spacing w:line="0" w:lineRule="atLeas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1</w:t>
            </w:r>
            <w:r w:rsidRPr="00E84FB1">
              <w:rPr>
                <w:rFonts w:ascii="Times New Roman" w:hAnsi="Times New Roman"/>
                <w:color w:val="0D0D0D" w:themeColor="text1" w:themeTint="F2"/>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736850" w14:textId="77777777" w:rsidR="004B24FA" w:rsidRPr="00E84FB1" w:rsidRDefault="004B24FA" w:rsidP="000D58DD">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75ADBD" w14:textId="77777777" w:rsidR="004B24FA" w:rsidRPr="00E84FB1" w:rsidRDefault="004B24FA" w:rsidP="000D58DD">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96FC10" w14:textId="77777777" w:rsidR="004B24FA" w:rsidRPr="00E84FB1" w:rsidRDefault="004B24FA" w:rsidP="000D58DD">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382,624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50A178" w14:textId="77777777" w:rsidR="004B24FA" w:rsidRPr="00E84FB1" w:rsidRDefault="004B24FA" w:rsidP="000D58DD">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13</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4F4027" w14:textId="77777777" w:rsidR="004B24FA" w:rsidRPr="00E84FB1" w:rsidRDefault="004B24FA" w:rsidP="000D58DD">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5CDD8E" w14:textId="77777777" w:rsidR="004B24FA" w:rsidRPr="00E84FB1" w:rsidRDefault="004B24FA" w:rsidP="000D58DD">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AC4BB4" w14:textId="77777777" w:rsidR="004B24FA" w:rsidRPr="00E84FB1" w:rsidRDefault="004B24FA" w:rsidP="000D58DD">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537,722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E11E4B" w14:textId="77777777" w:rsidR="004B24FA" w:rsidRPr="00E84FB1" w:rsidRDefault="004B24FA" w:rsidP="000D58DD">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53FE48" w14:textId="77777777" w:rsidR="004B24FA" w:rsidRPr="00E84FB1" w:rsidRDefault="004B24FA">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34</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4F0499" w14:textId="77777777" w:rsidR="004B24FA" w:rsidRPr="00E84FB1" w:rsidRDefault="004B24FA" w:rsidP="004B24FA">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-19</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701F8D" w14:textId="77777777" w:rsidR="004B24FA" w:rsidRPr="00E84FB1" w:rsidRDefault="004B24FA">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249,747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772005" w14:textId="77777777" w:rsidR="004B24FA" w:rsidRPr="00E84FB1" w:rsidRDefault="004B24FA">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-54</w:t>
            </w:r>
          </w:p>
        </w:tc>
      </w:tr>
      <w:tr w:rsidR="00E84FB1" w:rsidRPr="00E84FB1" w14:paraId="0FD6B76D" w14:textId="77777777" w:rsidTr="004B4E5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EA3948" w14:textId="77777777" w:rsidR="006927AA" w:rsidRPr="00E84FB1" w:rsidRDefault="006927AA">
            <w:pPr>
              <w:pStyle w:val="a3"/>
              <w:spacing w:line="0" w:lineRule="atLeas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w:t>
            </w:r>
            <w:r w:rsidRPr="00E84FB1">
              <w:rPr>
                <w:rFonts w:ascii="Times New Roman" w:hAnsi="Times New Roman" w:hint="eastAsia"/>
                <w:color w:val="0D0D0D" w:themeColor="text1" w:themeTint="F2"/>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A4509B" w14:textId="77777777" w:rsidR="006927AA" w:rsidRPr="00E84FB1" w:rsidRDefault="006927AA" w:rsidP="000D58DD">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B50ECB" w14:textId="77777777" w:rsidR="006927AA" w:rsidRPr="00E84FB1" w:rsidRDefault="006927AA" w:rsidP="000D58DD">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055C56" w14:textId="77777777" w:rsidR="006927AA" w:rsidRPr="00E84FB1" w:rsidRDefault="006927AA" w:rsidP="000D58DD">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639,103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B419DF" w14:textId="77777777" w:rsidR="006927AA" w:rsidRPr="00E84FB1" w:rsidRDefault="006927AA" w:rsidP="000D58DD">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127</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51568E" w14:textId="77777777" w:rsidR="006927AA" w:rsidRPr="00E84FB1" w:rsidRDefault="006927AA" w:rsidP="000D58DD">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72578F" w14:textId="77777777" w:rsidR="006927AA" w:rsidRPr="00E84FB1" w:rsidRDefault="006927AA" w:rsidP="000D58DD">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95D7DA" w14:textId="77777777" w:rsidR="006927AA" w:rsidRPr="00E84FB1" w:rsidRDefault="006927AA" w:rsidP="000D58DD">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696,894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8683EF" w14:textId="77777777" w:rsidR="006927AA" w:rsidRPr="00E84FB1" w:rsidRDefault="006927AA" w:rsidP="000D58DD">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9</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805B70" w14:textId="77777777" w:rsidR="006927AA" w:rsidRPr="00E84FB1" w:rsidRDefault="006927AA">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29</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40BBF1" w14:textId="77777777" w:rsidR="006927AA" w:rsidRPr="00E84FB1" w:rsidRDefault="006927AA" w:rsidP="004B24FA">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-28</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76E7BE" w14:textId="77777777" w:rsidR="006927AA" w:rsidRPr="00E84FB1" w:rsidRDefault="006927AA">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173,814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A519AD" w14:textId="77777777" w:rsidR="006927AA" w:rsidRPr="00E84FB1" w:rsidRDefault="006927AA">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-75</w:t>
            </w:r>
          </w:p>
        </w:tc>
      </w:tr>
      <w:tr w:rsidR="00E84FB1" w:rsidRPr="00E84FB1" w14:paraId="762935D2" w14:textId="77777777" w:rsidTr="004B4E5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477F34" w14:textId="77777777" w:rsidR="00E3591D" w:rsidRPr="00E84FB1" w:rsidRDefault="00E3591D">
            <w:pPr>
              <w:pStyle w:val="a3"/>
              <w:spacing w:line="0" w:lineRule="atLeas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w:t>
            </w:r>
            <w:r w:rsidRPr="00E84FB1">
              <w:rPr>
                <w:rFonts w:ascii="Times New Roman" w:hAnsi="Times New Roman" w:hint="eastAsia"/>
                <w:color w:val="0D0D0D" w:themeColor="text1" w:themeTint="F2"/>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E7C6FB" w14:textId="77777777" w:rsidR="00E3591D" w:rsidRPr="00E84FB1" w:rsidRDefault="00E3591D" w:rsidP="00E3591D">
            <w:pPr>
              <w:pStyle w:val="a3"/>
              <w:spacing w:line="240" w:lineRule="atLeas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C963E7" w14:textId="77777777" w:rsidR="00E3591D" w:rsidRPr="00E84FB1" w:rsidRDefault="00E3591D" w:rsidP="00E3591D">
            <w:pPr>
              <w:pStyle w:val="a3"/>
              <w:spacing w:line="240" w:lineRule="atLeas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0A4ACB" w14:textId="77777777" w:rsidR="00E3591D" w:rsidRPr="00E84FB1" w:rsidRDefault="00E3591D" w:rsidP="00E3591D">
            <w:pPr>
              <w:pStyle w:val="a3"/>
              <w:spacing w:line="240" w:lineRule="atLeas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204,548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E41839" w14:textId="77777777" w:rsidR="00E3591D" w:rsidRPr="00E84FB1" w:rsidRDefault="00E3591D" w:rsidP="00E3591D">
            <w:pPr>
              <w:pStyle w:val="a3"/>
              <w:spacing w:line="240" w:lineRule="atLeas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-69</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8231AC" w14:textId="77777777" w:rsidR="00E3591D" w:rsidRPr="00E84FB1" w:rsidRDefault="00E3591D" w:rsidP="00E3591D">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B89424" w14:textId="77777777" w:rsidR="00E3591D" w:rsidRPr="00E84FB1" w:rsidRDefault="00E3591D" w:rsidP="00E3591D">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17D7E8" w14:textId="77777777" w:rsidR="00E3591D" w:rsidRPr="00E84FB1" w:rsidRDefault="00E3591D" w:rsidP="00E3591D">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774,821</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C2CD48" w14:textId="77777777" w:rsidR="00E3591D" w:rsidRPr="00E84FB1" w:rsidRDefault="00E3591D" w:rsidP="00E3591D">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279</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49E925" w14:textId="77777777" w:rsidR="00E3591D" w:rsidRPr="00E84FB1" w:rsidRDefault="007649E4">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46</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820DCE" w14:textId="77777777" w:rsidR="00E3591D" w:rsidRPr="00E84FB1" w:rsidRDefault="007649E4" w:rsidP="004B24FA">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-6</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5857C1" w14:textId="77777777" w:rsidR="00E3591D" w:rsidRPr="00E84FB1" w:rsidRDefault="007649E4">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218,022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1A688A" w14:textId="5694E5B2" w:rsidR="004314AC" w:rsidRPr="00E84FB1" w:rsidRDefault="007649E4" w:rsidP="00D70D50">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-72</w:t>
            </w:r>
          </w:p>
        </w:tc>
      </w:tr>
      <w:tr w:rsidR="00E84FB1" w:rsidRPr="00E84FB1" w14:paraId="661E558E" w14:textId="77777777" w:rsidTr="004B4E5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02A244" w14:textId="77777777" w:rsidR="00D7081B" w:rsidRPr="00E84FB1" w:rsidRDefault="00D7081B">
            <w:pPr>
              <w:pStyle w:val="a3"/>
              <w:spacing w:line="0" w:lineRule="atLeas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w:t>
            </w:r>
            <w:r w:rsidRPr="00E84FB1">
              <w:rPr>
                <w:rFonts w:ascii="Times New Roman" w:hAnsi="Times New Roman" w:hint="eastAsia"/>
                <w:color w:val="0D0D0D" w:themeColor="text1" w:themeTint="F2"/>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17D09C" w14:textId="77777777" w:rsidR="00D7081B" w:rsidRPr="00E84FB1" w:rsidRDefault="00D7081B" w:rsidP="00DC6630">
            <w:pPr>
              <w:pStyle w:val="a3"/>
              <w:spacing w:line="240" w:lineRule="atLeas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66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AADC93" w14:textId="77777777" w:rsidR="00D7081B" w:rsidRPr="00E84FB1" w:rsidRDefault="00D7081B" w:rsidP="00DC6630">
            <w:pPr>
              <w:pStyle w:val="a3"/>
              <w:spacing w:line="240" w:lineRule="atLeas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DC9617" w14:textId="77777777" w:rsidR="00D7081B" w:rsidRPr="00E84FB1" w:rsidRDefault="00D7081B" w:rsidP="00DC6630">
            <w:pPr>
              <w:pStyle w:val="a3"/>
              <w:spacing w:line="240" w:lineRule="atLeas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231,613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76F461" w14:textId="77777777" w:rsidR="00D7081B" w:rsidRPr="00E84FB1" w:rsidRDefault="00D7081B" w:rsidP="00DC6630">
            <w:pPr>
              <w:pStyle w:val="a3"/>
              <w:spacing w:line="240" w:lineRule="atLeas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-83</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8A201A" w14:textId="77777777" w:rsidR="00D7081B" w:rsidRPr="00E84FB1" w:rsidRDefault="00D7081B" w:rsidP="00DC6630">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FE70D2" w14:textId="77777777" w:rsidR="00D7081B" w:rsidRPr="00E84FB1" w:rsidRDefault="00D7081B" w:rsidP="00DC6630">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3AE700" w14:textId="77777777" w:rsidR="00D7081B" w:rsidRPr="00E84FB1" w:rsidRDefault="00D7081B" w:rsidP="00DC6630">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371,403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BCEC7B" w14:textId="77777777" w:rsidR="00D7081B" w:rsidRPr="00E84FB1" w:rsidRDefault="00D7081B" w:rsidP="00DC6630">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60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C8D95E" w14:textId="77777777" w:rsidR="00D7081B" w:rsidRPr="00E84FB1" w:rsidRDefault="003E5498">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29</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47A4D9" w14:textId="77777777" w:rsidR="00D7081B" w:rsidRPr="00E84FB1" w:rsidRDefault="003E5498" w:rsidP="004B24FA">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-34</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8BC710" w14:textId="77777777" w:rsidR="00D7081B" w:rsidRPr="00E84FB1" w:rsidRDefault="003E5498">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169,038</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608D6C" w14:textId="77777777" w:rsidR="00D7081B" w:rsidRPr="00E84FB1" w:rsidRDefault="003E5498">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-55</w:t>
            </w:r>
          </w:p>
        </w:tc>
      </w:tr>
      <w:tr w:rsidR="00E84FB1" w:rsidRPr="00E84FB1" w14:paraId="660B52B1" w14:textId="77777777" w:rsidTr="004B4E5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C50307" w14:textId="77777777" w:rsidR="00690AAA" w:rsidRPr="00E84FB1" w:rsidRDefault="00690AAA">
            <w:pPr>
              <w:pStyle w:val="a3"/>
              <w:spacing w:line="0" w:lineRule="atLeas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w:t>
            </w:r>
            <w:r w:rsidRPr="00E84FB1">
              <w:rPr>
                <w:rFonts w:ascii="Times New Roman" w:hAnsi="Times New Roman" w:hint="eastAsia"/>
                <w:color w:val="0D0D0D" w:themeColor="text1" w:themeTint="F2"/>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11E03D" w14:textId="77777777" w:rsidR="00690AAA" w:rsidRPr="00E84FB1" w:rsidRDefault="00690AAA" w:rsidP="00690AAA">
            <w:pPr>
              <w:pStyle w:val="a3"/>
              <w:spacing w:line="240" w:lineRule="atLeas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56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D43C95" w14:textId="77777777" w:rsidR="00690AAA" w:rsidRPr="00E84FB1" w:rsidRDefault="00690AAA" w:rsidP="00690AAA">
            <w:pPr>
              <w:pStyle w:val="a3"/>
              <w:spacing w:line="240" w:lineRule="atLeas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24F159" w14:textId="77777777" w:rsidR="00690AAA" w:rsidRPr="00E84FB1" w:rsidRDefault="00690AAA" w:rsidP="00690AAA">
            <w:pPr>
              <w:pStyle w:val="a3"/>
              <w:spacing w:line="240" w:lineRule="atLeas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447,243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4BDFA3" w14:textId="77777777" w:rsidR="00690AAA" w:rsidRPr="00E84FB1" w:rsidRDefault="00690AAA" w:rsidP="00690AAA">
            <w:pPr>
              <w:pStyle w:val="a3"/>
              <w:spacing w:line="240" w:lineRule="atLeas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-47</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CF573D" w14:textId="77777777" w:rsidR="00690AAA" w:rsidRPr="00E84FB1" w:rsidRDefault="00690AAA" w:rsidP="00690AAA">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52B5FF" w14:textId="77777777" w:rsidR="00690AAA" w:rsidRPr="00E84FB1" w:rsidRDefault="00690AAA" w:rsidP="00690AAA">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1CD4C5" w14:textId="77777777" w:rsidR="00690AAA" w:rsidRPr="00E84FB1" w:rsidRDefault="00690AAA" w:rsidP="00690AAA">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292,108</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1B814E" w14:textId="77777777" w:rsidR="00690AAA" w:rsidRPr="00E84FB1" w:rsidRDefault="00690AAA" w:rsidP="00690AAA">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3C4B01" w14:textId="77777777" w:rsidR="00690AAA" w:rsidRPr="00E84FB1" w:rsidRDefault="00690AAA">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39</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162BA5" w14:textId="77777777" w:rsidR="00690AAA" w:rsidRPr="00E84FB1" w:rsidRDefault="00690AAA" w:rsidP="004B24FA">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954151" w14:textId="77777777" w:rsidR="00690AAA" w:rsidRPr="00E84FB1" w:rsidRDefault="00690AAA">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277,556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F79B3C" w14:textId="77777777" w:rsidR="00690AAA" w:rsidRPr="00E84FB1" w:rsidRDefault="00690AAA">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w:t>
            </w:r>
          </w:p>
        </w:tc>
      </w:tr>
      <w:tr w:rsidR="00E84FB1" w:rsidRPr="00E84FB1" w14:paraId="19B2BB40" w14:textId="77777777" w:rsidTr="004B4E5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7040EB" w14:textId="77777777" w:rsidR="00910A9E" w:rsidRPr="00E84FB1" w:rsidRDefault="00910A9E">
            <w:pPr>
              <w:pStyle w:val="a3"/>
              <w:spacing w:line="0" w:lineRule="atLeas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6</w:t>
            </w:r>
            <w:r w:rsidRPr="00E84FB1">
              <w:rPr>
                <w:rFonts w:ascii="Times New Roman" w:hAnsi="Times New Roman" w:hint="eastAsia"/>
                <w:color w:val="0D0D0D" w:themeColor="text1" w:themeTint="F2"/>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77516E" w14:textId="77777777" w:rsidR="00910A9E" w:rsidRPr="00E84FB1" w:rsidRDefault="00910A9E" w:rsidP="00B35B2A">
            <w:pPr>
              <w:pStyle w:val="a3"/>
              <w:spacing w:line="240" w:lineRule="atLeas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7BF5E8" w14:textId="77777777" w:rsidR="00910A9E" w:rsidRPr="00E84FB1" w:rsidRDefault="00910A9E" w:rsidP="00B35B2A">
            <w:pPr>
              <w:pStyle w:val="a3"/>
              <w:spacing w:line="240" w:lineRule="atLeas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956C06" w14:textId="77777777" w:rsidR="00910A9E" w:rsidRPr="00E84FB1" w:rsidRDefault="00910A9E" w:rsidP="00B35B2A">
            <w:pPr>
              <w:pStyle w:val="a3"/>
              <w:spacing w:line="240" w:lineRule="atLeas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173,803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5DD221" w14:textId="77777777" w:rsidR="00910A9E" w:rsidRPr="00E84FB1" w:rsidRDefault="00910A9E" w:rsidP="00B35B2A">
            <w:pPr>
              <w:pStyle w:val="a3"/>
              <w:spacing w:line="240" w:lineRule="atLeast"/>
              <w:jc w:val="right"/>
              <w:rPr>
                <w:rFonts w:ascii="Times New Roman"/>
                <w:color w:val="0D0D0D" w:themeColor="text1" w:themeTint="F2"/>
                <w:sz w:val="22"/>
                <w:szCs w:val="22"/>
              </w:rPr>
            </w:pPr>
            <w:r w:rsidRPr="00E84FB1">
              <w:rPr>
                <w:rFonts w:ascii="Times New Roman" w:hint="eastAsia"/>
                <w:color w:val="0D0D0D" w:themeColor="text1" w:themeTint="F2"/>
                <w:sz w:val="22"/>
                <w:szCs w:val="22"/>
              </w:rPr>
              <w:t>-76</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5345C9" w14:textId="77777777" w:rsidR="00910A9E" w:rsidRPr="00E84FB1" w:rsidRDefault="00910A9E" w:rsidP="00B35B2A">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31</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A8E4FE" w14:textId="77777777" w:rsidR="00910A9E" w:rsidRPr="00E84FB1" w:rsidRDefault="00910A9E" w:rsidP="00B35B2A">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65CE38" w14:textId="77777777" w:rsidR="00910A9E" w:rsidRPr="00E84FB1" w:rsidRDefault="00910A9E" w:rsidP="00B35B2A">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497,119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A5348D" w14:textId="77777777" w:rsidR="00910A9E" w:rsidRPr="00E84FB1" w:rsidRDefault="00910A9E" w:rsidP="00B35B2A">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186</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DDE8F3" w14:textId="77777777" w:rsidR="00910A9E" w:rsidRPr="00E84FB1" w:rsidRDefault="00922CB0">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26</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3EA96A" w14:textId="77777777" w:rsidR="00910A9E" w:rsidRPr="00E84FB1" w:rsidRDefault="00C46DD2" w:rsidP="004B24FA">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-16</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F61A27" w14:textId="77777777" w:rsidR="00910A9E" w:rsidRPr="00E84FB1" w:rsidRDefault="00922CB0">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419,921</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56316C" w14:textId="77777777" w:rsidR="00910A9E" w:rsidRPr="00E84FB1" w:rsidRDefault="00C46DD2">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-15</w:t>
            </w:r>
          </w:p>
        </w:tc>
      </w:tr>
      <w:tr w:rsidR="00E84FB1" w:rsidRPr="00E84FB1" w14:paraId="124D5988" w14:textId="77777777" w:rsidTr="004B4E5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C656DF" w14:textId="77777777" w:rsidR="00B77FCA" w:rsidRPr="00E84FB1" w:rsidRDefault="00B77FCA">
            <w:pPr>
              <w:pStyle w:val="a3"/>
              <w:spacing w:line="0" w:lineRule="atLeas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7</w:t>
            </w:r>
            <w:r w:rsidRPr="00E84FB1">
              <w:rPr>
                <w:rFonts w:ascii="Times New Roman" w:hAnsi="Times New Roman" w:hint="eastAsia"/>
                <w:color w:val="0D0D0D" w:themeColor="text1" w:themeTint="F2"/>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FF93EF" w14:textId="77777777" w:rsidR="00B77FCA" w:rsidRPr="00E84FB1" w:rsidRDefault="00B77FCA" w:rsidP="008E2EF7">
            <w:pPr>
              <w:pStyle w:val="a3"/>
              <w:spacing w:line="240" w:lineRule="atLeast"/>
              <w:jc w:val="right"/>
              <w:rPr>
                <w:rFonts w:ascii="Times New Roman"/>
                <w:color w:val="0D0D0D" w:themeColor="text1" w:themeTint="F2"/>
                <w:sz w:val="22"/>
                <w:szCs w:val="22"/>
              </w:rPr>
            </w:pPr>
            <w:r w:rsidRPr="00E84FB1">
              <w:rPr>
                <w:rFonts w:ascii="Times New Roman" w:hAnsi="Times New Roman"/>
                <w:color w:val="0D0D0D" w:themeColor="text1" w:themeTint="F2"/>
                <w:sz w:val="22"/>
                <w:szCs w:val="22"/>
              </w:rPr>
              <w:t>58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DB1975" w14:textId="77777777" w:rsidR="00B77FCA" w:rsidRPr="00E84FB1" w:rsidRDefault="00B77FCA" w:rsidP="008E2EF7">
            <w:pPr>
              <w:pStyle w:val="a3"/>
              <w:spacing w:line="240" w:lineRule="atLeast"/>
              <w:jc w:val="right"/>
              <w:rPr>
                <w:rFonts w:ascii="Times New Roman"/>
                <w:color w:val="0D0D0D" w:themeColor="text1" w:themeTint="F2"/>
                <w:sz w:val="22"/>
                <w:szCs w:val="22"/>
              </w:rPr>
            </w:pPr>
            <w:r w:rsidRPr="00E84FB1">
              <w:rPr>
                <w:rFonts w:ascii="Times New Roman" w:hAnsi="Times New Roman"/>
                <w:color w:val="0D0D0D" w:themeColor="text1" w:themeTint="F2"/>
                <w:sz w:val="22"/>
                <w:szCs w:val="22"/>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6C6B0E" w14:textId="77777777" w:rsidR="00B77FCA" w:rsidRPr="00E84FB1" w:rsidRDefault="00B77FCA" w:rsidP="008E2EF7">
            <w:pPr>
              <w:pStyle w:val="a3"/>
              <w:spacing w:line="240" w:lineRule="atLeast"/>
              <w:jc w:val="right"/>
              <w:rPr>
                <w:rFonts w:ascii="Times New Roman"/>
                <w:color w:val="0D0D0D" w:themeColor="text1" w:themeTint="F2"/>
                <w:sz w:val="22"/>
                <w:szCs w:val="22"/>
              </w:rPr>
            </w:pPr>
            <w:r w:rsidRPr="00E84FB1">
              <w:rPr>
                <w:rFonts w:ascii="Times New Roman" w:hAnsi="Times New Roman"/>
                <w:color w:val="0D0D0D" w:themeColor="text1" w:themeTint="F2"/>
                <w:sz w:val="22"/>
                <w:szCs w:val="22"/>
              </w:rPr>
              <w:t>247,134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53D1DB" w14:textId="77777777" w:rsidR="00B77FCA" w:rsidRPr="00E84FB1" w:rsidRDefault="00B77FCA" w:rsidP="008E2EF7">
            <w:pPr>
              <w:pStyle w:val="a3"/>
              <w:spacing w:line="240" w:lineRule="atLeast"/>
              <w:jc w:val="right"/>
              <w:rPr>
                <w:rFonts w:ascii="Times New Roman"/>
                <w:color w:val="0D0D0D" w:themeColor="text1" w:themeTint="F2"/>
                <w:sz w:val="22"/>
                <w:szCs w:val="22"/>
              </w:rPr>
            </w:pPr>
            <w:r w:rsidRPr="00E84FB1">
              <w:rPr>
                <w:rFonts w:ascii="Times New Roman" w:hAnsi="Times New Roman"/>
                <w:color w:val="0D0D0D" w:themeColor="text1" w:themeTint="F2"/>
                <w:sz w:val="22"/>
                <w:szCs w:val="22"/>
              </w:rPr>
              <w:t>-75</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A662E7" w14:textId="77777777" w:rsidR="00B77FCA" w:rsidRPr="00E84FB1" w:rsidRDefault="00B77FCA" w:rsidP="008E2EF7">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2CEF11" w14:textId="77777777" w:rsidR="00B77FCA" w:rsidRPr="00E84FB1" w:rsidRDefault="00B77FCA" w:rsidP="008E2EF7">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DC3B69" w14:textId="77777777" w:rsidR="00B77FCA" w:rsidRPr="00E84FB1" w:rsidRDefault="00B77FCA" w:rsidP="008E2EF7">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369,783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E01BFE" w14:textId="77777777" w:rsidR="00B77FCA" w:rsidRPr="00E84FB1" w:rsidRDefault="00B77FCA" w:rsidP="008E2EF7">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9E81AB" w14:textId="77777777" w:rsidR="00B77FCA" w:rsidRPr="00E84FB1" w:rsidRDefault="00C04696">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37</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E13EE9" w14:textId="77777777" w:rsidR="00B77FCA" w:rsidRPr="00E84FB1" w:rsidRDefault="00902B9D" w:rsidP="004B24FA">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-11</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37368E" w14:textId="77777777" w:rsidR="00B77FCA" w:rsidRPr="00E84FB1" w:rsidRDefault="00C04696">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606,300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34B695" w14:textId="77777777" w:rsidR="00B77FCA" w:rsidRPr="00E84FB1" w:rsidRDefault="00902B9D">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63</w:t>
            </w:r>
          </w:p>
        </w:tc>
      </w:tr>
      <w:tr w:rsidR="00E84FB1" w:rsidRPr="00E84FB1" w14:paraId="6528AA6C" w14:textId="77777777" w:rsidTr="004B4E5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70835C" w14:textId="77777777" w:rsidR="003F0DE1" w:rsidRPr="00E84FB1" w:rsidRDefault="003F0DE1">
            <w:pPr>
              <w:pStyle w:val="a3"/>
              <w:spacing w:line="0" w:lineRule="atLeas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8</w:t>
            </w:r>
            <w:r w:rsidRPr="00E84FB1">
              <w:rPr>
                <w:rFonts w:ascii="Times New Roman" w:hAnsi="Times New Roman" w:hint="eastAsia"/>
                <w:color w:val="0D0D0D" w:themeColor="text1" w:themeTint="F2"/>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6C28CD" w14:textId="77777777" w:rsidR="003F0DE1" w:rsidRPr="00E84FB1" w:rsidRDefault="003F0DE1" w:rsidP="00B1054E">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662C25" w14:textId="77777777" w:rsidR="003F0DE1" w:rsidRPr="00E84FB1" w:rsidRDefault="003F0DE1" w:rsidP="00B1054E">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B861F5" w14:textId="77777777" w:rsidR="003F0DE1" w:rsidRPr="00E84FB1" w:rsidRDefault="003F0DE1" w:rsidP="00B1054E">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257,695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92B7AA" w14:textId="77777777" w:rsidR="003F0DE1" w:rsidRPr="00E84FB1" w:rsidRDefault="003F0DE1" w:rsidP="00B1054E">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-66</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9CCF6B" w14:textId="77777777" w:rsidR="003F0DE1" w:rsidRPr="00E84FB1" w:rsidRDefault="003F0DE1" w:rsidP="00B1054E">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CE33D4" w14:textId="77777777" w:rsidR="003F0DE1" w:rsidRPr="00E84FB1" w:rsidRDefault="003F0DE1" w:rsidP="00B1054E">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A744CD" w14:textId="77777777" w:rsidR="003F0DE1" w:rsidRPr="00E84FB1" w:rsidRDefault="003F0DE1" w:rsidP="00B1054E">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323,942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073ED1" w14:textId="77777777" w:rsidR="003F0DE1" w:rsidRPr="00E84FB1" w:rsidRDefault="003F0DE1" w:rsidP="00B1054E">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26</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01C9AA" w14:textId="77777777" w:rsidR="003F0DE1" w:rsidRPr="00E84FB1" w:rsidRDefault="009E1BAA">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37</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A2749E" w14:textId="77777777" w:rsidR="003F0DE1" w:rsidRPr="00E84FB1" w:rsidRDefault="009E1BAA" w:rsidP="004B24FA">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27</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60C6E4" w14:textId="77777777" w:rsidR="003F0DE1" w:rsidRPr="00E84FB1" w:rsidRDefault="009E1BAA">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483,851</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BAC51D" w14:textId="77777777" w:rsidR="003F0DE1" w:rsidRPr="00E84FB1" w:rsidRDefault="009E1BAA">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49</w:t>
            </w:r>
          </w:p>
        </w:tc>
      </w:tr>
      <w:tr w:rsidR="00E84FB1" w:rsidRPr="00E84FB1" w14:paraId="7E211FFD" w14:textId="77777777" w:rsidTr="004B4E5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1ED69C" w14:textId="77777777" w:rsidR="00380F3F" w:rsidRPr="00E84FB1" w:rsidRDefault="00380F3F">
            <w:pPr>
              <w:pStyle w:val="a3"/>
              <w:spacing w:line="0" w:lineRule="atLeas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9</w:t>
            </w:r>
            <w:r w:rsidRPr="00E84FB1">
              <w:rPr>
                <w:rFonts w:ascii="Times New Roman" w:hAnsi="Times New Roman" w:hint="eastAsia"/>
                <w:color w:val="0D0D0D" w:themeColor="text1" w:themeTint="F2"/>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1C15A9" w14:textId="77777777" w:rsidR="00380F3F" w:rsidRPr="00E84FB1" w:rsidRDefault="00380F3F" w:rsidP="00380F3F">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w:t>
            </w:r>
            <w:r w:rsidRPr="00E84FB1">
              <w:rPr>
                <w:rFonts w:ascii="Times New Roman" w:hAnsi="Times New Roman"/>
                <w:color w:val="0D0D0D" w:themeColor="text1" w:themeTint="F2"/>
                <w:sz w:val="22"/>
                <w:szCs w:val="22"/>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77B8F4" w14:textId="77777777" w:rsidR="00380F3F" w:rsidRPr="00E84FB1" w:rsidRDefault="00380F3F" w:rsidP="00380F3F">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w:t>
            </w:r>
            <w:r w:rsidRPr="00E84FB1">
              <w:rPr>
                <w:rFonts w:ascii="Times New Roman" w:hAnsi="Times New Roman"/>
                <w:color w:val="0D0D0D" w:themeColor="text1" w:themeTint="F2"/>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FF4A33" w14:textId="77777777" w:rsidR="00380F3F" w:rsidRPr="00E84FB1" w:rsidRDefault="00380F3F" w:rsidP="00380F3F">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w:t>
            </w:r>
            <w:r w:rsidRPr="00E84FB1">
              <w:rPr>
                <w:rFonts w:ascii="Times New Roman" w:hAnsi="Times New Roman"/>
                <w:color w:val="0D0D0D" w:themeColor="text1" w:themeTint="F2"/>
                <w:sz w:val="22"/>
                <w:szCs w:val="22"/>
              </w:rPr>
              <w:t>37,742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CE4D08" w14:textId="77777777" w:rsidR="00380F3F" w:rsidRPr="00E84FB1" w:rsidRDefault="00380F3F" w:rsidP="00380F3F">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w:t>
            </w:r>
            <w:r w:rsidRPr="00E84FB1">
              <w:rPr>
                <w:rFonts w:ascii="Times New Roman" w:hAnsi="Times New Roman"/>
                <w:color w:val="0D0D0D" w:themeColor="text1" w:themeTint="F2"/>
                <w:sz w:val="22"/>
                <w:szCs w:val="22"/>
              </w:rPr>
              <w:t>57</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6E2931" w14:textId="77777777" w:rsidR="00380F3F" w:rsidRPr="00E84FB1" w:rsidRDefault="00380F3F" w:rsidP="00380F3F">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2EE4E4" w14:textId="77777777" w:rsidR="00380F3F" w:rsidRPr="00E84FB1" w:rsidRDefault="00380F3F" w:rsidP="00380F3F">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0FB91F" w14:textId="77777777" w:rsidR="00380F3F" w:rsidRPr="00E84FB1" w:rsidRDefault="00380F3F" w:rsidP="00380F3F">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351,139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3DC03D" w14:textId="77777777" w:rsidR="00380F3F" w:rsidRPr="00E84FB1" w:rsidRDefault="00380F3F" w:rsidP="00380F3F">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48</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04C62B" w14:textId="77777777" w:rsidR="00380F3F" w:rsidRPr="00E84FB1" w:rsidRDefault="00380F3F">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44</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332993" w14:textId="77777777" w:rsidR="00380F3F" w:rsidRPr="00E84FB1" w:rsidRDefault="0063197D" w:rsidP="004B24FA">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22</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CED0F4" w14:textId="77777777" w:rsidR="00380F3F" w:rsidRPr="00E84FB1" w:rsidRDefault="00380F3F">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262,591</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3317B3" w14:textId="77777777" w:rsidR="00380F3F" w:rsidRPr="00E84FB1" w:rsidRDefault="0063197D">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-25</w:t>
            </w:r>
          </w:p>
        </w:tc>
      </w:tr>
      <w:tr w:rsidR="00E84FB1" w:rsidRPr="00E84FB1" w14:paraId="30EB3984" w14:textId="77777777" w:rsidTr="004B4E5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D537C0" w14:textId="77777777" w:rsidR="00A608A6" w:rsidRPr="00E84FB1" w:rsidRDefault="00A608A6" w:rsidP="00A608A6">
            <w:pPr>
              <w:pStyle w:val="a3"/>
              <w:spacing w:line="0" w:lineRule="atLeas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10</w:t>
            </w:r>
            <w:r w:rsidRPr="00E84FB1">
              <w:rPr>
                <w:rFonts w:ascii="Times New Roman" w:hAnsi="Times New Roman" w:hint="eastAsia"/>
                <w:color w:val="0D0D0D" w:themeColor="text1" w:themeTint="F2"/>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C8B0EB" w14:textId="77777777" w:rsidR="00A608A6" w:rsidRPr="00E84FB1" w:rsidRDefault="00A608A6" w:rsidP="00A608A6">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w:t>
            </w:r>
            <w:r w:rsidRPr="00E84FB1">
              <w:rPr>
                <w:rFonts w:ascii="Times New Roman" w:hAnsi="Times New Roman"/>
                <w:color w:val="0D0D0D" w:themeColor="text1" w:themeTint="F2"/>
                <w:sz w:val="22"/>
                <w:szCs w:val="22"/>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37FDFE" w14:textId="77777777" w:rsidR="00A608A6" w:rsidRPr="00E84FB1" w:rsidRDefault="00A608A6" w:rsidP="00A608A6">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w:t>
            </w:r>
            <w:r w:rsidRPr="00E84FB1">
              <w:rPr>
                <w:rFonts w:ascii="Times New Roman" w:hAnsi="Times New Roman"/>
                <w:color w:val="0D0D0D" w:themeColor="text1" w:themeTint="F2"/>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17ABD9" w14:textId="77777777" w:rsidR="00A608A6" w:rsidRPr="00E84FB1" w:rsidRDefault="00A608A6" w:rsidP="00A608A6">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w:t>
            </w:r>
            <w:r w:rsidRPr="00E84FB1">
              <w:rPr>
                <w:rFonts w:ascii="Times New Roman" w:hAnsi="Times New Roman"/>
                <w:color w:val="0D0D0D" w:themeColor="text1" w:themeTint="F2"/>
                <w:sz w:val="22"/>
                <w:szCs w:val="22"/>
              </w:rPr>
              <w:t>79,699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2894FA" w14:textId="77777777" w:rsidR="00A608A6" w:rsidRPr="00E84FB1" w:rsidRDefault="00A608A6" w:rsidP="00A608A6">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w:t>
            </w:r>
            <w:r w:rsidRPr="00E84FB1">
              <w:rPr>
                <w:rFonts w:ascii="Times New Roman" w:hAnsi="Times New Roman"/>
                <w:color w:val="0D0D0D" w:themeColor="text1" w:themeTint="F2"/>
                <w:sz w:val="22"/>
                <w:szCs w:val="22"/>
              </w:rPr>
              <w:t>4</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E7F8EF" w14:textId="77777777" w:rsidR="00A608A6" w:rsidRPr="00E84FB1" w:rsidRDefault="00A608A6" w:rsidP="00A608A6">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35</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45D8EC" w14:textId="77777777" w:rsidR="00A608A6" w:rsidRPr="00E84FB1" w:rsidRDefault="00A608A6" w:rsidP="00A608A6">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9F7F06" w14:textId="77777777" w:rsidR="00A608A6" w:rsidRPr="00E84FB1" w:rsidRDefault="00A608A6" w:rsidP="00A608A6">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490,953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D8BFE2" w14:textId="77777777" w:rsidR="00A608A6" w:rsidRPr="00E84FB1" w:rsidRDefault="00A608A6" w:rsidP="00A608A6">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29</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45E524" w14:textId="6E0ED681" w:rsidR="00A608A6" w:rsidRPr="00E84FB1" w:rsidRDefault="006876EC" w:rsidP="00A608A6">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w:t>
            </w:r>
            <w:r w:rsidRPr="00E84FB1">
              <w:rPr>
                <w:rFonts w:ascii="Times New Roman" w:hAnsi="Times New Roman"/>
                <w:color w:val="0D0D0D" w:themeColor="text1" w:themeTint="F2"/>
                <w:sz w:val="22"/>
                <w:szCs w:val="22"/>
              </w:rPr>
              <w:t>8</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747E15" w14:textId="4E463CA4" w:rsidR="00A608A6" w:rsidRPr="00E84FB1" w:rsidRDefault="006876EC" w:rsidP="00A608A6">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w:t>
            </w:r>
            <w:r w:rsidRPr="00E84FB1">
              <w:rPr>
                <w:rFonts w:ascii="Times New Roman" w:hAnsi="Times New Roman"/>
                <w:color w:val="0D0D0D" w:themeColor="text1" w:themeTint="F2"/>
                <w:sz w:val="22"/>
                <w:szCs w:val="22"/>
              </w:rPr>
              <w:t>20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15A39A" w14:textId="2EE66F4C" w:rsidR="00A608A6" w:rsidRPr="00E84FB1" w:rsidRDefault="006876EC" w:rsidP="00A608A6">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w:t>
            </w:r>
            <w:r w:rsidRPr="00E84FB1">
              <w:rPr>
                <w:rFonts w:ascii="Times New Roman" w:hAnsi="Times New Roman"/>
                <w:color w:val="0D0D0D" w:themeColor="text1" w:themeTint="F2"/>
                <w:sz w:val="22"/>
                <w:szCs w:val="22"/>
              </w:rPr>
              <w:t>,440,285</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3218B9" w14:textId="253C9869" w:rsidR="00A608A6" w:rsidRPr="00E84FB1" w:rsidRDefault="006876EC" w:rsidP="00A608A6">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w:t>
            </w:r>
            <w:r w:rsidRPr="00E84FB1">
              <w:rPr>
                <w:rFonts w:ascii="Times New Roman" w:hAnsi="Times New Roman"/>
                <w:color w:val="0D0D0D" w:themeColor="text1" w:themeTint="F2"/>
                <w:sz w:val="22"/>
                <w:szCs w:val="22"/>
              </w:rPr>
              <w:t>93</w:t>
            </w:r>
          </w:p>
        </w:tc>
      </w:tr>
      <w:tr w:rsidR="00E84FB1" w:rsidRPr="00E84FB1" w14:paraId="140D9459" w14:textId="77777777" w:rsidTr="004B4E5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39AEE2" w14:textId="0C684BF3" w:rsidR="0034660D" w:rsidRPr="00E84FB1" w:rsidRDefault="0034660D" w:rsidP="0034660D">
            <w:pPr>
              <w:pStyle w:val="a3"/>
              <w:spacing w:line="0" w:lineRule="atLeas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11</w:t>
            </w:r>
            <w:r w:rsidRPr="00E84FB1">
              <w:rPr>
                <w:rFonts w:ascii="Times New Roman" w:hAnsi="Times New Roman" w:hint="eastAsia"/>
                <w:color w:val="0D0D0D" w:themeColor="text1" w:themeTint="F2"/>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F6D8A9" w14:textId="2BF14530" w:rsidR="0034660D" w:rsidRPr="00E84FB1" w:rsidRDefault="0034660D" w:rsidP="0034660D">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6</w:t>
            </w:r>
            <w:r w:rsidRPr="00E84FB1">
              <w:rPr>
                <w:rFonts w:ascii="Times New Roman" w:hAnsi="Times New Roman"/>
                <w:color w:val="0D0D0D" w:themeColor="text1" w:themeTint="F2"/>
                <w:sz w:val="22"/>
                <w:szCs w:val="22"/>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E2ACF3" w14:textId="61F80220" w:rsidR="0034660D" w:rsidRPr="00E84FB1" w:rsidRDefault="0034660D" w:rsidP="0034660D">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w:t>
            </w:r>
            <w:r w:rsidRPr="00E84FB1">
              <w:rPr>
                <w:rFonts w:ascii="Times New Roman" w:hAnsi="Times New Roman"/>
                <w:color w:val="0D0D0D" w:themeColor="text1" w:themeTint="F2"/>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11D327" w14:textId="02766E9B" w:rsidR="0034660D" w:rsidRPr="00E84FB1" w:rsidRDefault="0034660D" w:rsidP="0034660D">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w:t>
            </w:r>
            <w:r w:rsidRPr="00E84FB1">
              <w:rPr>
                <w:rFonts w:ascii="Times New Roman" w:hAnsi="Times New Roman"/>
                <w:color w:val="0D0D0D" w:themeColor="text1" w:themeTint="F2"/>
                <w:sz w:val="22"/>
                <w:szCs w:val="22"/>
              </w:rPr>
              <w:t>23,441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DE2FCC" w14:textId="147DCFC8" w:rsidR="0034660D" w:rsidRPr="00E84FB1" w:rsidRDefault="0034660D" w:rsidP="0034660D">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w:t>
            </w:r>
            <w:r w:rsidRPr="00E84FB1">
              <w:rPr>
                <w:rFonts w:ascii="Times New Roman" w:hAnsi="Times New Roman"/>
                <w:color w:val="0D0D0D" w:themeColor="text1" w:themeTint="F2"/>
                <w:sz w:val="22"/>
                <w:szCs w:val="22"/>
              </w:rPr>
              <w:t>47</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DC7A88" w14:textId="3998EA39" w:rsidR="0034660D" w:rsidRPr="00E84FB1" w:rsidRDefault="0034660D" w:rsidP="0034660D">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58</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556994" w14:textId="3A5E70E3" w:rsidR="0034660D" w:rsidRPr="00E84FB1" w:rsidRDefault="0034660D" w:rsidP="0034660D">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C0391E" w14:textId="541D88AF" w:rsidR="0034660D" w:rsidRPr="00E84FB1" w:rsidRDefault="0034660D" w:rsidP="0034660D">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897,237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5C1261" w14:textId="0C1181B6" w:rsidR="0034660D" w:rsidRPr="00E84FB1" w:rsidRDefault="0034660D" w:rsidP="0034660D">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71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3A1551" w14:textId="0D2F1271" w:rsidR="0034660D" w:rsidRPr="00E84FB1" w:rsidRDefault="007C609C" w:rsidP="0034660D">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39</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50847D" w14:textId="4F633BC1" w:rsidR="0034660D" w:rsidRPr="00E84FB1" w:rsidRDefault="007C609C" w:rsidP="0034660D">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-33</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F794DD" w14:textId="66E9092E" w:rsidR="0034660D" w:rsidRPr="00E84FB1" w:rsidRDefault="007C609C" w:rsidP="0034660D">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490,953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16C843" w14:textId="54C38716" w:rsidR="0034660D" w:rsidRPr="00E84FB1" w:rsidRDefault="007C609C" w:rsidP="0034660D">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-45</w:t>
            </w:r>
          </w:p>
        </w:tc>
      </w:tr>
      <w:tr w:rsidR="00E84FB1" w:rsidRPr="00E84FB1" w14:paraId="240349B0" w14:textId="77777777" w:rsidTr="004B4E5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0A3B4B" w14:textId="3563DD17" w:rsidR="000F0A10" w:rsidRPr="00E84FB1" w:rsidRDefault="000F0A10" w:rsidP="000F0A10">
            <w:pPr>
              <w:pStyle w:val="a3"/>
              <w:spacing w:line="0" w:lineRule="atLeas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12</w:t>
            </w:r>
            <w:r w:rsidRPr="00E84FB1">
              <w:rPr>
                <w:rFonts w:ascii="Times New Roman" w:hAnsi="Times New Roman" w:hint="eastAsia"/>
                <w:color w:val="0D0D0D" w:themeColor="text1" w:themeTint="F2"/>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918AE1" w14:textId="05B844DF" w:rsidR="000F0A10" w:rsidRPr="00E84FB1" w:rsidRDefault="000F0A10" w:rsidP="000F0A10">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89C364" w14:textId="0936DD95" w:rsidR="000F0A10" w:rsidRPr="00E84FB1" w:rsidRDefault="000F0A10" w:rsidP="000F0A10">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198B27" w14:textId="18DF43F2" w:rsidR="000F0A10" w:rsidRPr="00E84FB1" w:rsidRDefault="000F0A10" w:rsidP="000F0A10">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448,445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FC1702" w14:textId="483E51D6" w:rsidR="000F0A10" w:rsidRPr="00E84FB1" w:rsidRDefault="000F0A10" w:rsidP="000F0A10">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-21</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0B7847" w14:textId="19D65E0E" w:rsidR="000F0A10" w:rsidRPr="00E84FB1" w:rsidRDefault="000F0A10" w:rsidP="000F0A10">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11F962" w14:textId="4FE2F45C" w:rsidR="000F0A10" w:rsidRPr="00E84FB1" w:rsidRDefault="000F0A10" w:rsidP="000F0A10">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990A47" w14:textId="50C54CE1" w:rsidR="000F0A10" w:rsidRPr="00E84FB1" w:rsidRDefault="000F0A10" w:rsidP="000F0A10">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303,367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2C324A" w14:textId="3C233D50" w:rsidR="000F0A10" w:rsidRPr="00E84FB1" w:rsidRDefault="000F0A10" w:rsidP="000F0A10">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921B53" w14:textId="530D1650" w:rsidR="000F0A10" w:rsidRPr="00E84FB1" w:rsidRDefault="00F80AC2" w:rsidP="000F0A10">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35</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2EFBD8" w14:textId="767284B2" w:rsidR="000F0A10" w:rsidRPr="00E84FB1" w:rsidRDefault="00F80AC2" w:rsidP="000F0A10">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17</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806C42" w14:textId="102C4A0A" w:rsidR="000F0A10" w:rsidRPr="00E84FB1" w:rsidRDefault="00F80AC2" w:rsidP="000F0A10">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w:t>
            </w:r>
            <w:r w:rsidRPr="00E84FB1">
              <w:rPr>
                <w:rFonts w:ascii="Times New Roman" w:hAnsi="Times New Roman"/>
                <w:color w:val="0D0D0D" w:themeColor="text1" w:themeTint="F2"/>
                <w:sz w:val="22"/>
                <w:szCs w:val="22"/>
              </w:rPr>
              <w:t>,</w:t>
            </w:r>
            <w:r w:rsidRPr="00E84FB1">
              <w:rPr>
                <w:rFonts w:ascii="Times New Roman" w:hAnsi="Times New Roman" w:hint="eastAsia"/>
                <w:color w:val="0D0D0D" w:themeColor="text1" w:themeTint="F2"/>
                <w:sz w:val="22"/>
                <w:szCs w:val="22"/>
              </w:rPr>
              <w:t>071</w:t>
            </w:r>
            <w:r w:rsidRPr="00E84FB1">
              <w:rPr>
                <w:rFonts w:ascii="Times New Roman" w:hAnsi="Times New Roman"/>
                <w:color w:val="0D0D0D" w:themeColor="text1" w:themeTint="F2"/>
                <w:sz w:val="22"/>
                <w:szCs w:val="22"/>
              </w:rPr>
              <w:t>,</w:t>
            </w:r>
            <w:r w:rsidRPr="00E84FB1">
              <w:rPr>
                <w:rFonts w:ascii="Times New Roman" w:hAnsi="Times New Roman" w:hint="eastAsia"/>
                <w:color w:val="0D0D0D" w:themeColor="text1" w:themeTint="F2"/>
                <w:sz w:val="22"/>
                <w:szCs w:val="22"/>
              </w:rPr>
              <w:t>093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C5CAD6" w14:textId="5CA89E4E" w:rsidR="000F0A10" w:rsidRPr="00E84FB1" w:rsidRDefault="00F80AC2" w:rsidP="000F0A10">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253</w:t>
            </w:r>
          </w:p>
        </w:tc>
      </w:tr>
      <w:tr w:rsidR="00E84FB1" w:rsidRPr="00E84FB1" w14:paraId="075CC16A" w14:textId="77777777" w:rsidTr="004B4E5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2EA587" w14:textId="77777777" w:rsidR="004B24FA" w:rsidRPr="00E84FB1" w:rsidRDefault="004B24FA">
            <w:pPr>
              <w:pStyle w:val="a3"/>
              <w:spacing w:line="0" w:lineRule="atLeas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1-12</w:t>
            </w:r>
            <w:r w:rsidRPr="00E84FB1">
              <w:rPr>
                <w:rFonts w:ascii="Times New Roman" w:hAnsi="Times New Roman"/>
                <w:color w:val="0D0D0D" w:themeColor="text1" w:themeTint="F2"/>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90F58C" w14:textId="77777777" w:rsidR="004B24FA" w:rsidRPr="00E84FB1" w:rsidRDefault="004B24FA" w:rsidP="000D58DD">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610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28DCF7" w14:textId="77777777" w:rsidR="004B24FA" w:rsidRPr="00E84FB1" w:rsidRDefault="004B24FA" w:rsidP="000D58DD">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B1D927" w14:textId="77777777" w:rsidR="004B24FA" w:rsidRPr="00E84FB1" w:rsidRDefault="004B24FA" w:rsidP="000D58DD">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4,173,090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E49CCF" w14:textId="77777777" w:rsidR="004B24FA" w:rsidRPr="00E84FB1" w:rsidRDefault="004B24FA" w:rsidP="000D58DD">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-51</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60A3EA" w14:textId="77777777" w:rsidR="004B24FA" w:rsidRPr="00E84FB1" w:rsidRDefault="004B24FA" w:rsidP="007A06F0">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475</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7D2572" w14:textId="77777777" w:rsidR="004B24FA" w:rsidRPr="00E84FB1" w:rsidRDefault="004B24FA" w:rsidP="007A06F0">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-22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124D4C" w14:textId="77777777" w:rsidR="004B24FA" w:rsidRPr="00E84FB1" w:rsidRDefault="004B24FA" w:rsidP="007A06F0">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5,906,489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2C3002" w14:textId="77777777" w:rsidR="004B24FA" w:rsidRPr="00E84FB1" w:rsidRDefault="004B24FA" w:rsidP="007A06F0">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3A7692" w14:textId="0B922D67" w:rsidR="004B24FA" w:rsidRPr="00E84FB1" w:rsidRDefault="00E866CB" w:rsidP="00384A2E">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423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E3A192" w14:textId="4D89F93E" w:rsidR="004B24FA" w:rsidRPr="00E84FB1" w:rsidRDefault="00E866CB" w:rsidP="00384A2E">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-11</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BA327D" w14:textId="74306FB2" w:rsidR="004B24FA" w:rsidRPr="00E84FB1" w:rsidRDefault="00E866CB">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5,863,173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2F8DB9" w14:textId="686ACC24" w:rsidR="004B24FA" w:rsidRPr="00E84FB1" w:rsidRDefault="00E866CB" w:rsidP="00384A2E">
            <w:pPr>
              <w:pStyle w:val="a3"/>
              <w:spacing w:line="240" w:lineRule="atLeas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w:t>
            </w:r>
          </w:p>
        </w:tc>
      </w:tr>
      <w:tr w:rsidR="00E15544" w:rsidRPr="00E84FB1" w14:paraId="71AD5A1E" w14:textId="77777777" w:rsidTr="00E15544">
        <w:trPr>
          <w:cantSplit/>
          <w:trHeight w:val="70"/>
          <w:jc w:val="center"/>
        </w:trPr>
        <w:tc>
          <w:tcPr>
            <w:tcW w:w="9720" w:type="dxa"/>
            <w:gridSpan w:val="13"/>
            <w:tcBorders>
              <w:top w:val="single" w:sz="4" w:space="0" w:color="000000"/>
            </w:tcBorders>
            <w:shd w:val="clear" w:color="auto" w:fill="auto"/>
            <w:tcMar>
              <w:top w:w="0" w:type="dxa"/>
              <w:left w:w="28" w:type="dxa"/>
              <w:bottom w:w="0" w:type="dxa"/>
              <w:right w:w="28" w:type="dxa"/>
            </w:tcMar>
          </w:tcPr>
          <w:p w14:paraId="0C74A367" w14:textId="77777777" w:rsidR="00E15544" w:rsidRPr="00E84FB1" w:rsidRDefault="004C5877">
            <w:pPr>
              <w:pStyle w:val="a3"/>
              <w:spacing w:line="400" w:lineRule="exact"/>
              <w:rPr>
                <w:rFonts w:ascii="Times New Roman" w:hAnsi="Times New Roman"/>
                <w:color w:val="0D0D0D" w:themeColor="text1" w:themeTint="F2"/>
                <w:sz w:val="24"/>
              </w:rPr>
            </w:pPr>
            <w:proofErr w:type="gramStart"/>
            <w:r w:rsidRPr="00E84FB1">
              <w:rPr>
                <w:rFonts w:ascii="Times New Roman" w:hAnsi="Times New Roman"/>
                <w:color w:val="0D0D0D" w:themeColor="text1" w:themeTint="F2"/>
                <w:sz w:val="24"/>
              </w:rPr>
              <w:t>註</w:t>
            </w:r>
            <w:proofErr w:type="gramEnd"/>
            <w:r w:rsidRPr="00E84FB1">
              <w:rPr>
                <w:rFonts w:ascii="Times New Roman" w:hAnsi="Times New Roman"/>
                <w:color w:val="0D0D0D" w:themeColor="text1" w:themeTint="F2"/>
                <w:sz w:val="24"/>
              </w:rPr>
              <w:t>：成長率係與上年度同期比較。</w:t>
            </w:r>
          </w:p>
        </w:tc>
      </w:tr>
    </w:tbl>
    <w:p w14:paraId="2267177A" w14:textId="77777777" w:rsidR="00E15544" w:rsidRPr="00E84FB1" w:rsidRDefault="00E15544">
      <w:pPr>
        <w:spacing w:line="0" w:lineRule="atLeast"/>
        <w:jc w:val="right"/>
        <w:rPr>
          <w:rFonts w:eastAsia="標楷體"/>
          <w:color w:val="0D0D0D" w:themeColor="text1" w:themeTint="F2"/>
          <w:sz w:val="36"/>
          <w:szCs w:val="36"/>
        </w:rPr>
      </w:pPr>
    </w:p>
    <w:p w14:paraId="67FC706B" w14:textId="77777777" w:rsidR="00E15544" w:rsidRPr="00E84FB1" w:rsidRDefault="00E15544">
      <w:pPr>
        <w:jc w:val="center"/>
        <w:rPr>
          <w:rFonts w:eastAsia="標楷體"/>
          <w:color w:val="0D0D0D" w:themeColor="text1" w:themeTint="F2"/>
          <w:sz w:val="36"/>
          <w:szCs w:val="36"/>
        </w:rPr>
      </w:pPr>
    </w:p>
    <w:p w14:paraId="5A71B58D" w14:textId="568D69DD" w:rsidR="00E15544" w:rsidRPr="00E84FB1" w:rsidRDefault="004C5877" w:rsidP="005E24EE">
      <w:pPr>
        <w:pageBreakBefore/>
        <w:widowControl/>
        <w:jc w:val="center"/>
        <w:rPr>
          <w:color w:val="0D0D0D" w:themeColor="text1" w:themeTint="F2"/>
        </w:rPr>
      </w:pPr>
      <w:r w:rsidRPr="00E84FB1">
        <w:rPr>
          <w:rFonts w:eastAsia="標楷體"/>
          <w:color w:val="0D0D0D" w:themeColor="text1" w:themeTint="F2"/>
          <w:sz w:val="36"/>
          <w:szCs w:val="36"/>
        </w:rPr>
        <w:lastRenderedPageBreak/>
        <w:t>表</w:t>
      </w:r>
      <w:r w:rsidRPr="00E84FB1">
        <w:rPr>
          <w:rFonts w:eastAsia="標楷體"/>
          <w:color w:val="0D0D0D" w:themeColor="text1" w:themeTint="F2"/>
          <w:sz w:val="36"/>
          <w:szCs w:val="36"/>
        </w:rPr>
        <w:t>4-2</w:t>
      </w:r>
      <w:r w:rsidRPr="00E84FB1">
        <w:rPr>
          <w:rFonts w:eastAsia="標楷體"/>
          <w:color w:val="0D0D0D" w:themeColor="text1" w:themeTint="F2"/>
          <w:sz w:val="36"/>
          <w:szCs w:val="36"/>
        </w:rPr>
        <w:t xml:space="preserve">　</w:t>
      </w:r>
      <w:r w:rsidR="000315AE" w:rsidRPr="00E84FB1">
        <w:rPr>
          <w:rFonts w:eastAsia="標楷體" w:hint="eastAsia"/>
          <w:color w:val="0D0D0D" w:themeColor="text1" w:themeTint="F2"/>
          <w:sz w:val="36"/>
          <w:szCs w:val="36"/>
        </w:rPr>
        <w:t>110</w:t>
      </w:r>
      <w:r w:rsidR="00197702" w:rsidRPr="00E84FB1">
        <w:rPr>
          <w:rFonts w:eastAsia="標楷體"/>
          <w:color w:val="0D0D0D" w:themeColor="text1" w:themeTint="F2"/>
          <w:sz w:val="36"/>
          <w:szCs w:val="36"/>
        </w:rPr>
        <w:t>年</w:t>
      </w:r>
      <w:r w:rsidR="00E41EA4" w:rsidRPr="00E84FB1">
        <w:rPr>
          <w:rFonts w:eastAsia="標楷體" w:hint="eastAsia"/>
          <w:color w:val="0D0D0D" w:themeColor="text1" w:themeTint="F2"/>
          <w:sz w:val="36"/>
          <w:szCs w:val="36"/>
        </w:rPr>
        <w:t>1-12</w:t>
      </w:r>
      <w:r w:rsidR="00472A99" w:rsidRPr="00E84FB1">
        <w:rPr>
          <w:rFonts w:eastAsia="標楷體" w:hint="eastAsia"/>
          <w:color w:val="0D0D0D" w:themeColor="text1" w:themeTint="F2"/>
          <w:sz w:val="36"/>
          <w:szCs w:val="36"/>
        </w:rPr>
        <w:t>月</w:t>
      </w:r>
      <w:r w:rsidRPr="00E84FB1">
        <w:rPr>
          <w:rFonts w:eastAsia="標楷體"/>
          <w:color w:val="0D0D0D" w:themeColor="text1" w:themeTint="F2"/>
          <w:sz w:val="36"/>
          <w:szCs w:val="36"/>
        </w:rPr>
        <w:t>對中國大陸投資前五大地區統計表</w:t>
      </w:r>
    </w:p>
    <w:p w14:paraId="574EC5A7" w14:textId="2ED280E5" w:rsidR="00E15544" w:rsidRPr="00E84FB1" w:rsidRDefault="004C5877">
      <w:pPr>
        <w:ind w:right="480" w:firstLine="6720"/>
        <w:rPr>
          <w:color w:val="0D0D0D" w:themeColor="text1" w:themeTint="F2"/>
        </w:rPr>
      </w:pPr>
      <w:r w:rsidRPr="00E84FB1">
        <w:rPr>
          <w:rFonts w:eastAsia="標楷體"/>
          <w:color w:val="0D0D0D" w:themeColor="text1" w:themeTint="F2"/>
        </w:rPr>
        <w:t xml:space="preserve">　</w:t>
      </w:r>
      <w:r w:rsidRPr="00E84FB1">
        <w:rPr>
          <w:rFonts w:eastAsia="標楷體"/>
          <w:color w:val="0D0D0D" w:themeColor="text1" w:themeTint="F2"/>
          <w:sz w:val="22"/>
          <w:szCs w:val="22"/>
        </w:rPr>
        <w:t>單位：千美元；</w:t>
      </w:r>
      <w:r w:rsidR="000754B5" w:rsidRPr="00E84FB1">
        <w:rPr>
          <w:rFonts w:eastAsia="標楷體"/>
          <w:color w:val="0D0D0D" w:themeColor="text1" w:themeTint="F2"/>
          <w:sz w:val="22"/>
          <w:szCs w:val="22"/>
        </w:rPr>
        <w:t>%</w:t>
      </w:r>
    </w:p>
    <w:tbl>
      <w:tblPr>
        <w:tblW w:w="7800" w:type="dxa"/>
        <w:jc w:val="center"/>
        <w:tblLayout w:type="fixed"/>
        <w:tblCellMar>
          <w:left w:w="10" w:type="dxa"/>
          <w:right w:w="10" w:type="dxa"/>
        </w:tblCellMar>
        <w:tblLook w:val="0000" w:firstRow="0" w:lastRow="0" w:firstColumn="0" w:lastColumn="0" w:noHBand="0" w:noVBand="0"/>
      </w:tblPr>
      <w:tblGrid>
        <w:gridCol w:w="1378"/>
        <w:gridCol w:w="992"/>
        <w:gridCol w:w="1350"/>
        <w:gridCol w:w="1560"/>
        <w:gridCol w:w="1368"/>
        <w:gridCol w:w="1152"/>
      </w:tblGrid>
      <w:tr w:rsidR="00E84FB1" w:rsidRPr="00E84FB1" w14:paraId="36D22AB4" w14:textId="77777777" w:rsidTr="004E60C4">
        <w:trPr>
          <w:cantSplit/>
          <w:jc w:val="center"/>
        </w:trPr>
        <w:tc>
          <w:tcPr>
            <w:tcW w:w="13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0172EF" w14:textId="77777777" w:rsidR="00E15544" w:rsidRPr="00E84FB1" w:rsidRDefault="009A3D55" w:rsidP="009A3D55">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地區</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A2F771" w14:textId="77777777" w:rsidR="00E15544" w:rsidRPr="00E84FB1" w:rsidRDefault="004C5877">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件數</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FB81DD" w14:textId="77777777" w:rsidR="00E15544" w:rsidRPr="00E84FB1" w:rsidRDefault="004C5877">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金額</w:t>
            </w:r>
          </w:p>
          <w:p w14:paraId="6FB1F6FD" w14:textId="08795641" w:rsidR="00E15544" w:rsidRPr="00E84FB1" w:rsidRDefault="000A0B99">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w:t>
            </w:r>
            <w:r w:rsidR="004C5877" w:rsidRPr="00E84FB1">
              <w:rPr>
                <w:rFonts w:ascii="Times New Roman" w:hAnsi="Times New Roman"/>
                <w:color w:val="0D0D0D" w:themeColor="text1" w:themeTint="F2"/>
                <w:sz w:val="22"/>
                <w:szCs w:val="22"/>
              </w:rPr>
              <w:t>比重</w:t>
            </w:r>
            <w:r w:rsidR="000754B5" w:rsidRPr="00E84FB1">
              <w:rPr>
                <w:rFonts w:ascii="Times New Roman" w:hAnsi="Times New Roman"/>
                <w:color w:val="0D0D0D" w:themeColor="text1" w:themeTint="F2"/>
                <w:sz w:val="22"/>
                <w:szCs w:val="22"/>
              </w:rPr>
              <w:t>)</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5D43EB" w14:textId="77777777" w:rsidR="00E15544" w:rsidRPr="00E84FB1" w:rsidRDefault="004C5877">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去年同期</w:t>
            </w:r>
          </w:p>
          <w:p w14:paraId="2A035987" w14:textId="77777777" w:rsidR="00E15544" w:rsidRPr="00E84FB1" w:rsidRDefault="004C5877">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金額</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8E4AA3" w14:textId="77777777" w:rsidR="00E15544" w:rsidRPr="00E84FB1" w:rsidRDefault="004C5877">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與去年同期比較</w:t>
            </w:r>
          </w:p>
        </w:tc>
      </w:tr>
      <w:tr w:rsidR="00E84FB1" w:rsidRPr="00E84FB1" w14:paraId="6C31B9DC" w14:textId="77777777" w:rsidTr="004E60C4">
        <w:trPr>
          <w:cantSplit/>
          <w:jc w:val="center"/>
        </w:trPr>
        <w:tc>
          <w:tcPr>
            <w:tcW w:w="1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BD0CEA" w14:textId="77777777" w:rsidR="00E15544" w:rsidRPr="00E84FB1" w:rsidRDefault="00E15544">
            <w:pPr>
              <w:pStyle w:val="a3"/>
              <w:spacing w:line="360" w:lineRule="exact"/>
              <w:jc w:val="both"/>
              <w:rPr>
                <w:rFonts w:ascii="Times New Roman" w:hAnsi="Times New Roman"/>
                <w:color w:val="0D0D0D" w:themeColor="text1" w:themeTint="F2"/>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A53875" w14:textId="77777777" w:rsidR="00E15544" w:rsidRPr="00E84FB1" w:rsidRDefault="00E15544">
            <w:pPr>
              <w:pStyle w:val="a3"/>
              <w:spacing w:line="360" w:lineRule="exact"/>
              <w:jc w:val="both"/>
              <w:rPr>
                <w:rFonts w:ascii="Times New Roman" w:hAnsi="Times New Roman"/>
                <w:color w:val="0D0D0D" w:themeColor="text1" w:themeTint="F2"/>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73DD55" w14:textId="77777777" w:rsidR="00E15544" w:rsidRPr="00E84FB1" w:rsidRDefault="00E15544">
            <w:pPr>
              <w:pStyle w:val="a3"/>
              <w:spacing w:line="360" w:lineRule="exact"/>
              <w:jc w:val="both"/>
              <w:rPr>
                <w:rFonts w:ascii="Times New Roman" w:hAnsi="Times New Roman"/>
                <w:color w:val="0D0D0D" w:themeColor="text1" w:themeTint="F2"/>
                <w:sz w:val="22"/>
                <w:szCs w:val="22"/>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FEF73E" w14:textId="77777777" w:rsidR="00E15544" w:rsidRPr="00E84FB1" w:rsidRDefault="00E15544">
            <w:pPr>
              <w:pStyle w:val="a3"/>
              <w:spacing w:line="360" w:lineRule="exact"/>
              <w:jc w:val="both"/>
              <w:rPr>
                <w:rFonts w:ascii="Times New Roman" w:hAnsi="Times New Roman"/>
                <w:color w:val="0D0D0D" w:themeColor="text1" w:themeTint="F2"/>
                <w:sz w:val="22"/>
                <w:szCs w:val="22"/>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5FFEE9" w14:textId="77777777" w:rsidR="00E15544" w:rsidRPr="00E84FB1" w:rsidRDefault="004C5877">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金額</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C2EE02" w14:textId="77777777" w:rsidR="00E15544" w:rsidRPr="00E84FB1" w:rsidRDefault="004C5877">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成長率</w:t>
            </w:r>
          </w:p>
        </w:tc>
      </w:tr>
      <w:tr w:rsidR="00E84FB1" w:rsidRPr="00E84FB1" w14:paraId="604622A7" w14:textId="77777777"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B425C8" w14:textId="77777777" w:rsidR="00A65B2A" w:rsidRPr="00E84FB1" w:rsidRDefault="00A65B2A" w:rsidP="00A65B2A">
            <w:pPr>
              <w:jc w:val="center"/>
              <w:rPr>
                <w:rFonts w:ascii="標楷體" w:eastAsia="標楷體" w:hAnsi="標楷體"/>
                <w:color w:val="0D0D0D" w:themeColor="text1" w:themeTint="F2"/>
                <w:szCs w:val="24"/>
              </w:rPr>
            </w:pPr>
            <w:r w:rsidRPr="00E84FB1">
              <w:rPr>
                <w:rFonts w:ascii="標楷體" w:eastAsia="標楷體" w:hAnsi="標楷體" w:hint="eastAsia"/>
                <w:color w:val="0D0D0D" w:themeColor="text1" w:themeTint="F2"/>
                <w:szCs w:val="24"/>
              </w:rPr>
              <w:t>江蘇省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1A430B" w14:textId="2B6DC5E6" w:rsidR="00A65B2A" w:rsidRPr="00E84FB1" w:rsidRDefault="00A65B2A" w:rsidP="00A65B2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73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4BE921" w14:textId="77777777" w:rsidR="00C62373" w:rsidRPr="00E84FB1" w:rsidRDefault="00A65B2A" w:rsidP="00A65B2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2,669,936</w:t>
            </w:r>
          </w:p>
          <w:p w14:paraId="6B62D33E" w14:textId="089B0F49" w:rsidR="00A65B2A" w:rsidRPr="00E84FB1" w:rsidRDefault="00C62373" w:rsidP="00A65B2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(45.54)</w:t>
            </w:r>
            <w:r w:rsidR="00A65B2A" w:rsidRPr="00E84FB1">
              <w:rPr>
                <w:rFonts w:ascii="Times New Roman" w:hAnsi="Times New Roman"/>
                <w:color w:val="0D0D0D" w:themeColor="text1" w:themeTint="F2"/>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4EE3DD" w14:textId="7B911A05" w:rsidR="00A65B2A" w:rsidRPr="00E84FB1" w:rsidRDefault="00A65B2A" w:rsidP="00A65B2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2,086,002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887651" w14:textId="055B139A" w:rsidR="00A65B2A" w:rsidRPr="00E84FB1" w:rsidRDefault="00A65B2A" w:rsidP="00A65B2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583,933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2FE3E1" w14:textId="237E9B5B" w:rsidR="00A65B2A" w:rsidRPr="00E84FB1" w:rsidRDefault="00C62373" w:rsidP="00A65B2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27.99</w:t>
            </w:r>
          </w:p>
        </w:tc>
      </w:tr>
      <w:tr w:rsidR="00E84FB1" w:rsidRPr="00E84FB1" w14:paraId="72EB9DF4" w14:textId="77777777"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AC3A81" w14:textId="77777777" w:rsidR="00A65B2A" w:rsidRPr="00E84FB1" w:rsidRDefault="00A65B2A" w:rsidP="00A65B2A">
            <w:pPr>
              <w:jc w:val="center"/>
              <w:rPr>
                <w:rFonts w:ascii="標楷體" w:eastAsia="標楷體" w:hAnsi="標楷體"/>
                <w:color w:val="0D0D0D" w:themeColor="text1" w:themeTint="F2"/>
                <w:szCs w:val="24"/>
              </w:rPr>
            </w:pPr>
            <w:r w:rsidRPr="00E84FB1">
              <w:rPr>
                <w:rFonts w:ascii="標楷體" w:eastAsia="標楷體" w:hAnsi="標楷體" w:hint="eastAsia"/>
                <w:color w:val="0D0D0D" w:themeColor="text1" w:themeTint="F2"/>
                <w:szCs w:val="24"/>
              </w:rPr>
              <w:t>廣東省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4D5EE6" w14:textId="0329E0EE" w:rsidR="00A65B2A" w:rsidRPr="00E84FB1" w:rsidRDefault="00A65B2A" w:rsidP="00A65B2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95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9CD5EB" w14:textId="77777777" w:rsidR="00C62373" w:rsidRPr="00E84FB1" w:rsidRDefault="00A65B2A" w:rsidP="00A65B2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632,416</w:t>
            </w:r>
          </w:p>
          <w:p w14:paraId="296BAFE2" w14:textId="271EED70" w:rsidR="00A65B2A" w:rsidRPr="00E84FB1" w:rsidRDefault="00C62373" w:rsidP="00A65B2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(10.79)</w:t>
            </w:r>
            <w:r w:rsidR="00A65B2A" w:rsidRPr="00E84FB1">
              <w:rPr>
                <w:rFonts w:ascii="Times New Roman" w:hAnsi="Times New Roman"/>
                <w:color w:val="0D0D0D" w:themeColor="text1" w:themeTint="F2"/>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47349D" w14:textId="5B221A7C" w:rsidR="00A65B2A" w:rsidRPr="00E84FB1" w:rsidRDefault="00A65B2A" w:rsidP="00A65B2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361,904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BA37C2" w14:textId="45B47EC9" w:rsidR="00A65B2A" w:rsidRPr="00E84FB1" w:rsidRDefault="00A65B2A" w:rsidP="00A65B2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270,511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FA0DAD" w14:textId="67151817" w:rsidR="00A65B2A" w:rsidRPr="00E84FB1" w:rsidRDefault="00C62373" w:rsidP="00A65B2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74.75</w:t>
            </w:r>
          </w:p>
        </w:tc>
      </w:tr>
      <w:tr w:rsidR="00E84FB1" w:rsidRPr="00E84FB1" w14:paraId="54D48562" w14:textId="77777777"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17A070" w14:textId="3B36713E" w:rsidR="00A65B2A" w:rsidRPr="00E84FB1" w:rsidRDefault="00A65B2A" w:rsidP="00A65B2A">
            <w:pPr>
              <w:jc w:val="center"/>
              <w:rPr>
                <w:rFonts w:ascii="標楷體" w:eastAsia="標楷體" w:hAnsi="標楷體"/>
                <w:color w:val="0D0D0D" w:themeColor="text1" w:themeTint="F2"/>
                <w:szCs w:val="24"/>
              </w:rPr>
            </w:pPr>
            <w:r w:rsidRPr="00E84FB1">
              <w:rPr>
                <w:rFonts w:ascii="標楷體" w:eastAsia="標楷體" w:hAnsi="標楷體" w:hint="eastAsia"/>
                <w:color w:val="0D0D0D" w:themeColor="text1" w:themeTint="F2"/>
                <w:szCs w:val="24"/>
              </w:rPr>
              <w:t>福建省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72B9D6" w14:textId="389AB71D" w:rsidR="00A65B2A" w:rsidRPr="00E84FB1" w:rsidRDefault="00A65B2A" w:rsidP="00A65B2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38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4F0C1B" w14:textId="77777777" w:rsidR="00C62373" w:rsidRPr="00E84FB1" w:rsidRDefault="00A65B2A" w:rsidP="00A65B2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459,012</w:t>
            </w:r>
          </w:p>
          <w:p w14:paraId="685DF88D" w14:textId="392BA82D" w:rsidR="00A65B2A" w:rsidRPr="00E84FB1" w:rsidRDefault="00C62373" w:rsidP="00A65B2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(7.83)</w:t>
            </w:r>
            <w:r w:rsidR="00A65B2A" w:rsidRPr="00E84FB1">
              <w:rPr>
                <w:rFonts w:ascii="Times New Roman" w:hAnsi="Times New Roman"/>
                <w:color w:val="0D0D0D" w:themeColor="text1" w:themeTint="F2"/>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1528B6" w14:textId="3273C6FE" w:rsidR="00A65B2A" w:rsidRPr="00E84FB1" w:rsidRDefault="00A65B2A" w:rsidP="00A65B2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1,452,724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C7D91C" w14:textId="5A18F0F3" w:rsidR="00A65B2A" w:rsidRPr="00E84FB1" w:rsidRDefault="00A65B2A" w:rsidP="00A65B2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-993,712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E0DEEA" w14:textId="64CDE0C6" w:rsidR="00A65B2A" w:rsidRPr="00E84FB1" w:rsidRDefault="00C62373" w:rsidP="00A65B2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-68.40</w:t>
            </w:r>
          </w:p>
        </w:tc>
      </w:tr>
      <w:tr w:rsidR="00E84FB1" w:rsidRPr="00E84FB1" w14:paraId="34DC9DD5" w14:textId="77777777"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0DDA4A" w14:textId="7E8984EE" w:rsidR="00A65B2A" w:rsidRPr="00E84FB1" w:rsidRDefault="00A65B2A" w:rsidP="00A65B2A">
            <w:pPr>
              <w:jc w:val="center"/>
              <w:rPr>
                <w:rFonts w:ascii="標楷體" w:eastAsia="標楷體" w:hAnsi="標楷體"/>
                <w:color w:val="0D0D0D" w:themeColor="text1" w:themeTint="F2"/>
                <w:szCs w:val="24"/>
              </w:rPr>
            </w:pPr>
            <w:r w:rsidRPr="00E84FB1">
              <w:rPr>
                <w:rFonts w:ascii="標楷體" w:eastAsia="標楷體" w:hAnsi="標楷體" w:hint="eastAsia"/>
                <w:color w:val="0D0D0D" w:themeColor="text1" w:themeTint="F2"/>
                <w:szCs w:val="24"/>
              </w:rPr>
              <w:t>浙江省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7C32FB" w14:textId="0AC68886" w:rsidR="00A65B2A" w:rsidRPr="00E84FB1" w:rsidRDefault="00A65B2A" w:rsidP="00A65B2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22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3B92B9" w14:textId="77777777" w:rsidR="00C62373" w:rsidRPr="00E84FB1" w:rsidRDefault="00A65B2A" w:rsidP="00A65B2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369,612</w:t>
            </w:r>
          </w:p>
          <w:p w14:paraId="51A52767" w14:textId="79C0A042" w:rsidR="00A65B2A" w:rsidRPr="00E84FB1" w:rsidRDefault="00C62373" w:rsidP="00A65B2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(6.30)</w:t>
            </w:r>
            <w:r w:rsidR="00A65B2A" w:rsidRPr="00E84FB1">
              <w:rPr>
                <w:rFonts w:ascii="Times New Roman" w:hAnsi="Times New Roman"/>
                <w:color w:val="0D0D0D" w:themeColor="text1" w:themeTint="F2"/>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E56D37" w14:textId="798DC461" w:rsidR="00A65B2A" w:rsidRPr="00E84FB1" w:rsidRDefault="00A65B2A" w:rsidP="00A65B2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410,992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9BA5CE" w14:textId="5D191098" w:rsidR="00A65B2A" w:rsidRPr="00E84FB1" w:rsidRDefault="00A65B2A" w:rsidP="00A65B2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-41,380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34ACF9" w14:textId="1067D0BD" w:rsidR="00A65B2A" w:rsidRPr="00E84FB1" w:rsidRDefault="00C62373" w:rsidP="00A65B2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-10.07</w:t>
            </w:r>
          </w:p>
        </w:tc>
      </w:tr>
      <w:tr w:rsidR="00E84FB1" w:rsidRPr="00E84FB1" w14:paraId="2322AB79" w14:textId="77777777"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9FB1E6" w14:textId="0F6EA919" w:rsidR="00A65B2A" w:rsidRPr="00E84FB1" w:rsidRDefault="00A65B2A" w:rsidP="00A65B2A">
            <w:pPr>
              <w:jc w:val="center"/>
              <w:rPr>
                <w:rFonts w:ascii="標楷體" w:eastAsia="標楷體" w:hAnsi="標楷體"/>
                <w:color w:val="0D0D0D" w:themeColor="text1" w:themeTint="F2"/>
                <w:szCs w:val="24"/>
              </w:rPr>
            </w:pPr>
            <w:r w:rsidRPr="00E84FB1">
              <w:rPr>
                <w:rFonts w:ascii="標楷體" w:eastAsia="標楷體" w:hAnsi="標楷體" w:hint="eastAsia"/>
                <w:color w:val="0D0D0D" w:themeColor="text1" w:themeTint="F2"/>
                <w:szCs w:val="24"/>
              </w:rPr>
              <w:t>上海市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787CE7" w14:textId="5B79C20E" w:rsidR="00A65B2A" w:rsidRPr="00E84FB1" w:rsidRDefault="00A65B2A" w:rsidP="00A65B2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70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B06FF4" w14:textId="77777777" w:rsidR="00C62373" w:rsidRPr="00E84FB1" w:rsidRDefault="00A65B2A" w:rsidP="00A65B2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364,622</w:t>
            </w:r>
          </w:p>
          <w:p w14:paraId="31E1960D" w14:textId="2C0ED9F5" w:rsidR="00A65B2A" w:rsidRPr="00E84FB1" w:rsidRDefault="00C62373" w:rsidP="00A65B2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(6.22)</w:t>
            </w:r>
            <w:r w:rsidR="00A65B2A" w:rsidRPr="00E84FB1">
              <w:rPr>
                <w:rFonts w:ascii="Times New Roman" w:hAnsi="Times New Roman"/>
                <w:color w:val="0D0D0D" w:themeColor="text1" w:themeTint="F2"/>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463116" w14:textId="4C0D843B" w:rsidR="00A65B2A" w:rsidRPr="00E84FB1" w:rsidRDefault="00A65B2A" w:rsidP="00A65B2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802,528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D5F3F5" w14:textId="5532D86A" w:rsidR="00A65B2A" w:rsidRPr="00E84FB1" w:rsidRDefault="00A65B2A" w:rsidP="00A65B2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-437,906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FCC51C" w14:textId="61EA5DEC" w:rsidR="00A65B2A" w:rsidRPr="00E84FB1" w:rsidRDefault="00C62373" w:rsidP="00A65B2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-54.57</w:t>
            </w:r>
          </w:p>
        </w:tc>
      </w:tr>
      <w:tr w:rsidR="006B21D6" w:rsidRPr="00E84FB1" w14:paraId="513FE020" w14:textId="77777777" w:rsidTr="00E15544">
        <w:trPr>
          <w:cantSplit/>
          <w:jc w:val="center"/>
        </w:trPr>
        <w:tc>
          <w:tcPr>
            <w:tcW w:w="7800" w:type="dxa"/>
            <w:gridSpan w:val="6"/>
            <w:tcBorders>
              <w:top w:val="single" w:sz="4" w:space="0" w:color="000000"/>
            </w:tcBorders>
            <w:shd w:val="clear" w:color="auto" w:fill="auto"/>
            <w:tcMar>
              <w:top w:w="0" w:type="dxa"/>
              <w:left w:w="28" w:type="dxa"/>
              <w:bottom w:w="0" w:type="dxa"/>
              <w:right w:w="28" w:type="dxa"/>
            </w:tcMar>
            <w:vAlign w:val="center"/>
          </w:tcPr>
          <w:p w14:paraId="041914CE" w14:textId="77777777" w:rsidR="006B21D6" w:rsidRPr="00E84FB1" w:rsidRDefault="006B21D6">
            <w:pPr>
              <w:rPr>
                <w:rFonts w:eastAsia="標楷體"/>
                <w:color w:val="0D0D0D" w:themeColor="text1" w:themeTint="F2"/>
              </w:rPr>
            </w:pPr>
          </w:p>
        </w:tc>
      </w:tr>
    </w:tbl>
    <w:p w14:paraId="1A861BCC" w14:textId="77777777" w:rsidR="00E15544" w:rsidRPr="00E84FB1" w:rsidRDefault="00E15544" w:rsidP="006B21D6">
      <w:pPr>
        <w:rPr>
          <w:rFonts w:eastAsia="標楷體"/>
          <w:color w:val="0D0D0D" w:themeColor="text1" w:themeTint="F2"/>
          <w:sz w:val="36"/>
          <w:szCs w:val="36"/>
        </w:rPr>
      </w:pPr>
    </w:p>
    <w:p w14:paraId="25E5115D" w14:textId="77777777" w:rsidR="00E15544" w:rsidRPr="00E84FB1" w:rsidRDefault="00E15544">
      <w:pPr>
        <w:jc w:val="center"/>
        <w:rPr>
          <w:rFonts w:eastAsia="標楷體"/>
          <w:color w:val="0D0D0D" w:themeColor="text1" w:themeTint="F2"/>
          <w:sz w:val="36"/>
          <w:szCs w:val="36"/>
        </w:rPr>
      </w:pPr>
    </w:p>
    <w:p w14:paraId="5FD7F5B9" w14:textId="7F101294" w:rsidR="00E15544" w:rsidRPr="00E84FB1" w:rsidRDefault="004C5877" w:rsidP="00197702">
      <w:pPr>
        <w:jc w:val="center"/>
        <w:rPr>
          <w:rFonts w:eastAsia="標楷體"/>
          <w:color w:val="0D0D0D" w:themeColor="text1" w:themeTint="F2"/>
          <w:sz w:val="36"/>
          <w:szCs w:val="36"/>
        </w:rPr>
      </w:pPr>
      <w:r w:rsidRPr="00E84FB1">
        <w:rPr>
          <w:rFonts w:eastAsia="標楷體"/>
          <w:color w:val="0D0D0D" w:themeColor="text1" w:themeTint="F2"/>
          <w:sz w:val="36"/>
          <w:szCs w:val="36"/>
        </w:rPr>
        <w:t>表</w:t>
      </w:r>
      <w:r w:rsidRPr="00E84FB1">
        <w:rPr>
          <w:rFonts w:eastAsia="標楷體"/>
          <w:color w:val="0D0D0D" w:themeColor="text1" w:themeTint="F2"/>
          <w:sz w:val="36"/>
          <w:szCs w:val="36"/>
        </w:rPr>
        <w:t>4-3</w:t>
      </w:r>
      <w:r w:rsidRPr="00E84FB1">
        <w:rPr>
          <w:rFonts w:eastAsia="標楷體"/>
          <w:color w:val="0D0D0D" w:themeColor="text1" w:themeTint="F2"/>
          <w:sz w:val="36"/>
          <w:szCs w:val="36"/>
        </w:rPr>
        <w:t xml:space="preserve">　</w:t>
      </w:r>
      <w:r w:rsidR="000315AE" w:rsidRPr="00E84FB1">
        <w:rPr>
          <w:rFonts w:eastAsia="標楷體" w:hint="eastAsia"/>
          <w:color w:val="0D0D0D" w:themeColor="text1" w:themeTint="F2"/>
          <w:sz w:val="36"/>
          <w:szCs w:val="36"/>
        </w:rPr>
        <w:t>110</w:t>
      </w:r>
      <w:r w:rsidR="00197702" w:rsidRPr="00E84FB1">
        <w:rPr>
          <w:rFonts w:eastAsia="標楷體"/>
          <w:color w:val="0D0D0D" w:themeColor="text1" w:themeTint="F2"/>
          <w:sz w:val="36"/>
          <w:szCs w:val="36"/>
        </w:rPr>
        <w:t>年</w:t>
      </w:r>
      <w:r w:rsidR="00E41EA4" w:rsidRPr="00E84FB1">
        <w:rPr>
          <w:rFonts w:eastAsia="標楷體" w:hint="eastAsia"/>
          <w:color w:val="0D0D0D" w:themeColor="text1" w:themeTint="F2"/>
          <w:sz w:val="36"/>
          <w:szCs w:val="36"/>
        </w:rPr>
        <w:t>1-12</w:t>
      </w:r>
      <w:r w:rsidR="00472A99" w:rsidRPr="00E84FB1">
        <w:rPr>
          <w:rFonts w:eastAsia="標楷體" w:hint="eastAsia"/>
          <w:color w:val="0D0D0D" w:themeColor="text1" w:themeTint="F2"/>
          <w:sz w:val="36"/>
          <w:szCs w:val="36"/>
        </w:rPr>
        <w:t>月</w:t>
      </w:r>
      <w:r w:rsidRPr="00E84FB1">
        <w:rPr>
          <w:rFonts w:eastAsia="標楷體"/>
          <w:color w:val="0D0D0D" w:themeColor="text1" w:themeTint="F2"/>
          <w:sz w:val="36"/>
          <w:szCs w:val="36"/>
        </w:rPr>
        <w:t>對中國大陸投資前五大業別統計表</w:t>
      </w:r>
    </w:p>
    <w:p w14:paraId="7AFAAB58" w14:textId="22EC9689" w:rsidR="00E15544" w:rsidRPr="00E84FB1" w:rsidRDefault="004C5877">
      <w:pPr>
        <w:ind w:firstLine="6600"/>
        <w:rPr>
          <w:rFonts w:eastAsia="標楷體"/>
          <w:color w:val="0D0D0D" w:themeColor="text1" w:themeTint="F2"/>
          <w:sz w:val="22"/>
          <w:szCs w:val="22"/>
        </w:rPr>
      </w:pPr>
      <w:r w:rsidRPr="00E84FB1">
        <w:rPr>
          <w:rFonts w:eastAsia="標楷體"/>
          <w:color w:val="0D0D0D" w:themeColor="text1" w:themeTint="F2"/>
          <w:sz w:val="22"/>
          <w:szCs w:val="22"/>
        </w:rPr>
        <w:t xml:space="preserve">　單位：千美元；</w:t>
      </w:r>
      <w:r w:rsidR="000754B5" w:rsidRPr="00E84FB1">
        <w:rPr>
          <w:rFonts w:eastAsia="標楷體"/>
          <w:color w:val="0D0D0D" w:themeColor="text1" w:themeTint="F2"/>
          <w:sz w:val="22"/>
          <w:szCs w:val="22"/>
        </w:rPr>
        <w:t>%</w:t>
      </w:r>
    </w:p>
    <w:tbl>
      <w:tblPr>
        <w:tblW w:w="7698" w:type="dxa"/>
        <w:jc w:val="center"/>
        <w:tblLayout w:type="fixed"/>
        <w:tblCellMar>
          <w:left w:w="10" w:type="dxa"/>
          <w:right w:w="10" w:type="dxa"/>
        </w:tblCellMar>
        <w:tblLook w:val="0000" w:firstRow="0" w:lastRow="0" w:firstColumn="0" w:lastColumn="0" w:noHBand="0" w:noVBand="0"/>
      </w:tblPr>
      <w:tblGrid>
        <w:gridCol w:w="1506"/>
        <w:gridCol w:w="672"/>
        <w:gridCol w:w="1440"/>
        <w:gridCol w:w="1560"/>
        <w:gridCol w:w="1248"/>
        <w:gridCol w:w="1272"/>
      </w:tblGrid>
      <w:tr w:rsidR="00E84FB1" w:rsidRPr="00E84FB1" w14:paraId="6954980C" w14:textId="77777777" w:rsidTr="00B02CED">
        <w:trPr>
          <w:cantSplit/>
          <w:jc w:val="center"/>
        </w:trPr>
        <w:tc>
          <w:tcPr>
            <w:tcW w:w="15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8C59CF" w14:textId="77777777" w:rsidR="00E15544" w:rsidRPr="00E84FB1" w:rsidRDefault="00F60374" w:rsidP="00F60374">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行業</w:t>
            </w:r>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5E4A5F" w14:textId="77777777" w:rsidR="00E15544" w:rsidRPr="00E84FB1" w:rsidRDefault="004C5877">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件數</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57CED8" w14:textId="77777777" w:rsidR="00E15544" w:rsidRPr="00E84FB1" w:rsidRDefault="004C5877">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金額</w:t>
            </w:r>
          </w:p>
          <w:p w14:paraId="7BA6EE03" w14:textId="3D28148E" w:rsidR="00E15544" w:rsidRPr="00E84FB1" w:rsidRDefault="000A0B99">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w:t>
            </w:r>
            <w:r w:rsidR="004C5877" w:rsidRPr="00E84FB1">
              <w:rPr>
                <w:rFonts w:ascii="Times New Roman" w:hAnsi="Times New Roman"/>
                <w:color w:val="0D0D0D" w:themeColor="text1" w:themeTint="F2"/>
                <w:sz w:val="22"/>
                <w:szCs w:val="22"/>
              </w:rPr>
              <w:t>比重</w:t>
            </w:r>
            <w:r w:rsidR="000754B5" w:rsidRPr="00E84FB1">
              <w:rPr>
                <w:rFonts w:ascii="Times New Roman" w:hAnsi="Times New Roman"/>
                <w:color w:val="0D0D0D" w:themeColor="text1" w:themeTint="F2"/>
                <w:sz w:val="22"/>
                <w:szCs w:val="22"/>
              </w:rPr>
              <w:t>)</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05D61C" w14:textId="77777777" w:rsidR="00E15544" w:rsidRPr="00E84FB1" w:rsidRDefault="004C5877">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去年同期</w:t>
            </w:r>
          </w:p>
          <w:p w14:paraId="50F3D519" w14:textId="77777777" w:rsidR="00E15544" w:rsidRPr="00E84FB1" w:rsidRDefault="004C5877">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金額</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43139F" w14:textId="77777777" w:rsidR="00E15544" w:rsidRPr="00E84FB1" w:rsidRDefault="004C5877">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與去年同期比較</w:t>
            </w:r>
          </w:p>
        </w:tc>
      </w:tr>
      <w:tr w:rsidR="00E84FB1" w:rsidRPr="00E84FB1" w14:paraId="122DCDE0" w14:textId="77777777" w:rsidTr="00B02CED">
        <w:trPr>
          <w:cantSplit/>
          <w:trHeight w:val="635"/>
          <w:jc w:val="center"/>
        </w:trPr>
        <w:tc>
          <w:tcPr>
            <w:tcW w:w="1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59E3AA" w14:textId="77777777" w:rsidR="00E15544" w:rsidRPr="00E84FB1" w:rsidRDefault="00E15544">
            <w:pPr>
              <w:pStyle w:val="a3"/>
              <w:spacing w:line="360" w:lineRule="exact"/>
              <w:jc w:val="both"/>
              <w:rPr>
                <w:rFonts w:ascii="Times New Roman" w:hAnsi="Times New Roman"/>
                <w:color w:val="0D0D0D" w:themeColor="text1" w:themeTint="F2"/>
                <w:sz w:val="22"/>
                <w:szCs w:val="22"/>
              </w:rPr>
            </w:pPr>
          </w:p>
        </w:tc>
        <w:tc>
          <w:tcPr>
            <w:tcW w:w="6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7FF2C3" w14:textId="77777777" w:rsidR="00E15544" w:rsidRPr="00E84FB1" w:rsidRDefault="00E15544">
            <w:pPr>
              <w:pStyle w:val="a3"/>
              <w:spacing w:line="360" w:lineRule="exact"/>
              <w:jc w:val="both"/>
              <w:rPr>
                <w:rFonts w:ascii="Times New Roman" w:hAnsi="Times New Roman"/>
                <w:color w:val="0D0D0D" w:themeColor="text1" w:themeTint="F2"/>
                <w:sz w:val="22"/>
                <w:szCs w:val="22"/>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90DC03" w14:textId="77777777" w:rsidR="00E15544" w:rsidRPr="00E84FB1" w:rsidRDefault="00E15544">
            <w:pPr>
              <w:pStyle w:val="a3"/>
              <w:spacing w:line="360" w:lineRule="exact"/>
              <w:jc w:val="both"/>
              <w:rPr>
                <w:rFonts w:ascii="Times New Roman" w:hAnsi="Times New Roman"/>
                <w:color w:val="0D0D0D" w:themeColor="text1" w:themeTint="F2"/>
                <w:sz w:val="22"/>
                <w:szCs w:val="22"/>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552945" w14:textId="77777777" w:rsidR="00E15544" w:rsidRPr="00E84FB1" w:rsidRDefault="00E15544">
            <w:pPr>
              <w:pStyle w:val="a3"/>
              <w:spacing w:line="360" w:lineRule="exact"/>
              <w:jc w:val="both"/>
              <w:rPr>
                <w:rFonts w:ascii="Times New Roman" w:hAnsi="Times New Roman"/>
                <w:color w:val="0D0D0D" w:themeColor="text1" w:themeTint="F2"/>
                <w:sz w:val="22"/>
                <w:szCs w:val="22"/>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1D0F2A" w14:textId="77777777" w:rsidR="00E15544" w:rsidRPr="00E84FB1" w:rsidRDefault="004C5877">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金額</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DB8298" w14:textId="77777777" w:rsidR="00E15544" w:rsidRPr="00E84FB1" w:rsidRDefault="004C5877">
            <w:pPr>
              <w:pStyle w:val="a3"/>
              <w:spacing w:line="360" w:lineRule="exact"/>
              <w:jc w:val="center"/>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成長率</w:t>
            </w:r>
          </w:p>
        </w:tc>
      </w:tr>
      <w:tr w:rsidR="00E84FB1" w:rsidRPr="00E84FB1" w14:paraId="59288900" w14:textId="77777777"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3FB6E3" w14:textId="77777777" w:rsidR="00B6256A" w:rsidRPr="00E84FB1" w:rsidRDefault="00B6256A" w:rsidP="00B6256A">
            <w:pPr>
              <w:jc w:val="both"/>
              <w:rPr>
                <w:rFonts w:ascii="標楷體" w:eastAsia="標楷體" w:hAnsi="標楷體"/>
                <w:color w:val="0D0D0D" w:themeColor="text1" w:themeTint="F2"/>
                <w:szCs w:val="24"/>
              </w:rPr>
            </w:pPr>
            <w:r w:rsidRPr="00E84FB1">
              <w:rPr>
                <w:rFonts w:ascii="標楷體" w:eastAsia="標楷體" w:hAnsi="標楷體" w:hint="eastAsia"/>
                <w:color w:val="0D0D0D" w:themeColor="text1" w:themeTint="F2"/>
                <w:szCs w:val="24"/>
              </w:rPr>
              <w:t>電子零組件製造業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57D1E5" w14:textId="486AA410" w:rsidR="00B6256A" w:rsidRPr="00E84FB1" w:rsidRDefault="00B6256A" w:rsidP="00B6256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62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E7256C" w14:textId="77777777" w:rsidR="00FE0427" w:rsidRPr="00E84FB1" w:rsidRDefault="00B6256A" w:rsidP="00B6256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2,046,100</w:t>
            </w:r>
          </w:p>
          <w:p w14:paraId="2DB33501" w14:textId="70537EF8" w:rsidR="00B6256A" w:rsidRPr="00E84FB1" w:rsidRDefault="00FE0427" w:rsidP="00B6256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(34.90)</w:t>
            </w:r>
            <w:r w:rsidR="00B6256A" w:rsidRPr="00E84FB1">
              <w:rPr>
                <w:rFonts w:ascii="Times New Roman" w:hAnsi="Times New Roman"/>
                <w:color w:val="0D0D0D" w:themeColor="text1" w:themeTint="F2"/>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053EA8" w14:textId="1B90EE29" w:rsidR="00B6256A" w:rsidRPr="00E84FB1" w:rsidRDefault="00B6256A" w:rsidP="00B6256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1,598,650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418977" w14:textId="74369C2A" w:rsidR="00B6256A" w:rsidRPr="00E84FB1" w:rsidRDefault="00B6256A" w:rsidP="00B6256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447,450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434E88" w14:textId="16057DF0" w:rsidR="00B6256A" w:rsidRPr="00E84FB1" w:rsidRDefault="00FE0427" w:rsidP="00B6256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27.99</w:t>
            </w:r>
          </w:p>
        </w:tc>
      </w:tr>
      <w:tr w:rsidR="00E84FB1" w:rsidRPr="00E84FB1" w14:paraId="538325F6" w14:textId="77777777"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1CBDCA" w14:textId="77777777" w:rsidR="00B6256A" w:rsidRPr="00E84FB1" w:rsidRDefault="00B6256A" w:rsidP="00B6256A">
            <w:pPr>
              <w:jc w:val="both"/>
              <w:rPr>
                <w:rFonts w:ascii="標楷體" w:eastAsia="標楷體" w:hAnsi="標楷體"/>
                <w:color w:val="0D0D0D" w:themeColor="text1" w:themeTint="F2"/>
                <w:szCs w:val="24"/>
              </w:rPr>
            </w:pPr>
            <w:r w:rsidRPr="00E84FB1">
              <w:rPr>
                <w:rFonts w:ascii="標楷體" w:eastAsia="標楷體" w:hAnsi="標楷體" w:hint="eastAsia"/>
                <w:color w:val="0D0D0D" w:themeColor="text1" w:themeTint="F2"/>
                <w:szCs w:val="24"/>
              </w:rPr>
              <w:t>電腦、電子產品及光學製品製造業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A99A5F" w14:textId="03DAC4EB" w:rsidR="00B6256A" w:rsidRPr="00E84FB1" w:rsidRDefault="00B6256A" w:rsidP="00B6256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8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6DEADA" w14:textId="77777777" w:rsidR="00FE0427" w:rsidRPr="00E84FB1" w:rsidRDefault="00B6256A" w:rsidP="00B6256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809,241</w:t>
            </w:r>
          </w:p>
          <w:p w14:paraId="1326C88B" w14:textId="28B836AE" w:rsidR="00B6256A" w:rsidRPr="00E84FB1" w:rsidRDefault="00FE0427" w:rsidP="00B6256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(13.80)</w:t>
            </w:r>
            <w:r w:rsidR="00B6256A" w:rsidRPr="00E84FB1">
              <w:rPr>
                <w:rFonts w:ascii="Times New Roman" w:hAnsi="Times New Roman"/>
                <w:color w:val="0D0D0D" w:themeColor="text1" w:themeTint="F2"/>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E82F6E" w14:textId="74318999" w:rsidR="00B6256A" w:rsidRPr="00E84FB1" w:rsidRDefault="00B6256A" w:rsidP="00B6256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355,662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705E11" w14:textId="4C76088C" w:rsidR="00B6256A" w:rsidRPr="00E84FB1" w:rsidRDefault="00B6256A" w:rsidP="00B6256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453,580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D58CB1" w14:textId="511EE61C" w:rsidR="00B6256A" w:rsidRPr="00E84FB1" w:rsidRDefault="00FE0427" w:rsidP="00B6256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127.53</w:t>
            </w:r>
          </w:p>
        </w:tc>
      </w:tr>
      <w:tr w:rsidR="00E84FB1" w:rsidRPr="00E84FB1" w14:paraId="4AB8931C" w14:textId="77777777"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542907" w14:textId="77777777" w:rsidR="00B6256A" w:rsidRPr="00E84FB1" w:rsidRDefault="00B6256A" w:rsidP="00B6256A">
            <w:pPr>
              <w:jc w:val="both"/>
              <w:rPr>
                <w:rFonts w:ascii="標楷體" w:eastAsia="標楷體" w:hAnsi="標楷體"/>
                <w:color w:val="0D0D0D" w:themeColor="text1" w:themeTint="F2"/>
                <w:szCs w:val="24"/>
              </w:rPr>
            </w:pPr>
            <w:r w:rsidRPr="00E84FB1">
              <w:rPr>
                <w:rFonts w:ascii="標楷體" w:eastAsia="標楷體" w:hAnsi="標楷體" w:hint="eastAsia"/>
                <w:color w:val="0D0D0D" w:themeColor="text1" w:themeTint="F2"/>
                <w:szCs w:val="24"/>
              </w:rPr>
              <w:t>批發及零售業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B6E980" w14:textId="363B6794" w:rsidR="00B6256A" w:rsidRPr="00E84FB1" w:rsidRDefault="00B6256A" w:rsidP="00B6256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108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872D31" w14:textId="77777777" w:rsidR="00FE0427" w:rsidRPr="00E84FB1" w:rsidRDefault="00B6256A" w:rsidP="00B6256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598,237</w:t>
            </w:r>
          </w:p>
          <w:p w14:paraId="6831DEDD" w14:textId="6252F978" w:rsidR="00B6256A" w:rsidRPr="00E84FB1" w:rsidRDefault="00FE0427" w:rsidP="00B6256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(10.20)</w:t>
            </w:r>
            <w:r w:rsidR="00B6256A" w:rsidRPr="00E84FB1">
              <w:rPr>
                <w:rFonts w:ascii="Times New Roman" w:hAnsi="Times New Roman"/>
                <w:color w:val="0D0D0D" w:themeColor="text1" w:themeTint="F2"/>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3FB61A" w14:textId="1B041E7A" w:rsidR="00B6256A" w:rsidRPr="00E84FB1" w:rsidRDefault="00B6256A" w:rsidP="00B6256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1,407,729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39D9EA" w14:textId="31243FE1" w:rsidR="00B6256A" w:rsidRPr="00E84FB1" w:rsidRDefault="00B6256A" w:rsidP="00B6256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-809,493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69B103" w14:textId="6E090EAB" w:rsidR="00B6256A" w:rsidRPr="00E84FB1" w:rsidRDefault="00FE0427" w:rsidP="00B6256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-57.50</w:t>
            </w:r>
          </w:p>
        </w:tc>
      </w:tr>
      <w:tr w:rsidR="00E84FB1" w:rsidRPr="00E84FB1" w14:paraId="5AC2733E" w14:textId="77777777"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F07CE7" w14:textId="5F50CDA1" w:rsidR="00B6256A" w:rsidRPr="00E84FB1" w:rsidRDefault="00B6256A" w:rsidP="00B6256A">
            <w:pPr>
              <w:jc w:val="both"/>
              <w:rPr>
                <w:rFonts w:ascii="標楷體" w:eastAsia="標楷體" w:hAnsi="標楷體"/>
                <w:color w:val="0D0D0D" w:themeColor="text1" w:themeTint="F2"/>
                <w:szCs w:val="24"/>
              </w:rPr>
            </w:pPr>
            <w:r w:rsidRPr="00E84FB1">
              <w:rPr>
                <w:rFonts w:ascii="標楷體" w:eastAsia="標楷體" w:hAnsi="標楷體" w:hint="eastAsia"/>
                <w:color w:val="0D0D0D" w:themeColor="text1" w:themeTint="F2"/>
                <w:szCs w:val="24"/>
              </w:rPr>
              <w:t>金融及保險業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F47AB2" w14:textId="372FA336" w:rsidR="00B6256A" w:rsidRPr="00E84FB1" w:rsidRDefault="00B6256A" w:rsidP="00B6256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10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00E4D9" w14:textId="77777777" w:rsidR="00FE0427" w:rsidRPr="00E84FB1" w:rsidRDefault="00B6256A" w:rsidP="00B6256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327,291</w:t>
            </w:r>
          </w:p>
          <w:p w14:paraId="108C2D6D" w14:textId="3B2C9CE2" w:rsidR="00B6256A" w:rsidRPr="00E84FB1" w:rsidRDefault="00FE0427" w:rsidP="00B6256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(5.58)</w:t>
            </w:r>
            <w:r w:rsidR="00B6256A" w:rsidRPr="00E84FB1">
              <w:rPr>
                <w:rFonts w:ascii="Times New Roman" w:hAnsi="Times New Roman"/>
                <w:color w:val="0D0D0D" w:themeColor="text1" w:themeTint="F2"/>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B775DA" w14:textId="30B14C9D" w:rsidR="00B6256A" w:rsidRPr="00E84FB1" w:rsidRDefault="00B6256A" w:rsidP="00B6256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516,594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31226E" w14:textId="319FB2EE" w:rsidR="00B6256A" w:rsidRPr="00E84FB1" w:rsidRDefault="00B6256A" w:rsidP="00B6256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-189,303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02C813" w14:textId="107FFB4E" w:rsidR="00B6256A" w:rsidRPr="00E84FB1" w:rsidRDefault="00FE0427" w:rsidP="00B6256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-36.64</w:t>
            </w:r>
          </w:p>
        </w:tc>
      </w:tr>
      <w:tr w:rsidR="00B6256A" w:rsidRPr="00E84FB1" w14:paraId="2B8DADCF" w14:textId="77777777"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CBF267" w14:textId="1DBE90F8" w:rsidR="00B6256A" w:rsidRPr="00E84FB1" w:rsidRDefault="00B6256A" w:rsidP="00B6256A">
            <w:pPr>
              <w:jc w:val="both"/>
              <w:rPr>
                <w:rFonts w:ascii="標楷體" w:eastAsia="標楷體" w:hAnsi="標楷體"/>
                <w:color w:val="0D0D0D" w:themeColor="text1" w:themeTint="F2"/>
                <w:szCs w:val="24"/>
              </w:rPr>
            </w:pPr>
            <w:r w:rsidRPr="00E84FB1">
              <w:rPr>
                <w:rFonts w:ascii="標楷體" w:eastAsia="標楷體" w:hAnsi="標楷體" w:hint="eastAsia"/>
                <w:color w:val="0D0D0D" w:themeColor="text1" w:themeTint="F2"/>
                <w:szCs w:val="24"/>
              </w:rPr>
              <w:t>化學材料製造業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1F544D" w14:textId="3C82B930" w:rsidR="00B6256A" w:rsidRPr="00E84FB1" w:rsidRDefault="00B6256A" w:rsidP="00B6256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5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09705D" w14:textId="77777777" w:rsidR="00FE0427" w:rsidRPr="00E84FB1" w:rsidRDefault="00B6256A" w:rsidP="00B6256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271,927</w:t>
            </w:r>
          </w:p>
          <w:p w14:paraId="69B5EF79" w14:textId="4337A9D0" w:rsidR="00B6256A" w:rsidRPr="00E84FB1" w:rsidRDefault="00FE0427" w:rsidP="00B6256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hint="eastAsia"/>
                <w:color w:val="0D0D0D" w:themeColor="text1" w:themeTint="F2"/>
                <w:sz w:val="22"/>
                <w:szCs w:val="22"/>
              </w:rPr>
              <w:t>(4.64)</w:t>
            </w:r>
            <w:r w:rsidR="00B6256A" w:rsidRPr="00E84FB1">
              <w:rPr>
                <w:rFonts w:ascii="Times New Roman" w:hAnsi="Times New Roman"/>
                <w:color w:val="0D0D0D" w:themeColor="text1" w:themeTint="F2"/>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B0F550" w14:textId="6A26979A" w:rsidR="00B6256A" w:rsidRPr="00E84FB1" w:rsidRDefault="00B6256A" w:rsidP="00B6256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282,173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BFB74F" w14:textId="4FE4E260" w:rsidR="00B6256A" w:rsidRPr="00E84FB1" w:rsidRDefault="00B6256A" w:rsidP="00B6256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 xml:space="preserve">-10,247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E822D8" w14:textId="5C872A9C" w:rsidR="00B6256A" w:rsidRPr="00E84FB1" w:rsidRDefault="00FE0427" w:rsidP="00B6256A">
            <w:pPr>
              <w:pStyle w:val="a3"/>
              <w:spacing w:line="400" w:lineRule="exact"/>
              <w:jc w:val="right"/>
              <w:rPr>
                <w:rFonts w:ascii="Times New Roman" w:hAnsi="Times New Roman"/>
                <w:color w:val="0D0D0D" w:themeColor="text1" w:themeTint="F2"/>
                <w:sz w:val="22"/>
                <w:szCs w:val="22"/>
              </w:rPr>
            </w:pPr>
            <w:r w:rsidRPr="00E84FB1">
              <w:rPr>
                <w:rFonts w:ascii="Times New Roman" w:hAnsi="Times New Roman"/>
                <w:color w:val="0D0D0D" w:themeColor="text1" w:themeTint="F2"/>
                <w:sz w:val="22"/>
                <w:szCs w:val="22"/>
              </w:rPr>
              <w:t>-3.63</w:t>
            </w:r>
          </w:p>
        </w:tc>
      </w:tr>
    </w:tbl>
    <w:p w14:paraId="7551A30E" w14:textId="77777777" w:rsidR="00E64D3C" w:rsidRPr="00E84FB1" w:rsidRDefault="00E64D3C" w:rsidP="00BB6AE6">
      <w:pPr>
        <w:tabs>
          <w:tab w:val="left" w:pos="600"/>
        </w:tabs>
        <w:snapToGrid w:val="0"/>
        <w:spacing w:after="188"/>
        <w:ind w:firstLine="811"/>
        <w:contextualSpacing/>
        <w:jc w:val="both"/>
        <w:rPr>
          <w:color w:val="0D0D0D" w:themeColor="text1" w:themeTint="F2"/>
        </w:rPr>
      </w:pPr>
    </w:p>
    <w:sectPr w:rsidR="00E64D3C" w:rsidRPr="00E84FB1" w:rsidSect="00E15544">
      <w:footerReference w:type="default" r:id="rId9"/>
      <w:pgSz w:w="11907" w:h="16840"/>
      <w:pgMar w:top="1474" w:right="1021" w:bottom="1474" w:left="1021" w:header="851" w:footer="992" w:gutter="0"/>
      <w:cols w:space="720"/>
      <w:docGrid w:type="lines" w:linePitch="4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22CB1" w14:textId="77777777" w:rsidR="00FA5BE2" w:rsidRDefault="00FA5BE2" w:rsidP="00E15544">
      <w:r>
        <w:separator/>
      </w:r>
    </w:p>
  </w:endnote>
  <w:endnote w:type="continuationSeparator" w:id="0">
    <w:p w14:paraId="614E2A74" w14:textId="77777777" w:rsidR="00FA5BE2" w:rsidRDefault="00FA5BE2" w:rsidP="00E1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7402E" w14:textId="3B5951F3" w:rsidR="00415CB0" w:rsidRDefault="00415CB0">
    <w:pPr>
      <w:pStyle w:val="a5"/>
      <w:jc w:val="right"/>
    </w:pPr>
    <w:r>
      <w:rPr>
        <w:lang w:val="zh-TW"/>
      </w:rPr>
      <w:fldChar w:fldCharType="begin"/>
    </w:r>
    <w:r>
      <w:rPr>
        <w:lang w:val="zh-TW"/>
      </w:rPr>
      <w:instrText xml:space="preserve"> PAGE </w:instrText>
    </w:r>
    <w:r>
      <w:rPr>
        <w:lang w:val="zh-TW"/>
      </w:rPr>
      <w:fldChar w:fldCharType="separate"/>
    </w:r>
    <w:r w:rsidR="00D06167">
      <w:rPr>
        <w:noProof/>
        <w:lang w:val="zh-TW"/>
      </w:rPr>
      <w:t>6</w:t>
    </w:r>
    <w:r>
      <w:rPr>
        <w:lang w:val="zh-TW"/>
      </w:rPr>
      <w:fldChar w:fldCharType="end"/>
    </w:r>
  </w:p>
  <w:p w14:paraId="4CA60704" w14:textId="77777777" w:rsidR="00415CB0" w:rsidRDefault="00415CB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F4039" w14:textId="20B45358" w:rsidR="00415CB0" w:rsidRDefault="00415CB0">
    <w:pPr>
      <w:pStyle w:val="a5"/>
      <w:jc w:val="right"/>
    </w:pPr>
    <w:r>
      <w:rPr>
        <w:lang w:val="zh-TW"/>
      </w:rPr>
      <w:fldChar w:fldCharType="begin"/>
    </w:r>
    <w:r>
      <w:rPr>
        <w:lang w:val="zh-TW"/>
      </w:rPr>
      <w:instrText xml:space="preserve"> PAGE </w:instrText>
    </w:r>
    <w:r>
      <w:rPr>
        <w:lang w:val="zh-TW"/>
      </w:rPr>
      <w:fldChar w:fldCharType="separate"/>
    </w:r>
    <w:r w:rsidR="00D06167">
      <w:rPr>
        <w:noProof/>
        <w:lang w:val="zh-TW"/>
      </w:rPr>
      <w:t>15</w:t>
    </w:r>
    <w:r>
      <w:rPr>
        <w:lang w:val="zh-TW"/>
      </w:rPr>
      <w:fldChar w:fldCharType="end"/>
    </w:r>
  </w:p>
  <w:p w14:paraId="632FC344" w14:textId="77777777" w:rsidR="00415CB0" w:rsidRDefault="00415C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11145" w14:textId="77777777" w:rsidR="00FA5BE2" w:rsidRDefault="00FA5BE2" w:rsidP="00E15544">
      <w:r w:rsidRPr="00E15544">
        <w:rPr>
          <w:color w:val="000000"/>
        </w:rPr>
        <w:separator/>
      </w:r>
    </w:p>
  </w:footnote>
  <w:footnote w:type="continuationSeparator" w:id="0">
    <w:p w14:paraId="06F33796" w14:textId="77777777" w:rsidR="00FA5BE2" w:rsidRDefault="00FA5BE2" w:rsidP="00E15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19"/>
    <w:multiLevelType w:val="hybridMultilevel"/>
    <w:tmpl w:val="2F2279A6"/>
    <w:lvl w:ilvl="0" w:tplc="3724BA00">
      <w:start w:val="1"/>
      <w:numFmt w:val="taiwaneseCountingThousand"/>
      <w:lvlText w:val="(%1)"/>
      <w:lvlJc w:val="left"/>
      <w:pPr>
        <w:ind w:left="1895" w:hanging="480"/>
      </w:pPr>
      <w:rPr>
        <w:rFonts w:hint="eastAsia"/>
      </w:rPr>
    </w:lvl>
    <w:lvl w:ilvl="1" w:tplc="04090019" w:tentative="1">
      <w:start w:val="1"/>
      <w:numFmt w:val="ideographTraditional"/>
      <w:lvlText w:val="%2、"/>
      <w:lvlJc w:val="left"/>
      <w:pPr>
        <w:ind w:left="2375" w:hanging="480"/>
      </w:pPr>
    </w:lvl>
    <w:lvl w:ilvl="2" w:tplc="0409001B" w:tentative="1">
      <w:start w:val="1"/>
      <w:numFmt w:val="lowerRoman"/>
      <w:lvlText w:val="%3."/>
      <w:lvlJc w:val="right"/>
      <w:pPr>
        <w:ind w:left="2855" w:hanging="480"/>
      </w:pPr>
    </w:lvl>
    <w:lvl w:ilvl="3" w:tplc="0409000F" w:tentative="1">
      <w:start w:val="1"/>
      <w:numFmt w:val="decimal"/>
      <w:lvlText w:val="%4."/>
      <w:lvlJc w:val="left"/>
      <w:pPr>
        <w:ind w:left="3335" w:hanging="480"/>
      </w:pPr>
    </w:lvl>
    <w:lvl w:ilvl="4" w:tplc="04090019" w:tentative="1">
      <w:start w:val="1"/>
      <w:numFmt w:val="ideographTraditional"/>
      <w:lvlText w:val="%5、"/>
      <w:lvlJc w:val="left"/>
      <w:pPr>
        <w:ind w:left="3815" w:hanging="480"/>
      </w:pPr>
    </w:lvl>
    <w:lvl w:ilvl="5" w:tplc="0409001B" w:tentative="1">
      <w:start w:val="1"/>
      <w:numFmt w:val="lowerRoman"/>
      <w:lvlText w:val="%6."/>
      <w:lvlJc w:val="right"/>
      <w:pPr>
        <w:ind w:left="4295" w:hanging="480"/>
      </w:pPr>
    </w:lvl>
    <w:lvl w:ilvl="6" w:tplc="0409000F" w:tentative="1">
      <w:start w:val="1"/>
      <w:numFmt w:val="decimal"/>
      <w:lvlText w:val="%7."/>
      <w:lvlJc w:val="left"/>
      <w:pPr>
        <w:ind w:left="4775" w:hanging="480"/>
      </w:pPr>
    </w:lvl>
    <w:lvl w:ilvl="7" w:tplc="04090019" w:tentative="1">
      <w:start w:val="1"/>
      <w:numFmt w:val="ideographTraditional"/>
      <w:lvlText w:val="%8、"/>
      <w:lvlJc w:val="left"/>
      <w:pPr>
        <w:ind w:left="5255" w:hanging="480"/>
      </w:pPr>
    </w:lvl>
    <w:lvl w:ilvl="8" w:tplc="0409001B" w:tentative="1">
      <w:start w:val="1"/>
      <w:numFmt w:val="lowerRoman"/>
      <w:lvlText w:val="%9."/>
      <w:lvlJc w:val="right"/>
      <w:pPr>
        <w:ind w:left="5735" w:hanging="480"/>
      </w:pPr>
    </w:lvl>
  </w:abstractNum>
  <w:abstractNum w:abstractNumId="1" w15:restartNumberingAfterBreak="0">
    <w:nsid w:val="118002C0"/>
    <w:multiLevelType w:val="hybridMultilevel"/>
    <w:tmpl w:val="307C5254"/>
    <w:lvl w:ilvl="0" w:tplc="F4DE8F18">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16279C"/>
    <w:multiLevelType w:val="hybridMultilevel"/>
    <w:tmpl w:val="7B7A7EB2"/>
    <w:lvl w:ilvl="0" w:tplc="4F4203A6">
      <w:start w:val="1"/>
      <w:numFmt w:val="taiwaneseCountingThousand"/>
      <w:suff w:val="nothing"/>
      <w:lvlText w:val="（%1）"/>
      <w:lvlJc w:val="left"/>
      <w:pPr>
        <w:ind w:left="430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3613BF"/>
    <w:multiLevelType w:val="hybridMultilevel"/>
    <w:tmpl w:val="F320BCA6"/>
    <w:lvl w:ilvl="0" w:tplc="BDDC22C4">
      <w:start w:val="1"/>
      <w:numFmt w:val="taiwaneseCountingThousand"/>
      <w:suff w:val="nothing"/>
      <w:lvlText w:val="（%1）"/>
      <w:lvlJc w:val="left"/>
      <w:pPr>
        <w:ind w:left="1190" w:hanging="480"/>
      </w:pPr>
      <w:rPr>
        <w:b w:val="0"/>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3710E33"/>
    <w:multiLevelType w:val="hybridMultilevel"/>
    <w:tmpl w:val="C018D3EE"/>
    <w:lvl w:ilvl="0" w:tplc="806E9B98">
      <w:start w:val="1"/>
      <w:numFmt w:val="taiwaneseCountingThousand"/>
      <w:lvlText w:val="(%1)"/>
      <w:lvlJc w:val="left"/>
      <w:pPr>
        <w:ind w:left="24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6142925"/>
    <w:multiLevelType w:val="hybridMultilevel"/>
    <w:tmpl w:val="82EE526E"/>
    <w:lvl w:ilvl="0" w:tplc="A5E85D8C">
      <w:start w:val="1"/>
      <w:numFmt w:val="taiwaneseCountingThousand"/>
      <w:lvlText w:val="（%1）"/>
      <w:lvlJc w:val="left"/>
      <w:pPr>
        <w:ind w:left="1472"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74D6E0A"/>
    <w:multiLevelType w:val="hybridMultilevel"/>
    <w:tmpl w:val="058C4822"/>
    <w:lvl w:ilvl="0" w:tplc="35F08798">
      <w:start w:val="1"/>
      <w:numFmt w:val="taiwaneseCountingThousand"/>
      <w:suff w:val="nothing"/>
      <w:lvlText w:val="（%1）"/>
      <w:lvlJc w:val="left"/>
      <w:pPr>
        <w:ind w:left="1473" w:hanging="480"/>
      </w:pPr>
      <w:rPr>
        <w:rFonts w:hint="eastAsia"/>
        <w:b w:val="0"/>
      </w:rPr>
    </w:lvl>
    <w:lvl w:ilvl="1" w:tplc="04090019" w:tentative="1">
      <w:start w:val="1"/>
      <w:numFmt w:val="ideographTraditional"/>
      <w:lvlText w:val="%2、"/>
      <w:lvlJc w:val="left"/>
      <w:pPr>
        <w:ind w:left="-3008" w:hanging="480"/>
      </w:pPr>
    </w:lvl>
    <w:lvl w:ilvl="2" w:tplc="0409001B" w:tentative="1">
      <w:start w:val="1"/>
      <w:numFmt w:val="lowerRoman"/>
      <w:lvlText w:val="%3."/>
      <w:lvlJc w:val="right"/>
      <w:pPr>
        <w:ind w:left="-2528" w:hanging="480"/>
      </w:pPr>
    </w:lvl>
    <w:lvl w:ilvl="3" w:tplc="0409000F" w:tentative="1">
      <w:start w:val="1"/>
      <w:numFmt w:val="decimal"/>
      <w:lvlText w:val="%4."/>
      <w:lvlJc w:val="left"/>
      <w:pPr>
        <w:ind w:left="-2048" w:hanging="480"/>
      </w:pPr>
    </w:lvl>
    <w:lvl w:ilvl="4" w:tplc="04090019" w:tentative="1">
      <w:start w:val="1"/>
      <w:numFmt w:val="ideographTraditional"/>
      <w:lvlText w:val="%5、"/>
      <w:lvlJc w:val="left"/>
      <w:pPr>
        <w:ind w:left="-1568" w:hanging="480"/>
      </w:pPr>
    </w:lvl>
    <w:lvl w:ilvl="5" w:tplc="0409001B" w:tentative="1">
      <w:start w:val="1"/>
      <w:numFmt w:val="lowerRoman"/>
      <w:lvlText w:val="%6."/>
      <w:lvlJc w:val="right"/>
      <w:pPr>
        <w:ind w:left="-1088" w:hanging="480"/>
      </w:pPr>
    </w:lvl>
    <w:lvl w:ilvl="6" w:tplc="0409000F" w:tentative="1">
      <w:start w:val="1"/>
      <w:numFmt w:val="decimal"/>
      <w:lvlText w:val="%7."/>
      <w:lvlJc w:val="left"/>
      <w:pPr>
        <w:ind w:left="-608" w:hanging="480"/>
      </w:pPr>
    </w:lvl>
    <w:lvl w:ilvl="7" w:tplc="04090019" w:tentative="1">
      <w:start w:val="1"/>
      <w:numFmt w:val="ideographTraditional"/>
      <w:lvlText w:val="%8、"/>
      <w:lvlJc w:val="left"/>
      <w:pPr>
        <w:ind w:left="-128" w:hanging="480"/>
      </w:pPr>
    </w:lvl>
    <w:lvl w:ilvl="8" w:tplc="0409001B" w:tentative="1">
      <w:start w:val="1"/>
      <w:numFmt w:val="lowerRoman"/>
      <w:lvlText w:val="%9."/>
      <w:lvlJc w:val="right"/>
      <w:pPr>
        <w:ind w:left="352" w:hanging="480"/>
      </w:pPr>
    </w:lvl>
  </w:abstractNum>
  <w:abstractNum w:abstractNumId="7" w15:restartNumberingAfterBreak="0">
    <w:nsid w:val="5BCF4BD7"/>
    <w:multiLevelType w:val="hybridMultilevel"/>
    <w:tmpl w:val="8988C7FE"/>
    <w:lvl w:ilvl="0" w:tplc="83224F76">
      <w:start w:val="1"/>
      <w:numFmt w:val="taiwaneseCountingThousand"/>
      <w:suff w:val="nothing"/>
      <w:lvlText w:val="（%1）"/>
      <w:lvlJc w:val="left"/>
      <w:pPr>
        <w:ind w:left="544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E955343"/>
    <w:multiLevelType w:val="hybridMultilevel"/>
    <w:tmpl w:val="D444E042"/>
    <w:lvl w:ilvl="0" w:tplc="3E0CD99C">
      <w:start w:val="1"/>
      <w:numFmt w:val="taiwaneseCountingThousand"/>
      <w:suff w:val="nothing"/>
      <w:lvlText w:val="（%1）"/>
      <w:lvlJc w:val="left"/>
      <w:pPr>
        <w:ind w:left="6150" w:hanging="480"/>
      </w:pPr>
      <w:rPr>
        <w:rFonts w:hint="eastAsia"/>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9" w15:restartNumberingAfterBreak="0">
    <w:nsid w:val="6F8B6740"/>
    <w:multiLevelType w:val="hybridMultilevel"/>
    <w:tmpl w:val="91063042"/>
    <w:lvl w:ilvl="0" w:tplc="D9CE411A">
      <w:start w:val="1"/>
      <w:numFmt w:val="taiwaneseCountingThousand"/>
      <w:suff w:val="nothing"/>
      <w:lvlText w:val="（%1）"/>
      <w:lvlJc w:val="left"/>
      <w:pPr>
        <w:ind w:left="4450" w:hanging="480"/>
      </w:pPr>
      <w:rPr>
        <w:rFonts w:hint="eastAsia"/>
      </w:rPr>
    </w:lvl>
    <w:lvl w:ilvl="1" w:tplc="04090019">
      <w:start w:val="1"/>
      <w:numFmt w:val="ideographTraditional"/>
      <w:lvlText w:val="%2、"/>
      <w:lvlJc w:val="left"/>
      <w:pPr>
        <w:ind w:left="3370" w:hanging="480"/>
      </w:pPr>
    </w:lvl>
    <w:lvl w:ilvl="2" w:tplc="0409001B">
      <w:start w:val="1"/>
      <w:numFmt w:val="lowerRoman"/>
      <w:lvlText w:val="%3."/>
      <w:lvlJc w:val="right"/>
      <w:pPr>
        <w:ind w:left="3850" w:hanging="480"/>
      </w:pPr>
    </w:lvl>
    <w:lvl w:ilvl="3" w:tplc="0409000F">
      <w:start w:val="1"/>
      <w:numFmt w:val="decimal"/>
      <w:lvlText w:val="%4."/>
      <w:lvlJc w:val="left"/>
      <w:pPr>
        <w:ind w:left="4330" w:hanging="480"/>
      </w:pPr>
    </w:lvl>
    <w:lvl w:ilvl="4" w:tplc="04090019">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10" w15:restartNumberingAfterBreak="0">
    <w:nsid w:val="73A56343"/>
    <w:multiLevelType w:val="hybridMultilevel"/>
    <w:tmpl w:val="97BA55C8"/>
    <w:lvl w:ilvl="0" w:tplc="FDAA141C">
      <w:start w:val="1"/>
      <w:numFmt w:val="taiwaneseCountingThousand"/>
      <w:suff w:val="nothing"/>
      <w:lvlText w:val="（%1）"/>
      <w:lvlJc w:val="left"/>
      <w:pPr>
        <w:ind w:left="34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6DE6A6B"/>
    <w:multiLevelType w:val="hybridMultilevel"/>
    <w:tmpl w:val="B2A4C88A"/>
    <w:lvl w:ilvl="0" w:tplc="5CBE790A">
      <w:start w:val="1"/>
      <w:numFmt w:val="taiwaneseCountingThousand"/>
      <w:lvlText w:val="(%1)"/>
      <w:lvlJc w:val="left"/>
      <w:pPr>
        <w:ind w:left="1895"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C8845A5"/>
    <w:multiLevelType w:val="hybridMultilevel"/>
    <w:tmpl w:val="09F6605E"/>
    <w:lvl w:ilvl="0" w:tplc="575CBF2E">
      <w:start w:val="1"/>
      <w:numFmt w:val="taiwaneseCountingThousand"/>
      <w:suff w:val="nothing"/>
      <w:lvlText w:val="（%1）"/>
      <w:lvlJc w:val="left"/>
      <w:pPr>
        <w:ind w:left="430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9"/>
  </w:num>
  <w:num w:numId="3">
    <w:abstractNumId w:val="7"/>
  </w:num>
  <w:num w:numId="4">
    <w:abstractNumId w:val="12"/>
  </w:num>
  <w:num w:numId="5">
    <w:abstractNumId w:val="11"/>
  </w:num>
  <w:num w:numId="6">
    <w:abstractNumId w:val="2"/>
  </w:num>
  <w:num w:numId="7">
    <w:abstractNumId w:val="10"/>
  </w:num>
  <w:num w:numId="8">
    <w:abstractNumId w:val="0"/>
  </w:num>
  <w:num w:numId="9">
    <w:abstractNumId w:val="8"/>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44"/>
    <w:rsid w:val="00000B7D"/>
    <w:rsid w:val="00000B97"/>
    <w:rsid w:val="0000105C"/>
    <w:rsid w:val="0000184E"/>
    <w:rsid w:val="00001BF1"/>
    <w:rsid w:val="00001EB5"/>
    <w:rsid w:val="0000295C"/>
    <w:rsid w:val="000030BD"/>
    <w:rsid w:val="00004295"/>
    <w:rsid w:val="00005466"/>
    <w:rsid w:val="000059B8"/>
    <w:rsid w:val="00005B4B"/>
    <w:rsid w:val="0000617A"/>
    <w:rsid w:val="00006246"/>
    <w:rsid w:val="00006814"/>
    <w:rsid w:val="000069C8"/>
    <w:rsid w:val="00006F4B"/>
    <w:rsid w:val="00007166"/>
    <w:rsid w:val="0000738B"/>
    <w:rsid w:val="00007806"/>
    <w:rsid w:val="000102C7"/>
    <w:rsid w:val="00010757"/>
    <w:rsid w:val="00010B96"/>
    <w:rsid w:val="00010DB9"/>
    <w:rsid w:val="00011319"/>
    <w:rsid w:val="000115D3"/>
    <w:rsid w:val="00011F44"/>
    <w:rsid w:val="000123AA"/>
    <w:rsid w:val="00012BB2"/>
    <w:rsid w:val="000139F9"/>
    <w:rsid w:val="000143E6"/>
    <w:rsid w:val="000146C8"/>
    <w:rsid w:val="00014A34"/>
    <w:rsid w:val="000151B3"/>
    <w:rsid w:val="00016670"/>
    <w:rsid w:val="00017E91"/>
    <w:rsid w:val="00020EB7"/>
    <w:rsid w:val="000214C2"/>
    <w:rsid w:val="00021BEF"/>
    <w:rsid w:val="00021F6F"/>
    <w:rsid w:val="00022A3E"/>
    <w:rsid w:val="00023184"/>
    <w:rsid w:val="00023920"/>
    <w:rsid w:val="00023AF1"/>
    <w:rsid w:val="00025223"/>
    <w:rsid w:val="00025265"/>
    <w:rsid w:val="0002629A"/>
    <w:rsid w:val="00027074"/>
    <w:rsid w:val="00027B9C"/>
    <w:rsid w:val="00030923"/>
    <w:rsid w:val="000315AE"/>
    <w:rsid w:val="000315C0"/>
    <w:rsid w:val="00031A82"/>
    <w:rsid w:val="00032999"/>
    <w:rsid w:val="000329FB"/>
    <w:rsid w:val="00032A8D"/>
    <w:rsid w:val="0003315B"/>
    <w:rsid w:val="00033B91"/>
    <w:rsid w:val="00033FA4"/>
    <w:rsid w:val="00034366"/>
    <w:rsid w:val="00034398"/>
    <w:rsid w:val="00034CB9"/>
    <w:rsid w:val="00034F59"/>
    <w:rsid w:val="00037ED4"/>
    <w:rsid w:val="00037F17"/>
    <w:rsid w:val="00040736"/>
    <w:rsid w:val="0004151D"/>
    <w:rsid w:val="000415B1"/>
    <w:rsid w:val="00042960"/>
    <w:rsid w:val="000436C8"/>
    <w:rsid w:val="00043F8F"/>
    <w:rsid w:val="0004434D"/>
    <w:rsid w:val="000451CE"/>
    <w:rsid w:val="00045891"/>
    <w:rsid w:val="00045D38"/>
    <w:rsid w:val="00050082"/>
    <w:rsid w:val="00050087"/>
    <w:rsid w:val="0005010A"/>
    <w:rsid w:val="000509BF"/>
    <w:rsid w:val="000518EA"/>
    <w:rsid w:val="00051C3D"/>
    <w:rsid w:val="00052882"/>
    <w:rsid w:val="00052ABE"/>
    <w:rsid w:val="0005461A"/>
    <w:rsid w:val="00054CD2"/>
    <w:rsid w:val="00055788"/>
    <w:rsid w:val="00055B92"/>
    <w:rsid w:val="00055DC1"/>
    <w:rsid w:val="00055DF6"/>
    <w:rsid w:val="00056835"/>
    <w:rsid w:val="00057D52"/>
    <w:rsid w:val="00057DE2"/>
    <w:rsid w:val="0006031C"/>
    <w:rsid w:val="000604FC"/>
    <w:rsid w:val="00060710"/>
    <w:rsid w:val="00060A85"/>
    <w:rsid w:val="0006193E"/>
    <w:rsid w:val="00062120"/>
    <w:rsid w:val="00062404"/>
    <w:rsid w:val="00062A0A"/>
    <w:rsid w:val="00062A94"/>
    <w:rsid w:val="00062C09"/>
    <w:rsid w:val="00062C0F"/>
    <w:rsid w:val="000630BC"/>
    <w:rsid w:val="000634EE"/>
    <w:rsid w:val="00063715"/>
    <w:rsid w:val="000637EF"/>
    <w:rsid w:val="00064695"/>
    <w:rsid w:val="000652CB"/>
    <w:rsid w:val="00065529"/>
    <w:rsid w:val="000657D1"/>
    <w:rsid w:val="000662B7"/>
    <w:rsid w:val="000663DE"/>
    <w:rsid w:val="00066730"/>
    <w:rsid w:val="00066CC7"/>
    <w:rsid w:val="00067C75"/>
    <w:rsid w:val="00067D3F"/>
    <w:rsid w:val="00071036"/>
    <w:rsid w:val="00072475"/>
    <w:rsid w:val="00072654"/>
    <w:rsid w:val="0007483A"/>
    <w:rsid w:val="00074B2F"/>
    <w:rsid w:val="00074F5E"/>
    <w:rsid w:val="000753A7"/>
    <w:rsid w:val="000754B5"/>
    <w:rsid w:val="00075FFA"/>
    <w:rsid w:val="000765C0"/>
    <w:rsid w:val="00077017"/>
    <w:rsid w:val="00077BF2"/>
    <w:rsid w:val="00077CFD"/>
    <w:rsid w:val="00077D99"/>
    <w:rsid w:val="0008278D"/>
    <w:rsid w:val="00082B06"/>
    <w:rsid w:val="00082FF9"/>
    <w:rsid w:val="00083301"/>
    <w:rsid w:val="00083D3C"/>
    <w:rsid w:val="00084B33"/>
    <w:rsid w:val="00084C9F"/>
    <w:rsid w:val="00084F95"/>
    <w:rsid w:val="000851CC"/>
    <w:rsid w:val="0008617C"/>
    <w:rsid w:val="00086574"/>
    <w:rsid w:val="00086C2E"/>
    <w:rsid w:val="00086D9A"/>
    <w:rsid w:val="000916C1"/>
    <w:rsid w:val="00092407"/>
    <w:rsid w:val="00092D9E"/>
    <w:rsid w:val="00093C31"/>
    <w:rsid w:val="00094109"/>
    <w:rsid w:val="0009441E"/>
    <w:rsid w:val="000949D4"/>
    <w:rsid w:val="00094AA1"/>
    <w:rsid w:val="000952B0"/>
    <w:rsid w:val="00095DA4"/>
    <w:rsid w:val="00096655"/>
    <w:rsid w:val="00096A8A"/>
    <w:rsid w:val="00096AA0"/>
    <w:rsid w:val="00096BB0"/>
    <w:rsid w:val="00096D35"/>
    <w:rsid w:val="00096ED1"/>
    <w:rsid w:val="0009716F"/>
    <w:rsid w:val="000A0B99"/>
    <w:rsid w:val="000A195B"/>
    <w:rsid w:val="000A2979"/>
    <w:rsid w:val="000A369E"/>
    <w:rsid w:val="000A410E"/>
    <w:rsid w:val="000A413C"/>
    <w:rsid w:val="000A46E8"/>
    <w:rsid w:val="000A480C"/>
    <w:rsid w:val="000A53F4"/>
    <w:rsid w:val="000A57A7"/>
    <w:rsid w:val="000A5B46"/>
    <w:rsid w:val="000A5BFE"/>
    <w:rsid w:val="000A5BFF"/>
    <w:rsid w:val="000A67B0"/>
    <w:rsid w:val="000A6D17"/>
    <w:rsid w:val="000A76AC"/>
    <w:rsid w:val="000A7F93"/>
    <w:rsid w:val="000B02F5"/>
    <w:rsid w:val="000B0E88"/>
    <w:rsid w:val="000B0F45"/>
    <w:rsid w:val="000B0F65"/>
    <w:rsid w:val="000B190D"/>
    <w:rsid w:val="000B1C8F"/>
    <w:rsid w:val="000B20F8"/>
    <w:rsid w:val="000B2357"/>
    <w:rsid w:val="000B2423"/>
    <w:rsid w:val="000B2630"/>
    <w:rsid w:val="000B5639"/>
    <w:rsid w:val="000B6958"/>
    <w:rsid w:val="000B6A4B"/>
    <w:rsid w:val="000B6C88"/>
    <w:rsid w:val="000B7C10"/>
    <w:rsid w:val="000B7C1C"/>
    <w:rsid w:val="000B7F1B"/>
    <w:rsid w:val="000C05F3"/>
    <w:rsid w:val="000C132A"/>
    <w:rsid w:val="000C2355"/>
    <w:rsid w:val="000C34C4"/>
    <w:rsid w:val="000C35E3"/>
    <w:rsid w:val="000C3A7F"/>
    <w:rsid w:val="000C3D6E"/>
    <w:rsid w:val="000C404E"/>
    <w:rsid w:val="000C66FF"/>
    <w:rsid w:val="000C708A"/>
    <w:rsid w:val="000C75DD"/>
    <w:rsid w:val="000D0148"/>
    <w:rsid w:val="000D0A19"/>
    <w:rsid w:val="000D1214"/>
    <w:rsid w:val="000D1549"/>
    <w:rsid w:val="000D166E"/>
    <w:rsid w:val="000D2251"/>
    <w:rsid w:val="000D27C7"/>
    <w:rsid w:val="000D2892"/>
    <w:rsid w:val="000D3860"/>
    <w:rsid w:val="000D3B0D"/>
    <w:rsid w:val="000D3C40"/>
    <w:rsid w:val="000D4401"/>
    <w:rsid w:val="000D47DC"/>
    <w:rsid w:val="000D4E3B"/>
    <w:rsid w:val="000D5865"/>
    <w:rsid w:val="000D58DD"/>
    <w:rsid w:val="000D5D89"/>
    <w:rsid w:val="000D5DB3"/>
    <w:rsid w:val="000D5FD6"/>
    <w:rsid w:val="000D6535"/>
    <w:rsid w:val="000D67C7"/>
    <w:rsid w:val="000D73CD"/>
    <w:rsid w:val="000D7D50"/>
    <w:rsid w:val="000E1422"/>
    <w:rsid w:val="000E2464"/>
    <w:rsid w:val="000E29B6"/>
    <w:rsid w:val="000E353D"/>
    <w:rsid w:val="000E421A"/>
    <w:rsid w:val="000E54FD"/>
    <w:rsid w:val="000E66F7"/>
    <w:rsid w:val="000E6F2E"/>
    <w:rsid w:val="000E77EA"/>
    <w:rsid w:val="000E7932"/>
    <w:rsid w:val="000E7D63"/>
    <w:rsid w:val="000F0A10"/>
    <w:rsid w:val="000F1FA3"/>
    <w:rsid w:val="000F2B74"/>
    <w:rsid w:val="000F314F"/>
    <w:rsid w:val="000F33C7"/>
    <w:rsid w:val="000F3454"/>
    <w:rsid w:val="000F37D0"/>
    <w:rsid w:val="000F4102"/>
    <w:rsid w:val="000F4240"/>
    <w:rsid w:val="000F4B41"/>
    <w:rsid w:val="000F4FB6"/>
    <w:rsid w:val="000F57AF"/>
    <w:rsid w:val="000F65F9"/>
    <w:rsid w:val="000F7182"/>
    <w:rsid w:val="000F7364"/>
    <w:rsid w:val="000F767C"/>
    <w:rsid w:val="00100355"/>
    <w:rsid w:val="001003C9"/>
    <w:rsid w:val="00101D76"/>
    <w:rsid w:val="00102A51"/>
    <w:rsid w:val="00102FB8"/>
    <w:rsid w:val="001032FC"/>
    <w:rsid w:val="00103441"/>
    <w:rsid w:val="00103A32"/>
    <w:rsid w:val="00103C31"/>
    <w:rsid w:val="00105D35"/>
    <w:rsid w:val="0010602D"/>
    <w:rsid w:val="001062C4"/>
    <w:rsid w:val="00106C4E"/>
    <w:rsid w:val="00106DA3"/>
    <w:rsid w:val="00106FD9"/>
    <w:rsid w:val="00110745"/>
    <w:rsid w:val="00110D08"/>
    <w:rsid w:val="001113D7"/>
    <w:rsid w:val="00111F95"/>
    <w:rsid w:val="001135CC"/>
    <w:rsid w:val="001137BC"/>
    <w:rsid w:val="00113AB8"/>
    <w:rsid w:val="0011409D"/>
    <w:rsid w:val="001140BA"/>
    <w:rsid w:val="001140BE"/>
    <w:rsid w:val="00114825"/>
    <w:rsid w:val="00114A98"/>
    <w:rsid w:val="00115152"/>
    <w:rsid w:val="001151AB"/>
    <w:rsid w:val="001152D6"/>
    <w:rsid w:val="001155EE"/>
    <w:rsid w:val="00115A3B"/>
    <w:rsid w:val="00115F17"/>
    <w:rsid w:val="0011642A"/>
    <w:rsid w:val="001179B5"/>
    <w:rsid w:val="00120100"/>
    <w:rsid w:val="00120865"/>
    <w:rsid w:val="00120FF6"/>
    <w:rsid w:val="0012168A"/>
    <w:rsid w:val="00121887"/>
    <w:rsid w:val="00121B50"/>
    <w:rsid w:val="00121BE2"/>
    <w:rsid w:val="00122D0B"/>
    <w:rsid w:val="00122D7F"/>
    <w:rsid w:val="0012300F"/>
    <w:rsid w:val="00123A47"/>
    <w:rsid w:val="00123D26"/>
    <w:rsid w:val="00124907"/>
    <w:rsid w:val="0012510C"/>
    <w:rsid w:val="001251FD"/>
    <w:rsid w:val="0012545B"/>
    <w:rsid w:val="001256FD"/>
    <w:rsid w:val="001257A4"/>
    <w:rsid w:val="00125C64"/>
    <w:rsid w:val="00125C91"/>
    <w:rsid w:val="00126A39"/>
    <w:rsid w:val="00126D7E"/>
    <w:rsid w:val="00126F82"/>
    <w:rsid w:val="001273CB"/>
    <w:rsid w:val="00127898"/>
    <w:rsid w:val="00130616"/>
    <w:rsid w:val="0013139D"/>
    <w:rsid w:val="00132359"/>
    <w:rsid w:val="00132C8E"/>
    <w:rsid w:val="00132DA9"/>
    <w:rsid w:val="001339A5"/>
    <w:rsid w:val="001339EA"/>
    <w:rsid w:val="00133B5A"/>
    <w:rsid w:val="001345A9"/>
    <w:rsid w:val="00134CD5"/>
    <w:rsid w:val="00135271"/>
    <w:rsid w:val="00135766"/>
    <w:rsid w:val="00135C5C"/>
    <w:rsid w:val="00135E25"/>
    <w:rsid w:val="00135F44"/>
    <w:rsid w:val="0013600B"/>
    <w:rsid w:val="00136112"/>
    <w:rsid w:val="00136A6A"/>
    <w:rsid w:val="0013729A"/>
    <w:rsid w:val="00137786"/>
    <w:rsid w:val="00137A91"/>
    <w:rsid w:val="00137E5B"/>
    <w:rsid w:val="001402C6"/>
    <w:rsid w:val="0014050C"/>
    <w:rsid w:val="0014071A"/>
    <w:rsid w:val="00140A90"/>
    <w:rsid w:val="00140F8B"/>
    <w:rsid w:val="00140F8D"/>
    <w:rsid w:val="00141238"/>
    <w:rsid w:val="0014307D"/>
    <w:rsid w:val="00143641"/>
    <w:rsid w:val="001439EA"/>
    <w:rsid w:val="001451C9"/>
    <w:rsid w:val="00145570"/>
    <w:rsid w:val="00145FB7"/>
    <w:rsid w:val="00146802"/>
    <w:rsid w:val="001468C0"/>
    <w:rsid w:val="0014691B"/>
    <w:rsid w:val="00146A02"/>
    <w:rsid w:val="00146AF1"/>
    <w:rsid w:val="00146EFF"/>
    <w:rsid w:val="00146F6A"/>
    <w:rsid w:val="00147683"/>
    <w:rsid w:val="00147783"/>
    <w:rsid w:val="00147A79"/>
    <w:rsid w:val="00150507"/>
    <w:rsid w:val="001505DA"/>
    <w:rsid w:val="00150A5B"/>
    <w:rsid w:val="00150C70"/>
    <w:rsid w:val="00150FC6"/>
    <w:rsid w:val="00151941"/>
    <w:rsid w:val="00151E39"/>
    <w:rsid w:val="0015241A"/>
    <w:rsid w:val="00153B66"/>
    <w:rsid w:val="00153FB1"/>
    <w:rsid w:val="00154059"/>
    <w:rsid w:val="001545B2"/>
    <w:rsid w:val="00154774"/>
    <w:rsid w:val="00154EF3"/>
    <w:rsid w:val="00155A94"/>
    <w:rsid w:val="00155D17"/>
    <w:rsid w:val="00156066"/>
    <w:rsid w:val="001564AC"/>
    <w:rsid w:val="0015689B"/>
    <w:rsid w:val="00156F9A"/>
    <w:rsid w:val="001571F3"/>
    <w:rsid w:val="00157274"/>
    <w:rsid w:val="001579E8"/>
    <w:rsid w:val="00157D79"/>
    <w:rsid w:val="0016047E"/>
    <w:rsid w:val="001607E3"/>
    <w:rsid w:val="001609EF"/>
    <w:rsid w:val="001611F6"/>
    <w:rsid w:val="00161914"/>
    <w:rsid w:val="00161EF0"/>
    <w:rsid w:val="0016351C"/>
    <w:rsid w:val="001635B0"/>
    <w:rsid w:val="001636B1"/>
    <w:rsid w:val="001638AD"/>
    <w:rsid w:val="001643D8"/>
    <w:rsid w:val="00164448"/>
    <w:rsid w:val="00164F5A"/>
    <w:rsid w:val="001653D3"/>
    <w:rsid w:val="001662A3"/>
    <w:rsid w:val="00166671"/>
    <w:rsid w:val="001677A0"/>
    <w:rsid w:val="0017073F"/>
    <w:rsid w:val="00170E2E"/>
    <w:rsid w:val="00171162"/>
    <w:rsid w:val="0017161C"/>
    <w:rsid w:val="00171DAA"/>
    <w:rsid w:val="00172D5E"/>
    <w:rsid w:val="00173EFE"/>
    <w:rsid w:val="0017432E"/>
    <w:rsid w:val="00174DB4"/>
    <w:rsid w:val="00175AFE"/>
    <w:rsid w:val="001767A5"/>
    <w:rsid w:val="001770D8"/>
    <w:rsid w:val="00177D4B"/>
    <w:rsid w:val="00180500"/>
    <w:rsid w:val="00180BAB"/>
    <w:rsid w:val="00181615"/>
    <w:rsid w:val="00181E34"/>
    <w:rsid w:val="00181EC4"/>
    <w:rsid w:val="00181F8B"/>
    <w:rsid w:val="0018211C"/>
    <w:rsid w:val="001822B3"/>
    <w:rsid w:val="001835B6"/>
    <w:rsid w:val="00183849"/>
    <w:rsid w:val="00183E3D"/>
    <w:rsid w:val="00184166"/>
    <w:rsid w:val="00184228"/>
    <w:rsid w:val="001845B5"/>
    <w:rsid w:val="001848AC"/>
    <w:rsid w:val="0018575A"/>
    <w:rsid w:val="00185A66"/>
    <w:rsid w:val="001862B9"/>
    <w:rsid w:val="0018642E"/>
    <w:rsid w:val="001868F2"/>
    <w:rsid w:val="00187846"/>
    <w:rsid w:val="00190A70"/>
    <w:rsid w:val="00191157"/>
    <w:rsid w:val="00191CF4"/>
    <w:rsid w:val="00191FD8"/>
    <w:rsid w:val="001920EB"/>
    <w:rsid w:val="0019258F"/>
    <w:rsid w:val="001926BD"/>
    <w:rsid w:val="00192DE1"/>
    <w:rsid w:val="00192F23"/>
    <w:rsid w:val="001945E5"/>
    <w:rsid w:val="00195137"/>
    <w:rsid w:val="00195776"/>
    <w:rsid w:val="00195C21"/>
    <w:rsid w:val="00197702"/>
    <w:rsid w:val="00197739"/>
    <w:rsid w:val="001A003C"/>
    <w:rsid w:val="001A085B"/>
    <w:rsid w:val="001A085C"/>
    <w:rsid w:val="001A0B83"/>
    <w:rsid w:val="001A0DF3"/>
    <w:rsid w:val="001A17E5"/>
    <w:rsid w:val="001A202C"/>
    <w:rsid w:val="001A20F1"/>
    <w:rsid w:val="001A270A"/>
    <w:rsid w:val="001A2EA2"/>
    <w:rsid w:val="001A4445"/>
    <w:rsid w:val="001A4A14"/>
    <w:rsid w:val="001A4B65"/>
    <w:rsid w:val="001A562D"/>
    <w:rsid w:val="001A6000"/>
    <w:rsid w:val="001A6B39"/>
    <w:rsid w:val="001A7713"/>
    <w:rsid w:val="001B0AF3"/>
    <w:rsid w:val="001B0BEE"/>
    <w:rsid w:val="001B12F4"/>
    <w:rsid w:val="001B166A"/>
    <w:rsid w:val="001B2148"/>
    <w:rsid w:val="001B2234"/>
    <w:rsid w:val="001B31BE"/>
    <w:rsid w:val="001B3A74"/>
    <w:rsid w:val="001B3CAF"/>
    <w:rsid w:val="001B44FA"/>
    <w:rsid w:val="001B4614"/>
    <w:rsid w:val="001B4D4D"/>
    <w:rsid w:val="001B59DD"/>
    <w:rsid w:val="001B5FC5"/>
    <w:rsid w:val="001B636C"/>
    <w:rsid w:val="001B651D"/>
    <w:rsid w:val="001B68F8"/>
    <w:rsid w:val="001B696E"/>
    <w:rsid w:val="001B70FB"/>
    <w:rsid w:val="001C1154"/>
    <w:rsid w:val="001C11EA"/>
    <w:rsid w:val="001C162B"/>
    <w:rsid w:val="001C16F2"/>
    <w:rsid w:val="001C175F"/>
    <w:rsid w:val="001C1A01"/>
    <w:rsid w:val="001C2B9A"/>
    <w:rsid w:val="001C2CF3"/>
    <w:rsid w:val="001C394C"/>
    <w:rsid w:val="001C39F8"/>
    <w:rsid w:val="001C3EEF"/>
    <w:rsid w:val="001C3FBE"/>
    <w:rsid w:val="001C4287"/>
    <w:rsid w:val="001C5CD3"/>
    <w:rsid w:val="001C6728"/>
    <w:rsid w:val="001C6F9F"/>
    <w:rsid w:val="001C7036"/>
    <w:rsid w:val="001C71D8"/>
    <w:rsid w:val="001C7C09"/>
    <w:rsid w:val="001C7C2A"/>
    <w:rsid w:val="001D0096"/>
    <w:rsid w:val="001D02DD"/>
    <w:rsid w:val="001D04AB"/>
    <w:rsid w:val="001D0629"/>
    <w:rsid w:val="001D096D"/>
    <w:rsid w:val="001D1F5D"/>
    <w:rsid w:val="001D2734"/>
    <w:rsid w:val="001D287C"/>
    <w:rsid w:val="001D2BB1"/>
    <w:rsid w:val="001D2C62"/>
    <w:rsid w:val="001D2CC9"/>
    <w:rsid w:val="001D30F1"/>
    <w:rsid w:val="001D329F"/>
    <w:rsid w:val="001D3B5E"/>
    <w:rsid w:val="001D3BDD"/>
    <w:rsid w:val="001D4123"/>
    <w:rsid w:val="001D414B"/>
    <w:rsid w:val="001D4528"/>
    <w:rsid w:val="001D4E59"/>
    <w:rsid w:val="001D5C5C"/>
    <w:rsid w:val="001D636C"/>
    <w:rsid w:val="001D696C"/>
    <w:rsid w:val="001E00D1"/>
    <w:rsid w:val="001E0894"/>
    <w:rsid w:val="001E0DE2"/>
    <w:rsid w:val="001E1A49"/>
    <w:rsid w:val="001E1CF6"/>
    <w:rsid w:val="001E1F09"/>
    <w:rsid w:val="001E2130"/>
    <w:rsid w:val="001E214D"/>
    <w:rsid w:val="001E264D"/>
    <w:rsid w:val="001E26D4"/>
    <w:rsid w:val="001E2A52"/>
    <w:rsid w:val="001E3078"/>
    <w:rsid w:val="001E36B8"/>
    <w:rsid w:val="001E3BB8"/>
    <w:rsid w:val="001E43E5"/>
    <w:rsid w:val="001E43FD"/>
    <w:rsid w:val="001E5917"/>
    <w:rsid w:val="001E5B3C"/>
    <w:rsid w:val="001E65DA"/>
    <w:rsid w:val="001E6AF5"/>
    <w:rsid w:val="001E79F0"/>
    <w:rsid w:val="001F066F"/>
    <w:rsid w:val="001F0A75"/>
    <w:rsid w:val="001F0D43"/>
    <w:rsid w:val="001F0DB7"/>
    <w:rsid w:val="001F17A1"/>
    <w:rsid w:val="001F2AB6"/>
    <w:rsid w:val="001F2B56"/>
    <w:rsid w:val="001F2D77"/>
    <w:rsid w:val="001F3845"/>
    <w:rsid w:val="001F38FB"/>
    <w:rsid w:val="001F4B3B"/>
    <w:rsid w:val="001F588D"/>
    <w:rsid w:val="001F599E"/>
    <w:rsid w:val="001F5A04"/>
    <w:rsid w:val="001F5D82"/>
    <w:rsid w:val="001F6538"/>
    <w:rsid w:val="001F6CB8"/>
    <w:rsid w:val="001F74EE"/>
    <w:rsid w:val="002007D2"/>
    <w:rsid w:val="0020099A"/>
    <w:rsid w:val="0020144D"/>
    <w:rsid w:val="002021D6"/>
    <w:rsid w:val="00202561"/>
    <w:rsid w:val="00202763"/>
    <w:rsid w:val="00202B02"/>
    <w:rsid w:val="002031B0"/>
    <w:rsid w:val="0020332E"/>
    <w:rsid w:val="002034A2"/>
    <w:rsid w:val="00204FEE"/>
    <w:rsid w:val="002061CA"/>
    <w:rsid w:val="002061E5"/>
    <w:rsid w:val="002077C1"/>
    <w:rsid w:val="00207AD1"/>
    <w:rsid w:val="002101A2"/>
    <w:rsid w:val="0021051A"/>
    <w:rsid w:val="002107B1"/>
    <w:rsid w:val="00210812"/>
    <w:rsid w:val="00211769"/>
    <w:rsid w:val="00212B0F"/>
    <w:rsid w:val="00212ECA"/>
    <w:rsid w:val="00212FB6"/>
    <w:rsid w:val="00213984"/>
    <w:rsid w:val="00213A15"/>
    <w:rsid w:val="00213B12"/>
    <w:rsid w:val="00213DE3"/>
    <w:rsid w:val="00215445"/>
    <w:rsid w:val="002156F9"/>
    <w:rsid w:val="002170D0"/>
    <w:rsid w:val="002171E3"/>
    <w:rsid w:val="002209E1"/>
    <w:rsid w:val="00221633"/>
    <w:rsid w:val="002219C4"/>
    <w:rsid w:val="00221A69"/>
    <w:rsid w:val="00221CA8"/>
    <w:rsid w:val="002224E7"/>
    <w:rsid w:val="002227D2"/>
    <w:rsid w:val="00222B3A"/>
    <w:rsid w:val="00223546"/>
    <w:rsid w:val="00223BE6"/>
    <w:rsid w:val="0022411F"/>
    <w:rsid w:val="0022470D"/>
    <w:rsid w:val="002254E8"/>
    <w:rsid w:val="0022589C"/>
    <w:rsid w:val="00225EF2"/>
    <w:rsid w:val="00226490"/>
    <w:rsid w:val="00227286"/>
    <w:rsid w:val="0023073C"/>
    <w:rsid w:val="0023074F"/>
    <w:rsid w:val="00230BAC"/>
    <w:rsid w:val="00230E8D"/>
    <w:rsid w:val="00231045"/>
    <w:rsid w:val="002314F1"/>
    <w:rsid w:val="00231A61"/>
    <w:rsid w:val="00231ABE"/>
    <w:rsid w:val="00231FAA"/>
    <w:rsid w:val="002329B5"/>
    <w:rsid w:val="00232C99"/>
    <w:rsid w:val="00233209"/>
    <w:rsid w:val="00233F0E"/>
    <w:rsid w:val="0023479D"/>
    <w:rsid w:val="0023511D"/>
    <w:rsid w:val="00235581"/>
    <w:rsid w:val="00235C12"/>
    <w:rsid w:val="002362D1"/>
    <w:rsid w:val="002365FB"/>
    <w:rsid w:val="00236690"/>
    <w:rsid w:val="0023688C"/>
    <w:rsid w:val="002369CD"/>
    <w:rsid w:val="002373AB"/>
    <w:rsid w:val="00237771"/>
    <w:rsid w:val="00237E28"/>
    <w:rsid w:val="00240588"/>
    <w:rsid w:val="002407E4"/>
    <w:rsid w:val="002421B2"/>
    <w:rsid w:val="00242DDB"/>
    <w:rsid w:val="002439B3"/>
    <w:rsid w:val="00243D27"/>
    <w:rsid w:val="00244AC9"/>
    <w:rsid w:val="00244DA1"/>
    <w:rsid w:val="00244E51"/>
    <w:rsid w:val="002453D8"/>
    <w:rsid w:val="002478F1"/>
    <w:rsid w:val="00247CF8"/>
    <w:rsid w:val="00247D7B"/>
    <w:rsid w:val="00247EFA"/>
    <w:rsid w:val="002508F6"/>
    <w:rsid w:val="00250AA9"/>
    <w:rsid w:val="00251CEB"/>
    <w:rsid w:val="002529D6"/>
    <w:rsid w:val="002546F5"/>
    <w:rsid w:val="00254C5F"/>
    <w:rsid w:val="002553FC"/>
    <w:rsid w:val="00255BC2"/>
    <w:rsid w:val="00255CA7"/>
    <w:rsid w:val="002579BC"/>
    <w:rsid w:val="00257ACF"/>
    <w:rsid w:val="00257C58"/>
    <w:rsid w:val="00260412"/>
    <w:rsid w:val="00260885"/>
    <w:rsid w:val="00261780"/>
    <w:rsid w:val="00261EE7"/>
    <w:rsid w:val="00262F24"/>
    <w:rsid w:val="0026352A"/>
    <w:rsid w:val="002637C9"/>
    <w:rsid w:val="00263893"/>
    <w:rsid w:val="00263F53"/>
    <w:rsid w:val="00264173"/>
    <w:rsid w:val="00264DF1"/>
    <w:rsid w:val="002659AF"/>
    <w:rsid w:val="002662BE"/>
    <w:rsid w:val="002665CA"/>
    <w:rsid w:val="00266DE3"/>
    <w:rsid w:val="002673D2"/>
    <w:rsid w:val="00267820"/>
    <w:rsid w:val="0026784C"/>
    <w:rsid w:val="0027018A"/>
    <w:rsid w:val="00270733"/>
    <w:rsid w:val="00270A04"/>
    <w:rsid w:val="00270A42"/>
    <w:rsid w:val="00270C93"/>
    <w:rsid w:val="00270D19"/>
    <w:rsid w:val="00270D27"/>
    <w:rsid w:val="00271741"/>
    <w:rsid w:val="00271B97"/>
    <w:rsid w:val="00271E7F"/>
    <w:rsid w:val="00272777"/>
    <w:rsid w:val="0027369C"/>
    <w:rsid w:val="002739F7"/>
    <w:rsid w:val="00274000"/>
    <w:rsid w:val="0027404E"/>
    <w:rsid w:val="00275839"/>
    <w:rsid w:val="00275C11"/>
    <w:rsid w:val="00275C3F"/>
    <w:rsid w:val="00276441"/>
    <w:rsid w:val="0027763E"/>
    <w:rsid w:val="002777C9"/>
    <w:rsid w:val="002779AE"/>
    <w:rsid w:val="002779BE"/>
    <w:rsid w:val="002779E8"/>
    <w:rsid w:val="002800B0"/>
    <w:rsid w:val="002804F9"/>
    <w:rsid w:val="002806F2"/>
    <w:rsid w:val="002808B9"/>
    <w:rsid w:val="00280A26"/>
    <w:rsid w:val="00281400"/>
    <w:rsid w:val="002814F6"/>
    <w:rsid w:val="00281708"/>
    <w:rsid w:val="00281945"/>
    <w:rsid w:val="00281B29"/>
    <w:rsid w:val="00281D11"/>
    <w:rsid w:val="00282D5E"/>
    <w:rsid w:val="00282DA3"/>
    <w:rsid w:val="00283038"/>
    <w:rsid w:val="00283570"/>
    <w:rsid w:val="00283AA6"/>
    <w:rsid w:val="002840C7"/>
    <w:rsid w:val="002844DC"/>
    <w:rsid w:val="00284CCC"/>
    <w:rsid w:val="00284F75"/>
    <w:rsid w:val="002854DF"/>
    <w:rsid w:val="002855C7"/>
    <w:rsid w:val="00285A26"/>
    <w:rsid w:val="00285F14"/>
    <w:rsid w:val="00285FB3"/>
    <w:rsid w:val="00286D9F"/>
    <w:rsid w:val="00286E9C"/>
    <w:rsid w:val="002872AC"/>
    <w:rsid w:val="00290832"/>
    <w:rsid w:val="00290DD2"/>
    <w:rsid w:val="0029117E"/>
    <w:rsid w:val="00292BA3"/>
    <w:rsid w:val="00293F93"/>
    <w:rsid w:val="0029597F"/>
    <w:rsid w:val="00296032"/>
    <w:rsid w:val="00296362"/>
    <w:rsid w:val="00296864"/>
    <w:rsid w:val="00296E4D"/>
    <w:rsid w:val="002973A2"/>
    <w:rsid w:val="0029748E"/>
    <w:rsid w:val="002975AF"/>
    <w:rsid w:val="00297A11"/>
    <w:rsid w:val="00297EE9"/>
    <w:rsid w:val="002A0AAC"/>
    <w:rsid w:val="002A1614"/>
    <w:rsid w:val="002A186E"/>
    <w:rsid w:val="002A2BF8"/>
    <w:rsid w:val="002A3691"/>
    <w:rsid w:val="002A3D42"/>
    <w:rsid w:val="002A3D4D"/>
    <w:rsid w:val="002A40FC"/>
    <w:rsid w:val="002A4AF2"/>
    <w:rsid w:val="002A5110"/>
    <w:rsid w:val="002A541B"/>
    <w:rsid w:val="002A5C16"/>
    <w:rsid w:val="002A7385"/>
    <w:rsid w:val="002B0156"/>
    <w:rsid w:val="002B0785"/>
    <w:rsid w:val="002B0EE5"/>
    <w:rsid w:val="002B100D"/>
    <w:rsid w:val="002B1230"/>
    <w:rsid w:val="002B16A1"/>
    <w:rsid w:val="002B210F"/>
    <w:rsid w:val="002B362D"/>
    <w:rsid w:val="002B3EE1"/>
    <w:rsid w:val="002B4211"/>
    <w:rsid w:val="002B4AC5"/>
    <w:rsid w:val="002B53A1"/>
    <w:rsid w:val="002B56F8"/>
    <w:rsid w:val="002B58D5"/>
    <w:rsid w:val="002B6DC5"/>
    <w:rsid w:val="002B6F80"/>
    <w:rsid w:val="002B72F9"/>
    <w:rsid w:val="002C03B3"/>
    <w:rsid w:val="002C2298"/>
    <w:rsid w:val="002C3334"/>
    <w:rsid w:val="002C36E0"/>
    <w:rsid w:val="002C3B79"/>
    <w:rsid w:val="002C412F"/>
    <w:rsid w:val="002C4963"/>
    <w:rsid w:val="002C50DA"/>
    <w:rsid w:val="002C5364"/>
    <w:rsid w:val="002C64BF"/>
    <w:rsid w:val="002C6E46"/>
    <w:rsid w:val="002C6E7F"/>
    <w:rsid w:val="002C72F9"/>
    <w:rsid w:val="002C7E1E"/>
    <w:rsid w:val="002D1113"/>
    <w:rsid w:val="002D26EC"/>
    <w:rsid w:val="002D320D"/>
    <w:rsid w:val="002D3602"/>
    <w:rsid w:val="002D3AE2"/>
    <w:rsid w:val="002D3D53"/>
    <w:rsid w:val="002D3D67"/>
    <w:rsid w:val="002D431F"/>
    <w:rsid w:val="002D4962"/>
    <w:rsid w:val="002D4C8C"/>
    <w:rsid w:val="002D4F78"/>
    <w:rsid w:val="002D5641"/>
    <w:rsid w:val="002D5C00"/>
    <w:rsid w:val="002D5C31"/>
    <w:rsid w:val="002D62F3"/>
    <w:rsid w:val="002D6DEB"/>
    <w:rsid w:val="002E00DA"/>
    <w:rsid w:val="002E0545"/>
    <w:rsid w:val="002E12E6"/>
    <w:rsid w:val="002E22FF"/>
    <w:rsid w:val="002E3360"/>
    <w:rsid w:val="002E3AC9"/>
    <w:rsid w:val="002E4105"/>
    <w:rsid w:val="002E46C2"/>
    <w:rsid w:val="002E4A48"/>
    <w:rsid w:val="002E4EA4"/>
    <w:rsid w:val="002E50E1"/>
    <w:rsid w:val="002E597F"/>
    <w:rsid w:val="002E5C97"/>
    <w:rsid w:val="002E6177"/>
    <w:rsid w:val="002E6290"/>
    <w:rsid w:val="002E6BB6"/>
    <w:rsid w:val="002F251A"/>
    <w:rsid w:val="002F26D8"/>
    <w:rsid w:val="002F2876"/>
    <w:rsid w:val="002F3368"/>
    <w:rsid w:val="002F3419"/>
    <w:rsid w:val="002F3743"/>
    <w:rsid w:val="002F39D0"/>
    <w:rsid w:val="002F4896"/>
    <w:rsid w:val="002F5843"/>
    <w:rsid w:val="002F5FA6"/>
    <w:rsid w:val="002F61C4"/>
    <w:rsid w:val="002F6E71"/>
    <w:rsid w:val="002F7A6F"/>
    <w:rsid w:val="00300133"/>
    <w:rsid w:val="003009A4"/>
    <w:rsid w:val="00300C9D"/>
    <w:rsid w:val="003010D8"/>
    <w:rsid w:val="00301785"/>
    <w:rsid w:val="003019AF"/>
    <w:rsid w:val="00301BCD"/>
    <w:rsid w:val="0030262A"/>
    <w:rsid w:val="00302F28"/>
    <w:rsid w:val="003033B1"/>
    <w:rsid w:val="0030358E"/>
    <w:rsid w:val="0030379A"/>
    <w:rsid w:val="00303EF5"/>
    <w:rsid w:val="003059FE"/>
    <w:rsid w:val="00306F14"/>
    <w:rsid w:val="00307375"/>
    <w:rsid w:val="00307B8B"/>
    <w:rsid w:val="00307E9D"/>
    <w:rsid w:val="003109EF"/>
    <w:rsid w:val="00310ACB"/>
    <w:rsid w:val="003110AE"/>
    <w:rsid w:val="0031140C"/>
    <w:rsid w:val="003117E4"/>
    <w:rsid w:val="0031264E"/>
    <w:rsid w:val="00313B2C"/>
    <w:rsid w:val="00313C52"/>
    <w:rsid w:val="00313E30"/>
    <w:rsid w:val="0031407E"/>
    <w:rsid w:val="003146CE"/>
    <w:rsid w:val="00314FED"/>
    <w:rsid w:val="00315BCC"/>
    <w:rsid w:val="00315C1E"/>
    <w:rsid w:val="00315C57"/>
    <w:rsid w:val="00317261"/>
    <w:rsid w:val="00320CE1"/>
    <w:rsid w:val="0032107E"/>
    <w:rsid w:val="00321115"/>
    <w:rsid w:val="00321409"/>
    <w:rsid w:val="00321CCE"/>
    <w:rsid w:val="00321DE1"/>
    <w:rsid w:val="00323B03"/>
    <w:rsid w:val="0032449E"/>
    <w:rsid w:val="003246E7"/>
    <w:rsid w:val="003247D0"/>
    <w:rsid w:val="00324CF1"/>
    <w:rsid w:val="00324F03"/>
    <w:rsid w:val="00325348"/>
    <w:rsid w:val="003259DC"/>
    <w:rsid w:val="00325B07"/>
    <w:rsid w:val="00325EA2"/>
    <w:rsid w:val="00325EB5"/>
    <w:rsid w:val="00325F51"/>
    <w:rsid w:val="00326910"/>
    <w:rsid w:val="00326DFC"/>
    <w:rsid w:val="00326EF3"/>
    <w:rsid w:val="00327437"/>
    <w:rsid w:val="00327999"/>
    <w:rsid w:val="00327DE8"/>
    <w:rsid w:val="0033093B"/>
    <w:rsid w:val="00331A9A"/>
    <w:rsid w:val="00331C4E"/>
    <w:rsid w:val="003322EF"/>
    <w:rsid w:val="0033256F"/>
    <w:rsid w:val="003330B1"/>
    <w:rsid w:val="003334CF"/>
    <w:rsid w:val="003335F3"/>
    <w:rsid w:val="003339FC"/>
    <w:rsid w:val="00333A33"/>
    <w:rsid w:val="003352A7"/>
    <w:rsid w:val="00336B84"/>
    <w:rsid w:val="00336BAE"/>
    <w:rsid w:val="00336C9D"/>
    <w:rsid w:val="00337294"/>
    <w:rsid w:val="00337792"/>
    <w:rsid w:val="00337A7C"/>
    <w:rsid w:val="0034085B"/>
    <w:rsid w:val="003423E5"/>
    <w:rsid w:val="0034274C"/>
    <w:rsid w:val="00342FDE"/>
    <w:rsid w:val="00344179"/>
    <w:rsid w:val="003442C1"/>
    <w:rsid w:val="00345168"/>
    <w:rsid w:val="0034595D"/>
    <w:rsid w:val="00345AD5"/>
    <w:rsid w:val="0034660D"/>
    <w:rsid w:val="003473AA"/>
    <w:rsid w:val="00347B23"/>
    <w:rsid w:val="00347E86"/>
    <w:rsid w:val="003500B5"/>
    <w:rsid w:val="00352882"/>
    <w:rsid w:val="0035292F"/>
    <w:rsid w:val="00352F29"/>
    <w:rsid w:val="00353050"/>
    <w:rsid w:val="00353E99"/>
    <w:rsid w:val="00354F21"/>
    <w:rsid w:val="00355059"/>
    <w:rsid w:val="00355505"/>
    <w:rsid w:val="00355E07"/>
    <w:rsid w:val="00356972"/>
    <w:rsid w:val="0035707A"/>
    <w:rsid w:val="0035769F"/>
    <w:rsid w:val="00357F9F"/>
    <w:rsid w:val="00360719"/>
    <w:rsid w:val="00360ABC"/>
    <w:rsid w:val="00362138"/>
    <w:rsid w:val="00362F82"/>
    <w:rsid w:val="00363404"/>
    <w:rsid w:val="00363FFB"/>
    <w:rsid w:val="00364617"/>
    <w:rsid w:val="00364B74"/>
    <w:rsid w:val="0036602C"/>
    <w:rsid w:val="0036641D"/>
    <w:rsid w:val="003664E2"/>
    <w:rsid w:val="00366731"/>
    <w:rsid w:val="00366F60"/>
    <w:rsid w:val="00367166"/>
    <w:rsid w:val="003674A5"/>
    <w:rsid w:val="00367930"/>
    <w:rsid w:val="00367CFF"/>
    <w:rsid w:val="003707C7"/>
    <w:rsid w:val="00370CB1"/>
    <w:rsid w:val="00371486"/>
    <w:rsid w:val="00372F6C"/>
    <w:rsid w:val="003736F4"/>
    <w:rsid w:val="00373A6D"/>
    <w:rsid w:val="00374A0D"/>
    <w:rsid w:val="00374DDB"/>
    <w:rsid w:val="003757F5"/>
    <w:rsid w:val="00375B7C"/>
    <w:rsid w:val="00376019"/>
    <w:rsid w:val="00377F4F"/>
    <w:rsid w:val="00380E30"/>
    <w:rsid w:val="00380F3F"/>
    <w:rsid w:val="00381D75"/>
    <w:rsid w:val="00382F18"/>
    <w:rsid w:val="00383218"/>
    <w:rsid w:val="00383933"/>
    <w:rsid w:val="00383B9B"/>
    <w:rsid w:val="0038422E"/>
    <w:rsid w:val="00384A2E"/>
    <w:rsid w:val="00384DF5"/>
    <w:rsid w:val="00384E06"/>
    <w:rsid w:val="00385068"/>
    <w:rsid w:val="003859E3"/>
    <w:rsid w:val="00386243"/>
    <w:rsid w:val="003869AD"/>
    <w:rsid w:val="003874C5"/>
    <w:rsid w:val="0038757B"/>
    <w:rsid w:val="00387955"/>
    <w:rsid w:val="003903AD"/>
    <w:rsid w:val="00391450"/>
    <w:rsid w:val="00391DC5"/>
    <w:rsid w:val="003921F1"/>
    <w:rsid w:val="00393ACE"/>
    <w:rsid w:val="00393FD1"/>
    <w:rsid w:val="0039516F"/>
    <w:rsid w:val="0039532B"/>
    <w:rsid w:val="003959B7"/>
    <w:rsid w:val="00396085"/>
    <w:rsid w:val="003961BC"/>
    <w:rsid w:val="0039645A"/>
    <w:rsid w:val="0039653E"/>
    <w:rsid w:val="00396873"/>
    <w:rsid w:val="00396C13"/>
    <w:rsid w:val="00397366"/>
    <w:rsid w:val="0039771C"/>
    <w:rsid w:val="003A0102"/>
    <w:rsid w:val="003A088C"/>
    <w:rsid w:val="003A0C72"/>
    <w:rsid w:val="003A1741"/>
    <w:rsid w:val="003A1BC2"/>
    <w:rsid w:val="003A34FB"/>
    <w:rsid w:val="003A37D7"/>
    <w:rsid w:val="003A4D7A"/>
    <w:rsid w:val="003A4EA1"/>
    <w:rsid w:val="003A5115"/>
    <w:rsid w:val="003A558F"/>
    <w:rsid w:val="003A5C15"/>
    <w:rsid w:val="003A659A"/>
    <w:rsid w:val="003A6F1E"/>
    <w:rsid w:val="003B0D5F"/>
    <w:rsid w:val="003B1763"/>
    <w:rsid w:val="003B179C"/>
    <w:rsid w:val="003B1B4B"/>
    <w:rsid w:val="003B1E8A"/>
    <w:rsid w:val="003B22D9"/>
    <w:rsid w:val="003B27A1"/>
    <w:rsid w:val="003B2D8E"/>
    <w:rsid w:val="003B3B24"/>
    <w:rsid w:val="003B4EF3"/>
    <w:rsid w:val="003B5611"/>
    <w:rsid w:val="003B56F8"/>
    <w:rsid w:val="003B5EDB"/>
    <w:rsid w:val="003B6637"/>
    <w:rsid w:val="003B6738"/>
    <w:rsid w:val="003B6AE3"/>
    <w:rsid w:val="003B6E7E"/>
    <w:rsid w:val="003B73D8"/>
    <w:rsid w:val="003C1001"/>
    <w:rsid w:val="003C1203"/>
    <w:rsid w:val="003C16D7"/>
    <w:rsid w:val="003C22F6"/>
    <w:rsid w:val="003C2769"/>
    <w:rsid w:val="003C287B"/>
    <w:rsid w:val="003C3268"/>
    <w:rsid w:val="003C3302"/>
    <w:rsid w:val="003C37FD"/>
    <w:rsid w:val="003C414E"/>
    <w:rsid w:val="003C6251"/>
    <w:rsid w:val="003C64A6"/>
    <w:rsid w:val="003C6E83"/>
    <w:rsid w:val="003C7685"/>
    <w:rsid w:val="003C76AC"/>
    <w:rsid w:val="003C7AF0"/>
    <w:rsid w:val="003D006F"/>
    <w:rsid w:val="003D05F0"/>
    <w:rsid w:val="003D06D3"/>
    <w:rsid w:val="003D0801"/>
    <w:rsid w:val="003D0B47"/>
    <w:rsid w:val="003D20E5"/>
    <w:rsid w:val="003D2C6F"/>
    <w:rsid w:val="003D3189"/>
    <w:rsid w:val="003D3F4D"/>
    <w:rsid w:val="003D4BFE"/>
    <w:rsid w:val="003D5EAD"/>
    <w:rsid w:val="003D635F"/>
    <w:rsid w:val="003D636B"/>
    <w:rsid w:val="003D6E55"/>
    <w:rsid w:val="003E0149"/>
    <w:rsid w:val="003E019B"/>
    <w:rsid w:val="003E0507"/>
    <w:rsid w:val="003E05F7"/>
    <w:rsid w:val="003E0E64"/>
    <w:rsid w:val="003E2E57"/>
    <w:rsid w:val="003E32CB"/>
    <w:rsid w:val="003E3A42"/>
    <w:rsid w:val="003E3DE7"/>
    <w:rsid w:val="003E42E8"/>
    <w:rsid w:val="003E47FE"/>
    <w:rsid w:val="003E4C3C"/>
    <w:rsid w:val="003E4F5C"/>
    <w:rsid w:val="003E5498"/>
    <w:rsid w:val="003E5735"/>
    <w:rsid w:val="003E5B8E"/>
    <w:rsid w:val="003E658E"/>
    <w:rsid w:val="003E6975"/>
    <w:rsid w:val="003E6FEE"/>
    <w:rsid w:val="003E720C"/>
    <w:rsid w:val="003E790F"/>
    <w:rsid w:val="003E7C7D"/>
    <w:rsid w:val="003F05AA"/>
    <w:rsid w:val="003F09C4"/>
    <w:rsid w:val="003F0DE1"/>
    <w:rsid w:val="003F0FA8"/>
    <w:rsid w:val="003F11DF"/>
    <w:rsid w:val="003F1364"/>
    <w:rsid w:val="003F1610"/>
    <w:rsid w:val="003F18C9"/>
    <w:rsid w:val="003F19AB"/>
    <w:rsid w:val="003F1F66"/>
    <w:rsid w:val="003F2AC5"/>
    <w:rsid w:val="003F3253"/>
    <w:rsid w:val="003F35AD"/>
    <w:rsid w:val="003F45FD"/>
    <w:rsid w:val="003F48FD"/>
    <w:rsid w:val="003F49C7"/>
    <w:rsid w:val="003F5B74"/>
    <w:rsid w:val="003F5CCE"/>
    <w:rsid w:val="003F6EE0"/>
    <w:rsid w:val="003F70D0"/>
    <w:rsid w:val="003F7EAF"/>
    <w:rsid w:val="0040040E"/>
    <w:rsid w:val="004013C6"/>
    <w:rsid w:val="00402B72"/>
    <w:rsid w:val="00402C1D"/>
    <w:rsid w:val="00402F20"/>
    <w:rsid w:val="00403955"/>
    <w:rsid w:val="00403FC7"/>
    <w:rsid w:val="0040467D"/>
    <w:rsid w:val="0040487D"/>
    <w:rsid w:val="00404A74"/>
    <w:rsid w:val="004056EB"/>
    <w:rsid w:val="00405855"/>
    <w:rsid w:val="004061F0"/>
    <w:rsid w:val="004065E8"/>
    <w:rsid w:val="004079CF"/>
    <w:rsid w:val="00407BC2"/>
    <w:rsid w:val="00410D8C"/>
    <w:rsid w:val="0041113A"/>
    <w:rsid w:val="00411262"/>
    <w:rsid w:val="00411542"/>
    <w:rsid w:val="00411766"/>
    <w:rsid w:val="0041206B"/>
    <w:rsid w:val="004120D9"/>
    <w:rsid w:val="004126E8"/>
    <w:rsid w:val="0041335E"/>
    <w:rsid w:val="00413545"/>
    <w:rsid w:val="00413577"/>
    <w:rsid w:val="0041385F"/>
    <w:rsid w:val="00415800"/>
    <w:rsid w:val="00415CB0"/>
    <w:rsid w:val="004164DB"/>
    <w:rsid w:val="00417B47"/>
    <w:rsid w:val="00420A99"/>
    <w:rsid w:val="00420FEE"/>
    <w:rsid w:val="00421837"/>
    <w:rsid w:val="00422278"/>
    <w:rsid w:val="0042245E"/>
    <w:rsid w:val="00422587"/>
    <w:rsid w:val="00422752"/>
    <w:rsid w:val="00422AF4"/>
    <w:rsid w:val="00423FDD"/>
    <w:rsid w:val="00424201"/>
    <w:rsid w:val="0042458E"/>
    <w:rsid w:val="00424949"/>
    <w:rsid w:val="004249CD"/>
    <w:rsid w:val="0042596F"/>
    <w:rsid w:val="00426B1C"/>
    <w:rsid w:val="00426F7C"/>
    <w:rsid w:val="00427181"/>
    <w:rsid w:val="00430196"/>
    <w:rsid w:val="004314AC"/>
    <w:rsid w:val="0043194B"/>
    <w:rsid w:val="004324F4"/>
    <w:rsid w:val="00433074"/>
    <w:rsid w:val="00433CE2"/>
    <w:rsid w:val="00434B87"/>
    <w:rsid w:val="00435358"/>
    <w:rsid w:val="004357FF"/>
    <w:rsid w:val="004359AC"/>
    <w:rsid w:val="00435A94"/>
    <w:rsid w:val="00435D45"/>
    <w:rsid w:val="0043632B"/>
    <w:rsid w:val="00436FED"/>
    <w:rsid w:val="00437965"/>
    <w:rsid w:val="004400B6"/>
    <w:rsid w:val="00440233"/>
    <w:rsid w:val="004403C6"/>
    <w:rsid w:val="0044151D"/>
    <w:rsid w:val="00441DC5"/>
    <w:rsid w:val="00442B0E"/>
    <w:rsid w:val="00442D64"/>
    <w:rsid w:val="00443D1B"/>
    <w:rsid w:val="00443F7E"/>
    <w:rsid w:val="00444519"/>
    <w:rsid w:val="004465A3"/>
    <w:rsid w:val="00446868"/>
    <w:rsid w:val="00446D09"/>
    <w:rsid w:val="00447E8B"/>
    <w:rsid w:val="00450C74"/>
    <w:rsid w:val="00451305"/>
    <w:rsid w:val="00451AC3"/>
    <w:rsid w:val="004523E1"/>
    <w:rsid w:val="00452C65"/>
    <w:rsid w:val="00453862"/>
    <w:rsid w:val="00453AF3"/>
    <w:rsid w:val="00453D63"/>
    <w:rsid w:val="00454FA0"/>
    <w:rsid w:val="00455D66"/>
    <w:rsid w:val="00456396"/>
    <w:rsid w:val="00456775"/>
    <w:rsid w:val="00456D2C"/>
    <w:rsid w:val="0045758B"/>
    <w:rsid w:val="00457A04"/>
    <w:rsid w:val="0046009C"/>
    <w:rsid w:val="004602EC"/>
    <w:rsid w:val="00460AC6"/>
    <w:rsid w:val="00461456"/>
    <w:rsid w:val="00461E99"/>
    <w:rsid w:val="00462BF9"/>
    <w:rsid w:val="00463A83"/>
    <w:rsid w:val="00463CCD"/>
    <w:rsid w:val="00464D04"/>
    <w:rsid w:val="00464FBE"/>
    <w:rsid w:val="0046582B"/>
    <w:rsid w:val="00465E39"/>
    <w:rsid w:val="00466181"/>
    <w:rsid w:val="00467281"/>
    <w:rsid w:val="0046759A"/>
    <w:rsid w:val="00470413"/>
    <w:rsid w:val="004704DB"/>
    <w:rsid w:val="00470E14"/>
    <w:rsid w:val="00471446"/>
    <w:rsid w:val="00472253"/>
    <w:rsid w:val="00472978"/>
    <w:rsid w:val="00472A99"/>
    <w:rsid w:val="0047365B"/>
    <w:rsid w:val="00473A56"/>
    <w:rsid w:val="00473E32"/>
    <w:rsid w:val="004740EC"/>
    <w:rsid w:val="00474B40"/>
    <w:rsid w:val="004760A4"/>
    <w:rsid w:val="00476227"/>
    <w:rsid w:val="0047674A"/>
    <w:rsid w:val="004767E5"/>
    <w:rsid w:val="004770CA"/>
    <w:rsid w:val="00477D1E"/>
    <w:rsid w:val="00480559"/>
    <w:rsid w:val="00480DD8"/>
    <w:rsid w:val="004810BF"/>
    <w:rsid w:val="004811D0"/>
    <w:rsid w:val="00481F10"/>
    <w:rsid w:val="0048233C"/>
    <w:rsid w:val="0048247C"/>
    <w:rsid w:val="004834B6"/>
    <w:rsid w:val="00483C01"/>
    <w:rsid w:val="00483C93"/>
    <w:rsid w:val="00483D61"/>
    <w:rsid w:val="004857A3"/>
    <w:rsid w:val="004860C7"/>
    <w:rsid w:val="0048644A"/>
    <w:rsid w:val="00486549"/>
    <w:rsid w:val="0048668B"/>
    <w:rsid w:val="00487426"/>
    <w:rsid w:val="004903A5"/>
    <w:rsid w:val="0049043D"/>
    <w:rsid w:val="00490A7F"/>
    <w:rsid w:val="00490C08"/>
    <w:rsid w:val="00490E59"/>
    <w:rsid w:val="0049114E"/>
    <w:rsid w:val="00491ED5"/>
    <w:rsid w:val="004921E7"/>
    <w:rsid w:val="004929A5"/>
    <w:rsid w:val="00492C8E"/>
    <w:rsid w:val="00492E91"/>
    <w:rsid w:val="00493484"/>
    <w:rsid w:val="004942BE"/>
    <w:rsid w:val="00494A8B"/>
    <w:rsid w:val="00494AC6"/>
    <w:rsid w:val="00494ADD"/>
    <w:rsid w:val="00496830"/>
    <w:rsid w:val="004971F5"/>
    <w:rsid w:val="004976A0"/>
    <w:rsid w:val="004976D0"/>
    <w:rsid w:val="004A00B1"/>
    <w:rsid w:val="004A01BB"/>
    <w:rsid w:val="004A0296"/>
    <w:rsid w:val="004A0A15"/>
    <w:rsid w:val="004A17A4"/>
    <w:rsid w:val="004A1B27"/>
    <w:rsid w:val="004A1CF9"/>
    <w:rsid w:val="004A1F39"/>
    <w:rsid w:val="004A243D"/>
    <w:rsid w:val="004A2748"/>
    <w:rsid w:val="004A3304"/>
    <w:rsid w:val="004A38B1"/>
    <w:rsid w:val="004A3EF4"/>
    <w:rsid w:val="004A4124"/>
    <w:rsid w:val="004A414D"/>
    <w:rsid w:val="004A4328"/>
    <w:rsid w:val="004A4626"/>
    <w:rsid w:val="004A4A4B"/>
    <w:rsid w:val="004A4BB7"/>
    <w:rsid w:val="004A544C"/>
    <w:rsid w:val="004A5823"/>
    <w:rsid w:val="004A617E"/>
    <w:rsid w:val="004A6DC0"/>
    <w:rsid w:val="004A7880"/>
    <w:rsid w:val="004B058B"/>
    <w:rsid w:val="004B070F"/>
    <w:rsid w:val="004B0D03"/>
    <w:rsid w:val="004B24FA"/>
    <w:rsid w:val="004B2C93"/>
    <w:rsid w:val="004B317A"/>
    <w:rsid w:val="004B3766"/>
    <w:rsid w:val="004B3A4A"/>
    <w:rsid w:val="004B3E0A"/>
    <w:rsid w:val="004B3E45"/>
    <w:rsid w:val="004B4BC4"/>
    <w:rsid w:val="004B4E5B"/>
    <w:rsid w:val="004B51DF"/>
    <w:rsid w:val="004B53C0"/>
    <w:rsid w:val="004B5BBF"/>
    <w:rsid w:val="004B5C12"/>
    <w:rsid w:val="004B60A6"/>
    <w:rsid w:val="004B71CB"/>
    <w:rsid w:val="004B7826"/>
    <w:rsid w:val="004B7A12"/>
    <w:rsid w:val="004B7BF2"/>
    <w:rsid w:val="004B7C39"/>
    <w:rsid w:val="004C11CB"/>
    <w:rsid w:val="004C130E"/>
    <w:rsid w:val="004C177C"/>
    <w:rsid w:val="004C2345"/>
    <w:rsid w:val="004C2426"/>
    <w:rsid w:val="004C2524"/>
    <w:rsid w:val="004C2BED"/>
    <w:rsid w:val="004C2C87"/>
    <w:rsid w:val="004C3388"/>
    <w:rsid w:val="004C3435"/>
    <w:rsid w:val="004C3FF2"/>
    <w:rsid w:val="004C4185"/>
    <w:rsid w:val="004C4F50"/>
    <w:rsid w:val="004C54E3"/>
    <w:rsid w:val="004C5546"/>
    <w:rsid w:val="004C5877"/>
    <w:rsid w:val="004C5EBD"/>
    <w:rsid w:val="004C5F69"/>
    <w:rsid w:val="004C6937"/>
    <w:rsid w:val="004C6A44"/>
    <w:rsid w:val="004C72E6"/>
    <w:rsid w:val="004C765E"/>
    <w:rsid w:val="004C7762"/>
    <w:rsid w:val="004C7BB6"/>
    <w:rsid w:val="004C7BEC"/>
    <w:rsid w:val="004C7D82"/>
    <w:rsid w:val="004D014C"/>
    <w:rsid w:val="004D0691"/>
    <w:rsid w:val="004D0B62"/>
    <w:rsid w:val="004D1224"/>
    <w:rsid w:val="004D171C"/>
    <w:rsid w:val="004D1B95"/>
    <w:rsid w:val="004D1E98"/>
    <w:rsid w:val="004D2588"/>
    <w:rsid w:val="004D2B85"/>
    <w:rsid w:val="004D3111"/>
    <w:rsid w:val="004D4489"/>
    <w:rsid w:val="004D4770"/>
    <w:rsid w:val="004D4C72"/>
    <w:rsid w:val="004D4CF5"/>
    <w:rsid w:val="004D6785"/>
    <w:rsid w:val="004D67BF"/>
    <w:rsid w:val="004D67E9"/>
    <w:rsid w:val="004D68DB"/>
    <w:rsid w:val="004D6AB7"/>
    <w:rsid w:val="004D7518"/>
    <w:rsid w:val="004D7603"/>
    <w:rsid w:val="004D7CBF"/>
    <w:rsid w:val="004E1938"/>
    <w:rsid w:val="004E266B"/>
    <w:rsid w:val="004E286A"/>
    <w:rsid w:val="004E34A7"/>
    <w:rsid w:val="004E35E8"/>
    <w:rsid w:val="004E3A05"/>
    <w:rsid w:val="004E4169"/>
    <w:rsid w:val="004E4332"/>
    <w:rsid w:val="004E57D8"/>
    <w:rsid w:val="004E5F2C"/>
    <w:rsid w:val="004E60C4"/>
    <w:rsid w:val="004E60E3"/>
    <w:rsid w:val="004E6C78"/>
    <w:rsid w:val="004E71DC"/>
    <w:rsid w:val="004E7591"/>
    <w:rsid w:val="004E7CDC"/>
    <w:rsid w:val="004E7FBA"/>
    <w:rsid w:val="004F0098"/>
    <w:rsid w:val="004F01A1"/>
    <w:rsid w:val="004F083B"/>
    <w:rsid w:val="004F0C61"/>
    <w:rsid w:val="004F0F6F"/>
    <w:rsid w:val="004F1CDC"/>
    <w:rsid w:val="004F2BA4"/>
    <w:rsid w:val="004F3D3B"/>
    <w:rsid w:val="004F4165"/>
    <w:rsid w:val="004F439E"/>
    <w:rsid w:val="004F67E5"/>
    <w:rsid w:val="004F7420"/>
    <w:rsid w:val="004F7AB2"/>
    <w:rsid w:val="004F7F39"/>
    <w:rsid w:val="00500A12"/>
    <w:rsid w:val="00500F97"/>
    <w:rsid w:val="00501084"/>
    <w:rsid w:val="005023B4"/>
    <w:rsid w:val="005034BF"/>
    <w:rsid w:val="005038C3"/>
    <w:rsid w:val="0050426D"/>
    <w:rsid w:val="005054A6"/>
    <w:rsid w:val="00507560"/>
    <w:rsid w:val="00510666"/>
    <w:rsid w:val="00510984"/>
    <w:rsid w:val="00511CB0"/>
    <w:rsid w:val="00512637"/>
    <w:rsid w:val="00512BB8"/>
    <w:rsid w:val="00512EA6"/>
    <w:rsid w:val="00513077"/>
    <w:rsid w:val="0051381C"/>
    <w:rsid w:val="00513C60"/>
    <w:rsid w:val="0051425C"/>
    <w:rsid w:val="005151F3"/>
    <w:rsid w:val="005161DB"/>
    <w:rsid w:val="00517189"/>
    <w:rsid w:val="005173B5"/>
    <w:rsid w:val="005203B3"/>
    <w:rsid w:val="0052078C"/>
    <w:rsid w:val="00520A44"/>
    <w:rsid w:val="005215AF"/>
    <w:rsid w:val="00521A99"/>
    <w:rsid w:val="00521CB2"/>
    <w:rsid w:val="005227A9"/>
    <w:rsid w:val="00522F55"/>
    <w:rsid w:val="00523BC6"/>
    <w:rsid w:val="00523C28"/>
    <w:rsid w:val="00523E12"/>
    <w:rsid w:val="00524569"/>
    <w:rsid w:val="0052507B"/>
    <w:rsid w:val="00525960"/>
    <w:rsid w:val="00525B0F"/>
    <w:rsid w:val="00525BEE"/>
    <w:rsid w:val="00525FEF"/>
    <w:rsid w:val="0052769D"/>
    <w:rsid w:val="005278A9"/>
    <w:rsid w:val="0053030C"/>
    <w:rsid w:val="00530422"/>
    <w:rsid w:val="00530BAB"/>
    <w:rsid w:val="00531A03"/>
    <w:rsid w:val="00531C91"/>
    <w:rsid w:val="00531D69"/>
    <w:rsid w:val="0053225F"/>
    <w:rsid w:val="00532793"/>
    <w:rsid w:val="0053350C"/>
    <w:rsid w:val="00533707"/>
    <w:rsid w:val="00533A13"/>
    <w:rsid w:val="005351D1"/>
    <w:rsid w:val="0053569D"/>
    <w:rsid w:val="00535868"/>
    <w:rsid w:val="00535BCB"/>
    <w:rsid w:val="00535DBA"/>
    <w:rsid w:val="00536190"/>
    <w:rsid w:val="00537010"/>
    <w:rsid w:val="00537F0C"/>
    <w:rsid w:val="00541418"/>
    <w:rsid w:val="00541667"/>
    <w:rsid w:val="00541F23"/>
    <w:rsid w:val="00542060"/>
    <w:rsid w:val="005422DF"/>
    <w:rsid w:val="00542D92"/>
    <w:rsid w:val="005430E7"/>
    <w:rsid w:val="005431A9"/>
    <w:rsid w:val="00543F1B"/>
    <w:rsid w:val="005444D2"/>
    <w:rsid w:val="00544569"/>
    <w:rsid w:val="00545115"/>
    <w:rsid w:val="00545736"/>
    <w:rsid w:val="00545E83"/>
    <w:rsid w:val="00546FCA"/>
    <w:rsid w:val="005471D1"/>
    <w:rsid w:val="00551202"/>
    <w:rsid w:val="00551B22"/>
    <w:rsid w:val="00552226"/>
    <w:rsid w:val="00552386"/>
    <w:rsid w:val="0055260D"/>
    <w:rsid w:val="0055298C"/>
    <w:rsid w:val="00553904"/>
    <w:rsid w:val="00553E9F"/>
    <w:rsid w:val="00554120"/>
    <w:rsid w:val="0055439D"/>
    <w:rsid w:val="00554B8F"/>
    <w:rsid w:val="00555387"/>
    <w:rsid w:val="005567D1"/>
    <w:rsid w:val="00556B5E"/>
    <w:rsid w:val="00562099"/>
    <w:rsid w:val="00563204"/>
    <w:rsid w:val="00565BE7"/>
    <w:rsid w:val="00565F82"/>
    <w:rsid w:val="005662BF"/>
    <w:rsid w:val="00566445"/>
    <w:rsid w:val="00566D1F"/>
    <w:rsid w:val="005679F6"/>
    <w:rsid w:val="00571FE5"/>
    <w:rsid w:val="00572983"/>
    <w:rsid w:val="00574896"/>
    <w:rsid w:val="005754F0"/>
    <w:rsid w:val="005760AE"/>
    <w:rsid w:val="005763FF"/>
    <w:rsid w:val="005764C1"/>
    <w:rsid w:val="0057691E"/>
    <w:rsid w:val="00576A81"/>
    <w:rsid w:val="00576E70"/>
    <w:rsid w:val="00576EA2"/>
    <w:rsid w:val="0057702C"/>
    <w:rsid w:val="0057707E"/>
    <w:rsid w:val="00577997"/>
    <w:rsid w:val="005801A4"/>
    <w:rsid w:val="00580DB2"/>
    <w:rsid w:val="005816CC"/>
    <w:rsid w:val="005825D9"/>
    <w:rsid w:val="00582670"/>
    <w:rsid w:val="00583BD1"/>
    <w:rsid w:val="00583CD7"/>
    <w:rsid w:val="005844D7"/>
    <w:rsid w:val="00584677"/>
    <w:rsid w:val="00585334"/>
    <w:rsid w:val="00586804"/>
    <w:rsid w:val="00586C3D"/>
    <w:rsid w:val="00586DC3"/>
    <w:rsid w:val="00586E0A"/>
    <w:rsid w:val="00587192"/>
    <w:rsid w:val="0059032B"/>
    <w:rsid w:val="00590662"/>
    <w:rsid w:val="005908B9"/>
    <w:rsid w:val="00590B1B"/>
    <w:rsid w:val="0059158F"/>
    <w:rsid w:val="00592264"/>
    <w:rsid w:val="005928A0"/>
    <w:rsid w:val="00592BA8"/>
    <w:rsid w:val="00592BCF"/>
    <w:rsid w:val="0059366D"/>
    <w:rsid w:val="00594848"/>
    <w:rsid w:val="00595730"/>
    <w:rsid w:val="00595B39"/>
    <w:rsid w:val="00597E5A"/>
    <w:rsid w:val="005A0D99"/>
    <w:rsid w:val="005A0FF2"/>
    <w:rsid w:val="005A11EB"/>
    <w:rsid w:val="005A25A5"/>
    <w:rsid w:val="005A25B1"/>
    <w:rsid w:val="005A288D"/>
    <w:rsid w:val="005A37EE"/>
    <w:rsid w:val="005A52CF"/>
    <w:rsid w:val="005A572F"/>
    <w:rsid w:val="005A59A4"/>
    <w:rsid w:val="005A7F97"/>
    <w:rsid w:val="005B0430"/>
    <w:rsid w:val="005B04DE"/>
    <w:rsid w:val="005B0624"/>
    <w:rsid w:val="005B07ED"/>
    <w:rsid w:val="005B0CDC"/>
    <w:rsid w:val="005B152B"/>
    <w:rsid w:val="005B155A"/>
    <w:rsid w:val="005B220F"/>
    <w:rsid w:val="005B22C6"/>
    <w:rsid w:val="005B24AB"/>
    <w:rsid w:val="005B265D"/>
    <w:rsid w:val="005B29F7"/>
    <w:rsid w:val="005B3267"/>
    <w:rsid w:val="005B3BE5"/>
    <w:rsid w:val="005B3C86"/>
    <w:rsid w:val="005B3FEA"/>
    <w:rsid w:val="005B404B"/>
    <w:rsid w:val="005B4052"/>
    <w:rsid w:val="005B457F"/>
    <w:rsid w:val="005B4EB7"/>
    <w:rsid w:val="005B5BCD"/>
    <w:rsid w:val="005B6E9B"/>
    <w:rsid w:val="005B745E"/>
    <w:rsid w:val="005C099F"/>
    <w:rsid w:val="005C0FEE"/>
    <w:rsid w:val="005C1285"/>
    <w:rsid w:val="005C223F"/>
    <w:rsid w:val="005C2261"/>
    <w:rsid w:val="005C2C59"/>
    <w:rsid w:val="005C2D94"/>
    <w:rsid w:val="005C3970"/>
    <w:rsid w:val="005C403B"/>
    <w:rsid w:val="005C41CF"/>
    <w:rsid w:val="005C4A2E"/>
    <w:rsid w:val="005C5737"/>
    <w:rsid w:val="005C5979"/>
    <w:rsid w:val="005C7072"/>
    <w:rsid w:val="005C763B"/>
    <w:rsid w:val="005C76CF"/>
    <w:rsid w:val="005C78D0"/>
    <w:rsid w:val="005D0331"/>
    <w:rsid w:val="005D16D4"/>
    <w:rsid w:val="005D18E3"/>
    <w:rsid w:val="005D1A68"/>
    <w:rsid w:val="005D1D4A"/>
    <w:rsid w:val="005D1F9B"/>
    <w:rsid w:val="005D330F"/>
    <w:rsid w:val="005D36BA"/>
    <w:rsid w:val="005D4113"/>
    <w:rsid w:val="005D4441"/>
    <w:rsid w:val="005D480C"/>
    <w:rsid w:val="005D6600"/>
    <w:rsid w:val="005D6B6F"/>
    <w:rsid w:val="005D6D70"/>
    <w:rsid w:val="005D7475"/>
    <w:rsid w:val="005D783E"/>
    <w:rsid w:val="005E01AD"/>
    <w:rsid w:val="005E1AFD"/>
    <w:rsid w:val="005E1D92"/>
    <w:rsid w:val="005E24EE"/>
    <w:rsid w:val="005E29FF"/>
    <w:rsid w:val="005E2A22"/>
    <w:rsid w:val="005E2C96"/>
    <w:rsid w:val="005E32EC"/>
    <w:rsid w:val="005E40C4"/>
    <w:rsid w:val="005E40D5"/>
    <w:rsid w:val="005E45D1"/>
    <w:rsid w:val="005E45F0"/>
    <w:rsid w:val="005E46F7"/>
    <w:rsid w:val="005E50C2"/>
    <w:rsid w:val="005E57B8"/>
    <w:rsid w:val="005E602D"/>
    <w:rsid w:val="005E687F"/>
    <w:rsid w:val="005E7107"/>
    <w:rsid w:val="005E7374"/>
    <w:rsid w:val="005E7CF9"/>
    <w:rsid w:val="005F00C5"/>
    <w:rsid w:val="005F08ED"/>
    <w:rsid w:val="005F0E8D"/>
    <w:rsid w:val="005F12D4"/>
    <w:rsid w:val="005F1F53"/>
    <w:rsid w:val="005F2013"/>
    <w:rsid w:val="005F21AA"/>
    <w:rsid w:val="005F2955"/>
    <w:rsid w:val="005F2C92"/>
    <w:rsid w:val="005F3219"/>
    <w:rsid w:val="005F3266"/>
    <w:rsid w:val="005F3F23"/>
    <w:rsid w:val="005F4C2C"/>
    <w:rsid w:val="005F56EB"/>
    <w:rsid w:val="005F5732"/>
    <w:rsid w:val="005F5E30"/>
    <w:rsid w:val="005F659E"/>
    <w:rsid w:val="005F697F"/>
    <w:rsid w:val="005F6B01"/>
    <w:rsid w:val="005F717B"/>
    <w:rsid w:val="005F74CD"/>
    <w:rsid w:val="00600C72"/>
    <w:rsid w:val="006014D8"/>
    <w:rsid w:val="006017F0"/>
    <w:rsid w:val="00601C3C"/>
    <w:rsid w:val="00602DB4"/>
    <w:rsid w:val="00603EA5"/>
    <w:rsid w:val="00605D74"/>
    <w:rsid w:val="006069AB"/>
    <w:rsid w:val="006070B4"/>
    <w:rsid w:val="00607447"/>
    <w:rsid w:val="00607577"/>
    <w:rsid w:val="006100EA"/>
    <w:rsid w:val="00610532"/>
    <w:rsid w:val="006108BA"/>
    <w:rsid w:val="00611419"/>
    <w:rsid w:val="006118D4"/>
    <w:rsid w:val="00611F5E"/>
    <w:rsid w:val="00612347"/>
    <w:rsid w:val="00612A25"/>
    <w:rsid w:val="006131D5"/>
    <w:rsid w:val="006135BE"/>
    <w:rsid w:val="00613CDC"/>
    <w:rsid w:val="00613CF3"/>
    <w:rsid w:val="0061438A"/>
    <w:rsid w:val="006143EB"/>
    <w:rsid w:val="00615A39"/>
    <w:rsid w:val="00615C21"/>
    <w:rsid w:val="00616A91"/>
    <w:rsid w:val="00616B27"/>
    <w:rsid w:val="006175FA"/>
    <w:rsid w:val="00617731"/>
    <w:rsid w:val="00617B87"/>
    <w:rsid w:val="00617C2C"/>
    <w:rsid w:val="006206DB"/>
    <w:rsid w:val="00621110"/>
    <w:rsid w:val="006216F7"/>
    <w:rsid w:val="0062217A"/>
    <w:rsid w:val="00622774"/>
    <w:rsid w:val="00623AE2"/>
    <w:rsid w:val="00623C0E"/>
    <w:rsid w:val="00623D24"/>
    <w:rsid w:val="0062468D"/>
    <w:rsid w:val="0062495D"/>
    <w:rsid w:val="00624CE8"/>
    <w:rsid w:val="00625A05"/>
    <w:rsid w:val="00625AD4"/>
    <w:rsid w:val="00626C66"/>
    <w:rsid w:val="0062749D"/>
    <w:rsid w:val="00627820"/>
    <w:rsid w:val="0062793B"/>
    <w:rsid w:val="0063115B"/>
    <w:rsid w:val="0063197D"/>
    <w:rsid w:val="00631BB3"/>
    <w:rsid w:val="00631CBA"/>
    <w:rsid w:val="00631F3A"/>
    <w:rsid w:val="00632166"/>
    <w:rsid w:val="00634377"/>
    <w:rsid w:val="00634903"/>
    <w:rsid w:val="00634A2E"/>
    <w:rsid w:val="00634E7A"/>
    <w:rsid w:val="0063589D"/>
    <w:rsid w:val="00635951"/>
    <w:rsid w:val="00635E8D"/>
    <w:rsid w:val="00636123"/>
    <w:rsid w:val="00636403"/>
    <w:rsid w:val="006369F3"/>
    <w:rsid w:val="0063767A"/>
    <w:rsid w:val="00637B50"/>
    <w:rsid w:val="00640D6E"/>
    <w:rsid w:val="006410B4"/>
    <w:rsid w:val="006410FA"/>
    <w:rsid w:val="0064139A"/>
    <w:rsid w:val="00641484"/>
    <w:rsid w:val="006417FA"/>
    <w:rsid w:val="0064279E"/>
    <w:rsid w:val="00642E60"/>
    <w:rsid w:val="006437A7"/>
    <w:rsid w:val="00644B5A"/>
    <w:rsid w:val="00644B63"/>
    <w:rsid w:val="00645B0E"/>
    <w:rsid w:val="00645C97"/>
    <w:rsid w:val="00646A04"/>
    <w:rsid w:val="00646A27"/>
    <w:rsid w:val="00646A78"/>
    <w:rsid w:val="00646FDF"/>
    <w:rsid w:val="0064727E"/>
    <w:rsid w:val="00647858"/>
    <w:rsid w:val="006479B0"/>
    <w:rsid w:val="00647BE6"/>
    <w:rsid w:val="00650321"/>
    <w:rsid w:val="0065180C"/>
    <w:rsid w:val="00652BCA"/>
    <w:rsid w:val="00653290"/>
    <w:rsid w:val="00653F53"/>
    <w:rsid w:val="00655374"/>
    <w:rsid w:val="006554A6"/>
    <w:rsid w:val="00656F55"/>
    <w:rsid w:val="0065712C"/>
    <w:rsid w:val="00657CEA"/>
    <w:rsid w:val="00657DB0"/>
    <w:rsid w:val="006601E8"/>
    <w:rsid w:val="006603E3"/>
    <w:rsid w:val="00660EB9"/>
    <w:rsid w:val="00661418"/>
    <w:rsid w:val="0066163A"/>
    <w:rsid w:val="006616CC"/>
    <w:rsid w:val="00661EB7"/>
    <w:rsid w:val="0066389F"/>
    <w:rsid w:val="006639DD"/>
    <w:rsid w:val="00664278"/>
    <w:rsid w:val="00664EB4"/>
    <w:rsid w:val="006650EB"/>
    <w:rsid w:val="00665827"/>
    <w:rsid w:val="00666662"/>
    <w:rsid w:val="0066708B"/>
    <w:rsid w:val="006673E1"/>
    <w:rsid w:val="006674F8"/>
    <w:rsid w:val="006677F0"/>
    <w:rsid w:val="006677FC"/>
    <w:rsid w:val="00670297"/>
    <w:rsid w:val="0067086B"/>
    <w:rsid w:val="00671B9A"/>
    <w:rsid w:val="00671F96"/>
    <w:rsid w:val="006721B0"/>
    <w:rsid w:val="006723C9"/>
    <w:rsid w:val="00673565"/>
    <w:rsid w:val="00673DFD"/>
    <w:rsid w:val="006743FB"/>
    <w:rsid w:val="00674927"/>
    <w:rsid w:val="00674DFC"/>
    <w:rsid w:val="006761A3"/>
    <w:rsid w:val="0067636B"/>
    <w:rsid w:val="00676806"/>
    <w:rsid w:val="006776C5"/>
    <w:rsid w:val="0067795D"/>
    <w:rsid w:val="00677B66"/>
    <w:rsid w:val="00677C41"/>
    <w:rsid w:val="00680145"/>
    <w:rsid w:val="00680A6D"/>
    <w:rsid w:val="00680C94"/>
    <w:rsid w:val="006815D7"/>
    <w:rsid w:val="00681F1A"/>
    <w:rsid w:val="006828CF"/>
    <w:rsid w:val="00682982"/>
    <w:rsid w:val="00682EEF"/>
    <w:rsid w:val="00683749"/>
    <w:rsid w:val="00683EB6"/>
    <w:rsid w:val="0068442D"/>
    <w:rsid w:val="00684533"/>
    <w:rsid w:val="00684746"/>
    <w:rsid w:val="00684B87"/>
    <w:rsid w:val="00684BB2"/>
    <w:rsid w:val="006859F5"/>
    <w:rsid w:val="0068605F"/>
    <w:rsid w:val="00686714"/>
    <w:rsid w:val="0068676A"/>
    <w:rsid w:val="0068720F"/>
    <w:rsid w:val="006876EC"/>
    <w:rsid w:val="00687A0D"/>
    <w:rsid w:val="00687E00"/>
    <w:rsid w:val="00690AAA"/>
    <w:rsid w:val="00690D98"/>
    <w:rsid w:val="00691426"/>
    <w:rsid w:val="00691B07"/>
    <w:rsid w:val="006927AA"/>
    <w:rsid w:val="006927BC"/>
    <w:rsid w:val="0069329A"/>
    <w:rsid w:val="0069345E"/>
    <w:rsid w:val="0069384A"/>
    <w:rsid w:val="00694411"/>
    <w:rsid w:val="006947EE"/>
    <w:rsid w:val="0069568D"/>
    <w:rsid w:val="00695AC3"/>
    <w:rsid w:val="00695B2B"/>
    <w:rsid w:val="00696BAF"/>
    <w:rsid w:val="00696E59"/>
    <w:rsid w:val="00697B0F"/>
    <w:rsid w:val="00697F14"/>
    <w:rsid w:val="006A0D6A"/>
    <w:rsid w:val="006A13AE"/>
    <w:rsid w:val="006A1D3D"/>
    <w:rsid w:val="006A2512"/>
    <w:rsid w:val="006A289A"/>
    <w:rsid w:val="006A333E"/>
    <w:rsid w:val="006A3626"/>
    <w:rsid w:val="006A3F24"/>
    <w:rsid w:val="006A438B"/>
    <w:rsid w:val="006A4E28"/>
    <w:rsid w:val="006A520A"/>
    <w:rsid w:val="006A5977"/>
    <w:rsid w:val="006A62A7"/>
    <w:rsid w:val="006A66E0"/>
    <w:rsid w:val="006B0187"/>
    <w:rsid w:val="006B0810"/>
    <w:rsid w:val="006B0835"/>
    <w:rsid w:val="006B1270"/>
    <w:rsid w:val="006B21D6"/>
    <w:rsid w:val="006B24AC"/>
    <w:rsid w:val="006B2949"/>
    <w:rsid w:val="006B36C6"/>
    <w:rsid w:val="006B3A2D"/>
    <w:rsid w:val="006B3BAA"/>
    <w:rsid w:val="006B3F8A"/>
    <w:rsid w:val="006B4151"/>
    <w:rsid w:val="006B4B15"/>
    <w:rsid w:val="006B4B48"/>
    <w:rsid w:val="006B593E"/>
    <w:rsid w:val="006B5B34"/>
    <w:rsid w:val="006B5C23"/>
    <w:rsid w:val="006B5FB1"/>
    <w:rsid w:val="006B65CA"/>
    <w:rsid w:val="006B6BA1"/>
    <w:rsid w:val="006B6DF3"/>
    <w:rsid w:val="006B6E40"/>
    <w:rsid w:val="006B7321"/>
    <w:rsid w:val="006B7D1C"/>
    <w:rsid w:val="006C3146"/>
    <w:rsid w:val="006C3301"/>
    <w:rsid w:val="006C391A"/>
    <w:rsid w:val="006C3B09"/>
    <w:rsid w:val="006C5FCD"/>
    <w:rsid w:val="006C6411"/>
    <w:rsid w:val="006C6480"/>
    <w:rsid w:val="006C69B0"/>
    <w:rsid w:val="006C6F5A"/>
    <w:rsid w:val="006D028B"/>
    <w:rsid w:val="006D0D6F"/>
    <w:rsid w:val="006D0D7E"/>
    <w:rsid w:val="006D1163"/>
    <w:rsid w:val="006D1B86"/>
    <w:rsid w:val="006D1FE2"/>
    <w:rsid w:val="006D200F"/>
    <w:rsid w:val="006D2616"/>
    <w:rsid w:val="006D3992"/>
    <w:rsid w:val="006D3AD1"/>
    <w:rsid w:val="006D4DD2"/>
    <w:rsid w:val="006D5003"/>
    <w:rsid w:val="006D5324"/>
    <w:rsid w:val="006D5C9A"/>
    <w:rsid w:val="006E04A5"/>
    <w:rsid w:val="006E0CF6"/>
    <w:rsid w:val="006E1670"/>
    <w:rsid w:val="006E1E7D"/>
    <w:rsid w:val="006E20FA"/>
    <w:rsid w:val="006E2724"/>
    <w:rsid w:val="006E2FAE"/>
    <w:rsid w:val="006E309B"/>
    <w:rsid w:val="006E33D6"/>
    <w:rsid w:val="006E354D"/>
    <w:rsid w:val="006E3648"/>
    <w:rsid w:val="006E3CBD"/>
    <w:rsid w:val="006E4520"/>
    <w:rsid w:val="006E4A85"/>
    <w:rsid w:val="006E4B2B"/>
    <w:rsid w:val="006E4D15"/>
    <w:rsid w:val="006E4D61"/>
    <w:rsid w:val="006E58A9"/>
    <w:rsid w:val="006E68D3"/>
    <w:rsid w:val="006E6A9D"/>
    <w:rsid w:val="006E734F"/>
    <w:rsid w:val="006F1618"/>
    <w:rsid w:val="006F240D"/>
    <w:rsid w:val="006F25D0"/>
    <w:rsid w:val="006F2B01"/>
    <w:rsid w:val="006F406E"/>
    <w:rsid w:val="006F4631"/>
    <w:rsid w:val="006F46F1"/>
    <w:rsid w:val="006F4A7E"/>
    <w:rsid w:val="006F5913"/>
    <w:rsid w:val="006F5B83"/>
    <w:rsid w:val="006F5EF0"/>
    <w:rsid w:val="006F66F4"/>
    <w:rsid w:val="006F69EB"/>
    <w:rsid w:val="006F6F4B"/>
    <w:rsid w:val="006F7475"/>
    <w:rsid w:val="007007CB"/>
    <w:rsid w:val="00700F63"/>
    <w:rsid w:val="007016DE"/>
    <w:rsid w:val="00702197"/>
    <w:rsid w:val="00702351"/>
    <w:rsid w:val="00702823"/>
    <w:rsid w:val="00702DA1"/>
    <w:rsid w:val="00702E0B"/>
    <w:rsid w:val="00702EA4"/>
    <w:rsid w:val="00703F40"/>
    <w:rsid w:val="007042DA"/>
    <w:rsid w:val="0070530B"/>
    <w:rsid w:val="00705673"/>
    <w:rsid w:val="007057B8"/>
    <w:rsid w:val="00705B8A"/>
    <w:rsid w:val="00706232"/>
    <w:rsid w:val="00706AD0"/>
    <w:rsid w:val="00706AD5"/>
    <w:rsid w:val="00706C6D"/>
    <w:rsid w:val="00706DAB"/>
    <w:rsid w:val="00706F65"/>
    <w:rsid w:val="00707557"/>
    <w:rsid w:val="007078A6"/>
    <w:rsid w:val="00710012"/>
    <w:rsid w:val="007101EF"/>
    <w:rsid w:val="007103E5"/>
    <w:rsid w:val="00710719"/>
    <w:rsid w:val="00710BE5"/>
    <w:rsid w:val="00710C1D"/>
    <w:rsid w:val="00711B85"/>
    <w:rsid w:val="00711CF2"/>
    <w:rsid w:val="00711E69"/>
    <w:rsid w:val="00712782"/>
    <w:rsid w:val="00712851"/>
    <w:rsid w:val="0071287B"/>
    <w:rsid w:val="00712E6D"/>
    <w:rsid w:val="0071310B"/>
    <w:rsid w:val="00713600"/>
    <w:rsid w:val="0071436C"/>
    <w:rsid w:val="00714571"/>
    <w:rsid w:val="00715A44"/>
    <w:rsid w:val="00715A88"/>
    <w:rsid w:val="007161DB"/>
    <w:rsid w:val="00717063"/>
    <w:rsid w:val="0071776F"/>
    <w:rsid w:val="0071795C"/>
    <w:rsid w:val="00720A13"/>
    <w:rsid w:val="00720B9E"/>
    <w:rsid w:val="0072111B"/>
    <w:rsid w:val="0072131F"/>
    <w:rsid w:val="007218F4"/>
    <w:rsid w:val="0072242C"/>
    <w:rsid w:val="0072244F"/>
    <w:rsid w:val="007235E8"/>
    <w:rsid w:val="007236A6"/>
    <w:rsid w:val="00723DA7"/>
    <w:rsid w:val="007243AC"/>
    <w:rsid w:val="007269B3"/>
    <w:rsid w:val="00726E66"/>
    <w:rsid w:val="00727531"/>
    <w:rsid w:val="0072789E"/>
    <w:rsid w:val="00730875"/>
    <w:rsid w:val="00730EF4"/>
    <w:rsid w:val="00731066"/>
    <w:rsid w:val="007313A1"/>
    <w:rsid w:val="00731737"/>
    <w:rsid w:val="00731FC1"/>
    <w:rsid w:val="00732826"/>
    <w:rsid w:val="007335C7"/>
    <w:rsid w:val="0073360B"/>
    <w:rsid w:val="007336E4"/>
    <w:rsid w:val="007348F1"/>
    <w:rsid w:val="007349E6"/>
    <w:rsid w:val="00735C51"/>
    <w:rsid w:val="00736009"/>
    <w:rsid w:val="00736BA7"/>
    <w:rsid w:val="00737E63"/>
    <w:rsid w:val="00740351"/>
    <w:rsid w:val="00741870"/>
    <w:rsid w:val="00741BAB"/>
    <w:rsid w:val="007435A6"/>
    <w:rsid w:val="00743F06"/>
    <w:rsid w:val="00744473"/>
    <w:rsid w:val="00744D65"/>
    <w:rsid w:val="00745234"/>
    <w:rsid w:val="0074537A"/>
    <w:rsid w:val="00745574"/>
    <w:rsid w:val="00746549"/>
    <w:rsid w:val="00746A2C"/>
    <w:rsid w:val="00746C79"/>
    <w:rsid w:val="00747D27"/>
    <w:rsid w:val="00750062"/>
    <w:rsid w:val="007501C4"/>
    <w:rsid w:val="00750256"/>
    <w:rsid w:val="0075058C"/>
    <w:rsid w:val="007505D7"/>
    <w:rsid w:val="00750624"/>
    <w:rsid w:val="00750C08"/>
    <w:rsid w:val="00750C23"/>
    <w:rsid w:val="007515FB"/>
    <w:rsid w:val="00751D42"/>
    <w:rsid w:val="00752041"/>
    <w:rsid w:val="0075228C"/>
    <w:rsid w:val="00752FEC"/>
    <w:rsid w:val="00753202"/>
    <w:rsid w:val="0075352A"/>
    <w:rsid w:val="0075361A"/>
    <w:rsid w:val="0075414D"/>
    <w:rsid w:val="00754633"/>
    <w:rsid w:val="0075474E"/>
    <w:rsid w:val="00754BE3"/>
    <w:rsid w:val="00755F54"/>
    <w:rsid w:val="00757102"/>
    <w:rsid w:val="007571B4"/>
    <w:rsid w:val="007575F8"/>
    <w:rsid w:val="00757B24"/>
    <w:rsid w:val="007631DD"/>
    <w:rsid w:val="007635C6"/>
    <w:rsid w:val="007649E4"/>
    <w:rsid w:val="007661C4"/>
    <w:rsid w:val="00766549"/>
    <w:rsid w:val="007666B3"/>
    <w:rsid w:val="00767B92"/>
    <w:rsid w:val="00770606"/>
    <w:rsid w:val="00771724"/>
    <w:rsid w:val="007721FF"/>
    <w:rsid w:val="00774152"/>
    <w:rsid w:val="00774745"/>
    <w:rsid w:val="00774ED2"/>
    <w:rsid w:val="0077578D"/>
    <w:rsid w:val="0077594C"/>
    <w:rsid w:val="00776209"/>
    <w:rsid w:val="007765A3"/>
    <w:rsid w:val="00780B07"/>
    <w:rsid w:val="00780F10"/>
    <w:rsid w:val="00781796"/>
    <w:rsid w:val="00781AAA"/>
    <w:rsid w:val="00781AFB"/>
    <w:rsid w:val="0078236A"/>
    <w:rsid w:val="007826F7"/>
    <w:rsid w:val="007831C5"/>
    <w:rsid w:val="00783CE8"/>
    <w:rsid w:val="00784B9A"/>
    <w:rsid w:val="00785BDF"/>
    <w:rsid w:val="00786437"/>
    <w:rsid w:val="00786637"/>
    <w:rsid w:val="0078764E"/>
    <w:rsid w:val="007903BF"/>
    <w:rsid w:val="00790DEF"/>
    <w:rsid w:val="007910D5"/>
    <w:rsid w:val="0079181F"/>
    <w:rsid w:val="00792324"/>
    <w:rsid w:val="00792B1B"/>
    <w:rsid w:val="00793540"/>
    <w:rsid w:val="00793BF8"/>
    <w:rsid w:val="007940E5"/>
    <w:rsid w:val="0079441B"/>
    <w:rsid w:val="00794BDA"/>
    <w:rsid w:val="007956F2"/>
    <w:rsid w:val="0079615D"/>
    <w:rsid w:val="007961A1"/>
    <w:rsid w:val="00796F0B"/>
    <w:rsid w:val="00797216"/>
    <w:rsid w:val="007A0268"/>
    <w:rsid w:val="007A0458"/>
    <w:rsid w:val="007A06F0"/>
    <w:rsid w:val="007A0C1A"/>
    <w:rsid w:val="007A138D"/>
    <w:rsid w:val="007A170A"/>
    <w:rsid w:val="007A2196"/>
    <w:rsid w:val="007A2346"/>
    <w:rsid w:val="007A3950"/>
    <w:rsid w:val="007A3E6D"/>
    <w:rsid w:val="007A4091"/>
    <w:rsid w:val="007A4F55"/>
    <w:rsid w:val="007A5502"/>
    <w:rsid w:val="007A5708"/>
    <w:rsid w:val="007A5A58"/>
    <w:rsid w:val="007A656C"/>
    <w:rsid w:val="007A6C16"/>
    <w:rsid w:val="007A7470"/>
    <w:rsid w:val="007A7B7F"/>
    <w:rsid w:val="007B05DD"/>
    <w:rsid w:val="007B10DC"/>
    <w:rsid w:val="007B114C"/>
    <w:rsid w:val="007B26F8"/>
    <w:rsid w:val="007B3242"/>
    <w:rsid w:val="007B3392"/>
    <w:rsid w:val="007B345E"/>
    <w:rsid w:val="007B35BA"/>
    <w:rsid w:val="007B3C89"/>
    <w:rsid w:val="007B53ED"/>
    <w:rsid w:val="007B5577"/>
    <w:rsid w:val="007B5A91"/>
    <w:rsid w:val="007B6BFD"/>
    <w:rsid w:val="007B6C8B"/>
    <w:rsid w:val="007B7A05"/>
    <w:rsid w:val="007C002F"/>
    <w:rsid w:val="007C00F6"/>
    <w:rsid w:val="007C1621"/>
    <w:rsid w:val="007C1662"/>
    <w:rsid w:val="007C21EE"/>
    <w:rsid w:val="007C24FB"/>
    <w:rsid w:val="007C28E0"/>
    <w:rsid w:val="007C492E"/>
    <w:rsid w:val="007C49DD"/>
    <w:rsid w:val="007C4D85"/>
    <w:rsid w:val="007C5175"/>
    <w:rsid w:val="007C51AC"/>
    <w:rsid w:val="007C5422"/>
    <w:rsid w:val="007C5438"/>
    <w:rsid w:val="007C609C"/>
    <w:rsid w:val="007C61A0"/>
    <w:rsid w:val="007C7438"/>
    <w:rsid w:val="007C7B88"/>
    <w:rsid w:val="007D0348"/>
    <w:rsid w:val="007D06BD"/>
    <w:rsid w:val="007D06FF"/>
    <w:rsid w:val="007D1FEB"/>
    <w:rsid w:val="007D3011"/>
    <w:rsid w:val="007D3ECE"/>
    <w:rsid w:val="007D444F"/>
    <w:rsid w:val="007D4F06"/>
    <w:rsid w:val="007D4F63"/>
    <w:rsid w:val="007D508E"/>
    <w:rsid w:val="007D5302"/>
    <w:rsid w:val="007D7E25"/>
    <w:rsid w:val="007E02B9"/>
    <w:rsid w:val="007E0A7C"/>
    <w:rsid w:val="007E1CC7"/>
    <w:rsid w:val="007E2028"/>
    <w:rsid w:val="007E20E7"/>
    <w:rsid w:val="007E2F47"/>
    <w:rsid w:val="007E36E4"/>
    <w:rsid w:val="007E37A5"/>
    <w:rsid w:val="007E3817"/>
    <w:rsid w:val="007E42D9"/>
    <w:rsid w:val="007E48E6"/>
    <w:rsid w:val="007E5B5D"/>
    <w:rsid w:val="007E5DD8"/>
    <w:rsid w:val="007E7339"/>
    <w:rsid w:val="007E7FDC"/>
    <w:rsid w:val="007F04EE"/>
    <w:rsid w:val="007F0E25"/>
    <w:rsid w:val="007F212E"/>
    <w:rsid w:val="007F31DF"/>
    <w:rsid w:val="007F33CC"/>
    <w:rsid w:val="007F3D3D"/>
    <w:rsid w:val="007F4144"/>
    <w:rsid w:val="007F42DC"/>
    <w:rsid w:val="007F4924"/>
    <w:rsid w:val="007F4C2D"/>
    <w:rsid w:val="007F6013"/>
    <w:rsid w:val="007F670E"/>
    <w:rsid w:val="007F6F4D"/>
    <w:rsid w:val="007F75DB"/>
    <w:rsid w:val="008008A4"/>
    <w:rsid w:val="0080287F"/>
    <w:rsid w:val="00804B05"/>
    <w:rsid w:val="00804BDB"/>
    <w:rsid w:val="008053A7"/>
    <w:rsid w:val="00806595"/>
    <w:rsid w:val="00806746"/>
    <w:rsid w:val="00806931"/>
    <w:rsid w:val="008070D9"/>
    <w:rsid w:val="0080719A"/>
    <w:rsid w:val="0080756A"/>
    <w:rsid w:val="00807766"/>
    <w:rsid w:val="00807931"/>
    <w:rsid w:val="008079CF"/>
    <w:rsid w:val="00807C97"/>
    <w:rsid w:val="00807CF7"/>
    <w:rsid w:val="00810394"/>
    <w:rsid w:val="008107F4"/>
    <w:rsid w:val="00810FBC"/>
    <w:rsid w:val="008110B9"/>
    <w:rsid w:val="00812168"/>
    <w:rsid w:val="00812296"/>
    <w:rsid w:val="008129EF"/>
    <w:rsid w:val="00812C43"/>
    <w:rsid w:val="00812D7E"/>
    <w:rsid w:val="00814917"/>
    <w:rsid w:val="00814AE7"/>
    <w:rsid w:val="00814FFC"/>
    <w:rsid w:val="008163D6"/>
    <w:rsid w:val="008166B5"/>
    <w:rsid w:val="00817075"/>
    <w:rsid w:val="00817159"/>
    <w:rsid w:val="00817268"/>
    <w:rsid w:val="0081726C"/>
    <w:rsid w:val="00817586"/>
    <w:rsid w:val="00820099"/>
    <w:rsid w:val="0082025D"/>
    <w:rsid w:val="008205B6"/>
    <w:rsid w:val="00820D98"/>
    <w:rsid w:val="00820DD9"/>
    <w:rsid w:val="00820E6B"/>
    <w:rsid w:val="0082105D"/>
    <w:rsid w:val="0082124F"/>
    <w:rsid w:val="008220EA"/>
    <w:rsid w:val="008223EC"/>
    <w:rsid w:val="00822BA0"/>
    <w:rsid w:val="00822BA9"/>
    <w:rsid w:val="00823882"/>
    <w:rsid w:val="00823B06"/>
    <w:rsid w:val="008241F9"/>
    <w:rsid w:val="008243A7"/>
    <w:rsid w:val="008249DD"/>
    <w:rsid w:val="00824A8E"/>
    <w:rsid w:val="00824B87"/>
    <w:rsid w:val="008253EA"/>
    <w:rsid w:val="00825A3D"/>
    <w:rsid w:val="00825D4C"/>
    <w:rsid w:val="00825F33"/>
    <w:rsid w:val="00826983"/>
    <w:rsid w:val="008279D4"/>
    <w:rsid w:val="00827DA3"/>
    <w:rsid w:val="008304DD"/>
    <w:rsid w:val="008308B6"/>
    <w:rsid w:val="0083175B"/>
    <w:rsid w:val="00831E2B"/>
    <w:rsid w:val="00832AB0"/>
    <w:rsid w:val="00832B62"/>
    <w:rsid w:val="00833550"/>
    <w:rsid w:val="0083465E"/>
    <w:rsid w:val="008349C9"/>
    <w:rsid w:val="00834A60"/>
    <w:rsid w:val="0083504F"/>
    <w:rsid w:val="008361B4"/>
    <w:rsid w:val="008366AD"/>
    <w:rsid w:val="008366B2"/>
    <w:rsid w:val="008369DF"/>
    <w:rsid w:val="00837226"/>
    <w:rsid w:val="00837491"/>
    <w:rsid w:val="00837532"/>
    <w:rsid w:val="00837A47"/>
    <w:rsid w:val="0084055E"/>
    <w:rsid w:val="0084066F"/>
    <w:rsid w:val="00840DE7"/>
    <w:rsid w:val="00841349"/>
    <w:rsid w:val="0084186F"/>
    <w:rsid w:val="00841DA5"/>
    <w:rsid w:val="00841E83"/>
    <w:rsid w:val="00841FF3"/>
    <w:rsid w:val="0084210C"/>
    <w:rsid w:val="00842413"/>
    <w:rsid w:val="008426DC"/>
    <w:rsid w:val="00843CC4"/>
    <w:rsid w:val="00843E93"/>
    <w:rsid w:val="00844472"/>
    <w:rsid w:val="008457D2"/>
    <w:rsid w:val="00845A60"/>
    <w:rsid w:val="00845ED2"/>
    <w:rsid w:val="00846203"/>
    <w:rsid w:val="00847CA8"/>
    <w:rsid w:val="00850331"/>
    <w:rsid w:val="00851035"/>
    <w:rsid w:val="008517EA"/>
    <w:rsid w:val="008517F5"/>
    <w:rsid w:val="00852595"/>
    <w:rsid w:val="00852750"/>
    <w:rsid w:val="00852EA3"/>
    <w:rsid w:val="0085349C"/>
    <w:rsid w:val="00853BCA"/>
    <w:rsid w:val="00853E2F"/>
    <w:rsid w:val="008546C3"/>
    <w:rsid w:val="00854B9A"/>
    <w:rsid w:val="00854CA1"/>
    <w:rsid w:val="00855443"/>
    <w:rsid w:val="00855667"/>
    <w:rsid w:val="00855708"/>
    <w:rsid w:val="008566A2"/>
    <w:rsid w:val="00856832"/>
    <w:rsid w:val="00856862"/>
    <w:rsid w:val="00856D82"/>
    <w:rsid w:val="008573E8"/>
    <w:rsid w:val="00857515"/>
    <w:rsid w:val="00860C5E"/>
    <w:rsid w:val="00861DE8"/>
    <w:rsid w:val="008630BB"/>
    <w:rsid w:val="00863408"/>
    <w:rsid w:val="008636BF"/>
    <w:rsid w:val="00863CCE"/>
    <w:rsid w:val="00864351"/>
    <w:rsid w:val="0086466D"/>
    <w:rsid w:val="008646EE"/>
    <w:rsid w:val="00864911"/>
    <w:rsid w:val="00864D4B"/>
    <w:rsid w:val="00865071"/>
    <w:rsid w:val="0086568E"/>
    <w:rsid w:val="00865E16"/>
    <w:rsid w:val="008660E3"/>
    <w:rsid w:val="0086643B"/>
    <w:rsid w:val="0086732F"/>
    <w:rsid w:val="008679C3"/>
    <w:rsid w:val="00870363"/>
    <w:rsid w:val="008704EA"/>
    <w:rsid w:val="0087080E"/>
    <w:rsid w:val="008712C2"/>
    <w:rsid w:val="0087159A"/>
    <w:rsid w:val="00871EAE"/>
    <w:rsid w:val="00872053"/>
    <w:rsid w:val="008721A5"/>
    <w:rsid w:val="00873307"/>
    <w:rsid w:val="00873C7B"/>
    <w:rsid w:val="00874427"/>
    <w:rsid w:val="008747B1"/>
    <w:rsid w:val="0087487F"/>
    <w:rsid w:val="00874EDE"/>
    <w:rsid w:val="00875ADD"/>
    <w:rsid w:val="00876FA1"/>
    <w:rsid w:val="008775A1"/>
    <w:rsid w:val="0087773B"/>
    <w:rsid w:val="00880D41"/>
    <w:rsid w:val="00881E63"/>
    <w:rsid w:val="0088203F"/>
    <w:rsid w:val="0088239E"/>
    <w:rsid w:val="0088275C"/>
    <w:rsid w:val="0088313A"/>
    <w:rsid w:val="00883A0D"/>
    <w:rsid w:val="00884781"/>
    <w:rsid w:val="0088486E"/>
    <w:rsid w:val="008848B7"/>
    <w:rsid w:val="00885534"/>
    <w:rsid w:val="008901F1"/>
    <w:rsid w:val="00890B92"/>
    <w:rsid w:val="00890F5A"/>
    <w:rsid w:val="00891D17"/>
    <w:rsid w:val="008921B0"/>
    <w:rsid w:val="00892927"/>
    <w:rsid w:val="00892C87"/>
    <w:rsid w:val="00892E9C"/>
    <w:rsid w:val="0089369A"/>
    <w:rsid w:val="0089390A"/>
    <w:rsid w:val="00893A80"/>
    <w:rsid w:val="00893E65"/>
    <w:rsid w:val="00894111"/>
    <w:rsid w:val="00895C51"/>
    <w:rsid w:val="00895CA8"/>
    <w:rsid w:val="00895F01"/>
    <w:rsid w:val="008967BF"/>
    <w:rsid w:val="00896A4C"/>
    <w:rsid w:val="008971F4"/>
    <w:rsid w:val="008977B5"/>
    <w:rsid w:val="008979A2"/>
    <w:rsid w:val="008A05AC"/>
    <w:rsid w:val="008A0D8B"/>
    <w:rsid w:val="008A1602"/>
    <w:rsid w:val="008A182F"/>
    <w:rsid w:val="008A1FF1"/>
    <w:rsid w:val="008A22BC"/>
    <w:rsid w:val="008A2704"/>
    <w:rsid w:val="008A27F2"/>
    <w:rsid w:val="008A2891"/>
    <w:rsid w:val="008A2910"/>
    <w:rsid w:val="008A2FA3"/>
    <w:rsid w:val="008A33CB"/>
    <w:rsid w:val="008A391F"/>
    <w:rsid w:val="008A39D5"/>
    <w:rsid w:val="008A3EB3"/>
    <w:rsid w:val="008A4603"/>
    <w:rsid w:val="008A5ABA"/>
    <w:rsid w:val="008A5BAF"/>
    <w:rsid w:val="008A5E1F"/>
    <w:rsid w:val="008A6B1E"/>
    <w:rsid w:val="008A6BC9"/>
    <w:rsid w:val="008A6F81"/>
    <w:rsid w:val="008A760F"/>
    <w:rsid w:val="008A76E9"/>
    <w:rsid w:val="008A79A6"/>
    <w:rsid w:val="008A7FFD"/>
    <w:rsid w:val="008B0BD9"/>
    <w:rsid w:val="008B0D55"/>
    <w:rsid w:val="008B1E4B"/>
    <w:rsid w:val="008B2C4A"/>
    <w:rsid w:val="008B2C91"/>
    <w:rsid w:val="008B2FD8"/>
    <w:rsid w:val="008B47F2"/>
    <w:rsid w:val="008B509D"/>
    <w:rsid w:val="008B6CD8"/>
    <w:rsid w:val="008B7131"/>
    <w:rsid w:val="008B71A0"/>
    <w:rsid w:val="008C051A"/>
    <w:rsid w:val="008C081D"/>
    <w:rsid w:val="008C09CD"/>
    <w:rsid w:val="008C0CE7"/>
    <w:rsid w:val="008C2362"/>
    <w:rsid w:val="008C3142"/>
    <w:rsid w:val="008C3B47"/>
    <w:rsid w:val="008C4562"/>
    <w:rsid w:val="008C4E30"/>
    <w:rsid w:val="008C5582"/>
    <w:rsid w:val="008C58A7"/>
    <w:rsid w:val="008C6124"/>
    <w:rsid w:val="008C67C9"/>
    <w:rsid w:val="008C687C"/>
    <w:rsid w:val="008C7BE5"/>
    <w:rsid w:val="008D02AA"/>
    <w:rsid w:val="008D037E"/>
    <w:rsid w:val="008D0CCF"/>
    <w:rsid w:val="008D1684"/>
    <w:rsid w:val="008D1FAF"/>
    <w:rsid w:val="008D22D5"/>
    <w:rsid w:val="008D2485"/>
    <w:rsid w:val="008D2D94"/>
    <w:rsid w:val="008D2E96"/>
    <w:rsid w:val="008D3193"/>
    <w:rsid w:val="008D3202"/>
    <w:rsid w:val="008D3448"/>
    <w:rsid w:val="008D3AB4"/>
    <w:rsid w:val="008D437A"/>
    <w:rsid w:val="008D6663"/>
    <w:rsid w:val="008D6956"/>
    <w:rsid w:val="008D6B68"/>
    <w:rsid w:val="008D6D0D"/>
    <w:rsid w:val="008E0F21"/>
    <w:rsid w:val="008E1301"/>
    <w:rsid w:val="008E1EC7"/>
    <w:rsid w:val="008E24DC"/>
    <w:rsid w:val="008E2D92"/>
    <w:rsid w:val="008E2EF7"/>
    <w:rsid w:val="008E3672"/>
    <w:rsid w:val="008E4215"/>
    <w:rsid w:val="008E46DC"/>
    <w:rsid w:val="008E534D"/>
    <w:rsid w:val="008E5DC5"/>
    <w:rsid w:val="008E7951"/>
    <w:rsid w:val="008F11FB"/>
    <w:rsid w:val="008F1999"/>
    <w:rsid w:val="008F1A52"/>
    <w:rsid w:val="008F2CD1"/>
    <w:rsid w:val="008F2EFF"/>
    <w:rsid w:val="008F3B48"/>
    <w:rsid w:val="008F3D40"/>
    <w:rsid w:val="008F438A"/>
    <w:rsid w:val="008F55E3"/>
    <w:rsid w:val="008F5723"/>
    <w:rsid w:val="008F582D"/>
    <w:rsid w:val="008F5918"/>
    <w:rsid w:val="008F6892"/>
    <w:rsid w:val="008F70A7"/>
    <w:rsid w:val="008F7116"/>
    <w:rsid w:val="008F789A"/>
    <w:rsid w:val="008F78A9"/>
    <w:rsid w:val="008F7F55"/>
    <w:rsid w:val="00900DF6"/>
    <w:rsid w:val="00900F94"/>
    <w:rsid w:val="00901654"/>
    <w:rsid w:val="00902B9D"/>
    <w:rsid w:val="00902F5B"/>
    <w:rsid w:val="009048A6"/>
    <w:rsid w:val="0090559A"/>
    <w:rsid w:val="0090590B"/>
    <w:rsid w:val="00906216"/>
    <w:rsid w:val="009063FE"/>
    <w:rsid w:val="00907658"/>
    <w:rsid w:val="0090778A"/>
    <w:rsid w:val="009079DC"/>
    <w:rsid w:val="00910A9E"/>
    <w:rsid w:val="00910C4A"/>
    <w:rsid w:val="009110BD"/>
    <w:rsid w:val="00913097"/>
    <w:rsid w:val="00913225"/>
    <w:rsid w:val="0091393A"/>
    <w:rsid w:val="00913D46"/>
    <w:rsid w:val="009141A5"/>
    <w:rsid w:val="00914786"/>
    <w:rsid w:val="00914AED"/>
    <w:rsid w:val="00915362"/>
    <w:rsid w:val="0091686C"/>
    <w:rsid w:val="009168E2"/>
    <w:rsid w:val="009174C7"/>
    <w:rsid w:val="009201FF"/>
    <w:rsid w:val="00920669"/>
    <w:rsid w:val="00921750"/>
    <w:rsid w:val="009220E6"/>
    <w:rsid w:val="00922365"/>
    <w:rsid w:val="009223BB"/>
    <w:rsid w:val="009225A5"/>
    <w:rsid w:val="00922B74"/>
    <w:rsid w:val="00922CB0"/>
    <w:rsid w:val="00923340"/>
    <w:rsid w:val="009236B8"/>
    <w:rsid w:val="00923A05"/>
    <w:rsid w:val="00923C22"/>
    <w:rsid w:val="00923D87"/>
    <w:rsid w:val="0092444F"/>
    <w:rsid w:val="00924455"/>
    <w:rsid w:val="0092459F"/>
    <w:rsid w:val="00925894"/>
    <w:rsid w:val="00925E4D"/>
    <w:rsid w:val="009266C6"/>
    <w:rsid w:val="009268B7"/>
    <w:rsid w:val="009270CB"/>
    <w:rsid w:val="00930485"/>
    <w:rsid w:val="00930D90"/>
    <w:rsid w:val="00931A17"/>
    <w:rsid w:val="00931F9C"/>
    <w:rsid w:val="00932111"/>
    <w:rsid w:val="009346AF"/>
    <w:rsid w:val="0093590B"/>
    <w:rsid w:val="00935CE0"/>
    <w:rsid w:val="00935EE1"/>
    <w:rsid w:val="00936698"/>
    <w:rsid w:val="00937083"/>
    <w:rsid w:val="0093730C"/>
    <w:rsid w:val="00937491"/>
    <w:rsid w:val="009374B5"/>
    <w:rsid w:val="00937711"/>
    <w:rsid w:val="009378D4"/>
    <w:rsid w:val="0094041D"/>
    <w:rsid w:val="0094103E"/>
    <w:rsid w:val="00941A69"/>
    <w:rsid w:val="00941A83"/>
    <w:rsid w:val="00941EDB"/>
    <w:rsid w:val="009427ED"/>
    <w:rsid w:val="00942879"/>
    <w:rsid w:val="00942C32"/>
    <w:rsid w:val="009432CB"/>
    <w:rsid w:val="0094379E"/>
    <w:rsid w:val="00943BD1"/>
    <w:rsid w:val="0094419A"/>
    <w:rsid w:val="009441D7"/>
    <w:rsid w:val="009443C8"/>
    <w:rsid w:val="00944829"/>
    <w:rsid w:val="00944A3B"/>
    <w:rsid w:val="00944A78"/>
    <w:rsid w:val="00944BB6"/>
    <w:rsid w:val="00945EDC"/>
    <w:rsid w:val="00946031"/>
    <w:rsid w:val="009462B6"/>
    <w:rsid w:val="00946BB9"/>
    <w:rsid w:val="00950192"/>
    <w:rsid w:val="0095047D"/>
    <w:rsid w:val="00950531"/>
    <w:rsid w:val="00950ADA"/>
    <w:rsid w:val="00951C03"/>
    <w:rsid w:val="00951D43"/>
    <w:rsid w:val="009523D7"/>
    <w:rsid w:val="0095301D"/>
    <w:rsid w:val="00953108"/>
    <w:rsid w:val="00953C22"/>
    <w:rsid w:val="00953C63"/>
    <w:rsid w:val="00953F66"/>
    <w:rsid w:val="0095401D"/>
    <w:rsid w:val="0095426E"/>
    <w:rsid w:val="00954523"/>
    <w:rsid w:val="00954D39"/>
    <w:rsid w:val="00954D4B"/>
    <w:rsid w:val="0095533E"/>
    <w:rsid w:val="00955755"/>
    <w:rsid w:val="00955991"/>
    <w:rsid w:val="009559EB"/>
    <w:rsid w:val="00955B41"/>
    <w:rsid w:val="009562C9"/>
    <w:rsid w:val="009602A7"/>
    <w:rsid w:val="0096213C"/>
    <w:rsid w:val="00962792"/>
    <w:rsid w:val="0096315D"/>
    <w:rsid w:val="00963BBB"/>
    <w:rsid w:val="009640D0"/>
    <w:rsid w:val="00964761"/>
    <w:rsid w:val="00965311"/>
    <w:rsid w:val="0096573A"/>
    <w:rsid w:val="00965B6B"/>
    <w:rsid w:val="00966094"/>
    <w:rsid w:val="00966C6C"/>
    <w:rsid w:val="00966D68"/>
    <w:rsid w:val="00966F08"/>
    <w:rsid w:val="009671E3"/>
    <w:rsid w:val="0096781F"/>
    <w:rsid w:val="00970AA6"/>
    <w:rsid w:val="00970B3B"/>
    <w:rsid w:val="00971518"/>
    <w:rsid w:val="00971B28"/>
    <w:rsid w:val="00971BCC"/>
    <w:rsid w:val="009725E7"/>
    <w:rsid w:val="009728B6"/>
    <w:rsid w:val="00973256"/>
    <w:rsid w:val="009733D6"/>
    <w:rsid w:val="0097351F"/>
    <w:rsid w:val="00973602"/>
    <w:rsid w:val="00974166"/>
    <w:rsid w:val="009743A1"/>
    <w:rsid w:val="00974653"/>
    <w:rsid w:val="0097494D"/>
    <w:rsid w:val="00974AD3"/>
    <w:rsid w:val="00974C55"/>
    <w:rsid w:val="00974DDB"/>
    <w:rsid w:val="00975736"/>
    <w:rsid w:val="009765A3"/>
    <w:rsid w:val="0097678E"/>
    <w:rsid w:val="0097710A"/>
    <w:rsid w:val="009773A5"/>
    <w:rsid w:val="009775A7"/>
    <w:rsid w:val="00980385"/>
    <w:rsid w:val="00980DA5"/>
    <w:rsid w:val="00980EAA"/>
    <w:rsid w:val="00981496"/>
    <w:rsid w:val="00981674"/>
    <w:rsid w:val="009816D0"/>
    <w:rsid w:val="00981848"/>
    <w:rsid w:val="00981BE4"/>
    <w:rsid w:val="00981CBA"/>
    <w:rsid w:val="00981D10"/>
    <w:rsid w:val="00983277"/>
    <w:rsid w:val="00983685"/>
    <w:rsid w:val="00983CB8"/>
    <w:rsid w:val="009844BD"/>
    <w:rsid w:val="00984C56"/>
    <w:rsid w:val="00985147"/>
    <w:rsid w:val="0098519A"/>
    <w:rsid w:val="00985921"/>
    <w:rsid w:val="00986369"/>
    <w:rsid w:val="009863CA"/>
    <w:rsid w:val="00986B5E"/>
    <w:rsid w:val="009909E5"/>
    <w:rsid w:val="00991818"/>
    <w:rsid w:val="00991ACB"/>
    <w:rsid w:val="00991B86"/>
    <w:rsid w:val="0099250F"/>
    <w:rsid w:val="00992575"/>
    <w:rsid w:val="009926A6"/>
    <w:rsid w:val="00993005"/>
    <w:rsid w:val="00993ED9"/>
    <w:rsid w:val="00996285"/>
    <w:rsid w:val="00996559"/>
    <w:rsid w:val="00996901"/>
    <w:rsid w:val="009A151C"/>
    <w:rsid w:val="009A1A20"/>
    <w:rsid w:val="009A2563"/>
    <w:rsid w:val="009A2834"/>
    <w:rsid w:val="009A2B43"/>
    <w:rsid w:val="009A2C23"/>
    <w:rsid w:val="009A314E"/>
    <w:rsid w:val="009A353B"/>
    <w:rsid w:val="009A38E0"/>
    <w:rsid w:val="009A3D55"/>
    <w:rsid w:val="009A3E32"/>
    <w:rsid w:val="009A3FB5"/>
    <w:rsid w:val="009A4EC6"/>
    <w:rsid w:val="009A507B"/>
    <w:rsid w:val="009A511D"/>
    <w:rsid w:val="009A5E24"/>
    <w:rsid w:val="009A737B"/>
    <w:rsid w:val="009B0C05"/>
    <w:rsid w:val="009B0C48"/>
    <w:rsid w:val="009B0C80"/>
    <w:rsid w:val="009B293A"/>
    <w:rsid w:val="009B2A38"/>
    <w:rsid w:val="009B3024"/>
    <w:rsid w:val="009B31CB"/>
    <w:rsid w:val="009B361D"/>
    <w:rsid w:val="009B393E"/>
    <w:rsid w:val="009B55FC"/>
    <w:rsid w:val="009B56D7"/>
    <w:rsid w:val="009B57F1"/>
    <w:rsid w:val="009B6608"/>
    <w:rsid w:val="009B6647"/>
    <w:rsid w:val="009B69D7"/>
    <w:rsid w:val="009B6AD0"/>
    <w:rsid w:val="009B6F58"/>
    <w:rsid w:val="009B6FBE"/>
    <w:rsid w:val="009B732B"/>
    <w:rsid w:val="009B7350"/>
    <w:rsid w:val="009B7A24"/>
    <w:rsid w:val="009B7BA9"/>
    <w:rsid w:val="009C06AF"/>
    <w:rsid w:val="009C0E24"/>
    <w:rsid w:val="009C1F16"/>
    <w:rsid w:val="009C31F1"/>
    <w:rsid w:val="009C3800"/>
    <w:rsid w:val="009C38D3"/>
    <w:rsid w:val="009C3AF5"/>
    <w:rsid w:val="009C3B1F"/>
    <w:rsid w:val="009C3EC4"/>
    <w:rsid w:val="009C42C5"/>
    <w:rsid w:val="009C4422"/>
    <w:rsid w:val="009C559B"/>
    <w:rsid w:val="009C56C6"/>
    <w:rsid w:val="009C58BE"/>
    <w:rsid w:val="009C6EC8"/>
    <w:rsid w:val="009C730D"/>
    <w:rsid w:val="009D0302"/>
    <w:rsid w:val="009D052D"/>
    <w:rsid w:val="009D0626"/>
    <w:rsid w:val="009D0677"/>
    <w:rsid w:val="009D0C2F"/>
    <w:rsid w:val="009D1C8F"/>
    <w:rsid w:val="009D2065"/>
    <w:rsid w:val="009D208A"/>
    <w:rsid w:val="009D20A4"/>
    <w:rsid w:val="009D2A93"/>
    <w:rsid w:val="009D337D"/>
    <w:rsid w:val="009D39BC"/>
    <w:rsid w:val="009D4205"/>
    <w:rsid w:val="009D44DF"/>
    <w:rsid w:val="009D4939"/>
    <w:rsid w:val="009D5000"/>
    <w:rsid w:val="009D5546"/>
    <w:rsid w:val="009D5D92"/>
    <w:rsid w:val="009D6022"/>
    <w:rsid w:val="009D69F7"/>
    <w:rsid w:val="009D6AB0"/>
    <w:rsid w:val="009D6C11"/>
    <w:rsid w:val="009D705A"/>
    <w:rsid w:val="009D7192"/>
    <w:rsid w:val="009D72D7"/>
    <w:rsid w:val="009D73EC"/>
    <w:rsid w:val="009D7D59"/>
    <w:rsid w:val="009E03CC"/>
    <w:rsid w:val="009E0489"/>
    <w:rsid w:val="009E089B"/>
    <w:rsid w:val="009E1581"/>
    <w:rsid w:val="009E173A"/>
    <w:rsid w:val="009E1BAA"/>
    <w:rsid w:val="009E1DC0"/>
    <w:rsid w:val="009E200E"/>
    <w:rsid w:val="009E347E"/>
    <w:rsid w:val="009E3627"/>
    <w:rsid w:val="009E3C6A"/>
    <w:rsid w:val="009E3E1F"/>
    <w:rsid w:val="009E40C4"/>
    <w:rsid w:val="009E417C"/>
    <w:rsid w:val="009E4F83"/>
    <w:rsid w:val="009E5678"/>
    <w:rsid w:val="009E609A"/>
    <w:rsid w:val="009E60E3"/>
    <w:rsid w:val="009E64E7"/>
    <w:rsid w:val="009E6526"/>
    <w:rsid w:val="009E75B4"/>
    <w:rsid w:val="009E77DB"/>
    <w:rsid w:val="009E78F0"/>
    <w:rsid w:val="009E7A83"/>
    <w:rsid w:val="009E7BD3"/>
    <w:rsid w:val="009F064F"/>
    <w:rsid w:val="009F18DD"/>
    <w:rsid w:val="009F2129"/>
    <w:rsid w:val="009F2226"/>
    <w:rsid w:val="009F2D2F"/>
    <w:rsid w:val="009F30CA"/>
    <w:rsid w:val="009F310B"/>
    <w:rsid w:val="009F35D3"/>
    <w:rsid w:val="009F38CC"/>
    <w:rsid w:val="009F3999"/>
    <w:rsid w:val="009F3F85"/>
    <w:rsid w:val="009F42F0"/>
    <w:rsid w:val="009F46E7"/>
    <w:rsid w:val="009F5558"/>
    <w:rsid w:val="009F5966"/>
    <w:rsid w:val="009F5CED"/>
    <w:rsid w:val="009F601C"/>
    <w:rsid w:val="009F613D"/>
    <w:rsid w:val="009F6728"/>
    <w:rsid w:val="009F6B0D"/>
    <w:rsid w:val="00A0023C"/>
    <w:rsid w:val="00A00962"/>
    <w:rsid w:val="00A00EC9"/>
    <w:rsid w:val="00A01057"/>
    <w:rsid w:val="00A012ED"/>
    <w:rsid w:val="00A01590"/>
    <w:rsid w:val="00A01B4A"/>
    <w:rsid w:val="00A01C7D"/>
    <w:rsid w:val="00A01E0C"/>
    <w:rsid w:val="00A0243D"/>
    <w:rsid w:val="00A02466"/>
    <w:rsid w:val="00A029BA"/>
    <w:rsid w:val="00A03271"/>
    <w:rsid w:val="00A03812"/>
    <w:rsid w:val="00A040DE"/>
    <w:rsid w:val="00A043E6"/>
    <w:rsid w:val="00A04538"/>
    <w:rsid w:val="00A047CB"/>
    <w:rsid w:val="00A05EA8"/>
    <w:rsid w:val="00A06CBE"/>
    <w:rsid w:val="00A07553"/>
    <w:rsid w:val="00A076D3"/>
    <w:rsid w:val="00A10084"/>
    <w:rsid w:val="00A100DA"/>
    <w:rsid w:val="00A1017D"/>
    <w:rsid w:val="00A1055D"/>
    <w:rsid w:val="00A1076E"/>
    <w:rsid w:val="00A10CC6"/>
    <w:rsid w:val="00A11D0B"/>
    <w:rsid w:val="00A1286E"/>
    <w:rsid w:val="00A12A28"/>
    <w:rsid w:val="00A12C6F"/>
    <w:rsid w:val="00A13465"/>
    <w:rsid w:val="00A13609"/>
    <w:rsid w:val="00A13688"/>
    <w:rsid w:val="00A14941"/>
    <w:rsid w:val="00A14D8A"/>
    <w:rsid w:val="00A162D2"/>
    <w:rsid w:val="00A16484"/>
    <w:rsid w:val="00A1687D"/>
    <w:rsid w:val="00A16D3E"/>
    <w:rsid w:val="00A16EB1"/>
    <w:rsid w:val="00A17A26"/>
    <w:rsid w:val="00A17FFD"/>
    <w:rsid w:val="00A2025E"/>
    <w:rsid w:val="00A206C6"/>
    <w:rsid w:val="00A20F16"/>
    <w:rsid w:val="00A21098"/>
    <w:rsid w:val="00A214C5"/>
    <w:rsid w:val="00A21ED7"/>
    <w:rsid w:val="00A2255B"/>
    <w:rsid w:val="00A22CC5"/>
    <w:rsid w:val="00A23658"/>
    <w:rsid w:val="00A2373D"/>
    <w:rsid w:val="00A23A7F"/>
    <w:rsid w:val="00A24424"/>
    <w:rsid w:val="00A246E7"/>
    <w:rsid w:val="00A246F4"/>
    <w:rsid w:val="00A248A8"/>
    <w:rsid w:val="00A24A91"/>
    <w:rsid w:val="00A24AEE"/>
    <w:rsid w:val="00A25082"/>
    <w:rsid w:val="00A2579C"/>
    <w:rsid w:val="00A27A4A"/>
    <w:rsid w:val="00A27A4C"/>
    <w:rsid w:val="00A304C3"/>
    <w:rsid w:val="00A313E8"/>
    <w:rsid w:val="00A3141E"/>
    <w:rsid w:val="00A3185F"/>
    <w:rsid w:val="00A31A10"/>
    <w:rsid w:val="00A31BB8"/>
    <w:rsid w:val="00A32507"/>
    <w:rsid w:val="00A32618"/>
    <w:rsid w:val="00A3379C"/>
    <w:rsid w:val="00A33D50"/>
    <w:rsid w:val="00A33D62"/>
    <w:rsid w:val="00A341D8"/>
    <w:rsid w:val="00A35AB2"/>
    <w:rsid w:val="00A35B64"/>
    <w:rsid w:val="00A36754"/>
    <w:rsid w:val="00A36A4B"/>
    <w:rsid w:val="00A37173"/>
    <w:rsid w:val="00A3774D"/>
    <w:rsid w:val="00A37C1F"/>
    <w:rsid w:val="00A40064"/>
    <w:rsid w:val="00A4021D"/>
    <w:rsid w:val="00A41108"/>
    <w:rsid w:val="00A4120E"/>
    <w:rsid w:val="00A41487"/>
    <w:rsid w:val="00A41BA5"/>
    <w:rsid w:val="00A42164"/>
    <w:rsid w:val="00A42B42"/>
    <w:rsid w:val="00A42C4F"/>
    <w:rsid w:val="00A43543"/>
    <w:rsid w:val="00A4459D"/>
    <w:rsid w:val="00A44FDD"/>
    <w:rsid w:val="00A455D7"/>
    <w:rsid w:val="00A4576A"/>
    <w:rsid w:val="00A457E5"/>
    <w:rsid w:val="00A45D74"/>
    <w:rsid w:val="00A4667A"/>
    <w:rsid w:val="00A46B8A"/>
    <w:rsid w:val="00A46F7D"/>
    <w:rsid w:val="00A46FA4"/>
    <w:rsid w:val="00A477E2"/>
    <w:rsid w:val="00A47A6C"/>
    <w:rsid w:val="00A50386"/>
    <w:rsid w:val="00A504BB"/>
    <w:rsid w:val="00A51215"/>
    <w:rsid w:val="00A51307"/>
    <w:rsid w:val="00A513E2"/>
    <w:rsid w:val="00A52FDB"/>
    <w:rsid w:val="00A53782"/>
    <w:rsid w:val="00A53D2F"/>
    <w:rsid w:val="00A540F9"/>
    <w:rsid w:val="00A54215"/>
    <w:rsid w:val="00A5442C"/>
    <w:rsid w:val="00A54EE1"/>
    <w:rsid w:val="00A55155"/>
    <w:rsid w:val="00A55743"/>
    <w:rsid w:val="00A564B1"/>
    <w:rsid w:val="00A56700"/>
    <w:rsid w:val="00A5701C"/>
    <w:rsid w:val="00A600C4"/>
    <w:rsid w:val="00A602A1"/>
    <w:rsid w:val="00A608A6"/>
    <w:rsid w:val="00A60E35"/>
    <w:rsid w:val="00A610CB"/>
    <w:rsid w:val="00A61FAC"/>
    <w:rsid w:val="00A623A8"/>
    <w:rsid w:val="00A62448"/>
    <w:rsid w:val="00A62688"/>
    <w:rsid w:val="00A62A34"/>
    <w:rsid w:val="00A62C6A"/>
    <w:rsid w:val="00A6326A"/>
    <w:rsid w:val="00A6341B"/>
    <w:rsid w:val="00A648BA"/>
    <w:rsid w:val="00A6506B"/>
    <w:rsid w:val="00A650F9"/>
    <w:rsid w:val="00A65A56"/>
    <w:rsid w:val="00A65B2A"/>
    <w:rsid w:val="00A65CA1"/>
    <w:rsid w:val="00A66872"/>
    <w:rsid w:val="00A66AF5"/>
    <w:rsid w:val="00A679A2"/>
    <w:rsid w:val="00A67C7E"/>
    <w:rsid w:val="00A67E01"/>
    <w:rsid w:val="00A70006"/>
    <w:rsid w:val="00A7070B"/>
    <w:rsid w:val="00A715D0"/>
    <w:rsid w:val="00A71B3D"/>
    <w:rsid w:val="00A71BEB"/>
    <w:rsid w:val="00A72356"/>
    <w:rsid w:val="00A7244F"/>
    <w:rsid w:val="00A726B0"/>
    <w:rsid w:val="00A7379A"/>
    <w:rsid w:val="00A76C9C"/>
    <w:rsid w:val="00A77010"/>
    <w:rsid w:val="00A77E08"/>
    <w:rsid w:val="00A77FDC"/>
    <w:rsid w:val="00A80E0C"/>
    <w:rsid w:val="00A81776"/>
    <w:rsid w:val="00A819B1"/>
    <w:rsid w:val="00A81B85"/>
    <w:rsid w:val="00A81D4B"/>
    <w:rsid w:val="00A82352"/>
    <w:rsid w:val="00A82358"/>
    <w:rsid w:val="00A82522"/>
    <w:rsid w:val="00A82635"/>
    <w:rsid w:val="00A82834"/>
    <w:rsid w:val="00A82E5A"/>
    <w:rsid w:val="00A8324C"/>
    <w:rsid w:val="00A8324F"/>
    <w:rsid w:val="00A83630"/>
    <w:rsid w:val="00A84B26"/>
    <w:rsid w:val="00A855F7"/>
    <w:rsid w:val="00A858B2"/>
    <w:rsid w:val="00A860B9"/>
    <w:rsid w:val="00A86A8C"/>
    <w:rsid w:val="00A86B31"/>
    <w:rsid w:val="00A8722D"/>
    <w:rsid w:val="00A87400"/>
    <w:rsid w:val="00A878D3"/>
    <w:rsid w:val="00A9014B"/>
    <w:rsid w:val="00A901AF"/>
    <w:rsid w:val="00A91979"/>
    <w:rsid w:val="00A91EF0"/>
    <w:rsid w:val="00A9251A"/>
    <w:rsid w:val="00A92EB3"/>
    <w:rsid w:val="00A931A6"/>
    <w:rsid w:val="00A93DE8"/>
    <w:rsid w:val="00A942C5"/>
    <w:rsid w:val="00A94C1D"/>
    <w:rsid w:val="00A95D2F"/>
    <w:rsid w:val="00A961E8"/>
    <w:rsid w:val="00A96445"/>
    <w:rsid w:val="00A97C33"/>
    <w:rsid w:val="00AA017D"/>
    <w:rsid w:val="00AA0530"/>
    <w:rsid w:val="00AA0C84"/>
    <w:rsid w:val="00AA13F6"/>
    <w:rsid w:val="00AA2E5F"/>
    <w:rsid w:val="00AA3537"/>
    <w:rsid w:val="00AA4F27"/>
    <w:rsid w:val="00AA5078"/>
    <w:rsid w:val="00AA5C12"/>
    <w:rsid w:val="00AA5CDC"/>
    <w:rsid w:val="00AA7F26"/>
    <w:rsid w:val="00AB00AE"/>
    <w:rsid w:val="00AB0531"/>
    <w:rsid w:val="00AB0653"/>
    <w:rsid w:val="00AB09D9"/>
    <w:rsid w:val="00AB0A6A"/>
    <w:rsid w:val="00AB0B55"/>
    <w:rsid w:val="00AB2013"/>
    <w:rsid w:val="00AB33D0"/>
    <w:rsid w:val="00AB4890"/>
    <w:rsid w:val="00AB4BC7"/>
    <w:rsid w:val="00AB4E28"/>
    <w:rsid w:val="00AB514F"/>
    <w:rsid w:val="00AB7091"/>
    <w:rsid w:val="00AB7854"/>
    <w:rsid w:val="00AB7D47"/>
    <w:rsid w:val="00AB7E3D"/>
    <w:rsid w:val="00AC000D"/>
    <w:rsid w:val="00AC0A92"/>
    <w:rsid w:val="00AC0E3C"/>
    <w:rsid w:val="00AC125F"/>
    <w:rsid w:val="00AC14B3"/>
    <w:rsid w:val="00AC211F"/>
    <w:rsid w:val="00AC2315"/>
    <w:rsid w:val="00AC2A36"/>
    <w:rsid w:val="00AC32C0"/>
    <w:rsid w:val="00AC3D10"/>
    <w:rsid w:val="00AC3DC2"/>
    <w:rsid w:val="00AC5340"/>
    <w:rsid w:val="00AC552E"/>
    <w:rsid w:val="00AC56FC"/>
    <w:rsid w:val="00AC588C"/>
    <w:rsid w:val="00AC6638"/>
    <w:rsid w:val="00AC69B1"/>
    <w:rsid w:val="00AC71DE"/>
    <w:rsid w:val="00AD08F1"/>
    <w:rsid w:val="00AD113D"/>
    <w:rsid w:val="00AD12BC"/>
    <w:rsid w:val="00AD15CB"/>
    <w:rsid w:val="00AD199C"/>
    <w:rsid w:val="00AD1D8D"/>
    <w:rsid w:val="00AD2CB4"/>
    <w:rsid w:val="00AD376C"/>
    <w:rsid w:val="00AD4ECF"/>
    <w:rsid w:val="00AD506E"/>
    <w:rsid w:val="00AD57A3"/>
    <w:rsid w:val="00AD7CF9"/>
    <w:rsid w:val="00AE00ED"/>
    <w:rsid w:val="00AE0286"/>
    <w:rsid w:val="00AE0624"/>
    <w:rsid w:val="00AE0D33"/>
    <w:rsid w:val="00AE1115"/>
    <w:rsid w:val="00AE1463"/>
    <w:rsid w:val="00AE14B8"/>
    <w:rsid w:val="00AE1AEA"/>
    <w:rsid w:val="00AE1C07"/>
    <w:rsid w:val="00AE21EB"/>
    <w:rsid w:val="00AE2268"/>
    <w:rsid w:val="00AE2517"/>
    <w:rsid w:val="00AE3CBC"/>
    <w:rsid w:val="00AE5F85"/>
    <w:rsid w:val="00AE6257"/>
    <w:rsid w:val="00AE68BE"/>
    <w:rsid w:val="00AE6AA7"/>
    <w:rsid w:val="00AE6BDE"/>
    <w:rsid w:val="00AE75D6"/>
    <w:rsid w:val="00AE79DF"/>
    <w:rsid w:val="00AF084C"/>
    <w:rsid w:val="00AF227B"/>
    <w:rsid w:val="00AF29DD"/>
    <w:rsid w:val="00AF3082"/>
    <w:rsid w:val="00AF3352"/>
    <w:rsid w:val="00AF3DCB"/>
    <w:rsid w:val="00AF4F00"/>
    <w:rsid w:val="00AF4F38"/>
    <w:rsid w:val="00AF5124"/>
    <w:rsid w:val="00AF528F"/>
    <w:rsid w:val="00AF53DA"/>
    <w:rsid w:val="00AF54CC"/>
    <w:rsid w:val="00AF58AD"/>
    <w:rsid w:val="00AF5D13"/>
    <w:rsid w:val="00AF61CE"/>
    <w:rsid w:val="00AF6D05"/>
    <w:rsid w:val="00B00379"/>
    <w:rsid w:val="00B00C60"/>
    <w:rsid w:val="00B0105A"/>
    <w:rsid w:val="00B01F81"/>
    <w:rsid w:val="00B02184"/>
    <w:rsid w:val="00B02CED"/>
    <w:rsid w:val="00B02F75"/>
    <w:rsid w:val="00B037C4"/>
    <w:rsid w:val="00B03C9B"/>
    <w:rsid w:val="00B03CE2"/>
    <w:rsid w:val="00B03D9B"/>
    <w:rsid w:val="00B04075"/>
    <w:rsid w:val="00B04781"/>
    <w:rsid w:val="00B04A69"/>
    <w:rsid w:val="00B04C8E"/>
    <w:rsid w:val="00B04E67"/>
    <w:rsid w:val="00B056A8"/>
    <w:rsid w:val="00B057C5"/>
    <w:rsid w:val="00B05B27"/>
    <w:rsid w:val="00B06677"/>
    <w:rsid w:val="00B070FC"/>
    <w:rsid w:val="00B07122"/>
    <w:rsid w:val="00B071BC"/>
    <w:rsid w:val="00B07380"/>
    <w:rsid w:val="00B07455"/>
    <w:rsid w:val="00B07667"/>
    <w:rsid w:val="00B1054E"/>
    <w:rsid w:val="00B108FB"/>
    <w:rsid w:val="00B10C8A"/>
    <w:rsid w:val="00B1238C"/>
    <w:rsid w:val="00B12A0C"/>
    <w:rsid w:val="00B12D21"/>
    <w:rsid w:val="00B1387E"/>
    <w:rsid w:val="00B140F2"/>
    <w:rsid w:val="00B14829"/>
    <w:rsid w:val="00B152F1"/>
    <w:rsid w:val="00B156B4"/>
    <w:rsid w:val="00B15B23"/>
    <w:rsid w:val="00B1614B"/>
    <w:rsid w:val="00B161A3"/>
    <w:rsid w:val="00B167F6"/>
    <w:rsid w:val="00B173A1"/>
    <w:rsid w:val="00B17440"/>
    <w:rsid w:val="00B1799C"/>
    <w:rsid w:val="00B202AB"/>
    <w:rsid w:val="00B2065B"/>
    <w:rsid w:val="00B20987"/>
    <w:rsid w:val="00B21AC1"/>
    <w:rsid w:val="00B21DD0"/>
    <w:rsid w:val="00B22B1E"/>
    <w:rsid w:val="00B23389"/>
    <w:rsid w:val="00B23A93"/>
    <w:rsid w:val="00B23B06"/>
    <w:rsid w:val="00B23B99"/>
    <w:rsid w:val="00B23EB2"/>
    <w:rsid w:val="00B23F77"/>
    <w:rsid w:val="00B2427E"/>
    <w:rsid w:val="00B24BD1"/>
    <w:rsid w:val="00B24DA3"/>
    <w:rsid w:val="00B253E5"/>
    <w:rsid w:val="00B2585C"/>
    <w:rsid w:val="00B258CE"/>
    <w:rsid w:val="00B25AB6"/>
    <w:rsid w:val="00B25B12"/>
    <w:rsid w:val="00B25B89"/>
    <w:rsid w:val="00B26244"/>
    <w:rsid w:val="00B263F9"/>
    <w:rsid w:val="00B2692F"/>
    <w:rsid w:val="00B26ABD"/>
    <w:rsid w:val="00B26C35"/>
    <w:rsid w:val="00B27E67"/>
    <w:rsid w:val="00B27F2A"/>
    <w:rsid w:val="00B303D4"/>
    <w:rsid w:val="00B3129C"/>
    <w:rsid w:val="00B31318"/>
    <w:rsid w:val="00B31D9F"/>
    <w:rsid w:val="00B323AE"/>
    <w:rsid w:val="00B33A4F"/>
    <w:rsid w:val="00B347DB"/>
    <w:rsid w:val="00B34BA2"/>
    <w:rsid w:val="00B35A23"/>
    <w:rsid w:val="00B35B2A"/>
    <w:rsid w:val="00B361C5"/>
    <w:rsid w:val="00B361E5"/>
    <w:rsid w:val="00B37029"/>
    <w:rsid w:val="00B375B3"/>
    <w:rsid w:val="00B40828"/>
    <w:rsid w:val="00B40BDE"/>
    <w:rsid w:val="00B4249C"/>
    <w:rsid w:val="00B42E56"/>
    <w:rsid w:val="00B431D4"/>
    <w:rsid w:val="00B444F7"/>
    <w:rsid w:val="00B453C2"/>
    <w:rsid w:val="00B456D6"/>
    <w:rsid w:val="00B4646B"/>
    <w:rsid w:val="00B46D48"/>
    <w:rsid w:val="00B50D7C"/>
    <w:rsid w:val="00B51609"/>
    <w:rsid w:val="00B51794"/>
    <w:rsid w:val="00B51A9B"/>
    <w:rsid w:val="00B520E3"/>
    <w:rsid w:val="00B522D2"/>
    <w:rsid w:val="00B52B88"/>
    <w:rsid w:val="00B5314E"/>
    <w:rsid w:val="00B53243"/>
    <w:rsid w:val="00B53821"/>
    <w:rsid w:val="00B5386F"/>
    <w:rsid w:val="00B56C7D"/>
    <w:rsid w:val="00B56DAF"/>
    <w:rsid w:val="00B60CCF"/>
    <w:rsid w:val="00B60D00"/>
    <w:rsid w:val="00B61E4F"/>
    <w:rsid w:val="00B6256A"/>
    <w:rsid w:val="00B62880"/>
    <w:rsid w:val="00B62BCC"/>
    <w:rsid w:val="00B62FFE"/>
    <w:rsid w:val="00B6316D"/>
    <w:rsid w:val="00B63F4F"/>
    <w:rsid w:val="00B6422F"/>
    <w:rsid w:val="00B64909"/>
    <w:rsid w:val="00B654B8"/>
    <w:rsid w:val="00B65D75"/>
    <w:rsid w:val="00B661F3"/>
    <w:rsid w:val="00B665C8"/>
    <w:rsid w:val="00B669E1"/>
    <w:rsid w:val="00B66E9B"/>
    <w:rsid w:val="00B66F75"/>
    <w:rsid w:val="00B67814"/>
    <w:rsid w:val="00B67C9E"/>
    <w:rsid w:val="00B70216"/>
    <w:rsid w:val="00B702D4"/>
    <w:rsid w:val="00B70C63"/>
    <w:rsid w:val="00B711BE"/>
    <w:rsid w:val="00B71DD0"/>
    <w:rsid w:val="00B727BA"/>
    <w:rsid w:val="00B72D77"/>
    <w:rsid w:val="00B72F84"/>
    <w:rsid w:val="00B75160"/>
    <w:rsid w:val="00B7535D"/>
    <w:rsid w:val="00B76CD0"/>
    <w:rsid w:val="00B77FCA"/>
    <w:rsid w:val="00B80176"/>
    <w:rsid w:val="00B8090D"/>
    <w:rsid w:val="00B80E71"/>
    <w:rsid w:val="00B81A6E"/>
    <w:rsid w:val="00B823F7"/>
    <w:rsid w:val="00B82F99"/>
    <w:rsid w:val="00B835DF"/>
    <w:rsid w:val="00B846A7"/>
    <w:rsid w:val="00B84F7D"/>
    <w:rsid w:val="00B85433"/>
    <w:rsid w:val="00B85BAE"/>
    <w:rsid w:val="00B85CFD"/>
    <w:rsid w:val="00B85DF2"/>
    <w:rsid w:val="00B85E5F"/>
    <w:rsid w:val="00B8617F"/>
    <w:rsid w:val="00B862F1"/>
    <w:rsid w:val="00B87415"/>
    <w:rsid w:val="00B90CC5"/>
    <w:rsid w:val="00B912D1"/>
    <w:rsid w:val="00B91520"/>
    <w:rsid w:val="00B91766"/>
    <w:rsid w:val="00B9181E"/>
    <w:rsid w:val="00B91BA9"/>
    <w:rsid w:val="00B92057"/>
    <w:rsid w:val="00B92BBF"/>
    <w:rsid w:val="00B92BC7"/>
    <w:rsid w:val="00B92F40"/>
    <w:rsid w:val="00B931C6"/>
    <w:rsid w:val="00B93A19"/>
    <w:rsid w:val="00B93D28"/>
    <w:rsid w:val="00B93F67"/>
    <w:rsid w:val="00B94131"/>
    <w:rsid w:val="00B94182"/>
    <w:rsid w:val="00B943EB"/>
    <w:rsid w:val="00B953E5"/>
    <w:rsid w:val="00B96603"/>
    <w:rsid w:val="00B969D4"/>
    <w:rsid w:val="00B96B43"/>
    <w:rsid w:val="00B973A6"/>
    <w:rsid w:val="00B979DB"/>
    <w:rsid w:val="00BA0363"/>
    <w:rsid w:val="00BA08DF"/>
    <w:rsid w:val="00BA13E8"/>
    <w:rsid w:val="00BA1FEC"/>
    <w:rsid w:val="00BA34AB"/>
    <w:rsid w:val="00BA3F85"/>
    <w:rsid w:val="00BA4B45"/>
    <w:rsid w:val="00BA500B"/>
    <w:rsid w:val="00BA51FF"/>
    <w:rsid w:val="00BA5662"/>
    <w:rsid w:val="00BA6906"/>
    <w:rsid w:val="00BA7403"/>
    <w:rsid w:val="00BA7954"/>
    <w:rsid w:val="00BA7984"/>
    <w:rsid w:val="00BB0158"/>
    <w:rsid w:val="00BB1002"/>
    <w:rsid w:val="00BB1508"/>
    <w:rsid w:val="00BB162D"/>
    <w:rsid w:val="00BB1826"/>
    <w:rsid w:val="00BB256B"/>
    <w:rsid w:val="00BB2663"/>
    <w:rsid w:val="00BB6AE6"/>
    <w:rsid w:val="00BB71DC"/>
    <w:rsid w:val="00BB748E"/>
    <w:rsid w:val="00BB7668"/>
    <w:rsid w:val="00BC0026"/>
    <w:rsid w:val="00BC0566"/>
    <w:rsid w:val="00BC110E"/>
    <w:rsid w:val="00BC14AB"/>
    <w:rsid w:val="00BC2357"/>
    <w:rsid w:val="00BC245E"/>
    <w:rsid w:val="00BC2842"/>
    <w:rsid w:val="00BC2890"/>
    <w:rsid w:val="00BC2D9D"/>
    <w:rsid w:val="00BC3147"/>
    <w:rsid w:val="00BC3C9C"/>
    <w:rsid w:val="00BC41EA"/>
    <w:rsid w:val="00BC47E7"/>
    <w:rsid w:val="00BC4EA7"/>
    <w:rsid w:val="00BC4FC9"/>
    <w:rsid w:val="00BC5290"/>
    <w:rsid w:val="00BC54A7"/>
    <w:rsid w:val="00BC5C43"/>
    <w:rsid w:val="00BC6F20"/>
    <w:rsid w:val="00BC7057"/>
    <w:rsid w:val="00BC735B"/>
    <w:rsid w:val="00BD01EF"/>
    <w:rsid w:val="00BD0488"/>
    <w:rsid w:val="00BD0A3B"/>
    <w:rsid w:val="00BD0C3D"/>
    <w:rsid w:val="00BD16E0"/>
    <w:rsid w:val="00BD17B7"/>
    <w:rsid w:val="00BD1ABE"/>
    <w:rsid w:val="00BD1CB8"/>
    <w:rsid w:val="00BD23D7"/>
    <w:rsid w:val="00BD248B"/>
    <w:rsid w:val="00BD3964"/>
    <w:rsid w:val="00BD3F35"/>
    <w:rsid w:val="00BD4788"/>
    <w:rsid w:val="00BD47AD"/>
    <w:rsid w:val="00BD5314"/>
    <w:rsid w:val="00BD57E0"/>
    <w:rsid w:val="00BD5E31"/>
    <w:rsid w:val="00BD6704"/>
    <w:rsid w:val="00BD7221"/>
    <w:rsid w:val="00BD7264"/>
    <w:rsid w:val="00BD7977"/>
    <w:rsid w:val="00BE07B2"/>
    <w:rsid w:val="00BE0C77"/>
    <w:rsid w:val="00BE10CB"/>
    <w:rsid w:val="00BE1322"/>
    <w:rsid w:val="00BE48F2"/>
    <w:rsid w:val="00BE7561"/>
    <w:rsid w:val="00BE7AD4"/>
    <w:rsid w:val="00BF01B2"/>
    <w:rsid w:val="00BF0F3C"/>
    <w:rsid w:val="00BF1064"/>
    <w:rsid w:val="00BF168E"/>
    <w:rsid w:val="00BF1C00"/>
    <w:rsid w:val="00BF1DAE"/>
    <w:rsid w:val="00BF21C2"/>
    <w:rsid w:val="00BF222A"/>
    <w:rsid w:val="00BF26E7"/>
    <w:rsid w:val="00BF3486"/>
    <w:rsid w:val="00BF3B08"/>
    <w:rsid w:val="00BF3FC6"/>
    <w:rsid w:val="00BF4198"/>
    <w:rsid w:val="00BF4EBE"/>
    <w:rsid w:val="00BF583C"/>
    <w:rsid w:val="00BF5AF3"/>
    <w:rsid w:val="00BF63F4"/>
    <w:rsid w:val="00BF6ABF"/>
    <w:rsid w:val="00BF6B63"/>
    <w:rsid w:val="00BF6BF0"/>
    <w:rsid w:val="00BF750A"/>
    <w:rsid w:val="00BF7FC9"/>
    <w:rsid w:val="00C0039A"/>
    <w:rsid w:val="00C003C7"/>
    <w:rsid w:val="00C01357"/>
    <w:rsid w:val="00C016C8"/>
    <w:rsid w:val="00C01AF4"/>
    <w:rsid w:val="00C034C3"/>
    <w:rsid w:val="00C03E00"/>
    <w:rsid w:val="00C0422F"/>
    <w:rsid w:val="00C042F6"/>
    <w:rsid w:val="00C04322"/>
    <w:rsid w:val="00C0467B"/>
    <w:rsid w:val="00C04696"/>
    <w:rsid w:val="00C049C9"/>
    <w:rsid w:val="00C053B4"/>
    <w:rsid w:val="00C05478"/>
    <w:rsid w:val="00C060D2"/>
    <w:rsid w:val="00C061A2"/>
    <w:rsid w:val="00C0644E"/>
    <w:rsid w:val="00C0650C"/>
    <w:rsid w:val="00C06A15"/>
    <w:rsid w:val="00C07126"/>
    <w:rsid w:val="00C07864"/>
    <w:rsid w:val="00C1009B"/>
    <w:rsid w:val="00C1056A"/>
    <w:rsid w:val="00C11260"/>
    <w:rsid w:val="00C11B03"/>
    <w:rsid w:val="00C11CFA"/>
    <w:rsid w:val="00C11F35"/>
    <w:rsid w:val="00C13341"/>
    <w:rsid w:val="00C13704"/>
    <w:rsid w:val="00C1413B"/>
    <w:rsid w:val="00C1443C"/>
    <w:rsid w:val="00C1477E"/>
    <w:rsid w:val="00C156BB"/>
    <w:rsid w:val="00C16424"/>
    <w:rsid w:val="00C16BCF"/>
    <w:rsid w:val="00C16FAF"/>
    <w:rsid w:val="00C177DF"/>
    <w:rsid w:val="00C17928"/>
    <w:rsid w:val="00C20A82"/>
    <w:rsid w:val="00C20C5A"/>
    <w:rsid w:val="00C20EBE"/>
    <w:rsid w:val="00C22272"/>
    <w:rsid w:val="00C2245C"/>
    <w:rsid w:val="00C229C6"/>
    <w:rsid w:val="00C23122"/>
    <w:rsid w:val="00C23574"/>
    <w:rsid w:val="00C24B5C"/>
    <w:rsid w:val="00C2533D"/>
    <w:rsid w:val="00C256BC"/>
    <w:rsid w:val="00C259F1"/>
    <w:rsid w:val="00C26279"/>
    <w:rsid w:val="00C268AD"/>
    <w:rsid w:val="00C27749"/>
    <w:rsid w:val="00C305DB"/>
    <w:rsid w:val="00C3095D"/>
    <w:rsid w:val="00C314B4"/>
    <w:rsid w:val="00C31D2D"/>
    <w:rsid w:val="00C342C3"/>
    <w:rsid w:val="00C34CB0"/>
    <w:rsid w:val="00C35300"/>
    <w:rsid w:val="00C358DC"/>
    <w:rsid w:val="00C35CD8"/>
    <w:rsid w:val="00C35D92"/>
    <w:rsid w:val="00C36703"/>
    <w:rsid w:val="00C36D42"/>
    <w:rsid w:val="00C36F5F"/>
    <w:rsid w:val="00C37123"/>
    <w:rsid w:val="00C37FB3"/>
    <w:rsid w:val="00C40717"/>
    <w:rsid w:val="00C4083F"/>
    <w:rsid w:val="00C40B9D"/>
    <w:rsid w:val="00C411DE"/>
    <w:rsid w:val="00C4120A"/>
    <w:rsid w:val="00C421C9"/>
    <w:rsid w:val="00C4239D"/>
    <w:rsid w:val="00C42D75"/>
    <w:rsid w:val="00C439D6"/>
    <w:rsid w:val="00C43C40"/>
    <w:rsid w:val="00C45004"/>
    <w:rsid w:val="00C450CC"/>
    <w:rsid w:val="00C45462"/>
    <w:rsid w:val="00C45F8B"/>
    <w:rsid w:val="00C46466"/>
    <w:rsid w:val="00C465A7"/>
    <w:rsid w:val="00C4676A"/>
    <w:rsid w:val="00C46A3B"/>
    <w:rsid w:val="00C46DD2"/>
    <w:rsid w:val="00C47282"/>
    <w:rsid w:val="00C472D7"/>
    <w:rsid w:val="00C47397"/>
    <w:rsid w:val="00C474EB"/>
    <w:rsid w:val="00C503BC"/>
    <w:rsid w:val="00C50FAB"/>
    <w:rsid w:val="00C513AA"/>
    <w:rsid w:val="00C5186E"/>
    <w:rsid w:val="00C5311C"/>
    <w:rsid w:val="00C537D9"/>
    <w:rsid w:val="00C542F2"/>
    <w:rsid w:val="00C551CF"/>
    <w:rsid w:val="00C5522B"/>
    <w:rsid w:val="00C55812"/>
    <w:rsid w:val="00C57336"/>
    <w:rsid w:val="00C601A2"/>
    <w:rsid w:val="00C60A72"/>
    <w:rsid w:val="00C60D95"/>
    <w:rsid w:val="00C61720"/>
    <w:rsid w:val="00C61D4F"/>
    <w:rsid w:val="00C62125"/>
    <w:rsid w:val="00C62373"/>
    <w:rsid w:val="00C62E36"/>
    <w:rsid w:val="00C63AF5"/>
    <w:rsid w:val="00C63B16"/>
    <w:rsid w:val="00C63DBE"/>
    <w:rsid w:val="00C64162"/>
    <w:rsid w:val="00C64904"/>
    <w:rsid w:val="00C64BFF"/>
    <w:rsid w:val="00C659CF"/>
    <w:rsid w:val="00C65F20"/>
    <w:rsid w:val="00C6685B"/>
    <w:rsid w:val="00C70007"/>
    <w:rsid w:val="00C70B67"/>
    <w:rsid w:val="00C71362"/>
    <w:rsid w:val="00C71552"/>
    <w:rsid w:val="00C71627"/>
    <w:rsid w:val="00C71FD4"/>
    <w:rsid w:val="00C72705"/>
    <w:rsid w:val="00C72C3C"/>
    <w:rsid w:val="00C7302F"/>
    <w:rsid w:val="00C73560"/>
    <w:rsid w:val="00C7368D"/>
    <w:rsid w:val="00C73ABA"/>
    <w:rsid w:val="00C73CFE"/>
    <w:rsid w:val="00C73FB2"/>
    <w:rsid w:val="00C74186"/>
    <w:rsid w:val="00C74FC2"/>
    <w:rsid w:val="00C758AD"/>
    <w:rsid w:val="00C75CE8"/>
    <w:rsid w:val="00C75CFA"/>
    <w:rsid w:val="00C7600B"/>
    <w:rsid w:val="00C766FF"/>
    <w:rsid w:val="00C7698D"/>
    <w:rsid w:val="00C76CBB"/>
    <w:rsid w:val="00C77792"/>
    <w:rsid w:val="00C800EF"/>
    <w:rsid w:val="00C802D4"/>
    <w:rsid w:val="00C80A75"/>
    <w:rsid w:val="00C80EE5"/>
    <w:rsid w:val="00C80F17"/>
    <w:rsid w:val="00C8133D"/>
    <w:rsid w:val="00C81C1D"/>
    <w:rsid w:val="00C81F6E"/>
    <w:rsid w:val="00C822DC"/>
    <w:rsid w:val="00C82679"/>
    <w:rsid w:val="00C826C9"/>
    <w:rsid w:val="00C834A5"/>
    <w:rsid w:val="00C839F5"/>
    <w:rsid w:val="00C84311"/>
    <w:rsid w:val="00C84420"/>
    <w:rsid w:val="00C87039"/>
    <w:rsid w:val="00C87F3E"/>
    <w:rsid w:val="00C90862"/>
    <w:rsid w:val="00C9117C"/>
    <w:rsid w:val="00C91A54"/>
    <w:rsid w:val="00C92077"/>
    <w:rsid w:val="00C92BEC"/>
    <w:rsid w:val="00C93061"/>
    <w:rsid w:val="00C93382"/>
    <w:rsid w:val="00C93472"/>
    <w:rsid w:val="00C93CFE"/>
    <w:rsid w:val="00C941EB"/>
    <w:rsid w:val="00C94EA4"/>
    <w:rsid w:val="00C94F26"/>
    <w:rsid w:val="00C95ADB"/>
    <w:rsid w:val="00C95EF5"/>
    <w:rsid w:val="00C9624F"/>
    <w:rsid w:val="00C96678"/>
    <w:rsid w:val="00C96C04"/>
    <w:rsid w:val="00C96F98"/>
    <w:rsid w:val="00C9738C"/>
    <w:rsid w:val="00C974B8"/>
    <w:rsid w:val="00C974BA"/>
    <w:rsid w:val="00C97763"/>
    <w:rsid w:val="00C977DD"/>
    <w:rsid w:val="00CA04C8"/>
    <w:rsid w:val="00CA08FF"/>
    <w:rsid w:val="00CA0F02"/>
    <w:rsid w:val="00CA0FB7"/>
    <w:rsid w:val="00CA13E6"/>
    <w:rsid w:val="00CA2986"/>
    <w:rsid w:val="00CA2B57"/>
    <w:rsid w:val="00CA3586"/>
    <w:rsid w:val="00CA46C9"/>
    <w:rsid w:val="00CA4837"/>
    <w:rsid w:val="00CA516A"/>
    <w:rsid w:val="00CA5D0D"/>
    <w:rsid w:val="00CA60C1"/>
    <w:rsid w:val="00CA7C67"/>
    <w:rsid w:val="00CB0113"/>
    <w:rsid w:val="00CB03D1"/>
    <w:rsid w:val="00CB0423"/>
    <w:rsid w:val="00CB0609"/>
    <w:rsid w:val="00CB25A9"/>
    <w:rsid w:val="00CB3CA5"/>
    <w:rsid w:val="00CB416A"/>
    <w:rsid w:val="00CB4C4D"/>
    <w:rsid w:val="00CB5608"/>
    <w:rsid w:val="00CB66E0"/>
    <w:rsid w:val="00CB6C57"/>
    <w:rsid w:val="00CC01AB"/>
    <w:rsid w:val="00CC1219"/>
    <w:rsid w:val="00CC1FE5"/>
    <w:rsid w:val="00CC1FE7"/>
    <w:rsid w:val="00CC2245"/>
    <w:rsid w:val="00CC2E55"/>
    <w:rsid w:val="00CC3B3A"/>
    <w:rsid w:val="00CC4E03"/>
    <w:rsid w:val="00CC65FE"/>
    <w:rsid w:val="00CC68D1"/>
    <w:rsid w:val="00CC6AF7"/>
    <w:rsid w:val="00CC6D14"/>
    <w:rsid w:val="00CC772D"/>
    <w:rsid w:val="00CC773A"/>
    <w:rsid w:val="00CC7926"/>
    <w:rsid w:val="00CD05F6"/>
    <w:rsid w:val="00CD1666"/>
    <w:rsid w:val="00CD278A"/>
    <w:rsid w:val="00CD3E0F"/>
    <w:rsid w:val="00CD3E20"/>
    <w:rsid w:val="00CD3EF5"/>
    <w:rsid w:val="00CD4DE2"/>
    <w:rsid w:val="00CD5790"/>
    <w:rsid w:val="00CD5D34"/>
    <w:rsid w:val="00CD5D82"/>
    <w:rsid w:val="00CD7123"/>
    <w:rsid w:val="00CD7596"/>
    <w:rsid w:val="00CE02AE"/>
    <w:rsid w:val="00CE0B96"/>
    <w:rsid w:val="00CE0E10"/>
    <w:rsid w:val="00CE1376"/>
    <w:rsid w:val="00CE16FA"/>
    <w:rsid w:val="00CE257D"/>
    <w:rsid w:val="00CE40F9"/>
    <w:rsid w:val="00CE4715"/>
    <w:rsid w:val="00CE4942"/>
    <w:rsid w:val="00CE5BF4"/>
    <w:rsid w:val="00CE6491"/>
    <w:rsid w:val="00CE6AE6"/>
    <w:rsid w:val="00CE71A6"/>
    <w:rsid w:val="00CE7D77"/>
    <w:rsid w:val="00CF0B9B"/>
    <w:rsid w:val="00CF0EF7"/>
    <w:rsid w:val="00CF1341"/>
    <w:rsid w:val="00CF1687"/>
    <w:rsid w:val="00CF2580"/>
    <w:rsid w:val="00CF2673"/>
    <w:rsid w:val="00CF33C2"/>
    <w:rsid w:val="00CF3503"/>
    <w:rsid w:val="00CF3B07"/>
    <w:rsid w:val="00CF41C3"/>
    <w:rsid w:val="00CF4B99"/>
    <w:rsid w:val="00CF4E29"/>
    <w:rsid w:val="00CF5B60"/>
    <w:rsid w:val="00CF6362"/>
    <w:rsid w:val="00CF63A1"/>
    <w:rsid w:val="00CF63BA"/>
    <w:rsid w:val="00CF6CAE"/>
    <w:rsid w:val="00CF6FD3"/>
    <w:rsid w:val="00CF7303"/>
    <w:rsid w:val="00CF7475"/>
    <w:rsid w:val="00CF74D4"/>
    <w:rsid w:val="00CF7A42"/>
    <w:rsid w:val="00CF7CF1"/>
    <w:rsid w:val="00D00325"/>
    <w:rsid w:val="00D0073A"/>
    <w:rsid w:val="00D00BB2"/>
    <w:rsid w:val="00D0104F"/>
    <w:rsid w:val="00D01F8F"/>
    <w:rsid w:val="00D0200B"/>
    <w:rsid w:val="00D0212E"/>
    <w:rsid w:val="00D0245B"/>
    <w:rsid w:val="00D02CB6"/>
    <w:rsid w:val="00D0496B"/>
    <w:rsid w:val="00D049AF"/>
    <w:rsid w:val="00D04F51"/>
    <w:rsid w:val="00D051C0"/>
    <w:rsid w:val="00D052CA"/>
    <w:rsid w:val="00D054DD"/>
    <w:rsid w:val="00D06167"/>
    <w:rsid w:val="00D06577"/>
    <w:rsid w:val="00D10627"/>
    <w:rsid w:val="00D10F0D"/>
    <w:rsid w:val="00D112BF"/>
    <w:rsid w:val="00D11514"/>
    <w:rsid w:val="00D12703"/>
    <w:rsid w:val="00D1337D"/>
    <w:rsid w:val="00D13676"/>
    <w:rsid w:val="00D1387C"/>
    <w:rsid w:val="00D13B0C"/>
    <w:rsid w:val="00D13E9A"/>
    <w:rsid w:val="00D14472"/>
    <w:rsid w:val="00D14714"/>
    <w:rsid w:val="00D14C06"/>
    <w:rsid w:val="00D15707"/>
    <w:rsid w:val="00D1680F"/>
    <w:rsid w:val="00D17012"/>
    <w:rsid w:val="00D17582"/>
    <w:rsid w:val="00D179F1"/>
    <w:rsid w:val="00D2076D"/>
    <w:rsid w:val="00D20B9A"/>
    <w:rsid w:val="00D20C02"/>
    <w:rsid w:val="00D21196"/>
    <w:rsid w:val="00D211D7"/>
    <w:rsid w:val="00D21D35"/>
    <w:rsid w:val="00D22194"/>
    <w:rsid w:val="00D22546"/>
    <w:rsid w:val="00D22AD6"/>
    <w:rsid w:val="00D230FF"/>
    <w:rsid w:val="00D23A6E"/>
    <w:rsid w:val="00D23F34"/>
    <w:rsid w:val="00D246BB"/>
    <w:rsid w:val="00D25542"/>
    <w:rsid w:val="00D257A7"/>
    <w:rsid w:val="00D261EA"/>
    <w:rsid w:val="00D261F5"/>
    <w:rsid w:val="00D27F12"/>
    <w:rsid w:val="00D302FD"/>
    <w:rsid w:val="00D3036D"/>
    <w:rsid w:val="00D31B95"/>
    <w:rsid w:val="00D3287B"/>
    <w:rsid w:val="00D32D0E"/>
    <w:rsid w:val="00D3322A"/>
    <w:rsid w:val="00D334FD"/>
    <w:rsid w:val="00D340B2"/>
    <w:rsid w:val="00D34B43"/>
    <w:rsid w:val="00D34B5A"/>
    <w:rsid w:val="00D34D92"/>
    <w:rsid w:val="00D34F46"/>
    <w:rsid w:val="00D35162"/>
    <w:rsid w:val="00D351E4"/>
    <w:rsid w:val="00D35314"/>
    <w:rsid w:val="00D358F3"/>
    <w:rsid w:val="00D36AF1"/>
    <w:rsid w:val="00D374F1"/>
    <w:rsid w:val="00D37560"/>
    <w:rsid w:val="00D4003F"/>
    <w:rsid w:val="00D4026C"/>
    <w:rsid w:val="00D402CA"/>
    <w:rsid w:val="00D4069C"/>
    <w:rsid w:val="00D406EA"/>
    <w:rsid w:val="00D40AF0"/>
    <w:rsid w:val="00D4256E"/>
    <w:rsid w:val="00D42B58"/>
    <w:rsid w:val="00D42E47"/>
    <w:rsid w:val="00D42F01"/>
    <w:rsid w:val="00D4309F"/>
    <w:rsid w:val="00D44200"/>
    <w:rsid w:val="00D45606"/>
    <w:rsid w:val="00D4608A"/>
    <w:rsid w:val="00D46D7F"/>
    <w:rsid w:val="00D46DF7"/>
    <w:rsid w:val="00D46FA5"/>
    <w:rsid w:val="00D4742C"/>
    <w:rsid w:val="00D4778B"/>
    <w:rsid w:val="00D50455"/>
    <w:rsid w:val="00D5078B"/>
    <w:rsid w:val="00D511B7"/>
    <w:rsid w:val="00D51570"/>
    <w:rsid w:val="00D515C6"/>
    <w:rsid w:val="00D51666"/>
    <w:rsid w:val="00D5175D"/>
    <w:rsid w:val="00D517A3"/>
    <w:rsid w:val="00D53355"/>
    <w:rsid w:val="00D53412"/>
    <w:rsid w:val="00D53E0C"/>
    <w:rsid w:val="00D54119"/>
    <w:rsid w:val="00D547E8"/>
    <w:rsid w:val="00D549BD"/>
    <w:rsid w:val="00D54C3F"/>
    <w:rsid w:val="00D55B19"/>
    <w:rsid w:val="00D55BE0"/>
    <w:rsid w:val="00D55D95"/>
    <w:rsid w:val="00D57692"/>
    <w:rsid w:val="00D60299"/>
    <w:rsid w:val="00D605F6"/>
    <w:rsid w:val="00D609AC"/>
    <w:rsid w:val="00D61274"/>
    <w:rsid w:val="00D61474"/>
    <w:rsid w:val="00D61B7A"/>
    <w:rsid w:val="00D61EFD"/>
    <w:rsid w:val="00D6221D"/>
    <w:rsid w:val="00D627FE"/>
    <w:rsid w:val="00D629E2"/>
    <w:rsid w:val="00D62C91"/>
    <w:rsid w:val="00D63406"/>
    <w:rsid w:val="00D6349F"/>
    <w:rsid w:val="00D6376F"/>
    <w:rsid w:val="00D64D53"/>
    <w:rsid w:val="00D65204"/>
    <w:rsid w:val="00D66C05"/>
    <w:rsid w:val="00D67241"/>
    <w:rsid w:val="00D67377"/>
    <w:rsid w:val="00D67603"/>
    <w:rsid w:val="00D7012E"/>
    <w:rsid w:val="00D7081B"/>
    <w:rsid w:val="00D70D50"/>
    <w:rsid w:val="00D70DED"/>
    <w:rsid w:val="00D711D8"/>
    <w:rsid w:val="00D7171A"/>
    <w:rsid w:val="00D7175D"/>
    <w:rsid w:val="00D71933"/>
    <w:rsid w:val="00D72296"/>
    <w:rsid w:val="00D7252E"/>
    <w:rsid w:val="00D72681"/>
    <w:rsid w:val="00D72C9D"/>
    <w:rsid w:val="00D72F51"/>
    <w:rsid w:val="00D73FCE"/>
    <w:rsid w:val="00D7449B"/>
    <w:rsid w:val="00D74906"/>
    <w:rsid w:val="00D74DC1"/>
    <w:rsid w:val="00D750B0"/>
    <w:rsid w:val="00D750E2"/>
    <w:rsid w:val="00D75706"/>
    <w:rsid w:val="00D75DF9"/>
    <w:rsid w:val="00D75E15"/>
    <w:rsid w:val="00D76AAC"/>
    <w:rsid w:val="00D80673"/>
    <w:rsid w:val="00D80AA9"/>
    <w:rsid w:val="00D80E1F"/>
    <w:rsid w:val="00D81A40"/>
    <w:rsid w:val="00D8227C"/>
    <w:rsid w:val="00D8290D"/>
    <w:rsid w:val="00D82C14"/>
    <w:rsid w:val="00D82CD7"/>
    <w:rsid w:val="00D836B6"/>
    <w:rsid w:val="00D84E32"/>
    <w:rsid w:val="00D85071"/>
    <w:rsid w:val="00D8554A"/>
    <w:rsid w:val="00D857B1"/>
    <w:rsid w:val="00D86934"/>
    <w:rsid w:val="00D86959"/>
    <w:rsid w:val="00D86EB7"/>
    <w:rsid w:val="00D87B3F"/>
    <w:rsid w:val="00D914B2"/>
    <w:rsid w:val="00D91ECD"/>
    <w:rsid w:val="00D91F46"/>
    <w:rsid w:val="00D929B6"/>
    <w:rsid w:val="00D92D57"/>
    <w:rsid w:val="00D93CB2"/>
    <w:rsid w:val="00D94992"/>
    <w:rsid w:val="00D95600"/>
    <w:rsid w:val="00D9616B"/>
    <w:rsid w:val="00D967CE"/>
    <w:rsid w:val="00D96C61"/>
    <w:rsid w:val="00D96E35"/>
    <w:rsid w:val="00D97428"/>
    <w:rsid w:val="00D97583"/>
    <w:rsid w:val="00D979EB"/>
    <w:rsid w:val="00DA02D0"/>
    <w:rsid w:val="00DA27A4"/>
    <w:rsid w:val="00DA2924"/>
    <w:rsid w:val="00DA2B2F"/>
    <w:rsid w:val="00DA2BF5"/>
    <w:rsid w:val="00DA30A4"/>
    <w:rsid w:val="00DA3552"/>
    <w:rsid w:val="00DA3CAC"/>
    <w:rsid w:val="00DA42E7"/>
    <w:rsid w:val="00DA43C0"/>
    <w:rsid w:val="00DA43CC"/>
    <w:rsid w:val="00DA49B9"/>
    <w:rsid w:val="00DA4FA7"/>
    <w:rsid w:val="00DA68AC"/>
    <w:rsid w:val="00DA69C1"/>
    <w:rsid w:val="00DA7369"/>
    <w:rsid w:val="00DB0744"/>
    <w:rsid w:val="00DB08D4"/>
    <w:rsid w:val="00DB0B4E"/>
    <w:rsid w:val="00DB0BF8"/>
    <w:rsid w:val="00DB16FB"/>
    <w:rsid w:val="00DB17B6"/>
    <w:rsid w:val="00DB1CF5"/>
    <w:rsid w:val="00DB2E88"/>
    <w:rsid w:val="00DB4C0C"/>
    <w:rsid w:val="00DB54B9"/>
    <w:rsid w:val="00DB583A"/>
    <w:rsid w:val="00DB67DD"/>
    <w:rsid w:val="00DB698F"/>
    <w:rsid w:val="00DB707E"/>
    <w:rsid w:val="00DB7F04"/>
    <w:rsid w:val="00DC1CF1"/>
    <w:rsid w:val="00DC2183"/>
    <w:rsid w:val="00DC2F3D"/>
    <w:rsid w:val="00DC3879"/>
    <w:rsid w:val="00DC3D28"/>
    <w:rsid w:val="00DC42FA"/>
    <w:rsid w:val="00DC44A1"/>
    <w:rsid w:val="00DC44F5"/>
    <w:rsid w:val="00DC4AB1"/>
    <w:rsid w:val="00DC5220"/>
    <w:rsid w:val="00DC546E"/>
    <w:rsid w:val="00DC654D"/>
    <w:rsid w:val="00DC6630"/>
    <w:rsid w:val="00DC7391"/>
    <w:rsid w:val="00DC787A"/>
    <w:rsid w:val="00DC7A43"/>
    <w:rsid w:val="00DC7D6D"/>
    <w:rsid w:val="00DD01C4"/>
    <w:rsid w:val="00DD0B20"/>
    <w:rsid w:val="00DD0CC4"/>
    <w:rsid w:val="00DD0F5F"/>
    <w:rsid w:val="00DD10D3"/>
    <w:rsid w:val="00DD15C7"/>
    <w:rsid w:val="00DD1DF0"/>
    <w:rsid w:val="00DD27BF"/>
    <w:rsid w:val="00DD306F"/>
    <w:rsid w:val="00DD322D"/>
    <w:rsid w:val="00DD33FE"/>
    <w:rsid w:val="00DD3487"/>
    <w:rsid w:val="00DD4A77"/>
    <w:rsid w:val="00DD5638"/>
    <w:rsid w:val="00DD596D"/>
    <w:rsid w:val="00DD5C98"/>
    <w:rsid w:val="00DD6906"/>
    <w:rsid w:val="00DD7661"/>
    <w:rsid w:val="00DD7BB7"/>
    <w:rsid w:val="00DD7D6D"/>
    <w:rsid w:val="00DD7F62"/>
    <w:rsid w:val="00DE035B"/>
    <w:rsid w:val="00DE1141"/>
    <w:rsid w:val="00DE153E"/>
    <w:rsid w:val="00DE1C95"/>
    <w:rsid w:val="00DE20B1"/>
    <w:rsid w:val="00DE2812"/>
    <w:rsid w:val="00DE325A"/>
    <w:rsid w:val="00DE3A1E"/>
    <w:rsid w:val="00DE3E14"/>
    <w:rsid w:val="00DE3E94"/>
    <w:rsid w:val="00DE4155"/>
    <w:rsid w:val="00DE490E"/>
    <w:rsid w:val="00DE4D71"/>
    <w:rsid w:val="00DE567F"/>
    <w:rsid w:val="00DE68AB"/>
    <w:rsid w:val="00DE68C0"/>
    <w:rsid w:val="00DE6954"/>
    <w:rsid w:val="00DE71A2"/>
    <w:rsid w:val="00DE723B"/>
    <w:rsid w:val="00DE74BD"/>
    <w:rsid w:val="00DE7F81"/>
    <w:rsid w:val="00DF0058"/>
    <w:rsid w:val="00DF0376"/>
    <w:rsid w:val="00DF0391"/>
    <w:rsid w:val="00DF096A"/>
    <w:rsid w:val="00DF10AA"/>
    <w:rsid w:val="00DF12DB"/>
    <w:rsid w:val="00DF31A4"/>
    <w:rsid w:val="00DF36ED"/>
    <w:rsid w:val="00DF41A5"/>
    <w:rsid w:val="00DF5ADB"/>
    <w:rsid w:val="00DF5BF3"/>
    <w:rsid w:val="00DF6579"/>
    <w:rsid w:val="00DF6887"/>
    <w:rsid w:val="00DF6A03"/>
    <w:rsid w:val="00DF6FCC"/>
    <w:rsid w:val="00DF786E"/>
    <w:rsid w:val="00E0098F"/>
    <w:rsid w:val="00E01068"/>
    <w:rsid w:val="00E010AA"/>
    <w:rsid w:val="00E0183B"/>
    <w:rsid w:val="00E0212B"/>
    <w:rsid w:val="00E03389"/>
    <w:rsid w:val="00E03465"/>
    <w:rsid w:val="00E03A88"/>
    <w:rsid w:val="00E03C8E"/>
    <w:rsid w:val="00E042F1"/>
    <w:rsid w:val="00E04881"/>
    <w:rsid w:val="00E04F1D"/>
    <w:rsid w:val="00E0500D"/>
    <w:rsid w:val="00E05694"/>
    <w:rsid w:val="00E0653D"/>
    <w:rsid w:val="00E0679A"/>
    <w:rsid w:val="00E06CA2"/>
    <w:rsid w:val="00E07544"/>
    <w:rsid w:val="00E078B2"/>
    <w:rsid w:val="00E102DF"/>
    <w:rsid w:val="00E10C4B"/>
    <w:rsid w:val="00E113FF"/>
    <w:rsid w:val="00E11A04"/>
    <w:rsid w:val="00E11ADB"/>
    <w:rsid w:val="00E12706"/>
    <w:rsid w:val="00E12823"/>
    <w:rsid w:val="00E12C7D"/>
    <w:rsid w:val="00E12CE9"/>
    <w:rsid w:val="00E12DE2"/>
    <w:rsid w:val="00E12E0E"/>
    <w:rsid w:val="00E1327C"/>
    <w:rsid w:val="00E1528C"/>
    <w:rsid w:val="00E15544"/>
    <w:rsid w:val="00E1582A"/>
    <w:rsid w:val="00E1595A"/>
    <w:rsid w:val="00E17F72"/>
    <w:rsid w:val="00E205CE"/>
    <w:rsid w:val="00E20861"/>
    <w:rsid w:val="00E208B0"/>
    <w:rsid w:val="00E20F5A"/>
    <w:rsid w:val="00E211D2"/>
    <w:rsid w:val="00E21D60"/>
    <w:rsid w:val="00E21FFC"/>
    <w:rsid w:val="00E22567"/>
    <w:rsid w:val="00E22ED8"/>
    <w:rsid w:val="00E23E9C"/>
    <w:rsid w:val="00E24785"/>
    <w:rsid w:val="00E255A1"/>
    <w:rsid w:val="00E25747"/>
    <w:rsid w:val="00E25751"/>
    <w:rsid w:val="00E257C7"/>
    <w:rsid w:val="00E25FAE"/>
    <w:rsid w:val="00E26253"/>
    <w:rsid w:val="00E26EF9"/>
    <w:rsid w:val="00E2719E"/>
    <w:rsid w:val="00E27545"/>
    <w:rsid w:val="00E27E0F"/>
    <w:rsid w:val="00E27EA5"/>
    <w:rsid w:val="00E3041E"/>
    <w:rsid w:val="00E307F6"/>
    <w:rsid w:val="00E314F5"/>
    <w:rsid w:val="00E32593"/>
    <w:rsid w:val="00E329AE"/>
    <w:rsid w:val="00E331B9"/>
    <w:rsid w:val="00E34039"/>
    <w:rsid w:val="00E342C1"/>
    <w:rsid w:val="00E34946"/>
    <w:rsid w:val="00E34C13"/>
    <w:rsid w:val="00E3591D"/>
    <w:rsid w:val="00E36211"/>
    <w:rsid w:val="00E3623A"/>
    <w:rsid w:val="00E3691A"/>
    <w:rsid w:val="00E370C3"/>
    <w:rsid w:val="00E373BE"/>
    <w:rsid w:val="00E37E20"/>
    <w:rsid w:val="00E419B5"/>
    <w:rsid w:val="00E419C4"/>
    <w:rsid w:val="00E41EA4"/>
    <w:rsid w:val="00E4211F"/>
    <w:rsid w:val="00E42C05"/>
    <w:rsid w:val="00E42E07"/>
    <w:rsid w:val="00E4385C"/>
    <w:rsid w:val="00E43B35"/>
    <w:rsid w:val="00E43DD0"/>
    <w:rsid w:val="00E43FA5"/>
    <w:rsid w:val="00E4421D"/>
    <w:rsid w:val="00E4501C"/>
    <w:rsid w:val="00E45685"/>
    <w:rsid w:val="00E45CF0"/>
    <w:rsid w:val="00E45E33"/>
    <w:rsid w:val="00E45FCD"/>
    <w:rsid w:val="00E470F9"/>
    <w:rsid w:val="00E47E5F"/>
    <w:rsid w:val="00E505EE"/>
    <w:rsid w:val="00E52547"/>
    <w:rsid w:val="00E52C51"/>
    <w:rsid w:val="00E52D09"/>
    <w:rsid w:val="00E53A5D"/>
    <w:rsid w:val="00E55901"/>
    <w:rsid w:val="00E56137"/>
    <w:rsid w:val="00E56D18"/>
    <w:rsid w:val="00E56D6C"/>
    <w:rsid w:val="00E60268"/>
    <w:rsid w:val="00E60913"/>
    <w:rsid w:val="00E61686"/>
    <w:rsid w:val="00E6180A"/>
    <w:rsid w:val="00E61D08"/>
    <w:rsid w:val="00E627FE"/>
    <w:rsid w:val="00E63442"/>
    <w:rsid w:val="00E635BA"/>
    <w:rsid w:val="00E63F8F"/>
    <w:rsid w:val="00E644E7"/>
    <w:rsid w:val="00E64D3C"/>
    <w:rsid w:val="00E64E22"/>
    <w:rsid w:val="00E661BD"/>
    <w:rsid w:val="00E664B0"/>
    <w:rsid w:val="00E6659A"/>
    <w:rsid w:val="00E66D3C"/>
    <w:rsid w:val="00E66EEA"/>
    <w:rsid w:val="00E67003"/>
    <w:rsid w:val="00E672F8"/>
    <w:rsid w:val="00E67AFB"/>
    <w:rsid w:val="00E67B09"/>
    <w:rsid w:val="00E67EE6"/>
    <w:rsid w:val="00E67FD3"/>
    <w:rsid w:val="00E702DE"/>
    <w:rsid w:val="00E70C24"/>
    <w:rsid w:val="00E7151F"/>
    <w:rsid w:val="00E71913"/>
    <w:rsid w:val="00E72AB7"/>
    <w:rsid w:val="00E72C26"/>
    <w:rsid w:val="00E73DE4"/>
    <w:rsid w:val="00E73F26"/>
    <w:rsid w:val="00E7432F"/>
    <w:rsid w:val="00E749C1"/>
    <w:rsid w:val="00E74D14"/>
    <w:rsid w:val="00E75177"/>
    <w:rsid w:val="00E75317"/>
    <w:rsid w:val="00E75762"/>
    <w:rsid w:val="00E75963"/>
    <w:rsid w:val="00E768DC"/>
    <w:rsid w:val="00E76BE0"/>
    <w:rsid w:val="00E76C0E"/>
    <w:rsid w:val="00E77073"/>
    <w:rsid w:val="00E77678"/>
    <w:rsid w:val="00E778C1"/>
    <w:rsid w:val="00E77A96"/>
    <w:rsid w:val="00E802AF"/>
    <w:rsid w:val="00E808FC"/>
    <w:rsid w:val="00E80B23"/>
    <w:rsid w:val="00E80F1D"/>
    <w:rsid w:val="00E8108E"/>
    <w:rsid w:val="00E81093"/>
    <w:rsid w:val="00E812D8"/>
    <w:rsid w:val="00E81336"/>
    <w:rsid w:val="00E81B17"/>
    <w:rsid w:val="00E8234E"/>
    <w:rsid w:val="00E824BD"/>
    <w:rsid w:val="00E82DCD"/>
    <w:rsid w:val="00E83B06"/>
    <w:rsid w:val="00E83BFC"/>
    <w:rsid w:val="00E83DE8"/>
    <w:rsid w:val="00E83FA2"/>
    <w:rsid w:val="00E84567"/>
    <w:rsid w:val="00E84FB1"/>
    <w:rsid w:val="00E865B2"/>
    <w:rsid w:val="00E866CB"/>
    <w:rsid w:val="00E866E6"/>
    <w:rsid w:val="00E87A0B"/>
    <w:rsid w:val="00E87A20"/>
    <w:rsid w:val="00E87A59"/>
    <w:rsid w:val="00E87BF6"/>
    <w:rsid w:val="00E87D72"/>
    <w:rsid w:val="00E913A1"/>
    <w:rsid w:val="00E92400"/>
    <w:rsid w:val="00E925A3"/>
    <w:rsid w:val="00E926D5"/>
    <w:rsid w:val="00E9286B"/>
    <w:rsid w:val="00E93083"/>
    <w:rsid w:val="00E93437"/>
    <w:rsid w:val="00E938D9"/>
    <w:rsid w:val="00E942BC"/>
    <w:rsid w:val="00E9480F"/>
    <w:rsid w:val="00E94E47"/>
    <w:rsid w:val="00E95BE2"/>
    <w:rsid w:val="00E964A7"/>
    <w:rsid w:val="00E96D0A"/>
    <w:rsid w:val="00E97D8D"/>
    <w:rsid w:val="00EA0731"/>
    <w:rsid w:val="00EA08C8"/>
    <w:rsid w:val="00EA0B4B"/>
    <w:rsid w:val="00EA12A0"/>
    <w:rsid w:val="00EA215F"/>
    <w:rsid w:val="00EA2508"/>
    <w:rsid w:val="00EA277A"/>
    <w:rsid w:val="00EA2921"/>
    <w:rsid w:val="00EA3664"/>
    <w:rsid w:val="00EA3E28"/>
    <w:rsid w:val="00EA4330"/>
    <w:rsid w:val="00EA4529"/>
    <w:rsid w:val="00EA4C58"/>
    <w:rsid w:val="00EA4DA1"/>
    <w:rsid w:val="00EA54BC"/>
    <w:rsid w:val="00EA6BD8"/>
    <w:rsid w:val="00EA73C3"/>
    <w:rsid w:val="00EA7768"/>
    <w:rsid w:val="00EA7FD8"/>
    <w:rsid w:val="00EB09BB"/>
    <w:rsid w:val="00EB0AFF"/>
    <w:rsid w:val="00EB1F4B"/>
    <w:rsid w:val="00EB2338"/>
    <w:rsid w:val="00EB2850"/>
    <w:rsid w:val="00EB361A"/>
    <w:rsid w:val="00EB3FF4"/>
    <w:rsid w:val="00EB5E6B"/>
    <w:rsid w:val="00EB6394"/>
    <w:rsid w:val="00EB65CC"/>
    <w:rsid w:val="00EB7562"/>
    <w:rsid w:val="00EC00C9"/>
    <w:rsid w:val="00EC03D0"/>
    <w:rsid w:val="00EC0F13"/>
    <w:rsid w:val="00EC1185"/>
    <w:rsid w:val="00EC1D9B"/>
    <w:rsid w:val="00EC1F15"/>
    <w:rsid w:val="00EC20A5"/>
    <w:rsid w:val="00EC260E"/>
    <w:rsid w:val="00EC26CA"/>
    <w:rsid w:val="00EC2A29"/>
    <w:rsid w:val="00EC2A77"/>
    <w:rsid w:val="00EC2D6F"/>
    <w:rsid w:val="00EC2F95"/>
    <w:rsid w:val="00EC514B"/>
    <w:rsid w:val="00EC547E"/>
    <w:rsid w:val="00EC55F3"/>
    <w:rsid w:val="00EC6278"/>
    <w:rsid w:val="00EC6492"/>
    <w:rsid w:val="00EC65B1"/>
    <w:rsid w:val="00EC6E55"/>
    <w:rsid w:val="00EC6FD6"/>
    <w:rsid w:val="00EC7573"/>
    <w:rsid w:val="00EC798B"/>
    <w:rsid w:val="00EC7B75"/>
    <w:rsid w:val="00ED03B7"/>
    <w:rsid w:val="00ED0B0F"/>
    <w:rsid w:val="00ED184C"/>
    <w:rsid w:val="00ED19B0"/>
    <w:rsid w:val="00ED2055"/>
    <w:rsid w:val="00ED3BFA"/>
    <w:rsid w:val="00ED4DFA"/>
    <w:rsid w:val="00ED4FCB"/>
    <w:rsid w:val="00ED5182"/>
    <w:rsid w:val="00ED589A"/>
    <w:rsid w:val="00ED7139"/>
    <w:rsid w:val="00ED73DE"/>
    <w:rsid w:val="00ED7D3E"/>
    <w:rsid w:val="00EE05A9"/>
    <w:rsid w:val="00EE09C8"/>
    <w:rsid w:val="00EE1389"/>
    <w:rsid w:val="00EE14EC"/>
    <w:rsid w:val="00EE2DE0"/>
    <w:rsid w:val="00EE35F9"/>
    <w:rsid w:val="00EE36F8"/>
    <w:rsid w:val="00EE3AF2"/>
    <w:rsid w:val="00EE3E28"/>
    <w:rsid w:val="00EE3F61"/>
    <w:rsid w:val="00EE5318"/>
    <w:rsid w:val="00EE5D5A"/>
    <w:rsid w:val="00EE5D96"/>
    <w:rsid w:val="00EE6297"/>
    <w:rsid w:val="00EE6CA7"/>
    <w:rsid w:val="00EE7105"/>
    <w:rsid w:val="00EE7235"/>
    <w:rsid w:val="00EE738E"/>
    <w:rsid w:val="00EF03E5"/>
    <w:rsid w:val="00EF1124"/>
    <w:rsid w:val="00EF1A91"/>
    <w:rsid w:val="00EF1AD9"/>
    <w:rsid w:val="00EF1DBD"/>
    <w:rsid w:val="00EF31A5"/>
    <w:rsid w:val="00EF39C6"/>
    <w:rsid w:val="00EF39CC"/>
    <w:rsid w:val="00EF3A11"/>
    <w:rsid w:val="00EF4638"/>
    <w:rsid w:val="00EF4D27"/>
    <w:rsid w:val="00EF5D98"/>
    <w:rsid w:val="00EF5E83"/>
    <w:rsid w:val="00EF5EFE"/>
    <w:rsid w:val="00EF60A3"/>
    <w:rsid w:val="00EF63C6"/>
    <w:rsid w:val="00EF6766"/>
    <w:rsid w:val="00EF6A77"/>
    <w:rsid w:val="00EF706F"/>
    <w:rsid w:val="00EF7136"/>
    <w:rsid w:val="00EF75CB"/>
    <w:rsid w:val="00EF7A3C"/>
    <w:rsid w:val="00EF7B48"/>
    <w:rsid w:val="00F0011F"/>
    <w:rsid w:val="00F00ACC"/>
    <w:rsid w:val="00F00D9F"/>
    <w:rsid w:val="00F01752"/>
    <w:rsid w:val="00F017AB"/>
    <w:rsid w:val="00F01B3A"/>
    <w:rsid w:val="00F01C69"/>
    <w:rsid w:val="00F02C72"/>
    <w:rsid w:val="00F03076"/>
    <w:rsid w:val="00F03175"/>
    <w:rsid w:val="00F034EC"/>
    <w:rsid w:val="00F03886"/>
    <w:rsid w:val="00F03ECF"/>
    <w:rsid w:val="00F04CEC"/>
    <w:rsid w:val="00F050F9"/>
    <w:rsid w:val="00F051CF"/>
    <w:rsid w:val="00F05F84"/>
    <w:rsid w:val="00F06B8F"/>
    <w:rsid w:val="00F0706D"/>
    <w:rsid w:val="00F07EB4"/>
    <w:rsid w:val="00F10674"/>
    <w:rsid w:val="00F11421"/>
    <w:rsid w:val="00F1188C"/>
    <w:rsid w:val="00F126C2"/>
    <w:rsid w:val="00F139AA"/>
    <w:rsid w:val="00F1427F"/>
    <w:rsid w:val="00F146FE"/>
    <w:rsid w:val="00F149CC"/>
    <w:rsid w:val="00F14B0A"/>
    <w:rsid w:val="00F14C13"/>
    <w:rsid w:val="00F15470"/>
    <w:rsid w:val="00F154CA"/>
    <w:rsid w:val="00F15502"/>
    <w:rsid w:val="00F15934"/>
    <w:rsid w:val="00F15949"/>
    <w:rsid w:val="00F160EC"/>
    <w:rsid w:val="00F16721"/>
    <w:rsid w:val="00F16854"/>
    <w:rsid w:val="00F1720F"/>
    <w:rsid w:val="00F17494"/>
    <w:rsid w:val="00F17978"/>
    <w:rsid w:val="00F179A7"/>
    <w:rsid w:val="00F17A4F"/>
    <w:rsid w:val="00F17F57"/>
    <w:rsid w:val="00F20ADB"/>
    <w:rsid w:val="00F20F34"/>
    <w:rsid w:val="00F215CF"/>
    <w:rsid w:val="00F21A43"/>
    <w:rsid w:val="00F21FC4"/>
    <w:rsid w:val="00F22C75"/>
    <w:rsid w:val="00F23A84"/>
    <w:rsid w:val="00F23B19"/>
    <w:rsid w:val="00F23CCE"/>
    <w:rsid w:val="00F24127"/>
    <w:rsid w:val="00F245B2"/>
    <w:rsid w:val="00F24717"/>
    <w:rsid w:val="00F24860"/>
    <w:rsid w:val="00F2486C"/>
    <w:rsid w:val="00F24BB7"/>
    <w:rsid w:val="00F251FF"/>
    <w:rsid w:val="00F2611E"/>
    <w:rsid w:val="00F267DC"/>
    <w:rsid w:val="00F26ACB"/>
    <w:rsid w:val="00F27205"/>
    <w:rsid w:val="00F27853"/>
    <w:rsid w:val="00F2785B"/>
    <w:rsid w:val="00F27C8A"/>
    <w:rsid w:val="00F307E0"/>
    <w:rsid w:val="00F30F4A"/>
    <w:rsid w:val="00F31102"/>
    <w:rsid w:val="00F31273"/>
    <w:rsid w:val="00F313B2"/>
    <w:rsid w:val="00F32172"/>
    <w:rsid w:val="00F32AC6"/>
    <w:rsid w:val="00F3414B"/>
    <w:rsid w:val="00F348EC"/>
    <w:rsid w:val="00F34C06"/>
    <w:rsid w:val="00F35197"/>
    <w:rsid w:val="00F35225"/>
    <w:rsid w:val="00F36850"/>
    <w:rsid w:val="00F37C85"/>
    <w:rsid w:val="00F37DD0"/>
    <w:rsid w:val="00F40216"/>
    <w:rsid w:val="00F402D8"/>
    <w:rsid w:val="00F40900"/>
    <w:rsid w:val="00F40D25"/>
    <w:rsid w:val="00F41427"/>
    <w:rsid w:val="00F4308A"/>
    <w:rsid w:val="00F444CC"/>
    <w:rsid w:val="00F44592"/>
    <w:rsid w:val="00F45A09"/>
    <w:rsid w:val="00F460E9"/>
    <w:rsid w:val="00F460ED"/>
    <w:rsid w:val="00F4627C"/>
    <w:rsid w:val="00F4637A"/>
    <w:rsid w:val="00F4769F"/>
    <w:rsid w:val="00F47C4A"/>
    <w:rsid w:val="00F50302"/>
    <w:rsid w:val="00F50C8F"/>
    <w:rsid w:val="00F514ED"/>
    <w:rsid w:val="00F51614"/>
    <w:rsid w:val="00F51B69"/>
    <w:rsid w:val="00F520EF"/>
    <w:rsid w:val="00F52121"/>
    <w:rsid w:val="00F538F7"/>
    <w:rsid w:val="00F54294"/>
    <w:rsid w:val="00F543EA"/>
    <w:rsid w:val="00F54AC1"/>
    <w:rsid w:val="00F54D20"/>
    <w:rsid w:val="00F55967"/>
    <w:rsid w:val="00F55B11"/>
    <w:rsid w:val="00F56579"/>
    <w:rsid w:val="00F56C82"/>
    <w:rsid w:val="00F5729C"/>
    <w:rsid w:val="00F57975"/>
    <w:rsid w:val="00F60374"/>
    <w:rsid w:val="00F609D0"/>
    <w:rsid w:val="00F609FA"/>
    <w:rsid w:val="00F60D27"/>
    <w:rsid w:val="00F6307D"/>
    <w:rsid w:val="00F63135"/>
    <w:rsid w:val="00F63CF2"/>
    <w:rsid w:val="00F640AD"/>
    <w:rsid w:val="00F650AE"/>
    <w:rsid w:val="00F6585E"/>
    <w:rsid w:val="00F65995"/>
    <w:rsid w:val="00F66C4B"/>
    <w:rsid w:val="00F67015"/>
    <w:rsid w:val="00F67980"/>
    <w:rsid w:val="00F70FB4"/>
    <w:rsid w:val="00F72008"/>
    <w:rsid w:val="00F72024"/>
    <w:rsid w:val="00F72761"/>
    <w:rsid w:val="00F73D51"/>
    <w:rsid w:val="00F751FD"/>
    <w:rsid w:val="00F75523"/>
    <w:rsid w:val="00F7552D"/>
    <w:rsid w:val="00F75DB6"/>
    <w:rsid w:val="00F7609C"/>
    <w:rsid w:val="00F77300"/>
    <w:rsid w:val="00F777D4"/>
    <w:rsid w:val="00F779CA"/>
    <w:rsid w:val="00F80AC2"/>
    <w:rsid w:val="00F80BEE"/>
    <w:rsid w:val="00F80DD8"/>
    <w:rsid w:val="00F81B8F"/>
    <w:rsid w:val="00F82544"/>
    <w:rsid w:val="00F83106"/>
    <w:rsid w:val="00F84B07"/>
    <w:rsid w:val="00F863CD"/>
    <w:rsid w:val="00F866DD"/>
    <w:rsid w:val="00F87C73"/>
    <w:rsid w:val="00F9037F"/>
    <w:rsid w:val="00F9047E"/>
    <w:rsid w:val="00F90F71"/>
    <w:rsid w:val="00F912A8"/>
    <w:rsid w:val="00F914A6"/>
    <w:rsid w:val="00F92088"/>
    <w:rsid w:val="00F92652"/>
    <w:rsid w:val="00F92AA1"/>
    <w:rsid w:val="00F92AA8"/>
    <w:rsid w:val="00F92C28"/>
    <w:rsid w:val="00F934BA"/>
    <w:rsid w:val="00F93C0D"/>
    <w:rsid w:val="00F93F66"/>
    <w:rsid w:val="00F9425E"/>
    <w:rsid w:val="00F965F6"/>
    <w:rsid w:val="00F96A76"/>
    <w:rsid w:val="00F97A84"/>
    <w:rsid w:val="00F97CB7"/>
    <w:rsid w:val="00F97D73"/>
    <w:rsid w:val="00FA0CC6"/>
    <w:rsid w:val="00FA1001"/>
    <w:rsid w:val="00FA11D4"/>
    <w:rsid w:val="00FA123B"/>
    <w:rsid w:val="00FA2217"/>
    <w:rsid w:val="00FA2FF7"/>
    <w:rsid w:val="00FA3227"/>
    <w:rsid w:val="00FA34B4"/>
    <w:rsid w:val="00FA3A86"/>
    <w:rsid w:val="00FA3BC6"/>
    <w:rsid w:val="00FA4197"/>
    <w:rsid w:val="00FA4287"/>
    <w:rsid w:val="00FA4300"/>
    <w:rsid w:val="00FA4679"/>
    <w:rsid w:val="00FA50ED"/>
    <w:rsid w:val="00FA544B"/>
    <w:rsid w:val="00FA5BBD"/>
    <w:rsid w:val="00FA5BE2"/>
    <w:rsid w:val="00FA5D0A"/>
    <w:rsid w:val="00FA6358"/>
    <w:rsid w:val="00FA641B"/>
    <w:rsid w:val="00FA6717"/>
    <w:rsid w:val="00FA6905"/>
    <w:rsid w:val="00FA6BF9"/>
    <w:rsid w:val="00FA776D"/>
    <w:rsid w:val="00FB1DBC"/>
    <w:rsid w:val="00FB2524"/>
    <w:rsid w:val="00FB28A5"/>
    <w:rsid w:val="00FB2974"/>
    <w:rsid w:val="00FB305F"/>
    <w:rsid w:val="00FB43EB"/>
    <w:rsid w:val="00FB4C83"/>
    <w:rsid w:val="00FB5A0D"/>
    <w:rsid w:val="00FB5A18"/>
    <w:rsid w:val="00FB5BCC"/>
    <w:rsid w:val="00FB6785"/>
    <w:rsid w:val="00FB67BC"/>
    <w:rsid w:val="00FB7044"/>
    <w:rsid w:val="00FB7A86"/>
    <w:rsid w:val="00FB7F29"/>
    <w:rsid w:val="00FC1C5D"/>
    <w:rsid w:val="00FC1CDC"/>
    <w:rsid w:val="00FC2CCD"/>
    <w:rsid w:val="00FC30E3"/>
    <w:rsid w:val="00FC3202"/>
    <w:rsid w:val="00FC4136"/>
    <w:rsid w:val="00FC491D"/>
    <w:rsid w:val="00FC4C61"/>
    <w:rsid w:val="00FC5EEC"/>
    <w:rsid w:val="00FC6252"/>
    <w:rsid w:val="00FC6266"/>
    <w:rsid w:val="00FC6449"/>
    <w:rsid w:val="00FC65B2"/>
    <w:rsid w:val="00FC69AF"/>
    <w:rsid w:val="00FC6E9C"/>
    <w:rsid w:val="00FC7201"/>
    <w:rsid w:val="00FC73F4"/>
    <w:rsid w:val="00FC78D6"/>
    <w:rsid w:val="00FC7952"/>
    <w:rsid w:val="00FD059F"/>
    <w:rsid w:val="00FD060E"/>
    <w:rsid w:val="00FD12B9"/>
    <w:rsid w:val="00FD1CD6"/>
    <w:rsid w:val="00FD2B4A"/>
    <w:rsid w:val="00FD3762"/>
    <w:rsid w:val="00FD38E6"/>
    <w:rsid w:val="00FD3AE9"/>
    <w:rsid w:val="00FD3F9C"/>
    <w:rsid w:val="00FD479F"/>
    <w:rsid w:val="00FD47A4"/>
    <w:rsid w:val="00FD496C"/>
    <w:rsid w:val="00FD534F"/>
    <w:rsid w:val="00FD5C74"/>
    <w:rsid w:val="00FD603D"/>
    <w:rsid w:val="00FD70B9"/>
    <w:rsid w:val="00FD7287"/>
    <w:rsid w:val="00FE0427"/>
    <w:rsid w:val="00FE0580"/>
    <w:rsid w:val="00FE1CBC"/>
    <w:rsid w:val="00FE266D"/>
    <w:rsid w:val="00FE2937"/>
    <w:rsid w:val="00FE3554"/>
    <w:rsid w:val="00FE4691"/>
    <w:rsid w:val="00FE5608"/>
    <w:rsid w:val="00FE5868"/>
    <w:rsid w:val="00FE5AEC"/>
    <w:rsid w:val="00FE6BFA"/>
    <w:rsid w:val="00FE6D6D"/>
    <w:rsid w:val="00FF08A6"/>
    <w:rsid w:val="00FF124F"/>
    <w:rsid w:val="00FF12D8"/>
    <w:rsid w:val="00FF14AE"/>
    <w:rsid w:val="00FF16D6"/>
    <w:rsid w:val="00FF1E4E"/>
    <w:rsid w:val="00FF1F3C"/>
    <w:rsid w:val="00FF265A"/>
    <w:rsid w:val="00FF27E3"/>
    <w:rsid w:val="00FF3225"/>
    <w:rsid w:val="00FF51A7"/>
    <w:rsid w:val="00FF5B2B"/>
    <w:rsid w:val="00FF60C8"/>
    <w:rsid w:val="00FF6404"/>
    <w:rsid w:val="00FF6D2E"/>
    <w:rsid w:val="00FF7186"/>
    <w:rsid w:val="00FF79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6E66E"/>
  <w15:docId w15:val="{8F5BA554-5E3A-4125-AA59-04843F0E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15544"/>
    <w:pPr>
      <w:widowControl w:val="0"/>
      <w:suppressAutoHyphens/>
      <w:autoSpaceDN w:val="0"/>
      <w:textAlignment w:val="baseline"/>
    </w:pPr>
    <w:rPr>
      <w:kern w:val="3"/>
      <w:sz w:val="24"/>
    </w:rPr>
  </w:style>
  <w:style w:type="paragraph" w:styleId="3">
    <w:name w:val="heading 3"/>
    <w:basedOn w:val="a"/>
    <w:link w:val="30"/>
    <w:uiPriority w:val="9"/>
    <w:qFormat/>
    <w:rsid w:val="000415B1"/>
    <w:pPr>
      <w:widowControl/>
      <w:suppressAutoHyphens w:val="0"/>
      <w:autoSpaceDN/>
      <w:spacing w:before="100" w:beforeAutospacing="1" w:after="100" w:afterAutospacing="1"/>
      <w:textAlignment w:val="auto"/>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15544"/>
    <w:rPr>
      <w:rFonts w:ascii="標楷體" w:eastAsia="標楷體" w:hAnsi="標楷體"/>
      <w:sz w:val="28"/>
    </w:rPr>
  </w:style>
  <w:style w:type="paragraph" w:styleId="a4">
    <w:name w:val="Body Text Indent"/>
    <w:basedOn w:val="a"/>
    <w:rsid w:val="00E15544"/>
    <w:pPr>
      <w:spacing w:line="500" w:lineRule="exact"/>
      <w:ind w:firstLine="810"/>
    </w:pPr>
    <w:rPr>
      <w:rFonts w:eastAsia="標楷體"/>
      <w:sz w:val="40"/>
    </w:rPr>
  </w:style>
  <w:style w:type="paragraph" w:styleId="a5">
    <w:name w:val="footer"/>
    <w:basedOn w:val="a"/>
    <w:rsid w:val="00E15544"/>
    <w:pPr>
      <w:tabs>
        <w:tab w:val="center" w:pos="4153"/>
        <w:tab w:val="right" w:pos="8306"/>
      </w:tabs>
      <w:snapToGrid w:val="0"/>
    </w:pPr>
    <w:rPr>
      <w:sz w:val="20"/>
    </w:rPr>
  </w:style>
  <w:style w:type="character" w:styleId="a6">
    <w:name w:val="page number"/>
    <w:basedOn w:val="a0"/>
    <w:rsid w:val="00E15544"/>
  </w:style>
  <w:style w:type="paragraph" w:styleId="2">
    <w:name w:val="Body Text Indent 2"/>
    <w:basedOn w:val="a"/>
    <w:rsid w:val="00E15544"/>
    <w:pPr>
      <w:spacing w:line="560" w:lineRule="exact"/>
      <w:ind w:firstLine="810"/>
      <w:jc w:val="both"/>
    </w:pPr>
    <w:rPr>
      <w:rFonts w:eastAsia="標楷體"/>
      <w:sz w:val="36"/>
    </w:rPr>
  </w:style>
  <w:style w:type="paragraph" w:styleId="a7">
    <w:name w:val="header"/>
    <w:basedOn w:val="a"/>
    <w:rsid w:val="00E15544"/>
    <w:pPr>
      <w:tabs>
        <w:tab w:val="center" w:pos="4153"/>
        <w:tab w:val="right" w:pos="8306"/>
      </w:tabs>
      <w:snapToGrid w:val="0"/>
    </w:pPr>
    <w:rPr>
      <w:sz w:val="20"/>
    </w:rPr>
  </w:style>
  <w:style w:type="character" w:styleId="a8">
    <w:name w:val="Hyperlink"/>
    <w:rsid w:val="00E15544"/>
    <w:rPr>
      <w:color w:val="0000FF"/>
      <w:u w:val="single"/>
    </w:rPr>
  </w:style>
  <w:style w:type="paragraph" w:styleId="31">
    <w:name w:val="Body Text 3"/>
    <w:basedOn w:val="a"/>
    <w:rsid w:val="00E15544"/>
    <w:pPr>
      <w:jc w:val="both"/>
    </w:pPr>
    <w:rPr>
      <w:rFonts w:ascii="標楷體" w:eastAsia="標楷體" w:hAnsi="標楷體"/>
      <w:sz w:val="32"/>
      <w:szCs w:val="24"/>
    </w:rPr>
  </w:style>
  <w:style w:type="paragraph" w:styleId="20">
    <w:name w:val="Body Text 2"/>
    <w:basedOn w:val="a"/>
    <w:rsid w:val="00E15544"/>
    <w:pPr>
      <w:jc w:val="center"/>
    </w:pPr>
    <w:rPr>
      <w:rFonts w:ascii="標楷體" w:eastAsia="標楷體" w:hAnsi="標楷體"/>
      <w:szCs w:val="18"/>
    </w:rPr>
  </w:style>
  <w:style w:type="paragraph" w:styleId="a9">
    <w:name w:val="footnote text"/>
    <w:basedOn w:val="a"/>
    <w:rsid w:val="00E15544"/>
    <w:pPr>
      <w:snapToGrid w:val="0"/>
    </w:pPr>
    <w:rPr>
      <w:sz w:val="20"/>
    </w:rPr>
  </w:style>
  <w:style w:type="character" w:styleId="aa">
    <w:name w:val="footnote reference"/>
    <w:rsid w:val="00E15544"/>
    <w:rPr>
      <w:position w:val="0"/>
      <w:vertAlign w:val="superscript"/>
    </w:rPr>
  </w:style>
  <w:style w:type="paragraph" w:styleId="ab">
    <w:name w:val="Balloon Text"/>
    <w:basedOn w:val="a"/>
    <w:rsid w:val="00E15544"/>
    <w:rPr>
      <w:rFonts w:ascii="Arial" w:hAnsi="Arial"/>
      <w:sz w:val="18"/>
      <w:szCs w:val="18"/>
    </w:rPr>
  </w:style>
  <w:style w:type="character" w:customStyle="1" w:styleId="ac">
    <w:name w:val="頁尾 字元"/>
    <w:rsid w:val="00E15544"/>
    <w:rPr>
      <w:kern w:val="3"/>
    </w:rPr>
  </w:style>
  <w:style w:type="character" w:customStyle="1" w:styleId="ad">
    <w:name w:val="本文 字元"/>
    <w:rsid w:val="00E15544"/>
    <w:rPr>
      <w:rFonts w:ascii="標楷體" w:eastAsia="標楷體" w:hAnsi="標楷體"/>
      <w:kern w:val="3"/>
      <w:sz w:val="28"/>
    </w:rPr>
  </w:style>
  <w:style w:type="paragraph" w:styleId="Web">
    <w:name w:val="Normal (Web)"/>
    <w:basedOn w:val="a"/>
    <w:rsid w:val="00E15544"/>
    <w:pPr>
      <w:widowControl/>
      <w:spacing w:before="100" w:after="100"/>
    </w:pPr>
    <w:rPr>
      <w:rFonts w:ascii="新細明體" w:hAnsi="新細明體" w:cs="新細明體"/>
      <w:kern w:val="0"/>
      <w:szCs w:val="24"/>
    </w:rPr>
  </w:style>
  <w:style w:type="paragraph" w:styleId="ae">
    <w:name w:val="List Paragraph"/>
    <w:aliases w:val="標1,1.1.1.1清單段落,列點,(二),List Paragraph,圖標號,標題 (4),List Paragraph1,Recommendation,Footnote Sam,List Paragraph (numbered (a)),Text,Noise heading,RUS List,Rec para,Dot pt,F5 List Paragraph,No Spacing1,List Paragraph Char Char Char,Indicator Text,標題一,標,L"/>
    <w:basedOn w:val="a"/>
    <w:link w:val="af"/>
    <w:uiPriority w:val="34"/>
    <w:qFormat/>
    <w:rsid w:val="00E15544"/>
    <w:pPr>
      <w:ind w:left="480"/>
    </w:pPr>
    <w:rPr>
      <w:szCs w:val="24"/>
    </w:rPr>
  </w:style>
  <w:style w:type="paragraph" w:styleId="af0">
    <w:name w:val="Date"/>
    <w:basedOn w:val="a"/>
    <w:next w:val="a"/>
    <w:rsid w:val="00E15544"/>
    <w:pPr>
      <w:jc w:val="right"/>
    </w:pPr>
  </w:style>
  <w:style w:type="character" w:customStyle="1" w:styleId="af1">
    <w:name w:val="日期 字元"/>
    <w:rsid w:val="00E15544"/>
    <w:rPr>
      <w:kern w:val="3"/>
      <w:sz w:val="24"/>
    </w:rPr>
  </w:style>
  <w:style w:type="character" w:styleId="af2">
    <w:name w:val="Emphasis"/>
    <w:uiPriority w:val="20"/>
    <w:qFormat/>
    <w:rsid w:val="00E15544"/>
    <w:rPr>
      <w:i/>
      <w:iCs/>
    </w:rPr>
  </w:style>
  <w:style w:type="paragraph" w:customStyle="1" w:styleId="Textbody">
    <w:name w:val="Text body"/>
    <w:basedOn w:val="a"/>
    <w:rsid w:val="00D75E15"/>
    <w:rPr>
      <w:rFonts w:ascii="標楷體" w:eastAsia="標楷體" w:hAnsi="標楷體"/>
      <w:sz w:val="28"/>
    </w:rPr>
  </w:style>
  <w:style w:type="character" w:styleId="af3">
    <w:name w:val="annotation reference"/>
    <w:uiPriority w:val="99"/>
    <w:semiHidden/>
    <w:unhideWhenUsed/>
    <w:rsid w:val="00C42D75"/>
    <w:rPr>
      <w:sz w:val="18"/>
      <w:szCs w:val="18"/>
    </w:rPr>
  </w:style>
  <w:style w:type="paragraph" w:styleId="af4">
    <w:name w:val="annotation text"/>
    <w:basedOn w:val="a"/>
    <w:link w:val="af5"/>
    <w:uiPriority w:val="99"/>
    <w:semiHidden/>
    <w:unhideWhenUsed/>
    <w:rsid w:val="00C42D75"/>
  </w:style>
  <w:style w:type="character" w:customStyle="1" w:styleId="af5">
    <w:name w:val="註解文字 字元"/>
    <w:link w:val="af4"/>
    <w:uiPriority w:val="99"/>
    <w:semiHidden/>
    <w:rsid w:val="00C42D75"/>
    <w:rPr>
      <w:kern w:val="3"/>
      <w:sz w:val="24"/>
    </w:rPr>
  </w:style>
  <w:style w:type="paragraph" w:styleId="af6">
    <w:name w:val="annotation subject"/>
    <w:basedOn w:val="af4"/>
    <w:next w:val="af4"/>
    <w:link w:val="af7"/>
    <w:uiPriority w:val="99"/>
    <w:semiHidden/>
    <w:unhideWhenUsed/>
    <w:rsid w:val="00C42D75"/>
    <w:rPr>
      <w:b/>
      <w:bCs/>
    </w:rPr>
  </w:style>
  <w:style w:type="character" w:customStyle="1" w:styleId="af7">
    <w:name w:val="註解主旨 字元"/>
    <w:link w:val="af6"/>
    <w:uiPriority w:val="99"/>
    <w:semiHidden/>
    <w:rsid w:val="00C42D75"/>
    <w:rPr>
      <w:b/>
      <w:bCs/>
      <w:kern w:val="3"/>
      <w:sz w:val="24"/>
    </w:rPr>
  </w:style>
  <w:style w:type="character" w:customStyle="1" w:styleId="30">
    <w:name w:val="標題 3 字元"/>
    <w:basedOn w:val="a0"/>
    <w:link w:val="3"/>
    <w:uiPriority w:val="9"/>
    <w:rsid w:val="000415B1"/>
    <w:rPr>
      <w:rFonts w:ascii="新細明體" w:hAnsi="新細明體" w:cs="新細明體"/>
      <w:b/>
      <w:bCs/>
      <w:sz w:val="27"/>
      <w:szCs w:val="27"/>
    </w:rPr>
  </w:style>
  <w:style w:type="character" w:customStyle="1" w:styleId="af">
    <w:name w:val="清單段落 字元"/>
    <w:aliases w:val="標1 字元,1.1.1.1清單段落 字元,列點 字元,(二) 字元,List Paragraph 字元,圖標號 字元,標題 (4) 字元,List Paragraph1 字元,Recommendation 字元,Footnote Sam 字元,List Paragraph (numbered (a)) 字元,Text 字元,Noise heading 字元,RUS List 字元,Rec para 字元,Dot pt 字元,F5 List Paragraph 字元,標題一 字元"/>
    <w:link w:val="ae"/>
    <w:uiPriority w:val="34"/>
    <w:qFormat/>
    <w:locked/>
    <w:rsid w:val="00DD7D6D"/>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5627">
      <w:bodyDiv w:val="1"/>
      <w:marLeft w:val="0"/>
      <w:marRight w:val="0"/>
      <w:marTop w:val="0"/>
      <w:marBottom w:val="0"/>
      <w:divBdr>
        <w:top w:val="none" w:sz="0" w:space="0" w:color="auto"/>
        <w:left w:val="none" w:sz="0" w:space="0" w:color="auto"/>
        <w:bottom w:val="none" w:sz="0" w:space="0" w:color="auto"/>
        <w:right w:val="none" w:sz="0" w:space="0" w:color="auto"/>
      </w:divBdr>
    </w:div>
    <w:div w:id="394159139">
      <w:bodyDiv w:val="1"/>
      <w:marLeft w:val="0"/>
      <w:marRight w:val="0"/>
      <w:marTop w:val="0"/>
      <w:marBottom w:val="0"/>
      <w:divBdr>
        <w:top w:val="none" w:sz="0" w:space="0" w:color="auto"/>
        <w:left w:val="none" w:sz="0" w:space="0" w:color="auto"/>
        <w:bottom w:val="none" w:sz="0" w:space="0" w:color="auto"/>
        <w:right w:val="none" w:sz="0" w:space="0" w:color="auto"/>
      </w:divBdr>
    </w:div>
    <w:div w:id="1198858774">
      <w:bodyDiv w:val="1"/>
      <w:marLeft w:val="0"/>
      <w:marRight w:val="0"/>
      <w:marTop w:val="0"/>
      <w:marBottom w:val="0"/>
      <w:divBdr>
        <w:top w:val="none" w:sz="0" w:space="0" w:color="auto"/>
        <w:left w:val="none" w:sz="0" w:space="0" w:color="auto"/>
        <w:bottom w:val="none" w:sz="0" w:space="0" w:color="auto"/>
        <w:right w:val="none" w:sz="0" w:space="0" w:color="auto"/>
      </w:divBdr>
    </w:div>
    <w:div w:id="1225719954">
      <w:bodyDiv w:val="1"/>
      <w:marLeft w:val="0"/>
      <w:marRight w:val="0"/>
      <w:marTop w:val="0"/>
      <w:marBottom w:val="0"/>
      <w:divBdr>
        <w:top w:val="none" w:sz="0" w:space="0" w:color="auto"/>
        <w:left w:val="none" w:sz="0" w:space="0" w:color="auto"/>
        <w:bottom w:val="none" w:sz="0" w:space="0" w:color="auto"/>
        <w:right w:val="none" w:sz="0" w:space="0" w:color="auto"/>
      </w:divBdr>
    </w:div>
    <w:div w:id="1814329965">
      <w:bodyDiv w:val="1"/>
      <w:marLeft w:val="0"/>
      <w:marRight w:val="0"/>
      <w:marTop w:val="0"/>
      <w:marBottom w:val="0"/>
      <w:divBdr>
        <w:top w:val="none" w:sz="0" w:space="0" w:color="auto"/>
        <w:left w:val="none" w:sz="0" w:space="0" w:color="auto"/>
        <w:bottom w:val="none" w:sz="0" w:space="0" w:color="auto"/>
        <w:right w:val="none" w:sz="0" w:space="0" w:color="auto"/>
      </w:divBdr>
    </w:div>
    <w:div w:id="1861043426">
      <w:bodyDiv w:val="1"/>
      <w:marLeft w:val="0"/>
      <w:marRight w:val="0"/>
      <w:marTop w:val="0"/>
      <w:marBottom w:val="0"/>
      <w:divBdr>
        <w:top w:val="none" w:sz="0" w:space="0" w:color="auto"/>
        <w:left w:val="none" w:sz="0" w:space="0" w:color="auto"/>
        <w:bottom w:val="none" w:sz="0" w:space="0" w:color="auto"/>
        <w:right w:val="none" w:sz="0" w:space="0" w:color="auto"/>
      </w:divBdr>
    </w:div>
    <w:div w:id="2104059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70F45-D330-4E3B-AA2D-5B986E9F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1819</Words>
  <Characters>10374</Characters>
  <Application>Microsoft Office Word</Application>
  <DocSecurity>0</DocSecurity>
  <Lines>86</Lines>
  <Paragraphs>24</Paragraphs>
  <ScaleCrop>false</ScaleCrop>
  <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摘 要 分 析</dc:title>
  <dc:creator>投審會</dc:creator>
  <cp:lastModifiedBy>張容華</cp:lastModifiedBy>
  <cp:revision>4</cp:revision>
  <cp:lastPrinted>2021-11-15T05:30:00Z</cp:lastPrinted>
  <dcterms:created xsi:type="dcterms:W3CDTF">2022-01-19T03:19:00Z</dcterms:created>
  <dcterms:modified xsi:type="dcterms:W3CDTF">2022-01-19T03:31:00Z</dcterms:modified>
</cp:coreProperties>
</file>